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8" w:rsidRPr="00E266CA" w:rsidRDefault="00AD2FF8" w:rsidP="00AD2FF8">
      <w:pPr>
        <w:jc w:val="center"/>
        <w:rPr>
          <w:sz w:val="32"/>
          <w:szCs w:val="32"/>
          <w:lang w:val="sr-Cyrl-CS"/>
        </w:rPr>
      </w:pPr>
      <w:r w:rsidRPr="00E266CA">
        <w:rPr>
          <w:sz w:val="32"/>
          <w:szCs w:val="32"/>
          <w:lang w:val="sr-Cyrl-CS"/>
        </w:rPr>
        <w:t>ОСНОВНА ШКОЛА</w:t>
      </w:r>
    </w:p>
    <w:p w:rsidR="00AD2FF8" w:rsidRPr="00E266CA" w:rsidRDefault="00AD2FF8" w:rsidP="00AD2FF8">
      <w:pPr>
        <w:jc w:val="center"/>
        <w:rPr>
          <w:b/>
          <w:sz w:val="32"/>
          <w:szCs w:val="32"/>
          <w:lang w:val="sr-Cyrl-CS"/>
        </w:rPr>
      </w:pPr>
      <w:r w:rsidRPr="00E266CA">
        <w:rPr>
          <w:b/>
          <w:sz w:val="32"/>
          <w:szCs w:val="32"/>
          <w:lang w:val="sr-Cyrl-CS"/>
        </w:rPr>
        <w:t>''ДИША ЂУРЂЕВИЋ''</w:t>
      </w:r>
    </w:p>
    <w:p w:rsidR="00AD2FF8" w:rsidRPr="00E266CA" w:rsidRDefault="00AD4D1B" w:rsidP="00AD2FF8">
      <w:pPr>
        <w:jc w:val="center"/>
        <w:rPr>
          <w:sz w:val="32"/>
          <w:szCs w:val="32"/>
          <w:lang w:val="sr-Cyrl-CS"/>
        </w:rPr>
      </w:pPr>
      <w:r>
        <w:rPr>
          <w:sz w:val="32"/>
          <w:szCs w:val="32"/>
          <w:lang w:val="sr-Cyrl-CS"/>
        </w:rPr>
        <w:t>Лазаревац</w:t>
      </w:r>
    </w:p>
    <w:p w:rsidR="00AD2FF8" w:rsidRPr="00E266CA" w:rsidRDefault="00AD2FF8" w:rsidP="00AD2FF8">
      <w:pPr>
        <w:jc w:val="center"/>
        <w:rPr>
          <w:sz w:val="28"/>
          <w:lang w:val="sr-Cyrl-CS"/>
        </w:rPr>
      </w:pPr>
    </w:p>
    <w:p w:rsidR="00AD2FF8" w:rsidRPr="00E266CA" w:rsidRDefault="00AD2FF8" w:rsidP="00AD2FF8">
      <w:pPr>
        <w:jc w:val="center"/>
        <w:rPr>
          <w:sz w:val="28"/>
          <w:lang w:val="sr-Cyrl-CS"/>
        </w:rPr>
      </w:pPr>
    </w:p>
    <w:p w:rsidR="00C217E4" w:rsidRDefault="00C217E4">
      <w:pPr>
        <w:rPr>
          <w:lang w:val="sr-Cyrl-CS"/>
        </w:rPr>
      </w:pPr>
    </w:p>
    <w:p w:rsidR="00AD2FF8" w:rsidRDefault="00AD2FF8">
      <w:pPr>
        <w:rPr>
          <w:lang w:val="sr-Cyrl-CS"/>
        </w:rPr>
      </w:pPr>
      <w:r>
        <w:rPr>
          <w:lang w:val="sr-Cyrl-CS"/>
        </w:rPr>
        <w:t xml:space="preserve">                                                               </w:t>
      </w:r>
    </w:p>
    <w:p w:rsidR="00AD2FF8" w:rsidRDefault="00AD2FF8">
      <w:pPr>
        <w:rPr>
          <w:lang w:val="sr-Cyrl-CS"/>
        </w:rPr>
      </w:pPr>
      <w:r>
        <w:rPr>
          <w:lang w:val="sr-Cyrl-CS"/>
        </w:rPr>
        <w:t xml:space="preserve">                                                                 </w:t>
      </w:r>
      <w:r>
        <w:rPr>
          <w:noProof/>
          <w:sz w:val="28"/>
        </w:rPr>
        <w:drawing>
          <wp:inline distT="0" distB="0" distL="0" distR="0">
            <wp:extent cx="2190750" cy="2028825"/>
            <wp:effectExtent l="19050" t="0" r="0" b="0"/>
            <wp:docPr id="1" name="Picture 1" descr="D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 Logo"/>
                    <pic:cNvPicPr>
                      <a:picLocks noChangeAspect="1" noChangeArrowheads="1"/>
                    </pic:cNvPicPr>
                  </pic:nvPicPr>
                  <pic:blipFill>
                    <a:blip r:embed="rId8"/>
                    <a:srcRect/>
                    <a:stretch>
                      <a:fillRect/>
                    </a:stretch>
                  </pic:blipFill>
                  <pic:spPr bwMode="auto">
                    <a:xfrm>
                      <a:off x="0" y="0"/>
                      <a:ext cx="2190750" cy="2028825"/>
                    </a:xfrm>
                    <a:prstGeom prst="rect">
                      <a:avLst/>
                    </a:prstGeom>
                    <a:noFill/>
                    <a:ln w="9525">
                      <a:noFill/>
                      <a:miter lim="800000"/>
                      <a:headEnd/>
                      <a:tailEnd/>
                    </a:ln>
                  </pic:spPr>
                </pic:pic>
              </a:graphicData>
            </a:graphic>
          </wp:inline>
        </w:drawing>
      </w:r>
    </w:p>
    <w:p w:rsidR="00AD2FF8" w:rsidRPr="00E266CA" w:rsidRDefault="00AD2FF8" w:rsidP="00AD2FF8">
      <w:pPr>
        <w:jc w:val="center"/>
        <w:rPr>
          <w:b/>
          <w:sz w:val="72"/>
          <w:szCs w:val="72"/>
          <w:lang w:val="sr-Cyrl-CS"/>
        </w:rPr>
      </w:pPr>
      <w:r w:rsidRPr="00E266CA">
        <w:rPr>
          <w:b/>
          <w:sz w:val="72"/>
          <w:szCs w:val="72"/>
          <w:lang w:val="sr-Cyrl-CS"/>
        </w:rPr>
        <w:t>ГОДИШЊИ ПЛАН</w:t>
      </w:r>
    </w:p>
    <w:p w:rsidR="00AD2FF8" w:rsidRPr="00E266CA" w:rsidRDefault="00AD2FF8" w:rsidP="00AD2FF8">
      <w:pPr>
        <w:jc w:val="center"/>
        <w:rPr>
          <w:b/>
          <w:sz w:val="72"/>
          <w:szCs w:val="72"/>
          <w:lang w:val="sr-Cyrl-CS"/>
        </w:rPr>
      </w:pPr>
      <w:r w:rsidRPr="00E266CA">
        <w:rPr>
          <w:b/>
          <w:sz w:val="72"/>
          <w:szCs w:val="72"/>
          <w:lang w:val="sr-Cyrl-CS"/>
        </w:rPr>
        <w:t xml:space="preserve"> РАДА</w:t>
      </w:r>
    </w:p>
    <w:p w:rsidR="00AD2FF8" w:rsidRDefault="00AD2FF8" w:rsidP="00AD2FF8">
      <w:pPr>
        <w:jc w:val="center"/>
        <w:rPr>
          <w:b/>
          <w:sz w:val="32"/>
          <w:szCs w:val="32"/>
          <w:lang w:val="sr-Cyrl-CS"/>
        </w:rPr>
      </w:pPr>
      <w:r w:rsidRPr="00E266CA">
        <w:rPr>
          <w:b/>
          <w:sz w:val="32"/>
          <w:szCs w:val="32"/>
          <w:lang w:val="sr-Cyrl-CS"/>
        </w:rPr>
        <w:t xml:space="preserve">ЗА ШКОЛСКУ </w:t>
      </w:r>
      <w:r w:rsidRPr="00E266CA">
        <w:rPr>
          <w:b/>
          <w:sz w:val="32"/>
          <w:szCs w:val="32"/>
          <w:lang w:val="ru-RU"/>
        </w:rPr>
        <w:t>201</w:t>
      </w:r>
      <w:r w:rsidR="00AD4D1B">
        <w:rPr>
          <w:b/>
          <w:sz w:val="32"/>
          <w:szCs w:val="32"/>
          <w:lang w:val="sr-Cyrl-CS"/>
        </w:rPr>
        <w:t>9</w:t>
      </w:r>
      <w:r w:rsidR="00AD4D1B">
        <w:rPr>
          <w:b/>
          <w:sz w:val="32"/>
          <w:szCs w:val="32"/>
          <w:lang w:val="ru-RU"/>
        </w:rPr>
        <w:t>/2020</w:t>
      </w:r>
      <w:r w:rsidRPr="00E266CA">
        <w:rPr>
          <w:b/>
          <w:sz w:val="32"/>
          <w:szCs w:val="32"/>
          <w:lang w:val="sr-Cyrl-CS"/>
        </w:rPr>
        <w:t xml:space="preserve">. </w:t>
      </w:r>
      <w:r>
        <w:rPr>
          <w:b/>
          <w:sz w:val="32"/>
          <w:szCs w:val="32"/>
          <w:lang w:val="sr-Cyrl-CS"/>
        </w:rPr>
        <w:t>г</w:t>
      </w:r>
      <w:r w:rsidRPr="00E266CA">
        <w:rPr>
          <w:b/>
          <w:sz w:val="32"/>
          <w:szCs w:val="32"/>
          <w:lang w:val="sr-Cyrl-CS"/>
        </w:rPr>
        <w:t>одину</w:t>
      </w:r>
    </w:p>
    <w:p w:rsidR="00AD2FF8" w:rsidRPr="00E266CA" w:rsidRDefault="00AD2FF8" w:rsidP="00AD2FF8">
      <w:pPr>
        <w:rPr>
          <w:sz w:val="28"/>
          <w:lang w:val="sr-Cyrl-CS"/>
        </w:rPr>
      </w:pPr>
    </w:p>
    <w:p w:rsidR="00AD2FF8" w:rsidRPr="00E266CA" w:rsidRDefault="00AD2FF8" w:rsidP="00AD2FF8">
      <w:pPr>
        <w:rPr>
          <w:sz w:val="28"/>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Default="00AD2FF8" w:rsidP="00AD2FF8">
      <w:pPr>
        <w:jc w:val="center"/>
        <w:rPr>
          <w:b/>
          <w:sz w:val="32"/>
          <w:szCs w:val="32"/>
          <w:lang w:val="sr-Cyrl-CS"/>
        </w:rPr>
      </w:pPr>
    </w:p>
    <w:p w:rsidR="00AD2FF8" w:rsidRPr="00E266CA" w:rsidRDefault="00AD2FF8" w:rsidP="00AD2FF8">
      <w:pPr>
        <w:jc w:val="center"/>
        <w:rPr>
          <w:b/>
          <w:sz w:val="32"/>
          <w:szCs w:val="32"/>
          <w:lang w:val="sr-Cyrl-CS"/>
        </w:rPr>
      </w:pPr>
      <w:r w:rsidRPr="00E266CA">
        <w:rPr>
          <w:b/>
          <w:sz w:val="32"/>
          <w:szCs w:val="32"/>
          <w:lang w:val="sr-Cyrl-CS"/>
        </w:rPr>
        <w:t xml:space="preserve">Септембар, </w:t>
      </w:r>
      <w:r w:rsidRPr="00E266CA">
        <w:rPr>
          <w:b/>
          <w:sz w:val="32"/>
          <w:szCs w:val="32"/>
          <w:lang w:val="sr-Latn-CS"/>
        </w:rPr>
        <w:t>201</w:t>
      </w:r>
      <w:r w:rsidR="00AD4D1B">
        <w:rPr>
          <w:b/>
          <w:sz w:val="32"/>
          <w:szCs w:val="32"/>
          <w:lang w:val="sr-Cyrl-CS"/>
        </w:rPr>
        <w:t>9</w:t>
      </w:r>
      <w:r w:rsidRPr="00E266CA">
        <w:rPr>
          <w:b/>
          <w:sz w:val="32"/>
          <w:szCs w:val="32"/>
          <w:lang w:val="sr-Cyrl-CS"/>
        </w:rPr>
        <w:t>. године</w:t>
      </w:r>
    </w:p>
    <w:p w:rsidR="00AD2FF8" w:rsidRDefault="00AD4D1B" w:rsidP="00AD2FF8">
      <w:pPr>
        <w:jc w:val="center"/>
        <w:rPr>
          <w:b/>
          <w:sz w:val="32"/>
          <w:szCs w:val="32"/>
          <w:lang w:val="sr-Cyrl-CS"/>
        </w:rPr>
      </w:pPr>
      <w:r>
        <w:rPr>
          <w:b/>
          <w:sz w:val="32"/>
          <w:szCs w:val="32"/>
          <w:lang w:val="sr-Cyrl-CS"/>
        </w:rPr>
        <w:t>Лазаревац</w:t>
      </w:r>
    </w:p>
    <w:p w:rsidR="00BB0CCA" w:rsidRDefault="00BB0CCA" w:rsidP="00AD2FF8">
      <w:pPr>
        <w:rPr>
          <w:b/>
          <w:sz w:val="32"/>
          <w:szCs w:val="32"/>
          <w:lang w:val="sr-Cyrl-CS"/>
        </w:rPr>
        <w:sectPr w:rsidR="00BB0CCA" w:rsidSect="00DB1E6A">
          <w:footerReference w:type="default" r:id="rId9"/>
          <w:pgSz w:w="12240" w:h="15840"/>
          <w:pgMar w:top="1440" w:right="1440" w:bottom="1440" w:left="1440" w:header="720" w:footer="720" w:gutter="0"/>
          <w:pgNumType w:start="2" w:chapStyle="1"/>
          <w:cols w:space="720"/>
          <w:docGrid w:linePitch="360"/>
        </w:sectPr>
      </w:pPr>
    </w:p>
    <w:p w:rsidR="00AD2FF8" w:rsidRDefault="00AD2FF8" w:rsidP="00AD2FF8">
      <w:pPr>
        <w:rPr>
          <w:b/>
          <w:sz w:val="32"/>
          <w:szCs w:val="32"/>
          <w:lang w:val="sr-Cyrl-CS"/>
        </w:rPr>
      </w:pPr>
      <w:r>
        <w:rPr>
          <w:b/>
          <w:sz w:val="32"/>
          <w:szCs w:val="32"/>
          <w:lang w:val="sr-Cyrl-CS"/>
        </w:rPr>
        <w:lastRenderedPageBreak/>
        <w:t>Садржај</w:t>
      </w:r>
    </w:p>
    <w:p w:rsidR="00AD2FF8" w:rsidRDefault="00AD2FF8" w:rsidP="00AD2FF8">
      <w:pPr>
        <w:rPr>
          <w:sz w:val="24"/>
          <w:szCs w:val="24"/>
          <w:lang w:val="sr-Cyrl-CS"/>
        </w:rPr>
      </w:pPr>
    </w:p>
    <w:p w:rsidR="00AD2FF8" w:rsidRPr="007259EF" w:rsidRDefault="00AD2FF8" w:rsidP="00AD2FF8">
      <w:pPr>
        <w:rPr>
          <w:b/>
          <w:sz w:val="24"/>
          <w:szCs w:val="24"/>
          <w:lang w:val="sr-Cyrl-CS"/>
        </w:rPr>
      </w:pPr>
      <w:r w:rsidRPr="007259EF">
        <w:rPr>
          <w:b/>
          <w:sz w:val="24"/>
          <w:szCs w:val="24"/>
          <w:lang w:val="sr-Cyrl-CS"/>
        </w:rPr>
        <w:t>1.</w:t>
      </w:r>
      <w:r w:rsidR="007B48B4">
        <w:rPr>
          <w:b/>
          <w:sz w:val="24"/>
          <w:szCs w:val="24"/>
          <w:lang w:val="sr-Cyrl-CS"/>
        </w:rPr>
        <w:t xml:space="preserve">     </w:t>
      </w:r>
      <w:r w:rsidRPr="007259EF">
        <w:rPr>
          <w:b/>
          <w:sz w:val="24"/>
          <w:szCs w:val="24"/>
          <w:lang w:val="sr-Cyrl-CS"/>
        </w:rPr>
        <w:t>Увод</w:t>
      </w:r>
    </w:p>
    <w:p w:rsidR="00AD2FF8" w:rsidRDefault="004203A6" w:rsidP="00AD2FF8">
      <w:pPr>
        <w:rPr>
          <w:sz w:val="24"/>
          <w:szCs w:val="24"/>
          <w:lang w:val="sr-Cyrl-CS"/>
        </w:rPr>
      </w:pPr>
      <w:r>
        <w:rPr>
          <w:sz w:val="24"/>
          <w:szCs w:val="24"/>
          <w:lang w:val="sr-Cyrl-CS"/>
        </w:rPr>
        <w:t>1.1</w:t>
      </w:r>
      <w:r w:rsidR="007B48B4">
        <w:rPr>
          <w:sz w:val="24"/>
          <w:szCs w:val="24"/>
          <w:lang w:val="sr-Cyrl-CS"/>
        </w:rPr>
        <w:t xml:space="preserve">  </w:t>
      </w:r>
      <w:r w:rsidR="00AD2FF8">
        <w:rPr>
          <w:sz w:val="24"/>
          <w:szCs w:val="24"/>
          <w:lang w:val="sr-Cyrl-CS"/>
        </w:rPr>
        <w:t>Полазне основе планирања</w:t>
      </w:r>
    </w:p>
    <w:p w:rsidR="00AD2FF8" w:rsidRDefault="004203A6" w:rsidP="00AD2FF8">
      <w:pPr>
        <w:rPr>
          <w:sz w:val="24"/>
          <w:szCs w:val="24"/>
          <w:lang w:val="sr-Cyrl-CS"/>
        </w:rPr>
      </w:pPr>
      <w:r>
        <w:rPr>
          <w:sz w:val="24"/>
          <w:szCs w:val="24"/>
          <w:lang w:val="sr-Cyrl-CS"/>
        </w:rPr>
        <w:t>1.2</w:t>
      </w:r>
      <w:r w:rsidR="007B48B4">
        <w:rPr>
          <w:sz w:val="24"/>
          <w:szCs w:val="24"/>
          <w:lang w:val="sr-Cyrl-CS"/>
        </w:rPr>
        <w:t xml:space="preserve">  </w:t>
      </w:r>
      <w:r w:rsidR="00AD2FF8">
        <w:rPr>
          <w:sz w:val="24"/>
          <w:szCs w:val="24"/>
          <w:lang w:val="sr-Cyrl-CS"/>
        </w:rPr>
        <w:t>Материјално-технички услови рада</w:t>
      </w:r>
    </w:p>
    <w:p w:rsidR="00AD2FF8" w:rsidRDefault="004203A6" w:rsidP="00AD2FF8">
      <w:pPr>
        <w:rPr>
          <w:sz w:val="24"/>
          <w:szCs w:val="24"/>
          <w:lang w:val="sr-Cyrl-CS"/>
        </w:rPr>
      </w:pPr>
      <w:r>
        <w:rPr>
          <w:sz w:val="24"/>
          <w:szCs w:val="24"/>
          <w:lang w:val="sr-Cyrl-CS"/>
        </w:rPr>
        <w:t>1.3</w:t>
      </w:r>
      <w:r w:rsidR="007B48B4">
        <w:rPr>
          <w:sz w:val="24"/>
          <w:szCs w:val="24"/>
          <w:lang w:val="sr-Cyrl-CS"/>
        </w:rPr>
        <w:t xml:space="preserve">  </w:t>
      </w:r>
      <w:r w:rsidR="00AD2FF8">
        <w:rPr>
          <w:sz w:val="24"/>
          <w:szCs w:val="24"/>
          <w:lang w:val="sr-Cyrl-CS"/>
        </w:rPr>
        <w:t>Кадровски услови рада</w:t>
      </w:r>
    </w:p>
    <w:p w:rsidR="00AD2FF8" w:rsidRDefault="004203A6" w:rsidP="00AD2FF8">
      <w:pPr>
        <w:rPr>
          <w:sz w:val="24"/>
          <w:szCs w:val="24"/>
          <w:lang w:val="sr-Cyrl-CS"/>
        </w:rPr>
      </w:pPr>
      <w:r>
        <w:rPr>
          <w:sz w:val="24"/>
          <w:szCs w:val="24"/>
          <w:lang w:val="sr-Cyrl-CS"/>
        </w:rPr>
        <w:t>1.4</w:t>
      </w:r>
      <w:r w:rsidR="007B48B4">
        <w:rPr>
          <w:sz w:val="24"/>
          <w:szCs w:val="24"/>
          <w:lang w:val="sr-Cyrl-CS"/>
        </w:rPr>
        <w:t xml:space="preserve">  </w:t>
      </w:r>
      <w:r w:rsidR="00AD2FF8">
        <w:rPr>
          <w:sz w:val="24"/>
          <w:szCs w:val="24"/>
          <w:lang w:val="sr-Cyrl-CS"/>
        </w:rPr>
        <w:t>Услови средине у којој школа ради</w:t>
      </w:r>
    </w:p>
    <w:p w:rsidR="00AD2FF8" w:rsidRDefault="004203A6" w:rsidP="00AD2FF8">
      <w:pPr>
        <w:rPr>
          <w:sz w:val="24"/>
          <w:szCs w:val="24"/>
          <w:lang w:val="sr-Cyrl-CS"/>
        </w:rPr>
      </w:pPr>
      <w:r>
        <w:rPr>
          <w:sz w:val="24"/>
          <w:szCs w:val="24"/>
          <w:lang w:val="sr-Cyrl-CS"/>
        </w:rPr>
        <w:t>1.5</w:t>
      </w:r>
      <w:r w:rsidR="007B48B4">
        <w:rPr>
          <w:sz w:val="24"/>
          <w:szCs w:val="24"/>
          <w:lang w:val="sr-Cyrl-CS"/>
        </w:rPr>
        <w:t xml:space="preserve">  </w:t>
      </w:r>
      <w:r w:rsidR="00AD2FF8">
        <w:rPr>
          <w:sz w:val="24"/>
          <w:szCs w:val="24"/>
          <w:lang w:val="sr-Cyrl-CS"/>
        </w:rPr>
        <w:t>Задаци у раду за следећу школску годину</w:t>
      </w:r>
    </w:p>
    <w:p w:rsidR="00AD2FF8" w:rsidRDefault="00AD2FF8" w:rsidP="00AD2FF8">
      <w:pPr>
        <w:rPr>
          <w:sz w:val="24"/>
          <w:szCs w:val="24"/>
          <w:lang w:val="sr-Cyrl-CS"/>
        </w:rPr>
      </w:pPr>
    </w:p>
    <w:p w:rsidR="00AD2FF8" w:rsidRPr="007259EF" w:rsidRDefault="00AD2FF8" w:rsidP="00AD2FF8">
      <w:pPr>
        <w:rPr>
          <w:b/>
          <w:sz w:val="24"/>
          <w:szCs w:val="24"/>
          <w:lang w:val="sr-Cyrl-CS"/>
        </w:rPr>
      </w:pPr>
      <w:r w:rsidRPr="007259EF">
        <w:rPr>
          <w:b/>
          <w:sz w:val="24"/>
          <w:szCs w:val="24"/>
          <w:lang w:val="sr-Cyrl-CS"/>
        </w:rPr>
        <w:t>2.</w:t>
      </w:r>
      <w:r w:rsidR="007B48B4">
        <w:rPr>
          <w:b/>
          <w:sz w:val="24"/>
          <w:szCs w:val="24"/>
          <w:lang w:val="sr-Cyrl-CS"/>
        </w:rPr>
        <w:t xml:space="preserve">     </w:t>
      </w:r>
      <w:r w:rsidRPr="007259EF">
        <w:rPr>
          <w:b/>
          <w:sz w:val="24"/>
          <w:szCs w:val="24"/>
          <w:lang w:val="sr-Cyrl-CS"/>
        </w:rPr>
        <w:t>Организација образовно-васпитног рада школе</w:t>
      </w:r>
    </w:p>
    <w:p w:rsidR="00AD2FF8" w:rsidRDefault="004203A6" w:rsidP="00AD2FF8">
      <w:pPr>
        <w:rPr>
          <w:sz w:val="24"/>
          <w:szCs w:val="24"/>
          <w:lang w:val="sr-Cyrl-CS"/>
        </w:rPr>
      </w:pPr>
      <w:r>
        <w:rPr>
          <w:sz w:val="24"/>
          <w:szCs w:val="24"/>
          <w:lang w:val="sr-Cyrl-CS"/>
        </w:rPr>
        <w:t>2.1</w:t>
      </w:r>
      <w:r w:rsidR="007B48B4">
        <w:rPr>
          <w:sz w:val="24"/>
          <w:szCs w:val="24"/>
          <w:lang w:val="sr-Cyrl-CS"/>
        </w:rPr>
        <w:t xml:space="preserve">  </w:t>
      </w:r>
      <w:r w:rsidR="00AD2FF8">
        <w:rPr>
          <w:sz w:val="24"/>
          <w:szCs w:val="24"/>
          <w:lang w:val="sr-Cyrl-CS"/>
        </w:rPr>
        <w:t>Бројно стање ученика и одељења,број смена</w:t>
      </w:r>
    </w:p>
    <w:p w:rsidR="00AD2FF8" w:rsidRDefault="004203A6" w:rsidP="00AD2FF8">
      <w:pPr>
        <w:rPr>
          <w:sz w:val="24"/>
          <w:szCs w:val="24"/>
          <w:lang w:val="sr-Cyrl-CS"/>
        </w:rPr>
      </w:pPr>
      <w:r>
        <w:rPr>
          <w:sz w:val="24"/>
          <w:szCs w:val="24"/>
          <w:lang w:val="sr-Cyrl-CS"/>
        </w:rPr>
        <w:t>2.2</w:t>
      </w:r>
      <w:r w:rsidR="007B48B4">
        <w:rPr>
          <w:sz w:val="24"/>
          <w:szCs w:val="24"/>
          <w:lang w:val="sr-Cyrl-CS"/>
        </w:rPr>
        <w:t xml:space="preserve">  </w:t>
      </w:r>
      <w:r w:rsidR="00AD2FF8">
        <w:rPr>
          <w:sz w:val="24"/>
          <w:szCs w:val="24"/>
          <w:lang w:val="sr-Cyrl-CS"/>
        </w:rPr>
        <w:t>Ритам радног дана школе,</w:t>
      </w:r>
      <w:r w:rsidR="00383BAF">
        <w:rPr>
          <w:sz w:val="24"/>
          <w:szCs w:val="24"/>
          <w:lang w:val="sr-Cyrl-CS"/>
        </w:rPr>
        <w:t xml:space="preserve"> </w:t>
      </w:r>
      <w:r w:rsidR="00AD2FF8">
        <w:rPr>
          <w:sz w:val="24"/>
          <w:szCs w:val="24"/>
          <w:lang w:val="sr-Cyrl-CS"/>
        </w:rPr>
        <w:t>класификациони периоди</w:t>
      </w:r>
    </w:p>
    <w:p w:rsidR="00AD2FF8" w:rsidRDefault="004203A6" w:rsidP="00AD2FF8">
      <w:pPr>
        <w:rPr>
          <w:sz w:val="24"/>
          <w:szCs w:val="24"/>
          <w:lang w:val="sr-Latn-CS"/>
        </w:rPr>
      </w:pPr>
      <w:r>
        <w:rPr>
          <w:sz w:val="24"/>
          <w:szCs w:val="24"/>
          <w:lang w:val="sr-Cyrl-CS"/>
        </w:rPr>
        <w:t>2.3</w:t>
      </w:r>
      <w:r w:rsidR="007B48B4">
        <w:rPr>
          <w:sz w:val="24"/>
          <w:szCs w:val="24"/>
          <w:lang w:val="sr-Cyrl-CS"/>
        </w:rPr>
        <w:t xml:space="preserve">  </w:t>
      </w:r>
      <w:r w:rsidR="00BD495B">
        <w:rPr>
          <w:sz w:val="24"/>
          <w:szCs w:val="24"/>
          <w:lang w:val="sr-Latn-CS"/>
        </w:rPr>
        <w:t>Подела задужења из 40-часовне радне недеље</w:t>
      </w:r>
    </w:p>
    <w:p w:rsidR="007B48B4" w:rsidRDefault="004203A6" w:rsidP="00AD2FF8">
      <w:pPr>
        <w:rPr>
          <w:sz w:val="24"/>
          <w:szCs w:val="24"/>
          <w:lang w:val="sr-Cyrl-CS"/>
        </w:rPr>
      </w:pPr>
      <w:r>
        <w:rPr>
          <w:sz w:val="24"/>
          <w:szCs w:val="24"/>
          <w:lang w:val="sr-Cyrl-CS"/>
        </w:rPr>
        <w:t>2.4</w:t>
      </w:r>
      <w:r w:rsidR="007B48B4">
        <w:rPr>
          <w:sz w:val="24"/>
          <w:szCs w:val="24"/>
          <w:lang w:val="sr-Cyrl-CS"/>
        </w:rPr>
        <w:t xml:space="preserve">  </w:t>
      </w:r>
      <w:r w:rsidR="00BD495B">
        <w:rPr>
          <w:sz w:val="24"/>
          <w:szCs w:val="24"/>
          <w:lang w:val="sr-Cyrl-CS"/>
        </w:rPr>
        <w:t>Распоред часова наставних и ваннаставних активности</w:t>
      </w:r>
    </w:p>
    <w:p w:rsidR="00BD495B" w:rsidRPr="00BD495B" w:rsidRDefault="004203A6" w:rsidP="00AD2FF8">
      <w:pPr>
        <w:rPr>
          <w:sz w:val="24"/>
          <w:szCs w:val="24"/>
          <w:lang w:val="sr-Cyrl-CS"/>
        </w:rPr>
      </w:pPr>
      <w:r>
        <w:rPr>
          <w:sz w:val="24"/>
          <w:szCs w:val="24"/>
          <w:lang w:val="sr-Cyrl-CS"/>
        </w:rPr>
        <w:t>2.5</w:t>
      </w:r>
      <w:r w:rsidR="007B48B4">
        <w:rPr>
          <w:sz w:val="24"/>
          <w:szCs w:val="24"/>
          <w:lang w:val="sr-Cyrl-CS"/>
        </w:rPr>
        <w:t xml:space="preserve">  </w:t>
      </w:r>
      <w:r w:rsidR="00BD495B">
        <w:rPr>
          <w:sz w:val="24"/>
          <w:szCs w:val="24"/>
          <w:lang w:val="sr-Cyrl-CS"/>
        </w:rPr>
        <w:t>Календар значајних активности у школи</w:t>
      </w:r>
    </w:p>
    <w:p w:rsidR="00AD2FF8" w:rsidRDefault="00AD2FF8">
      <w:pPr>
        <w:rPr>
          <w:lang w:val="sr-Cyrl-CS"/>
        </w:rPr>
      </w:pPr>
    </w:p>
    <w:p w:rsidR="00BD495B" w:rsidRPr="007259EF" w:rsidRDefault="007259EF">
      <w:pPr>
        <w:rPr>
          <w:b/>
          <w:sz w:val="24"/>
          <w:szCs w:val="24"/>
          <w:lang w:val="sr-Cyrl-CS"/>
        </w:rPr>
      </w:pPr>
      <w:r w:rsidRPr="007259EF">
        <w:rPr>
          <w:b/>
          <w:sz w:val="24"/>
          <w:szCs w:val="24"/>
          <w:lang w:val="sr-Cyrl-CS"/>
        </w:rPr>
        <w:t>3.</w:t>
      </w:r>
      <w:r w:rsidR="007B48B4">
        <w:rPr>
          <w:b/>
          <w:sz w:val="24"/>
          <w:szCs w:val="24"/>
          <w:lang w:val="sr-Cyrl-CS"/>
        </w:rPr>
        <w:t xml:space="preserve">   </w:t>
      </w:r>
      <w:r w:rsidR="00865C60">
        <w:rPr>
          <w:b/>
          <w:sz w:val="24"/>
          <w:szCs w:val="24"/>
          <w:lang w:val="sr-Cyrl-CS"/>
        </w:rPr>
        <w:t xml:space="preserve"> </w:t>
      </w:r>
      <w:r w:rsidR="007B48B4">
        <w:rPr>
          <w:b/>
          <w:sz w:val="24"/>
          <w:szCs w:val="24"/>
          <w:lang w:val="sr-Cyrl-CS"/>
        </w:rPr>
        <w:t xml:space="preserve"> </w:t>
      </w:r>
      <w:r w:rsidR="00865C60">
        <w:rPr>
          <w:b/>
          <w:sz w:val="24"/>
          <w:szCs w:val="24"/>
          <w:lang w:val="sr-Cyrl-CS"/>
        </w:rPr>
        <w:t xml:space="preserve"> </w:t>
      </w:r>
      <w:r w:rsidR="00BD495B" w:rsidRPr="007259EF">
        <w:rPr>
          <w:b/>
          <w:sz w:val="24"/>
          <w:szCs w:val="24"/>
          <w:lang w:val="sr-Cyrl-CS"/>
        </w:rPr>
        <w:t>Планови рада стручних,руководећих и управних органа школе</w:t>
      </w:r>
    </w:p>
    <w:p w:rsidR="00BD495B" w:rsidRDefault="004203A6">
      <w:pPr>
        <w:rPr>
          <w:sz w:val="24"/>
          <w:szCs w:val="24"/>
          <w:lang w:val="sr-Cyrl-CS"/>
        </w:rPr>
      </w:pPr>
      <w:r>
        <w:rPr>
          <w:sz w:val="24"/>
          <w:szCs w:val="24"/>
          <w:lang w:val="sr-Cyrl-CS"/>
        </w:rPr>
        <w:t>3.1</w:t>
      </w:r>
      <w:r w:rsidR="007B48B4">
        <w:rPr>
          <w:sz w:val="24"/>
          <w:szCs w:val="24"/>
          <w:lang w:val="sr-Cyrl-CS"/>
        </w:rPr>
        <w:t xml:space="preserve"> </w:t>
      </w:r>
      <w:r w:rsidR="00865C60">
        <w:rPr>
          <w:sz w:val="24"/>
          <w:szCs w:val="24"/>
          <w:lang w:val="sr-Cyrl-CS"/>
        </w:rPr>
        <w:t xml:space="preserve">  </w:t>
      </w:r>
      <w:r w:rsidR="00BD495B">
        <w:rPr>
          <w:sz w:val="24"/>
          <w:szCs w:val="24"/>
          <w:lang w:val="sr-Cyrl-CS"/>
        </w:rPr>
        <w:t>Наставничко веће</w:t>
      </w:r>
    </w:p>
    <w:p w:rsidR="00BD495B" w:rsidRDefault="004203A6">
      <w:pPr>
        <w:rPr>
          <w:sz w:val="24"/>
          <w:szCs w:val="24"/>
          <w:lang w:val="sr-Cyrl-CS"/>
        </w:rPr>
      </w:pPr>
      <w:r>
        <w:rPr>
          <w:sz w:val="24"/>
          <w:szCs w:val="24"/>
          <w:lang w:val="sr-Cyrl-CS"/>
        </w:rPr>
        <w:t>3.2</w:t>
      </w:r>
      <w:r w:rsidR="007B48B4">
        <w:rPr>
          <w:sz w:val="24"/>
          <w:szCs w:val="24"/>
          <w:lang w:val="sr-Cyrl-CS"/>
        </w:rPr>
        <w:t xml:space="preserve"> </w:t>
      </w:r>
      <w:r w:rsidR="00865C60">
        <w:rPr>
          <w:sz w:val="24"/>
          <w:szCs w:val="24"/>
          <w:lang w:val="sr-Cyrl-CS"/>
        </w:rPr>
        <w:t xml:space="preserve">  </w:t>
      </w:r>
      <w:r w:rsidR="00BD495B">
        <w:rPr>
          <w:sz w:val="24"/>
          <w:szCs w:val="24"/>
          <w:lang w:val="sr-Cyrl-CS"/>
        </w:rPr>
        <w:t>Стручна већа школе</w:t>
      </w:r>
    </w:p>
    <w:p w:rsidR="00BD495B" w:rsidRDefault="004203A6">
      <w:pPr>
        <w:rPr>
          <w:sz w:val="24"/>
          <w:szCs w:val="24"/>
          <w:lang w:val="sr-Cyrl-CS"/>
        </w:rPr>
      </w:pPr>
      <w:r>
        <w:rPr>
          <w:sz w:val="24"/>
          <w:szCs w:val="24"/>
          <w:lang w:val="sr-Cyrl-CS"/>
        </w:rPr>
        <w:t xml:space="preserve">3.2.1 </w:t>
      </w:r>
      <w:r w:rsidR="00BD495B">
        <w:rPr>
          <w:sz w:val="24"/>
          <w:szCs w:val="24"/>
          <w:lang w:val="sr-Cyrl-CS"/>
        </w:rPr>
        <w:t>План рада Стручног већа млађих разреда</w:t>
      </w:r>
    </w:p>
    <w:p w:rsidR="00BD495B" w:rsidRDefault="004203A6">
      <w:pPr>
        <w:rPr>
          <w:sz w:val="24"/>
          <w:szCs w:val="24"/>
          <w:lang w:val="sr-Cyrl-CS"/>
        </w:rPr>
      </w:pPr>
      <w:r>
        <w:rPr>
          <w:sz w:val="24"/>
          <w:szCs w:val="24"/>
          <w:lang w:val="sr-Cyrl-CS"/>
        </w:rPr>
        <w:t xml:space="preserve">3.2.2 </w:t>
      </w:r>
      <w:r w:rsidR="00BD495B">
        <w:rPr>
          <w:sz w:val="24"/>
          <w:szCs w:val="24"/>
          <w:lang w:val="sr-Cyrl-CS"/>
        </w:rPr>
        <w:t>План рада Стручног већа природно-математичке групе предмета</w:t>
      </w:r>
    </w:p>
    <w:p w:rsidR="00BD495B" w:rsidRDefault="004203A6">
      <w:pPr>
        <w:rPr>
          <w:sz w:val="24"/>
          <w:szCs w:val="24"/>
          <w:lang w:val="sr-Cyrl-CS"/>
        </w:rPr>
      </w:pPr>
      <w:r>
        <w:rPr>
          <w:sz w:val="24"/>
          <w:szCs w:val="24"/>
          <w:lang w:val="sr-Cyrl-CS"/>
        </w:rPr>
        <w:t xml:space="preserve">3.2.3 </w:t>
      </w:r>
      <w:r w:rsidR="00BD495B">
        <w:rPr>
          <w:sz w:val="24"/>
          <w:szCs w:val="24"/>
          <w:lang w:val="sr-Cyrl-CS"/>
        </w:rPr>
        <w:t>План рада Стручног већа друштвено-језичке групе предмета</w:t>
      </w:r>
    </w:p>
    <w:p w:rsidR="00BD495B" w:rsidRDefault="00BD495B">
      <w:pPr>
        <w:rPr>
          <w:sz w:val="24"/>
          <w:szCs w:val="24"/>
          <w:lang w:val="sr-Cyrl-CS"/>
        </w:rPr>
      </w:pPr>
      <w:r>
        <w:rPr>
          <w:sz w:val="24"/>
          <w:szCs w:val="24"/>
          <w:lang w:val="sr-Cyrl-CS"/>
        </w:rPr>
        <w:t>3.2.4</w:t>
      </w:r>
      <w:r w:rsidR="004203A6">
        <w:rPr>
          <w:sz w:val="24"/>
          <w:szCs w:val="24"/>
          <w:lang w:val="sr-Cyrl-CS"/>
        </w:rPr>
        <w:t xml:space="preserve"> </w:t>
      </w:r>
      <w:r>
        <w:rPr>
          <w:sz w:val="24"/>
          <w:szCs w:val="24"/>
          <w:lang w:val="sr-Cyrl-CS"/>
        </w:rPr>
        <w:t>План рада Стручног већа естетских дисциплина</w:t>
      </w:r>
    </w:p>
    <w:p w:rsidR="00BD495B" w:rsidRDefault="00BD495B">
      <w:pPr>
        <w:rPr>
          <w:sz w:val="24"/>
          <w:szCs w:val="24"/>
          <w:lang w:val="sr-Cyrl-CS"/>
        </w:rPr>
      </w:pPr>
      <w:r>
        <w:rPr>
          <w:sz w:val="24"/>
          <w:szCs w:val="24"/>
          <w:lang w:val="sr-Cyrl-CS"/>
        </w:rPr>
        <w:t>3.2.5</w:t>
      </w:r>
      <w:r w:rsidR="004203A6">
        <w:rPr>
          <w:sz w:val="24"/>
          <w:szCs w:val="24"/>
          <w:lang w:val="sr-Cyrl-CS"/>
        </w:rPr>
        <w:t xml:space="preserve"> </w:t>
      </w:r>
      <w:r>
        <w:rPr>
          <w:sz w:val="24"/>
          <w:szCs w:val="24"/>
          <w:lang w:val="sr-Cyrl-CS"/>
        </w:rPr>
        <w:t xml:space="preserve">План рада Стручног већа за развојно планирање </w:t>
      </w:r>
    </w:p>
    <w:p w:rsidR="00BD495B" w:rsidRDefault="004203A6">
      <w:pPr>
        <w:rPr>
          <w:sz w:val="24"/>
          <w:szCs w:val="24"/>
          <w:lang w:val="sr-Cyrl-CS"/>
        </w:rPr>
      </w:pPr>
      <w:r>
        <w:rPr>
          <w:sz w:val="24"/>
          <w:szCs w:val="24"/>
          <w:lang w:val="sr-Cyrl-CS"/>
        </w:rPr>
        <w:t xml:space="preserve">3.2.6 </w:t>
      </w:r>
      <w:r w:rsidR="00BD495B">
        <w:rPr>
          <w:sz w:val="24"/>
          <w:szCs w:val="24"/>
          <w:lang w:val="sr-Cyrl-CS"/>
        </w:rPr>
        <w:t>План рада Стручног већа за развој Школског програма</w:t>
      </w:r>
    </w:p>
    <w:p w:rsidR="00BD495B" w:rsidRDefault="004203A6">
      <w:pPr>
        <w:rPr>
          <w:sz w:val="24"/>
          <w:szCs w:val="24"/>
          <w:lang w:val="sr-Cyrl-CS"/>
        </w:rPr>
      </w:pPr>
      <w:r>
        <w:rPr>
          <w:sz w:val="24"/>
          <w:szCs w:val="24"/>
          <w:lang w:val="sr-Cyrl-CS"/>
        </w:rPr>
        <w:t xml:space="preserve">3.2.7 </w:t>
      </w:r>
      <w:r w:rsidR="00BD495B">
        <w:rPr>
          <w:sz w:val="24"/>
          <w:szCs w:val="24"/>
          <w:lang w:val="sr-Cyrl-CS"/>
        </w:rPr>
        <w:t>План рада Педагошког колегијума</w:t>
      </w:r>
    </w:p>
    <w:p w:rsidR="00BD495B" w:rsidRDefault="004203A6">
      <w:pPr>
        <w:rPr>
          <w:sz w:val="24"/>
          <w:szCs w:val="24"/>
          <w:lang w:val="sr-Cyrl-CS"/>
        </w:rPr>
      </w:pPr>
      <w:r>
        <w:rPr>
          <w:sz w:val="24"/>
          <w:szCs w:val="24"/>
          <w:lang w:val="sr-Cyrl-CS"/>
        </w:rPr>
        <w:t xml:space="preserve">3.3 </w:t>
      </w:r>
      <w:r w:rsidR="007259EF">
        <w:rPr>
          <w:sz w:val="24"/>
          <w:szCs w:val="24"/>
          <w:lang w:val="sr-Cyrl-CS"/>
        </w:rPr>
        <w:t>Одеље</w:t>
      </w:r>
      <w:r w:rsidR="005D69CC">
        <w:rPr>
          <w:sz w:val="24"/>
          <w:szCs w:val="24"/>
          <w:lang w:val="sr-Cyrl-CS"/>
        </w:rPr>
        <w:t>њ</w:t>
      </w:r>
      <w:r w:rsidR="007259EF">
        <w:rPr>
          <w:sz w:val="24"/>
          <w:szCs w:val="24"/>
          <w:lang w:val="sr-Cyrl-CS"/>
        </w:rPr>
        <w:t>ско веће</w:t>
      </w:r>
    </w:p>
    <w:p w:rsidR="007259EF" w:rsidRDefault="004203A6">
      <w:pPr>
        <w:rPr>
          <w:sz w:val="24"/>
          <w:szCs w:val="24"/>
          <w:lang w:val="sr-Cyrl-CS"/>
        </w:rPr>
      </w:pPr>
      <w:r>
        <w:rPr>
          <w:sz w:val="24"/>
          <w:szCs w:val="24"/>
          <w:lang w:val="sr-Cyrl-CS"/>
        </w:rPr>
        <w:t xml:space="preserve">3.4.1 </w:t>
      </w:r>
      <w:r w:rsidR="007259EF">
        <w:rPr>
          <w:sz w:val="24"/>
          <w:szCs w:val="24"/>
          <w:lang w:val="sr-Cyrl-CS"/>
        </w:rPr>
        <w:t>План рада Одеље</w:t>
      </w:r>
      <w:r w:rsidR="005D69CC">
        <w:rPr>
          <w:sz w:val="24"/>
          <w:szCs w:val="24"/>
          <w:lang w:val="sr-Cyrl-CS"/>
        </w:rPr>
        <w:t>њ</w:t>
      </w:r>
      <w:r w:rsidR="007259EF">
        <w:rPr>
          <w:sz w:val="24"/>
          <w:szCs w:val="24"/>
          <w:lang w:val="sr-Cyrl-CS"/>
        </w:rPr>
        <w:t>ског већа млађих разреда</w:t>
      </w:r>
    </w:p>
    <w:p w:rsidR="007259EF" w:rsidRDefault="004203A6">
      <w:pPr>
        <w:rPr>
          <w:sz w:val="24"/>
          <w:szCs w:val="24"/>
          <w:lang w:val="sr-Cyrl-CS"/>
        </w:rPr>
      </w:pPr>
      <w:r>
        <w:rPr>
          <w:sz w:val="24"/>
          <w:szCs w:val="24"/>
          <w:lang w:val="sr-Cyrl-CS"/>
        </w:rPr>
        <w:t xml:space="preserve">3.4.2 </w:t>
      </w:r>
      <w:r w:rsidR="007259EF">
        <w:rPr>
          <w:sz w:val="24"/>
          <w:szCs w:val="24"/>
          <w:lang w:val="sr-Cyrl-CS"/>
        </w:rPr>
        <w:t>План рада Одеље</w:t>
      </w:r>
      <w:r w:rsidR="005D69CC">
        <w:rPr>
          <w:sz w:val="24"/>
          <w:szCs w:val="24"/>
          <w:lang w:val="sr-Cyrl-CS"/>
        </w:rPr>
        <w:t>њ</w:t>
      </w:r>
      <w:r w:rsidR="007259EF">
        <w:rPr>
          <w:sz w:val="24"/>
          <w:szCs w:val="24"/>
          <w:lang w:val="sr-Cyrl-CS"/>
        </w:rPr>
        <w:t>ског већа старијих разреда</w:t>
      </w:r>
    </w:p>
    <w:p w:rsidR="007259EF" w:rsidRDefault="004203A6">
      <w:pPr>
        <w:rPr>
          <w:sz w:val="24"/>
          <w:szCs w:val="24"/>
          <w:lang w:val="sr-Cyrl-CS"/>
        </w:rPr>
      </w:pPr>
      <w:r>
        <w:rPr>
          <w:sz w:val="24"/>
          <w:szCs w:val="24"/>
          <w:lang w:val="sr-Cyrl-CS"/>
        </w:rPr>
        <w:t xml:space="preserve">3.4 </w:t>
      </w:r>
      <w:r w:rsidR="007259EF">
        <w:rPr>
          <w:sz w:val="24"/>
          <w:szCs w:val="24"/>
          <w:lang w:val="sr-Cyrl-CS"/>
        </w:rPr>
        <w:t>План рада Савета родитеља</w:t>
      </w:r>
    </w:p>
    <w:p w:rsidR="007259EF" w:rsidRDefault="004203A6">
      <w:pPr>
        <w:rPr>
          <w:sz w:val="24"/>
          <w:szCs w:val="24"/>
          <w:lang w:val="sr-Cyrl-CS"/>
        </w:rPr>
      </w:pPr>
      <w:r>
        <w:rPr>
          <w:sz w:val="24"/>
          <w:szCs w:val="24"/>
          <w:lang w:val="sr-Cyrl-CS"/>
        </w:rPr>
        <w:t xml:space="preserve">3.5 </w:t>
      </w:r>
      <w:r w:rsidR="007259EF">
        <w:rPr>
          <w:sz w:val="24"/>
          <w:szCs w:val="24"/>
          <w:lang w:val="sr-Cyrl-CS"/>
        </w:rPr>
        <w:t>План рада Школског одбора</w:t>
      </w:r>
    </w:p>
    <w:p w:rsidR="007259EF" w:rsidRDefault="004203A6">
      <w:pPr>
        <w:rPr>
          <w:sz w:val="24"/>
          <w:szCs w:val="24"/>
          <w:lang w:val="sr-Cyrl-CS"/>
        </w:rPr>
      </w:pPr>
      <w:r>
        <w:rPr>
          <w:sz w:val="24"/>
          <w:szCs w:val="24"/>
          <w:lang w:val="sr-Cyrl-CS"/>
        </w:rPr>
        <w:t xml:space="preserve">3.6 </w:t>
      </w:r>
      <w:r w:rsidR="007259EF">
        <w:rPr>
          <w:sz w:val="24"/>
          <w:szCs w:val="24"/>
          <w:lang w:val="sr-Cyrl-CS"/>
        </w:rPr>
        <w:t>План рада директора школе</w:t>
      </w:r>
    </w:p>
    <w:p w:rsidR="007259EF" w:rsidRDefault="004203A6">
      <w:pPr>
        <w:rPr>
          <w:sz w:val="24"/>
          <w:szCs w:val="24"/>
          <w:lang w:val="sr-Cyrl-CS"/>
        </w:rPr>
      </w:pPr>
      <w:r>
        <w:rPr>
          <w:sz w:val="24"/>
          <w:szCs w:val="24"/>
          <w:lang w:val="sr-Cyrl-CS"/>
        </w:rPr>
        <w:t xml:space="preserve">3.7 </w:t>
      </w:r>
      <w:r w:rsidR="007259EF">
        <w:rPr>
          <w:sz w:val="24"/>
          <w:szCs w:val="24"/>
          <w:lang w:val="sr-Cyrl-CS"/>
        </w:rPr>
        <w:t>План рада стручних сарадника</w:t>
      </w:r>
    </w:p>
    <w:p w:rsidR="007259EF" w:rsidRDefault="004203A6">
      <w:pPr>
        <w:rPr>
          <w:sz w:val="24"/>
          <w:szCs w:val="24"/>
          <w:lang w:val="sr-Cyrl-CS"/>
        </w:rPr>
      </w:pPr>
      <w:r>
        <w:rPr>
          <w:sz w:val="24"/>
          <w:szCs w:val="24"/>
          <w:lang w:val="sr-Cyrl-CS"/>
        </w:rPr>
        <w:t xml:space="preserve">3.8 </w:t>
      </w:r>
      <w:r w:rsidR="007259EF">
        <w:rPr>
          <w:sz w:val="24"/>
          <w:szCs w:val="24"/>
          <w:lang w:val="sr-Cyrl-CS"/>
        </w:rPr>
        <w:t>План рада библиотекара школе</w:t>
      </w:r>
    </w:p>
    <w:p w:rsidR="007259EF" w:rsidRDefault="007259EF">
      <w:pPr>
        <w:rPr>
          <w:sz w:val="24"/>
          <w:szCs w:val="24"/>
          <w:lang w:val="sr-Cyrl-CS"/>
        </w:rPr>
      </w:pPr>
    </w:p>
    <w:p w:rsidR="007259EF" w:rsidRPr="007259EF" w:rsidRDefault="007259EF">
      <w:pPr>
        <w:rPr>
          <w:b/>
          <w:sz w:val="24"/>
          <w:szCs w:val="24"/>
          <w:lang w:val="sr-Cyrl-CS"/>
        </w:rPr>
      </w:pPr>
      <w:r w:rsidRPr="007259EF">
        <w:rPr>
          <w:b/>
          <w:sz w:val="24"/>
          <w:szCs w:val="24"/>
          <w:lang w:val="sr-Cyrl-CS"/>
        </w:rPr>
        <w:t>4.</w:t>
      </w:r>
      <w:r w:rsidR="008B1F98">
        <w:rPr>
          <w:b/>
          <w:sz w:val="24"/>
          <w:szCs w:val="24"/>
          <w:lang w:val="sr-Cyrl-CS"/>
        </w:rPr>
        <w:t xml:space="preserve"> </w:t>
      </w:r>
      <w:r w:rsidRPr="007259EF">
        <w:rPr>
          <w:b/>
          <w:sz w:val="24"/>
          <w:szCs w:val="24"/>
          <w:lang w:val="sr-Cyrl-CS"/>
        </w:rPr>
        <w:t>План рада ваннаставних активности</w:t>
      </w:r>
    </w:p>
    <w:p w:rsidR="007259EF" w:rsidRDefault="007259EF">
      <w:pPr>
        <w:rPr>
          <w:sz w:val="24"/>
          <w:szCs w:val="24"/>
          <w:lang w:val="sr-Cyrl-CS"/>
        </w:rPr>
      </w:pPr>
      <w:r>
        <w:rPr>
          <w:sz w:val="24"/>
          <w:szCs w:val="24"/>
          <w:lang w:val="sr-Cyrl-CS"/>
        </w:rPr>
        <w:t xml:space="preserve">   Одељенске заједнице</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ског старешине првог разреда</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ског старешине другог разреда</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 xml:space="preserve">ског старешине трећег разреда </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ског старешине четвртог разреда</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ског старешине петог разреда</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ског старешине шестог разреда</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ског старешине седмог разреда</w:t>
      </w:r>
    </w:p>
    <w:p w:rsidR="003C1BE4" w:rsidRDefault="003C1BE4">
      <w:pPr>
        <w:rPr>
          <w:sz w:val="24"/>
          <w:szCs w:val="24"/>
          <w:lang w:val="sr-Cyrl-CS"/>
        </w:rPr>
      </w:pPr>
      <w:r>
        <w:rPr>
          <w:sz w:val="24"/>
          <w:szCs w:val="24"/>
          <w:lang w:val="sr-Cyrl-CS"/>
        </w:rPr>
        <w:t xml:space="preserve">   План рада одеље</w:t>
      </w:r>
      <w:r w:rsidR="005D69CC">
        <w:rPr>
          <w:sz w:val="24"/>
          <w:szCs w:val="24"/>
          <w:lang w:val="sr-Cyrl-CS"/>
        </w:rPr>
        <w:t>њ</w:t>
      </w:r>
      <w:r>
        <w:rPr>
          <w:sz w:val="24"/>
          <w:szCs w:val="24"/>
          <w:lang w:val="sr-Cyrl-CS"/>
        </w:rPr>
        <w:t>ског старешине осмог разреда</w:t>
      </w:r>
    </w:p>
    <w:p w:rsidR="003C1BE4" w:rsidRDefault="003C1BE4">
      <w:pPr>
        <w:rPr>
          <w:sz w:val="24"/>
          <w:szCs w:val="24"/>
          <w:lang w:val="sr-Cyrl-CS"/>
        </w:rPr>
      </w:pPr>
      <w:r>
        <w:rPr>
          <w:sz w:val="24"/>
          <w:szCs w:val="24"/>
          <w:lang w:val="sr-Cyrl-CS"/>
        </w:rPr>
        <w:t xml:space="preserve">   Слободне активности ученика</w:t>
      </w:r>
    </w:p>
    <w:p w:rsidR="003C1BE4" w:rsidRDefault="003C1BE4">
      <w:pPr>
        <w:rPr>
          <w:sz w:val="24"/>
          <w:szCs w:val="24"/>
          <w:lang w:val="sr-Cyrl-CS"/>
        </w:rPr>
      </w:pPr>
      <w:r>
        <w:rPr>
          <w:sz w:val="24"/>
          <w:szCs w:val="24"/>
          <w:lang w:val="sr-Cyrl-CS"/>
        </w:rPr>
        <w:t xml:space="preserve">Драмска секција </w:t>
      </w:r>
    </w:p>
    <w:p w:rsidR="003C1BE4" w:rsidRDefault="003C1BE4">
      <w:pPr>
        <w:rPr>
          <w:sz w:val="24"/>
          <w:szCs w:val="24"/>
          <w:lang w:val="sr-Cyrl-CS"/>
        </w:rPr>
      </w:pPr>
      <w:r>
        <w:rPr>
          <w:sz w:val="24"/>
          <w:szCs w:val="24"/>
          <w:lang w:val="sr-Cyrl-CS"/>
        </w:rPr>
        <w:t>Новинарска секција</w:t>
      </w:r>
    </w:p>
    <w:p w:rsidR="003C1BE4" w:rsidRDefault="003C1BE4">
      <w:pPr>
        <w:rPr>
          <w:sz w:val="24"/>
          <w:szCs w:val="24"/>
          <w:lang w:val="sr-Cyrl-CS"/>
        </w:rPr>
      </w:pPr>
      <w:r>
        <w:rPr>
          <w:sz w:val="24"/>
          <w:szCs w:val="24"/>
          <w:lang w:val="sr-Cyrl-CS"/>
        </w:rPr>
        <w:t>Мултимедијална секција</w:t>
      </w:r>
    </w:p>
    <w:p w:rsidR="003C1BE4" w:rsidRDefault="003C1BE4">
      <w:pPr>
        <w:rPr>
          <w:sz w:val="24"/>
          <w:szCs w:val="24"/>
          <w:lang w:val="sr-Cyrl-CS"/>
        </w:rPr>
      </w:pPr>
      <w:r>
        <w:rPr>
          <w:sz w:val="24"/>
          <w:szCs w:val="24"/>
          <w:lang w:val="sr-Cyrl-CS"/>
        </w:rPr>
        <w:t>Спортска секција</w:t>
      </w:r>
    </w:p>
    <w:p w:rsidR="003C1BE4" w:rsidRDefault="003C1BE4">
      <w:pPr>
        <w:rPr>
          <w:sz w:val="24"/>
          <w:szCs w:val="24"/>
          <w:lang w:val="sr-Cyrl-CS"/>
        </w:rPr>
      </w:pPr>
      <w:r>
        <w:rPr>
          <w:sz w:val="24"/>
          <w:szCs w:val="24"/>
          <w:lang w:val="sr-Cyrl-CS"/>
        </w:rPr>
        <w:lastRenderedPageBreak/>
        <w:t>Хор</w:t>
      </w:r>
    </w:p>
    <w:p w:rsidR="003C1BE4" w:rsidRDefault="00383BAF">
      <w:pPr>
        <w:rPr>
          <w:sz w:val="24"/>
          <w:szCs w:val="24"/>
          <w:lang w:val="sr-Cyrl-CS"/>
        </w:rPr>
      </w:pPr>
      <w:r>
        <w:rPr>
          <w:sz w:val="24"/>
          <w:szCs w:val="24"/>
          <w:lang w:val="sr-Cyrl-CS"/>
        </w:rPr>
        <w:t>Еколошка с</w:t>
      </w:r>
      <w:r w:rsidR="003C1BE4">
        <w:rPr>
          <w:sz w:val="24"/>
          <w:szCs w:val="24"/>
          <w:lang w:val="sr-Cyrl-CS"/>
        </w:rPr>
        <w:t xml:space="preserve">екција </w:t>
      </w:r>
    </w:p>
    <w:p w:rsidR="007B1F6F" w:rsidRDefault="007B1F6F">
      <w:pPr>
        <w:rPr>
          <w:sz w:val="24"/>
          <w:szCs w:val="24"/>
          <w:lang w:val="sr-Cyrl-CS"/>
        </w:rPr>
      </w:pPr>
      <w:r>
        <w:rPr>
          <w:sz w:val="24"/>
          <w:szCs w:val="24"/>
          <w:lang w:val="sr-Cyrl-CS"/>
        </w:rPr>
        <w:t>Руска секција</w:t>
      </w:r>
    </w:p>
    <w:p w:rsidR="003C1BE4" w:rsidRDefault="003C1BE4">
      <w:pPr>
        <w:rPr>
          <w:sz w:val="24"/>
          <w:szCs w:val="24"/>
          <w:lang w:val="sr-Cyrl-CS"/>
        </w:rPr>
      </w:pPr>
      <w:r>
        <w:rPr>
          <w:sz w:val="24"/>
          <w:szCs w:val="24"/>
          <w:lang w:val="sr-Cyrl-CS"/>
        </w:rPr>
        <w:t>Ученичке организације</w:t>
      </w:r>
    </w:p>
    <w:p w:rsidR="003C1BE4" w:rsidRDefault="003C1BE4">
      <w:pPr>
        <w:rPr>
          <w:sz w:val="24"/>
          <w:szCs w:val="24"/>
          <w:lang w:val="sr-Cyrl-CS"/>
        </w:rPr>
      </w:pPr>
      <w:r>
        <w:rPr>
          <w:sz w:val="24"/>
          <w:szCs w:val="24"/>
          <w:lang w:val="sr-Cyrl-CS"/>
        </w:rPr>
        <w:t>Друштвено-користан рад</w:t>
      </w:r>
    </w:p>
    <w:p w:rsidR="003C1BE4" w:rsidRDefault="003C1BE4">
      <w:pPr>
        <w:rPr>
          <w:sz w:val="24"/>
          <w:szCs w:val="24"/>
          <w:lang w:val="sr-Cyrl-CS"/>
        </w:rPr>
      </w:pPr>
      <w:r>
        <w:rPr>
          <w:sz w:val="24"/>
          <w:szCs w:val="24"/>
          <w:lang w:val="sr-Cyrl-CS"/>
        </w:rPr>
        <w:t>Екскурзије ученика,</w:t>
      </w:r>
      <w:r w:rsidR="008B62FB">
        <w:rPr>
          <w:sz w:val="24"/>
          <w:szCs w:val="24"/>
        </w:rPr>
        <w:t xml:space="preserve"> </w:t>
      </w:r>
      <w:r>
        <w:rPr>
          <w:sz w:val="24"/>
          <w:szCs w:val="24"/>
          <w:lang w:val="sr-Cyrl-CS"/>
        </w:rPr>
        <w:t>школа у природи (рекреативна настава),излети,рехабилитација ученика</w:t>
      </w:r>
    </w:p>
    <w:p w:rsidR="003C1BE4" w:rsidRDefault="003C1BE4">
      <w:pPr>
        <w:rPr>
          <w:sz w:val="24"/>
          <w:szCs w:val="24"/>
          <w:lang w:val="sr-Cyrl-CS"/>
        </w:rPr>
      </w:pPr>
    </w:p>
    <w:p w:rsidR="003C1BE4" w:rsidRDefault="003C1BE4">
      <w:pPr>
        <w:rPr>
          <w:b/>
          <w:sz w:val="24"/>
          <w:szCs w:val="24"/>
          <w:lang w:val="sr-Cyrl-CS"/>
        </w:rPr>
      </w:pPr>
      <w:r w:rsidRPr="007E00A5">
        <w:rPr>
          <w:b/>
          <w:sz w:val="24"/>
          <w:szCs w:val="24"/>
          <w:lang w:val="sr-Cyrl-CS"/>
        </w:rPr>
        <w:t>5.</w:t>
      </w:r>
      <w:r w:rsidR="008B1F98">
        <w:rPr>
          <w:b/>
          <w:sz w:val="24"/>
          <w:szCs w:val="24"/>
          <w:lang w:val="sr-Cyrl-CS"/>
        </w:rPr>
        <w:t xml:space="preserve"> </w:t>
      </w:r>
      <w:r w:rsidRPr="007E00A5">
        <w:rPr>
          <w:b/>
          <w:sz w:val="24"/>
          <w:szCs w:val="24"/>
          <w:lang w:val="sr-Cyrl-CS"/>
        </w:rPr>
        <w:t xml:space="preserve">Посебни програми </w:t>
      </w:r>
      <w:r w:rsidR="007E00A5" w:rsidRPr="007E00A5">
        <w:rPr>
          <w:b/>
          <w:sz w:val="24"/>
          <w:szCs w:val="24"/>
          <w:lang w:val="sr-Cyrl-CS"/>
        </w:rPr>
        <w:t>образовно-васпитног рада</w:t>
      </w:r>
    </w:p>
    <w:p w:rsidR="007E00A5" w:rsidRDefault="00C5127E">
      <w:pPr>
        <w:rPr>
          <w:sz w:val="24"/>
          <w:szCs w:val="24"/>
          <w:lang w:val="sr-Cyrl-CS"/>
        </w:rPr>
      </w:pPr>
      <w:r>
        <w:rPr>
          <w:sz w:val="24"/>
          <w:szCs w:val="24"/>
          <w:lang w:val="sr-Cyrl-CS"/>
        </w:rPr>
        <w:t xml:space="preserve">5.1 </w:t>
      </w:r>
      <w:r w:rsidR="007E00A5">
        <w:rPr>
          <w:sz w:val="24"/>
          <w:szCs w:val="24"/>
          <w:lang w:val="sr-Cyrl-CS"/>
        </w:rPr>
        <w:t>П</w:t>
      </w:r>
      <w:r>
        <w:rPr>
          <w:sz w:val="24"/>
          <w:szCs w:val="24"/>
          <w:lang w:val="sr-Cyrl-CS"/>
        </w:rPr>
        <w:t>лан</w:t>
      </w:r>
      <w:r w:rsidR="007E00A5">
        <w:rPr>
          <w:sz w:val="24"/>
          <w:szCs w:val="24"/>
          <w:lang w:val="sr-Cyrl-CS"/>
        </w:rPr>
        <w:t xml:space="preserve"> професионалне оријентације</w:t>
      </w:r>
    </w:p>
    <w:p w:rsidR="007E00A5" w:rsidRDefault="004203A6">
      <w:pPr>
        <w:rPr>
          <w:sz w:val="24"/>
          <w:szCs w:val="24"/>
          <w:lang w:val="sr-Cyrl-CS"/>
        </w:rPr>
      </w:pPr>
      <w:r>
        <w:rPr>
          <w:sz w:val="24"/>
          <w:szCs w:val="24"/>
          <w:lang w:val="sr-Cyrl-CS"/>
        </w:rPr>
        <w:t>5.</w:t>
      </w:r>
      <w:r w:rsidR="00C5127E">
        <w:rPr>
          <w:sz w:val="24"/>
          <w:szCs w:val="24"/>
          <w:lang w:val="sr-Cyrl-CS"/>
        </w:rPr>
        <w:t>2</w:t>
      </w:r>
      <w:r>
        <w:rPr>
          <w:sz w:val="24"/>
          <w:szCs w:val="24"/>
          <w:lang w:val="sr-Cyrl-CS"/>
        </w:rPr>
        <w:t xml:space="preserve"> </w:t>
      </w:r>
      <w:r w:rsidR="007E00A5">
        <w:rPr>
          <w:sz w:val="24"/>
          <w:szCs w:val="24"/>
          <w:lang w:val="sr-Cyrl-CS"/>
        </w:rPr>
        <w:t>Здравствено васпитање и здравствена заштита ученика</w:t>
      </w:r>
    </w:p>
    <w:p w:rsidR="007E00A5" w:rsidRDefault="004203A6">
      <w:pPr>
        <w:rPr>
          <w:sz w:val="24"/>
          <w:szCs w:val="24"/>
          <w:lang w:val="sr-Cyrl-CS"/>
        </w:rPr>
      </w:pPr>
      <w:r>
        <w:rPr>
          <w:sz w:val="24"/>
          <w:szCs w:val="24"/>
          <w:lang w:val="sr-Cyrl-CS"/>
        </w:rPr>
        <w:t>5.</w:t>
      </w:r>
      <w:r w:rsidR="00C5127E">
        <w:rPr>
          <w:sz w:val="24"/>
          <w:szCs w:val="24"/>
          <w:lang w:val="sr-Cyrl-CS"/>
        </w:rPr>
        <w:t>3</w:t>
      </w:r>
      <w:r>
        <w:rPr>
          <w:sz w:val="24"/>
          <w:szCs w:val="24"/>
          <w:lang w:val="sr-Cyrl-CS"/>
        </w:rPr>
        <w:t xml:space="preserve"> </w:t>
      </w:r>
      <w:r w:rsidR="007E00A5">
        <w:rPr>
          <w:sz w:val="24"/>
          <w:szCs w:val="24"/>
          <w:lang w:val="sr-Cyrl-CS"/>
        </w:rPr>
        <w:t>Социјална заштита ученика</w:t>
      </w:r>
    </w:p>
    <w:p w:rsidR="007E00A5" w:rsidRPr="00DD4A3C" w:rsidRDefault="004203A6">
      <w:pPr>
        <w:rPr>
          <w:sz w:val="24"/>
          <w:szCs w:val="24"/>
        </w:rPr>
      </w:pPr>
      <w:r>
        <w:rPr>
          <w:sz w:val="24"/>
          <w:szCs w:val="24"/>
          <w:lang w:val="sr-Cyrl-CS"/>
        </w:rPr>
        <w:t>5.</w:t>
      </w:r>
      <w:r w:rsidR="00C5127E">
        <w:rPr>
          <w:sz w:val="24"/>
          <w:szCs w:val="24"/>
          <w:lang w:val="sr-Cyrl-CS"/>
        </w:rPr>
        <w:t>4</w:t>
      </w:r>
      <w:r>
        <w:rPr>
          <w:sz w:val="24"/>
          <w:szCs w:val="24"/>
          <w:lang w:val="sr-Cyrl-CS"/>
        </w:rPr>
        <w:t xml:space="preserve"> План</w:t>
      </w:r>
      <w:r w:rsidR="007E00A5">
        <w:rPr>
          <w:sz w:val="24"/>
          <w:szCs w:val="24"/>
          <w:lang w:val="sr-Cyrl-CS"/>
        </w:rPr>
        <w:t xml:space="preserve"> превенције малолетничке деликвенције</w:t>
      </w:r>
    </w:p>
    <w:p w:rsidR="007E00A5" w:rsidRDefault="004203A6">
      <w:pPr>
        <w:rPr>
          <w:sz w:val="24"/>
          <w:szCs w:val="24"/>
          <w:lang w:val="sr-Cyrl-CS"/>
        </w:rPr>
      </w:pPr>
      <w:r>
        <w:rPr>
          <w:sz w:val="24"/>
          <w:szCs w:val="24"/>
          <w:lang w:val="sr-Cyrl-CS"/>
        </w:rPr>
        <w:t>5.</w:t>
      </w:r>
      <w:r w:rsidR="00DD4A3C">
        <w:rPr>
          <w:sz w:val="24"/>
          <w:szCs w:val="24"/>
        </w:rPr>
        <w:t>5</w:t>
      </w:r>
      <w:r>
        <w:rPr>
          <w:sz w:val="24"/>
          <w:szCs w:val="24"/>
          <w:lang w:val="sr-Cyrl-CS"/>
        </w:rPr>
        <w:t xml:space="preserve"> План</w:t>
      </w:r>
      <w:r w:rsidR="007E00A5">
        <w:rPr>
          <w:sz w:val="24"/>
          <w:szCs w:val="24"/>
          <w:lang w:val="sr-Cyrl-CS"/>
        </w:rPr>
        <w:t xml:space="preserve"> корективног рада са ученицима</w:t>
      </w:r>
    </w:p>
    <w:p w:rsidR="007E00A5" w:rsidRDefault="004203A6">
      <w:pPr>
        <w:rPr>
          <w:sz w:val="24"/>
          <w:szCs w:val="24"/>
          <w:lang w:val="sr-Cyrl-CS"/>
        </w:rPr>
      </w:pPr>
      <w:r>
        <w:rPr>
          <w:sz w:val="24"/>
          <w:szCs w:val="24"/>
          <w:lang w:val="sr-Cyrl-CS"/>
        </w:rPr>
        <w:t>5.</w:t>
      </w:r>
      <w:r w:rsidR="00DD4A3C">
        <w:rPr>
          <w:sz w:val="24"/>
          <w:szCs w:val="24"/>
        </w:rPr>
        <w:t>6</w:t>
      </w:r>
      <w:r>
        <w:rPr>
          <w:sz w:val="24"/>
          <w:szCs w:val="24"/>
          <w:lang w:val="sr-Cyrl-CS"/>
        </w:rPr>
        <w:t xml:space="preserve"> План </w:t>
      </w:r>
      <w:r w:rsidR="007E00A5">
        <w:rPr>
          <w:sz w:val="24"/>
          <w:szCs w:val="24"/>
          <w:lang w:val="sr-Cyrl-CS"/>
        </w:rPr>
        <w:t xml:space="preserve"> Тима за инклузивно образова</w:t>
      </w:r>
      <w:r w:rsidR="00383BAF">
        <w:rPr>
          <w:sz w:val="24"/>
          <w:szCs w:val="24"/>
          <w:lang w:val="sr-Cyrl-CS"/>
        </w:rPr>
        <w:t>њ</w:t>
      </w:r>
      <w:r w:rsidR="007E00A5">
        <w:rPr>
          <w:sz w:val="24"/>
          <w:szCs w:val="24"/>
          <w:lang w:val="sr-Cyrl-CS"/>
        </w:rPr>
        <w:t>е</w:t>
      </w:r>
    </w:p>
    <w:p w:rsidR="007E00A5" w:rsidRDefault="007E00A5">
      <w:pPr>
        <w:rPr>
          <w:sz w:val="24"/>
          <w:szCs w:val="24"/>
          <w:lang w:val="sr-Cyrl-CS"/>
        </w:rPr>
      </w:pPr>
    </w:p>
    <w:p w:rsidR="007B48B4" w:rsidRDefault="007B48B4">
      <w:pPr>
        <w:rPr>
          <w:b/>
          <w:sz w:val="24"/>
          <w:szCs w:val="24"/>
          <w:lang w:val="sr-Cyrl-CS"/>
        </w:rPr>
      </w:pPr>
      <w:r w:rsidRPr="007B48B4">
        <w:rPr>
          <w:b/>
          <w:sz w:val="24"/>
          <w:szCs w:val="24"/>
          <w:lang w:val="sr-Cyrl-CS"/>
        </w:rPr>
        <w:t>6.</w:t>
      </w:r>
      <w:r w:rsidR="008B1F98">
        <w:rPr>
          <w:b/>
          <w:sz w:val="24"/>
          <w:szCs w:val="24"/>
          <w:lang w:val="sr-Cyrl-CS"/>
        </w:rPr>
        <w:t xml:space="preserve"> </w:t>
      </w:r>
      <w:r w:rsidRPr="007B48B4">
        <w:rPr>
          <w:b/>
          <w:sz w:val="24"/>
          <w:szCs w:val="24"/>
          <w:lang w:val="sr-Cyrl-CS"/>
        </w:rPr>
        <w:t>План рада стручног усавршавања и напређивања образовно-васпитног рада</w:t>
      </w:r>
    </w:p>
    <w:p w:rsidR="00C5127E" w:rsidRDefault="002B6DAB">
      <w:pPr>
        <w:rPr>
          <w:sz w:val="24"/>
          <w:szCs w:val="24"/>
          <w:lang w:val="sr-Cyrl-CS"/>
        </w:rPr>
      </w:pPr>
      <w:r w:rsidRPr="002B6DAB">
        <w:rPr>
          <w:sz w:val="24"/>
          <w:szCs w:val="24"/>
          <w:lang w:val="sr-Cyrl-CS"/>
        </w:rPr>
        <w:t>6.1 План рада Тима за обезбеђивање квалитета и развој установе</w:t>
      </w:r>
    </w:p>
    <w:p w:rsidR="002B6DAB" w:rsidRPr="002B6DAB" w:rsidRDefault="002B6DAB">
      <w:pPr>
        <w:rPr>
          <w:sz w:val="24"/>
          <w:szCs w:val="24"/>
          <w:lang w:val="sr-Cyrl-CS"/>
        </w:rPr>
      </w:pPr>
      <w:r>
        <w:rPr>
          <w:sz w:val="24"/>
          <w:szCs w:val="24"/>
          <w:lang w:val="sr-Cyrl-CS"/>
        </w:rPr>
        <w:t>6.2</w:t>
      </w:r>
      <w:r w:rsidR="00C74637">
        <w:rPr>
          <w:sz w:val="24"/>
          <w:szCs w:val="24"/>
          <w:lang w:val="sr-Cyrl-CS"/>
        </w:rPr>
        <w:t xml:space="preserve"> </w:t>
      </w:r>
      <w:r w:rsidR="00B708D1">
        <w:rPr>
          <w:sz w:val="24"/>
          <w:szCs w:val="24"/>
          <w:lang w:val="sr-Cyrl-CS"/>
        </w:rPr>
        <w:t>План стручног усавршавања наставника и унапређења образовно-васпитног рада</w:t>
      </w:r>
    </w:p>
    <w:p w:rsidR="00C5127E" w:rsidRDefault="00C5127E" w:rsidP="00C5127E">
      <w:pPr>
        <w:rPr>
          <w:sz w:val="24"/>
          <w:szCs w:val="24"/>
          <w:lang w:val="sr-Cyrl-CS"/>
        </w:rPr>
      </w:pPr>
      <w:r>
        <w:rPr>
          <w:sz w:val="24"/>
          <w:szCs w:val="24"/>
          <w:lang w:val="sr-Cyrl-CS"/>
        </w:rPr>
        <w:t>6.</w:t>
      </w:r>
      <w:r w:rsidR="002B6DAB">
        <w:rPr>
          <w:sz w:val="24"/>
          <w:szCs w:val="24"/>
          <w:lang w:val="sr-Cyrl-CS"/>
        </w:rPr>
        <w:t>3</w:t>
      </w:r>
      <w:r>
        <w:rPr>
          <w:sz w:val="24"/>
          <w:szCs w:val="24"/>
          <w:lang w:val="sr-Cyrl-CS"/>
        </w:rPr>
        <w:t xml:space="preserve"> План рада </w:t>
      </w:r>
      <w:r w:rsidR="00B2538F" w:rsidRPr="00256E16">
        <w:rPr>
          <w:sz w:val="24"/>
          <w:lang w:val="sr-Cyrl-CS"/>
        </w:rPr>
        <w:t>Тим</w:t>
      </w:r>
      <w:r w:rsidR="00B2538F">
        <w:rPr>
          <w:sz w:val="24"/>
          <w:lang w:val="sr-Cyrl-CS"/>
        </w:rPr>
        <w:t>а</w:t>
      </w:r>
      <w:r w:rsidR="00B2538F" w:rsidRPr="00256E16">
        <w:rPr>
          <w:sz w:val="24"/>
          <w:lang w:val="sr-Cyrl-CS"/>
        </w:rPr>
        <w:t xml:space="preserve"> за </w:t>
      </w:r>
      <w:r w:rsidR="00B2538F">
        <w:rPr>
          <w:sz w:val="24"/>
          <w:lang w:val="sr-Cyrl-CS"/>
        </w:rPr>
        <w:t xml:space="preserve">развој </w:t>
      </w:r>
      <w:r w:rsidR="00B2538F" w:rsidRPr="00256E16">
        <w:rPr>
          <w:sz w:val="24"/>
          <w:lang w:val="sr-Cyrl-CS"/>
        </w:rPr>
        <w:t>међупредметн</w:t>
      </w:r>
      <w:r w:rsidR="00B2538F">
        <w:rPr>
          <w:sz w:val="24"/>
          <w:lang w:val="sr-Cyrl-CS"/>
        </w:rPr>
        <w:t>их</w:t>
      </w:r>
      <w:r w:rsidR="00B2538F" w:rsidRPr="00256E16">
        <w:rPr>
          <w:sz w:val="24"/>
          <w:lang w:val="sr-Cyrl-CS"/>
        </w:rPr>
        <w:t xml:space="preserve"> компетенциј</w:t>
      </w:r>
      <w:r w:rsidR="00B2538F">
        <w:rPr>
          <w:sz w:val="24"/>
          <w:lang w:val="sr-Cyrl-CS"/>
        </w:rPr>
        <w:t>а</w:t>
      </w:r>
    </w:p>
    <w:p w:rsidR="003C1BE4" w:rsidRDefault="003C1BE4">
      <w:pPr>
        <w:rPr>
          <w:sz w:val="24"/>
          <w:szCs w:val="24"/>
          <w:lang w:val="sr-Cyrl-CS"/>
        </w:rPr>
      </w:pPr>
    </w:p>
    <w:p w:rsidR="007B48B4" w:rsidRDefault="007B48B4">
      <w:pPr>
        <w:rPr>
          <w:b/>
          <w:sz w:val="24"/>
          <w:szCs w:val="24"/>
          <w:lang w:val="sr-Cyrl-CS"/>
        </w:rPr>
      </w:pPr>
      <w:r w:rsidRPr="007B48B4">
        <w:rPr>
          <w:b/>
          <w:sz w:val="24"/>
          <w:szCs w:val="24"/>
          <w:lang w:val="sr-Cyrl-CS"/>
        </w:rPr>
        <w:t>7.</w:t>
      </w:r>
      <w:r w:rsidR="008B1F98">
        <w:rPr>
          <w:b/>
          <w:sz w:val="24"/>
          <w:szCs w:val="24"/>
          <w:lang w:val="sr-Cyrl-CS"/>
        </w:rPr>
        <w:t xml:space="preserve"> </w:t>
      </w:r>
      <w:r w:rsidRPr="007B48B4">
        <w:rPr>
          <w:b/>
          <w:sz w:val="24"/>
          <w:szCs w:val="24"/>
          <w:lang w:val="sr-Cyrl-CS"/>
        </w:rPr>
        <w:t>План сарадње са друштвено средином</w:t>
      </w:r>
    </w:p>
    <w:p w:rsidR="00865C60" w:rsidRDefault="00FD1872">
      <w:pPr>
        <w:rPr>
          <w:sz w:val="24"/>
          <w:szCs w:val="24"/>
          <w:lang w:val="sr-Cyrl-CS"/>
        </w:rPr>
      </w:pPr>
      <w:r>
        <w:rPr>
          <w:sz w:val="24"/>
          <w:szCs w:val="24"/>
          <w:lang w:val="sr-Cyrl-CS"/>
        </w:rPr>
        <w:t xml:space="preserve">7.1 </w:t>
      </w:r>
      <w:r w:rsidR="00865C60">
        <w:rPr>
          <w:sz w:val="24"/>
          <w:szCs w:val="24"/>
          <w:lang w:val="sr-Cyrl-CS"/>
        </w:rPr>
        <w:t>Сарадња са породицом</w:t>
      </w:r>
    </w:p>
    <w:p w:rsidR="00865C60" w:rsidRDefault="00FD1872">
      <w:pPr>
        <w:rPr>
          <w:sz w:val="24"/>
          <w:szCs w:val="24"/>
          <w:lang w:val="sr-Cyrl-CS"/>
        </w:rPr>
      </w:pPr>
      <w:r>
        <w:rPr>
          <w:sz w:val="24"/>
          <w:szCs w:val="24"/>
          <w:lang w:val="sr-Cyrl-CS"/>
        </w:rPr>
        <w:t xml:space="preserve">7.2 </w:t>
      </w:r>
      <w:r w:rsidR="00865C60">
        <w:rPr>
          <w:sz w:val="24"/>
          <w:szCs w:val="24"/>
          <w:lang w:val="sr-Cyrl-CS"/>
        </w:rPr>
        <w:t>Сарадња са осталим организацијама и институцијама</w:t>
      </w:r>
    </w:p>
    <w:p w:rsidR="00865C60" w:rsidRDefault="00FD1872">
      <w:pPr>
        <w:rPr>
          <w:sz w:val="24"/>
          <w:szCs w:val="24"/>
          <w:lang w:val="sr-Cyrl-CS"/>
        </w:rPr>
      </w:pPr>
      <w:r>
        <w:rPr>
          <w:sz w:val="24"/>
          <w:szCs w:val="24"/>
          <w:lang w:val="sr-Cyrl-CS"/>
        </w:rPr>
        <w:t xml:space="preserve">7.2.1 </w:t>
      </w:r>
      <w:r w:rsidR="00865C60">
        <w:rPr>
          <w:sz w:val="24"/>
          <w:szCs w:val="24"/>
          <w:lang w:val="sr-Cyrl-CS"/>
        </w:rPr>
        <w:t>План културних и других активности у друштвеној средини</w:t>
      </w:r>
    </w:p>
    <w:p w:rsidR="00865C60" w:rsidRDefault="00FD1872">
      <w:pPr>
        <w:rPr>
          <w:sz w:val="24"/>
          <w:szCs w:val="24"/>
          <w:lang w:val="sr-Cyrl-CS"/>
        </w:rPr>
      </w:pPr>
      <w:r>
        <w:rPr>
          <w:sz w:val="24"/>
          <w:szCs w:val="24"/>
          <w:lang w:val="sr-Cyrl-CS"/>
        </w:rPr>
        <w:t xml:space="preserve">7.2.2 </w:t>
      </w:r>
      <w:r w:rsidR="00865C60">
        <w:rPr>
          <w:sz w:val="24"/>
          <w:szCs w:val="24"/>
          <w:lang w:val="sr-Cyrl-CS"/>
        </w:rPr>
        <w:t>Сарадња школе са здравственим установама</w:t>
      </w:r>
    </w:p>
    <w:p w:rsidR="00865C60" w:rsidRDefault="00FD1872">
      <w:pPr>
        <w:rPr>
          <w:sz w:val="24"/>
          <w:szCs w:val="24"/>
          <w:lang w:val="sr-Cyrl-CS"/>
        </w:rPr>
      </w:pPr>
      <w:r>
        <w:rPr>
          <w:sz w:val="24"/>
          <w:szCs w:val="24"/>
          <w:lang w:val="sr-Cyrl-CS"/>
        </w:rPr>
        <w:t xml:space="preserve">7.2.3 </w:t>
      </w:r>
      <w:r w:rsidR="00865C60">
        <w:rPr>
          <w:sz w:val="24"/>
          <w:szCs w:val="24"/>
          <w:lang w:val="sr-Cyrl-CS"/>
        </w:rPr>
        <w:t>Сарадња са Министарством просвете</w:t>
      </w:r>
    </w:p>
    <w:p w:rsidR="00865C60" w:rsidRDefault="00865C60">
      <w:pPr>
        <w:rPr>
          <w:sz w:val="24"/>
          <w:szCs w:val="24"/>
          <w:lang w:val="sr-Cyrl-CS"/>
        </w:rPr>
      </w:pPr>
    </w:p>
    <w:p w:rsidR="00865C60" w:rsidRDefault="00865C60">
      <w:pPr>
        <w:rPr>
          <w:b/>
          <w:sz w:val="24"/>
          <w:szCs w:val="24"/>
          <w:lang w:val="sr-Cyrl-CS"/>
        </w:rPr>
      </w:pPr>
      <w:r w:rsidRPr="00865C60">
        <w:rPr>
          <w:b/>
          <w:sz w:val="24"/>
          <w:szCs w:val="24"/>
          <w:lang w:val="sr-Cyrl-CS"/>
        </w:rPr>
        <w:t>8.</w:t>
      </w:r>
      <w:r w:rsidR="008B1F98">
        <w:rPr>
          <w:b/>
          <w:sz w:val="24"/>
          <w:szCs w:val="24"/>
          <w:lang w:val="sr-Cyrl-CS"/>
        </w:rPr>
        <w:t xml:space="preserve"> </w:t>
      </w:r>
      <w:r w:rsidRPr="00865C60">
        <w:rPr>
          <w:b/>
          <w:sz w:val="24"/>
          <w:szCs w:val="24"/>
          <w:lang w:val="sr-Cyrl-CS"/>
        </w:rPr>
        <w:t>План школског маркетинга</w:t>
      </w:r>
    </w:p>
    <w:p w:rsidR="00865C60" w:rsidRDefault="00FD1872">
      <w:pPr>
        <w:rPr>
          <w:sz w:val="24"/>
          <w:szCs w:val="24"/>
          <w:lang w:val="sr-Cyrl-CS"/>
        </w:rPr>
      </w:pPr>
      <w:r>
        <w:rPr>
          <w:sz w:val="24"/>
          <w:szCs w:val="24"/>
          <w:lang w:val="sr-Cyrl-CS"/>
        </w:rPr>
        <w:t xml:space="preserve">8.1  </w:t>
      </w:r>
      <w:r w:rsidR="00865C60" w:rsidRPr="00865C60">
        <w:rPr>
          <w:sz w:val="24"/>
          <w:szCs w:val="24"/>
          <w:lang w:val="sr-Cyrl-CS"/>
        </w:rPr>
        <w:t>Интерни маркетинг</w:t>
      </w:r>
    </w:p>
    <w:p w:rsidR="00865C60" w:rsidRDefault="00FD1872">
      <w:pPr>
        <w:rPr>
          <w:sz w:val="24"/>
          <w:szCs w:val="24"/>
          <w:lang w:val="sr-Cyrl-CS"/>
        </w:rPr>
      </w:pPr>
      <w:r>
        <w:rPr>
          <w:sz w:val="24"/>
          <w:szCs w:val="24"/>
          <w:lang w:val="sr-Cyrl-CS"/>
        </w:rPr>
        <w:t xml:space="preserve">8.2  </w:t>
      </w:r>
      <w:r w:rsidR="00865C60">
        <w:rPr>
          <w:sz w:val="24"/>
          <w:szCs w:val="24"/>
          <w:lang w:val="sr-Cyrl-CS"/>
        </w:rPr>
        <w:t>Екстерни маркетинг</w:t>
      </w:r>
    </w:p>
    <w:p w:rsidR="00865C60" w:rsidRDefault="00865C60">
      <w:pPr>
        <w:rPr>
          <w:sz w:val="24"/>
          <w:szCs w:val="24"/>
          <w:lang w:val="sr-Cyrl-CS"/>
        </w:rPr>
      </w:pPr>
    </w:p>
    <w:p w:rsidR="00865C60" w:rsidRPr="00865C60" w:rsidRDefault="00865C60">
      <w:pPr>
        <w:rPr>
          <w:b/>
          <w:sz w:val="24"/>
          <w:szCs w:val="24"/>
          <w:lang w:val="sr-Cyrl-CS"/>
        </w:rPr>
      </w:pPr>
      <w:r w:rsidRPr="00865C60">
        <w:rPr>
          <w:b/>
          <w:sz w:val="24"/>
          <w:szCs w:val="24"/>
          <w:lang w:val="sr-Cyrl-CS"/>
        </w:rPr>
        <w:t>9.</w:t>
      </w:r>
      <w:r w:rsidR="008B1F98">
        <w:rPr>
          <w:b/>
          <w:sz w:val="24"/>
          <w:szCs w:val="24"/>
          <w:lang w:val="sr-Cyrl-CS"/>
        </w:rPr>
        <w:t xml:space="preserve"> </w:t>
      </w:r>
      <w:r w:rsidRPr="00865C60">
        <w:rPr>
          <w:b/>
          <w:sz w:val="24"/>
          <w:szCs w:val="24"/>
          <w:lang w:val="sr-Cyrl-CS"/>
        </w:rPr>
        <w:t>Прилози</w:t>
      </w: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Default="00865C6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Default="00AC3C80" w:rsidP="00865C60">
      <w:pPr>
        <w:rPr>
          <w:sz w:val="24"/>
          <w:szCs w:val="24"/>
          <w:lang w:val="sr-Latn-CS"/>
        </w:rPr>
      </w:pPr>
    </w:p>
    <w:p w:rsidR="00AC3C80" w:rsidRPr="00AC3C80" w:rsidRDefault="00AC3C80" w:rsidP="00865C60">
      <w:pPr>
        <w:rPr>
          <w:sz w:val="24"/>
          <w:szCs w:val="24"/>
          <w:lang w:val="sr-Latn-CS"/>
        </w:rPr>
      </w:pPr>
    </w:p>
    <w:p w:rsidR="00865C60" w:rsidRDefault="00865C60" w:rsidP="00865C60">
      <w:pPr>
        <w:rPr>
          <w:sz w:val="24"/>
          <w:szCs w:val="24"/>
          <w:lang w:val="sr-Cyrl-CS"/>
        </w:rPr>
      </w:pPr>
    </w:p>
    <w:p w:rsidR="00865C60" w:rsidRDefault="00865C60" w:rsidP="00865C60">
      <w:pPr>
        <w:rPr>
          <w:sz w:val="24"/>
          <w:szCs w:val="24"/>
          <w:lang w:val="sr-Cyrl-CS"/>
        </w:rPr>
      </w:pPr>
    </w:p>
    <w:p w:rsidR="00865C60" w:rsidRPr="00E266CA" w:rsidRDefault="00865C60" w:rsidP="00865C60">
      <w:pPr>
        <w:numPr>
          <w:ilvl w:val="0"/>
          <w:numId w:val="1"/>
        </w:numPr>
        <w:tabs>
          <w:tab w:val="clear" w:pos="2400"/>
          <w:tab w:val="left" w:pos="2880"/>
        </w:tabs>
        <w:ind w:left="2520" w:hanging="360"/>
        <w:rPr>
          <w:sz w:val="48"/>
          <w:szCs w:val="48"/>
          <w:lang w:val="sr-Cyrl-CS"/>
        </w:rPr>
      </w:pPr>
      <w:r w:rsidRPr="00E266CA">
        <w:rPr>
          <w:sz w:val="48"/>
          <w:szCs w:val="48"/>
          <w:lang w:val="sr-Cyrl-CS"/>
        </w:rPr>
        <w:t>Увод</w:t>
      </w:r>
    </w:p>
    <w:p w:rsidR="00865C60" w:rsidRPr="00E266CA" w:rsidRDefault="00865C60" w:rsidP="00865C60">
      <w:pPr>
        <w:rPr>
          <w:sz w:val="28"/>
          <w:lang w:val="sr-Cyrl-CS"/>
        </w:rPr>
      </w:pPr>
    </w:p>
    <w:p w:rsidR="00865C60" w:rsidRPr="00E266CA" w:rsidRDefault="00865C60" w:rsidP="00865C60">
      <w:pPr>
        <w:numPr>
          <w:ilvl w:val="1"/>
          <w:numId w:val="2"/>
        </w:numPr>
        <w:rPr>
          <w:b/>
          <w:sz w:val="28"/>
          <w:lang w:val="sr-Cyrl-CS"/>
        </w:rPr>
      </w:pPr>
      <w:r w:rsidRPr="00E266CA">
        <w:rPr>
          <w:b/>
          <w:sz w:val="28"/>
          <w:lang w:val="sr-Cyrl-CS"/>
        </w:rPr>
        <w:t xml:space="preserve">Полазне основе  програмирања </w:t>
      </w:r>
    </w:p>
    <w:p w:rsidR="00865C60" w:rsidRPr="00E266CA" w:rsidRDefault="00865C60" w:rsidP="00865C60">
      <w:pPr>
        <w:ind w:left="1440"/>
        <w:rPr>
          <w:b/>
          <w:sz w:val="28"/>
          <w:lang w:val="sr-Cyrl-CS"/>
        </w:rPr>
      </w:pPr>
    </w:p>
    <w:p w:rsidR="00865C60" w:rsidRPr="00E266CA" w:rsidRDefault="00865C60" w:rsidP="00865C60">
      <w:pPr>
        <w:numPr>
          <w:ilvl w:val="1"/>
          <w:numId w:val="2"/>
        </w:numPr>
        <w:rPr>
          <w:b/>
          <w:sz w:val="28"/>
          <w:lang w:val="sr-Cyrl-CS"/>
        </w:rPr>
      </w:pPr>
      <w:r w:rsidRPr="00E266CA">
        <w:rPr>
          <w:b/>
          <w:sz w:val="28"/>
          <w:lang w:val="sr-Cyrl-CS"/>
        </w:rPr>
        <w:t xml:space="preserve">Материјално технички услови рада </w:t>
      </w:r>
    </w:p>
    <w:p w:rsidR="00865C60" w:rsidRPr="00E266CA" w:rsidRDefault="00865C60" w:rsidP="00865C60">
      <w:pPr>
        <w:ind w:left="1440"/>
        <w:rPr>
          <w:b/>
          <w:sz w:val="28"/>
          <w:lang w:val="sr-Cyrl-CS"/>
        </w:rPr>
      </w:pPr>
    </w:p>
    <w:p w:rsidR="00865C60" w:rsidRPr="00E266CA" w:rsidRDefault="00865C60" w:rsidP="00865C60">
      <w:pPr>
        <w:numPr>
          <w:ilvl w:val="1"/>
          <w:numId w:val="2"/>
        </w:numPr>
        <w:rPr>
          <w:b/>
          <w:sz w:val="28"/>
          <w:lang w:val="sr-Cyrl-CS"/>
        </w:rPr>
      </w:pPr>
      <w:r w:rsidRPr="00E266CA">
        <w:rPr>
          <w:b/>
          <w:sz w:val="28"/>
          <w:lang w:val="sr-Cyrl-CS"/>
        </w:rPr>
        <w:t xml:space="preserve">Кадровски услови рада </w:t>
      </w:r>
    </w:p>
    <w:p w:rsidR="00865C60" w:rsidRPr="00E266CA" w:rsidRDefault="00865C60" w:rsidP="00865C60">
      <w:pPr>
        <w:ind w:left="1440"/>
        <w:rPr>
          <w:b/>
          <w:sz w:val="28"/>
          <w:lang w:val="sr-Cyrl-CS"/>
        </w:rPr>
      </w:pPr>
    </w:p>
    <w:p w:rsidR="00865C60" w:rsidRPr="00E266CA" w:rsidRDefault="00865C60" w:rsidP="00865C60">
      <w:pPr>
        <w:numPr>
          <w:ilvl w:val="1"/>
          <w:numId w:val="2"/>
        </w:numPr>
        <w:rPr>
          <w:b/>
          <w:sz w:val="28"/>
          <w:lang w:val="sr-Cyrl-CS"/>
        </w:rPr>
      </w:pPr>
      <w:r w:rsidRPr="00E266CA">
        <w:rPr>
          <w:b/>
          <w:sz w:val="28"/>
          <w:lang w:val="sr-Cyrl-CS"/>
        </w:rPr>
        <w:t xml:space="preserve">Услови средине у којој школа ради </w:t>
      </w:r>
    </w:p>
    <w:p w:rsidR="00865C60" w:rsidRPr="00E266CA" w:rsidRDefault="00865C60" w:rsidP="00865C60">
      <w:pPr>
        <w:ind w:left="1440"/>
        <w:rPr>
          <w:b/>
          <w:sz w:val="28"/>
          <w:lang w:val="sr-Cyrl-CS"/>
        </w:rPr>
      </w:pPr>
    </w:p>
    <w:p w:rsidR="00865C60" w:rsidRDefault="00865C60" w:rsidP="00865C60">
      <w:pPr>
        <w:numPr>
          <w:ilvl w:val="1"/>
          <w:numId w:val="2"/>
        </w:numPr>
        <w:rPr>
          <w:b/>
          <w:sz w:val="28"/>
          <w:lang w:val="sr-Cyrl-CS"/>
        </w:rPr>
      </w:pPr>
      <w:r w:rsidRPr="00E266CA">
        <w:rPr>
          <w:b/>
          <w:sz w:val="28"/>
          <w:lang w:val="sr-Cyrl-CS"/>
        </w:rPr>
        <w:t>Задаци у раду за следећу школску годину</w:t>
      </w: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Cyrl-CS"/>
        </w:rPr>
      </w:pPr>
    </w:p>
    <w:p w:rsidR="00865C60" w:rsidRDefault="00865C60" w:rsidP="00865C60">
      <w:pPr>
        <w:pStyle w:val="ListParagraph"/>
        <w:rPr>
          <w:b/>
          <w:sz w:val="28"/>
          <w:lang w:val="sr-Latn-CS"/>
        </w:rPr>
      </w:pPr>
    </w:p>
    <w:p w:rsidR="00AC3C80" w:rsidRDefault="00AC3C80" w:rsidP="00865C60">
      <w:pPr>
        <w:pStyle w:val="ListParagraph"/>
        <w:rPr>
          <w:b/>
          <w:sz w:val="28"/>
          <w:lang w:val="sr-Latn-CS"/>
        </w:rPr>
      </w:pPr>
    </w:p>
    <w:p w:rsidR="00AC3C80" w:rsidRDefault="00AC3C80" w:rsidP="00865C60">
      <w:pPr>
        <w:pStyle w:val="ListParagraph"/>
        <w:rPr>
          <w:b/>
          <w:sz w:val="28"/>
          <w:lang w:val="sr-Latn-CS"/>
        </w:rPr>
      </w:pPr>
    </w:p>
    <w:p w:rsidR="00AC3C80" w:rsidRPr="00AC3C80" w:rsidRDefault="00AC3C80" w:rsidP="00865C60">
      <w:pPr>
        <w:pStyle w:val="ListParagraph"/>
        <w:rPr>
          <w:b/>
          <w:sz w:val="28"/>
          <w:lang w:val="sr-Latn-CS"/>
        </w:rPr>
      </w:pPr>
    </w:p>
    <w:p w:rsidR="00865C60" w:rsidRPr="00E266CA" w:rsidRDefault="00865C60" w:rsidP="00865C60">
      <w:pPr>
        <w:numPr>
          <w:ilvl w:val="0"/>
          <w:numId w:val="4"/>
        </w:numPr>
        <w:tabs>
          <w:tab w:val="clear" w:pos="1080"/>
        </w:tabs>
        <w:ind w:left="0" w:firstLine="0"/>
        <w:rPr>
          <w:b/>
          <w:bCs/>
          <w:sz w:val="32"/>
          <w:szCs w:val="32"/>
          <w:lang w:val="sr-Cyrl-CS"/>
        </w:rPr>
      </w:pPr>
      <w:r w:rsidRPr="00E266CA">
        <w:rPr>
          <w:b/>
          <w:bCs/>
          <w:sz w:val="32"/>
          <w:szCs w:val="32"/>
          <w:lang w:val="sr-Cyrl-CS"/>
        </w:rPr>
        <w:t>УВОД</w:t>
      </w:r>
    </w:p>
    <w:p w:rsidR="00865C60" w:rsidRDefault="00865C60" w:rsidP="00865C60">
      <w:pPr>
        <w:pStyle w:val="ListParagraph"/>
        <w:rPr>
          <w:b/>
          <w:sz w:val="28"/>
          <w:lang w:val="sr-Cyrl-CS"/>
        </w:rPr>
      </w:pPr>
      <w:r>
        <w:rPr>
          <w:b/>
          <w:sz w:val="28"/>
          <w:lang w:val="sr-Cyrl-CS"/>
        </w:rPr>
        <w:t xml:space="preserve"> </w:t>
      </w:r>
    </w:p>
    <w:p w:rsidR="00865C60" w:rsidRDefault="00865C60" w:rsidP="00865C60">
      <w:pPr>
        <w:rPr>
          <w:b/>
          <w:bCs/>
          <w:sz w:val="32"/>
          <w:szCs w:val="32"/>
          <w:lang w:val="sr-Cyrl-CS"/>
        </w:rPr>
      </w:pPr>
    </w:p>
    <w:p w:rsidR="00865C60" w:rsidRPr="00E266CA" w:rsidRDefault="00865C60" w:rsidP="00865C60">
      <w:pPr>
        <w:rPr>
          <w:b/>
          <w:bCs/>
          <w:sz w:val="32"/>
          <w:szCs w:val="32"/>
          <w:lang w:val="sr-Cyrl-CS"/>
        </w:rPr>
      </w:pPr>
    </w:p>
    <w:p w:rsidR="00865C60" w:rsidRPr="00E266CA" w:rsidRDefault="00865C60" w:rsidP="00865C60">
      <w:pPr>
        <w:numPr>
          <w:ilvl w:val="1"/>
          <w:numId w:val="1"/>
        </w:numPr>
        <w:tabs>
          <w:tab w:val="clear" w:pos="2400"/>
          <w:tab w:val="left" w:pos="960"/>
        </w:tabs>
        <w:ind w:left="960"/>
        <w:rPr>
          <w:bCs/>
          <w:sz w:val="28"/>
          <w:szCs w:val="28"/>
          <w:u w:val="single"/>
          <w:lang w:val="sr-Cyrl-CS"/>
        </w:rPr>
      </w:pPr>
      <w:r w:rsidRPr="00E266CA">
        <w:rPr>
          <w:bCs/>
          <w:sz w:val="28"/>
          <w:szCs w:val="28"/>
          <w:u w:val="single"/>
          <w:lang w:val="sr-Cyrl-CS"/>
        </w:rPr>
        <w:t>ПОЛАЗНЕ ОСНОВЕ ПЛАНИРАЊА</w:t>
      </w:r>
    </w:p>
    <w:p w:rsidR="00865C60" w:rsidRPr="00E266CA" w:rsidRDefault="00865C60" w:rsidP="00865C60">
      <w:pPr>
        <w:jc w:val="both"/>
        <w:rPr>
          <w:sz w:val="24"/>
          <w:lang w:val="sr-Cyrl-CS"/>
        </w:rPr>
      </w:pPr>
    </w:p>
    <w:p w:rsidR="00865C60" w:rsidRPr="00E266CA" w:rsidRDefault="005A3435" w:rsidP="00865C60">
      <w:pPr>
        <w:jc w:val="both"/>
        <w:rPr>
          <w:sz w:val="24"/>
          <w:lang w:val="sr-Cyrl-CS"/>
        </w:rPr>
      </w:pPr>
      <w:r>
        <w:rPr>
          <w:sz w:val="24"/>
          <w:lang w:val="sr-Cyrl-CS"/>
        </w:rPr>
        <w:t xml:space="preserve">     </w:t>
      </w:r>
      <w:r w:rsidR="00865C60" w:rsidRPr="00E266CA">
        <w:rPr>
          <w:sz w:val="24"/>
          <w:lang w:val="sr-Cyrl-CS"/>
        </w:rPr>
        <w:t xml:space="preserve">На основу члана </w:t>
      </w:r>
      <w:r w:rsidR="009B6BCF">
        <w:rPr>
          <w:sz w:val="24"/>
          <w:lang w:val="sr-Cyrl-CS"/>
        </w:rPr>
        <w:t>60</w:t>
      </w:r>
      <w:r w:rsidR="00865C60" w:rsidRPr="00E266CA">
        <w:rPr>
          <w:sz w:val="24"/>
          <w:lang w:val="sr-Cyrl-CS"/>
        </w:rPr>
        <w:t>.</w:t>
      </w:r>
      <w:r w:rsidR="009B6BCF">
        <w:rPr>
          <w:sz w:val="24"/>
          <w:lang w:val="ru-RU"/>
        </w:rPr>
        <w:t xml:space="preserve"> и</w:t>
      </w:r>
      <w:r w:rsidR="00865C60" w:rsidRPr="00E266CA">
        <w:rPr>
          <w:sz w:val="24"/>
          <w:lang w:val="sr-Cyrl-CS"/>
        </w:rPr>
        <w:t xml:space="preserve"> </w:t>
      </w:r>
      <w:r w:rsidR="009B6BCF">
        <w:rPr>
          <w:sz w:val="24"/>
          <w:lang w:val="sr-Cyrl-CS"/>
        </w:rPr>
        <w:t>62</w:t>
      </w:r>
      <w:r w:rsidR="00865C60" w:rsidRPr="00E266CA">
        <w:rPr>
          <w:sz w:val="24"/>
          <w:lang w:val="sr-Cyrl-CS"/>
        </w:rPr>
        <w:t xml:space="preserve">.  Закона о основама образовања и васпитања (,,Сл.гласник РС'', број </w:t>
      </w:r>
      <w:r w:rsidR="009B6BCF">
        <w:rPr>
          <w:sz w:val="24"/>
          <w:lang w:val="sr-Cyrl-CS"/>
        </w:rPr>
        <w:t>88</w:t>
      </w:r>
      <w:r w:rsidR="00865C60" w:rsidRPr="00E266CA">
        <w:rPr>
          <w:sz w:val="24"/>
          <w:lang w:val="sr-Cyrl-CS"/>
        </w:rPr>
        <w:t>/20</w:t>
      </w:r>
      <w:r w:rsidR="009B6BCF">
        <w:rPr>
          <w:sz w:val="24"/>
          <w:lang w:val="sr-Cyrl-CS"/>
        </w:rPr>
        <w:t>17</w:t>
      </w:r>
      <w:r w:rsidR="00865C60" w:rsidRPr="00E266CA">
        <w:rPr>
          <w:sz w:val="24"/>
          <w:lang w:val="sr-Cyrl-CS"/>
        </w:rPr>
        <w:t>.</w:t>
      </w:r>
      <w:r w:rsidR="009B6BCF">
        <w:rPr>
          <w:sz w:val="24"/>
          <w:lang w:val="sr-Cyrl-CS"/>
        </w:rPr>
        <w:t xml:space="preserve"> и 27/2018.</w:t>
      </w:r>
      <w:r w:rsidR="00865C60" w:rsidRPr="00E266CA">
        <w:rPr>
          <w:sz w:val="24"/>
          <w:lang w:val="sr-Cyrl-CS"/>
        </w:rPr>
        <w:t xml:space="preserve">), и члана </w:t>
      </w:r>
      <w:r w:rsidR="009B6BCF">
        <w:rPr>
          <w:sz w:val="24"/>
          <w:lang w:val="sr-Cyrl-CS"/>
        </w:rPr>
        <w:t>46</w:t>
      </w:r>
      <w:r w:rsidR="00865C60" w:rsidRPr="00E266CA">
        <w:rPr>
          <w:sz w:val="24"/>
          <w:lang w:val="sr-Cyrl-CS"/>
        </w:rPr>
        <w:t>. Статута Основне шк</w:t>
      </w:r>
      <w:r w:rsidR="00900DCD">
        <w:rPr>
          <w:sz w:val="24"/>
          <w:lang w:val="sr-Cyrl-CS"/>
        </w:rPr>
        <w:t>оле ,,Диша Ђурђевић'' у Лазаревцу</w:t>
      </w:r>
      <w:r w:rsidR="00865C60" w:rsidRPr="00E266CA">
        <w:rPr>
          <w:sz w:val="24"/>
          <w:lang w:val="sr-Cyrl-CS"/>
        </w:rPr>
        <w:t>, Школски одбор</w:t>
      </w:r>
      <w:r w:rsidR="00865C60" w:rsidRPr="00E266CA">
        <w:rPr>
          <w:sz w:val="24"/>
          <w:lang w:val="sr-Latn-CS"/>
        </w:rPr>
        <w:t>,</w:t>
      </w:r>
      <w:r w:rsidR="00865C60" w:rsidRPr="00E266CA">
        <w:rPr>
          <w:sz w:val="24"/>
          <w:lang w:val="sr-Cyrl-CS"/>
        </w:rPr>
        <w:t xml:space="preserve"> на седници одржаној</w:t>
      </w:r>
      <w:r w:rsidR="00865C60" w:rsidRPr="00E266CA">
        <w:rPr>
          <w:sz w:val="24"/>
          <w:lang w:val="ru-RU"/>
        </w:rPr>
        <w:t xml:space="preserve"> </w:t>
      </w:r>
      <w:r w:rsidR="00FD0FF7" w:rsidRPr="00B87842">
        <w:rPr>
          <w:sz w:val="24"/>
          <w:lang w:val="sr-Cyrl-CS"/>
        </w:rPr>
        <w:t>1</w:t>
      </w:r>
      <w:r w:rsidR="00865C60" w:rsidRPr="00B87842">
        <w:rPr>
          <w:sz w:val="24"/>
          <w:lang w:val="sr-Latn-CS"/>
        </w:rPr>
        <w:t>.</w:t>
      </w:r>
      <w:r w:rsidR="00865C60" w:rsidRPr="00B87842">
        <w:rPr>
          <w:sz w:val="24"/>
          <w:lang w:val="ru-RU"/>
        </w:rPr>
        <w:t>09.201</w:t>
      </w:r>
      <w:r w:rsidR="009059AB">
        <w:rPr>
          <w:sz w:val="24"/>
        </w:rPr>
        <w:t>8</w:t>
      </w:r>
      <w:r w:rsidR="00865C60" w:rsidRPr="00B87842">
        <w:rPr>
          <w:sz w:val="24"/>
          <w:lang w:val="ru-RU"/>
        </w:rPr>
        <w:t>.</w:t>
      </w:r>
      <w:r w:rsidR="00865C60" w:rsidRPr="00E266CA">
        <w:rPr>
          <w:sz w:val="24"/>
          <w:lang w:val="ru-RU"/>
        </w:rPr>
        <w:t xml:space="preserve"> </w:t>
      </w:r>
      <w:r w:rsidR="00865C60" w:rsidRPr="00E266CA">
        <w:rPr>
          <w:sz w:val="24"/>
          <w:lang w:val="sr-Cyrl-CS"/>
        </w:rPr>
        <w:t>године, на основу члана 17</w:t>
      </w:r>
      <w:r w:rsidR="00865C60" w:rsidRPr="00E266CA">
        <w:rPr>
          <w:sz w:val="24"/>
          <w:lang w:val="ru-RU"/>
        </w:rPr>
        <w:t>.</w:t>
      </w:r>
      <w:r w:rsidR="00865C60" w:rsidRPr="00E266CA">
        <w:rPr>
          <w:sz w:val="24"/>
          <w:lang w:val="sr-Cyrl-CS"/>
        </w:rPr>
        <w:t xml:space="preserve"> Пословника о раду донео је одлуку  (прилог 3) о усвајању документа:</w:t>
      </w:r>
    </w:p>
    <w:p w:rsidR="00865C60" w:rsidRPr="00E266CA" w:rsidRDefault="00865C60" w:rsidP="00865C60">
      <w:pPr>
        <w:jc w:val="both"/>
        <w:rPr>
          <w:sz w:val="24"/>
          <w:lang w:val="ru-RU"/>
        </w:rPr>
      </w:pPr>
    </w:p>
    <w:p w:rsidR="00865C60" w:rsidRPr="00E266CA" w:rsidRDefault="00865C60" w:rsidP="00865C60">
      <w:pPr>
        <w:pStyle w:val="Heading2"/>
        <w:spacing w:line="240" w:lineRule="auto"/>
        <w:ind w:left="0"/>
        <w:jc w:val="center"/>
      </w:pPr>
      <w:r w:rsidRPr="00E266CA">
        <w:t>ГОДИШЊИ ПЛАН РАДА</w:t>
      </w:r>
    </w:p>
    <w:p w:rsidR="00865C60" w:rsidRPr="00E266CA" w:rsidRDefault="00865C60" w:rsidP="00865C60">
      <w:pPr>
        <w:jc w:val="center"/>
        <w:rPr>
          <w:b/>
          <w:sz w:val="24"/>
          <w:lang w:val="sr-Cyrl-CS"/>
        </w:rPr>
      </w:pPr>
      <w:r w:rsidRPr="00E266CA">
        <w:rPr>
          <w:b/>
          <w:sz w:val="24"/>
          <w:lang w:val="sr-Cyrl-CS"/>
        </w:rPr>
        <w:t>за школску 201</w:t>
      </w:r>
      <w:r w:rsidR="00277945">
        <w:rPr>
          <w:b/>
          <w:sz w:val="24"/>
          <w:lang w:val="sr-Cyrl-CS"/>
        </w:rPr>
        <w:t>9/2020</w:t>
      </w:r>
      <w:r w:rsidRPr="00E266CA">
        <w:rPr>
          <w:b/>
          <w:sz w:val="24"/>
          <w:lang w:val="sr-Cyrl-CS"/>
        </w:rPr>
        <w:t>. годину</w:t>
      </w:r>
    </w:p>
    <w:p w:rsidR="00865C60" w:rsidRPr="00E266CA" w:rsidRDefault="00865C60" w:rsidP="00865C60">
      <w:pPr>
        <w:jc w:val="both"/>
        <w:rPr>
          <w:sz w:val="24"/>
          <w:lang w:val="sr-Cyrl-CS"/>
        </w:rPr>
      </w:pPr>
    </w:p>
    <w:p w:rsidR="00865C60" w:rsidRPr="00E266CA" w:rsidRDefault="00865C60" w:rsidP="00865C60">
      <w:pPr>
        <w:jc w:val="both"/>
        <w:rPr>
          <w:sz w:val="24"/>
          <w:lang w:val="sr-Cyrl-CS"/>
        </w:rPr>
      </w:pPr>
      <w:r w:rsidRPr="00E266CA">
        <w:rPr>
          <w:sz w:val="24"/>
          <w:lang w:val="sr-Cyrl-CS"/>
        </w:rPr>
        <w:tab/>
        <w:t>Основна законска и подзаконска акта која чине полазну основу у програмирању и планирању су:</w:t>
      </w:r>
    </w:p>
    <w:p w:rsidR="00865C60" w:rsidRPr="00E266CA" w:rsidRDefault="00865C60" w:rsidP="00865C60">
      <w:pPr>
        <w:jc w:val="both"/>
        <w:rPr>
          <w:sz w:val="24"/>
          <w:lang w:val="sr-Cyrl-CS"/>
        </w:rPr>
      </w:pPr>
    </w:p>
    <w:p w:rsidR="00865C60" w:rsidRPr="00E266CA" w:rsidRDefault="00865C60" w:rsidP="00865C60">
      <w:pPr>
        <w:numPr>
          <w:ilvl w:val="0"/>
          <w:numId w:val="3"/>
        </w:numPr>
        <w:spacing w:line="360" w:lineRule="auto"/>
        <w:jc w:val="both"/>
        <w:rPr>
          <w:sz w:val="24"/>
          <w:lang w:val="sr-Cyrl-CS"/>
        </w:rPr>
      </w:pPr>
      <w:r w:rsidRPr="00E266CA">
        <w:rPr>
          <w:sz w:val="24"/>
          <w:lang w:val="sr-Cyrl-CS"/>
        </w:rPr>
        <w:t>Закон о основној  Школи</w:t>
      </w:r>
    </w:p>
    <w:p w:rsidR="00865C60" w:rsidRPr="00E266CA" w:rsidRDefault="00865C60" w:rsidP="00865C60">
      <w:pPr>
        <w:numPr>
          <w:ilvl w:val="0"/>
          <w:numId w:val="3"/>
        </w:numPr>
        <w:spacing w:line="360" w:lineRule="auto"/>
        <w:jc w:val="both"/>
        <w:rPr>
          <w:sz w:val="24"/>
          <w:lang w:val="sr-Cyrl-CS"/>
        </w:rPr>
      </w:pPr>
      <w:r w:rsidRPr="00E266CA">
        <w:rPr>
          <w:sz w:val="24"/>
          <w:lang w:val="sr-Cyrl-CS"/>
        </w:rPr>
        <w:t>Планови и програми образовања са изменама и допунама</w:t>
      </w:r>
    </w:p>
    <w:p w:rsidR="00865C60" w:rsidRPr="00E266CA" w:rsidRDefault="00865C60" w:rsidP="00865C60">
      <w:pPr>
        <w:numPr>
          <w:ilvl w:val="0"/>
          <w:numId w:val="3"/>
        </w:numPr>
        <w:tabs>
          <w:tab w:val="left" w:pos="1080"/>
          <w:tab w:val="num" w:pos="1560"/>
        </w:tabs>
        <w:spacing w:line="360" w:lineRule="auto"/>
        <w:jc w:val="both"/>
        <w:rPr>
          <w:sz w:val="24"/>
          <w:lang w:val="sr-Cyrl-CS"/>
        </w:rPr>
      </w:pPr>
      <w:r w:rsidRPr="00E266CA">
        <w:rPr>
          <w:sz w:val="24"/>
          <w:lang w:val="sr-Cyrl-CS"/>
        </w:rPr>
        <w:t>Развојни план ОШ ''Диша Ђурђевић'' за период од школске 201</w:t>
      </w:r>
      <w:r w:rsidRPr="00E266CA">
        <w:rPr>
          <w:sz w:val="24"/>
          <w:lang w:val="sr-Latn-CS"/>
        </w:rPr>
        <w:t>5</w:t>
      </w:r>
      <w:r w:rsidRPr="00E266CA">
        <w:rPr>
          <w:sz w:val="24"/>
          <w:lang w:val="sr-Cyrl-CS"/>
        </w:rPr>
        <w:t>/1</w:t>
      </w:r>
      <w:r w:rsidRPr="00E266CA">
        <w:rPr>
          <w:sz w:val="24"/>
          <w:lang w:val="sr-Latn-CS"/>
        </w:rPr>
        <w:t>6</w:t>
      </w:r>
      <w:r w:rsidRPr="00E266CA">
        <w:rPr>
          <w:sz w:val="24"/>
          <w:lang w:val="sr-Cyrl-CS"/>
        </w:rPr>
        <w:t>. до 201</w:t>
      </w:r>
      <w:r w:rsidRPr="00E266CA">
        <w:rPr>
          <w:sz w:val="24"/>
          <w:lang w:val="sr-Latn-CS"/>
        </w:rPr>
        <w:t>9</w:t>
      </w:r>
      <w:r w:rsidRPr="00E266CA">
        <w:rPr>
          <w:sz w:val="24"/>
          <w:lang w:val="sr-Cyrl-CS"/>
        </w:rPr>
        <w:t>/</w:t>
      </w:r>
      <w:r w:rsidRPr="00E266CA">
        <w:rPr>
          <w:sz w:val="24"/>
          <w:lang w:val="sr-Latn-CS"/>
        </w:rPr>
        <w:t>20</w:t>
      </w:r>
      <w:r w:rsidRPr="00E266CA">
        <w:rPr>
          <w:sz w:val="24"/>
          <w:lang w:val="sr-Cyrl-CS"/>
        </w:rPr>
        <w:t>. године.</w:t>
      </w:r>
    </w:p>
    <w:p w:rsidR="00865C60" w:rsidRPr="00E266CA" w:rsidRDefault="00865C60" w:rsidP="00865C60">
      <w:pPr>
        <w:numPr>
          <w:ilvl w:val="0"/>
          <w:numId w:val="3"/>
        </w:numPr>
        <w:tabs>
          <w:tab w:val="left" w:pos="1080"/>
          <w:tab w:val="num" w:pos="1560"/>
        </w:tabs>
        <w:spacing w:line="360" w:lineRule="auto"/>
        <w:jc w:val="both"/>
        <w:rPr>
          <w:sz w:val="24"/>
          <w:lang w:val="sr-Cyrl-CS"/>
        </w:rPr>
      </w:pPr>
      <w:r w:rsidRPr="00E266CA">
        <w:rPr>
          <w:sz w:val="24"/>
          <w:lang w:val="sr-Cyrl-CS"/>
        </w:rPr>
        <w:t>Акциони план школе за</w:t>
      </w:r>
      <w:r w:rsidRPr="00E266CA">
        <w:rPr>
          <w:sz w:val="24"/>
          <w:lang w:val="sr-Latn-CS"/>
        </w:rPr>
        <w:t xml:space="preserve"> </w:t>
      </w:r>
      <w:r w:rsidRPr="00E266CA">
        <w:rPr>
          <w:sz w:val="24"/>
          <w:lang w:val="sr-Cyrl-CS"/>
        </w:rPr>
        <w:t>201</w:t>
      </w:r>
      <w:r w:rsidR="00AD4D1B">
        <w:rPr>
          <w:sz w:val="24"/>
          <w:lang w:val="sr-Cyrl-CS"/>
        </w:rPr>
        <w:t>9/2020</w:t>
      </w:r>
      <w:r w:rsidRPr="00E266CA">
        <w:rPr>
          <w:sz w:val="24"/>
          <w:lang w:val="sr-Cyrl-CS"/>
        </w:rPr>
        <w:t>. годину</w:t>
      </w:r>
      <w:r w:rsidRPr="00E266CA">
        <w:rPr>
          <w:sz w:val="24"/>
          <w:lang w:val="ru-RU"/>
        </w:rPr>
        <w:t xml:space="preserve"> (</w:t>
      </w:r>
      <w:r w:rsidRPr="00E266CA">
        <w:rPr>
          <w:sz w:val="24"/>
          <w:lang w:val="sr-Cyrl-CS"/>
        </w:rPr>
        <w:t>Прилог 1).</w:t>
      </w:r>
    </w:p>
    <w:p w:rsidR="00865C60" w:rsidRPr="00E266CA" w:rsidRDefault="00865C60" w:rsidP="00865C60">
      <w:pPr>
        <w:numPr>
          <w:ilvl w:val="0"/>
          <w:numId w:val="3"/>
        </w:numPr>
        <w:spacing w:line="360" w:lineRule="auto"/>
        <w:jc w:val="both"/>
        <w:rPr>
          <w:sz w:val="24"/>
          <w:lang w:val="sr-Cyrl-CS"/>
        </w:rPr>
      </w:pPr>
      <w:r w:rsidRPr="00E266CA">
        <w:rPr>
          <w:sz w:val="24"/>
          <w:lang w:val="sr-Cyrl-CS"/>
        </w:rPr>
        <w:t>Основе програма васпитног рада у школи</w:t>
      </w:r>
    </w:p>
    <w:p w:rsidR="00865C60" w:rsidRPr="00E266CA" w:rsidRDefault="00865C60" w:rsidP="00865C60">
      <w:pPr>
        <w:numPr>
          <w:ilvl w:val="0"/>
          <w:numId w:val="3"/>
        </w:numPr>
        <w:spacing w:line="360" w:lineRule="auto"/>
        <w:jc w:val="both"/>
        <w:rPr>
          <w:sz w:val="24"/>
          <w:lang w:val="sr-Cyrl-CS"/>
        </w:rPr>
      </w:pPr>
      <w:r w:rsidRPr="00E266CA">
        <w:rPr>
          <w:sz w:val="24"/>
          <w:lang w:val="sr-Cyrl-CS"/>
        </w:rPr>
        <w:t>Опште</w:t>
      </w:r>
      <w:r w:rsidRPr="00E266CA">
        <w:rPr>
          <w:sz w:val="24"/>
          <w:lang w:val="ru-RU"/>
        </w:rPr>
        <w:t xml:space="preserve"> </w:t>
      </w:r>
      <w:r w:rsidRPr="00E266CA">
        <w:rPr>
          <w:sz w:val="24"/>
          <w:lang w:val="sr-Cyrl-CS"/>
        </w:rPr>
        <w:t>–</w:t>
      </w:r>
      <w:r w:rsidRPr="00E266CA">
        <w:rPr>
          <w:sz w:val="24"/>
          <w:lang w:val="ru-RU"/>
        </w:rPr>
        <w:t xml:space="preserve"> </w:t>
      </w:r>
      <w:r w:rsidRPr="00E266CA">
        <w:rPr>
          <w:sz w:val="24"/>
          <w:lang w:val="sr-Cyrl-CS"/>
        </w:rPr>
        <w:t>педагошко</w:t>
      </w:r>
      <w:r w:rsidRPr="00E266CA">
        <w:rPr>
          <w:sz w:val="24"/>
          <w:lang w:val="ru-RU"/>
        </w:rPr>
        <w:t xml:space="preserve"> </w:t>
      </w:r>
      <w:r w:rsidRPr="00E266CA">
        <w:rPr>
          <w:sz w:val="24"/>
          <w:lang w:val="sr-Cyrl-CS"/>
        </w:rPr>
        <w:t>– дидактичко</w:t>
      </w:r>
      <w:r w:rsidRPr="00E266CA">
        <w:rPr>
          <w:sz w:val="24"/>
          <w:lang w:val="ru-RU"/>
        </w:rPr>
        <w:t xml:space="preserve"> </w:t>
      </w:r>
      <w:r w:rsidRPr="00E266CA">
        <w:rPr>
          <w:sz w:val="24"/>
          <w:lang w:val="sr-Cyrl-CS"/>
        </w:rPr>
        <w:t xml:space="preserve">упутство </w:t>
      </w:r>
      <w:r w:rsidRPr="00E266CA">
        <w:rPr>
          <w:sz w:val="24"/>
          <w:lang w:val="ru-RU"/>
        </w:rPr>
        <w:t xml:space="preserve"> </w:t>
      </w:r>
      <w:r w:rsidRPr="00E266CA">
        <w:rPr>
          <w:sz w:val="24"/>
          <w:lang w:val="sr-Cyrl-CS"/>
        </w:rPr>
        <w:t xml:space="preserve">за </w:t>
      </w:r>
      <w:r w:rsidRPr="00E266CA">
        <w:rPr>
          <w:sz w:val="24"/>
          <w:lang w:val="ru-RU"/>
        </w:rPr>
        <w:t xml:space="preserve"> </w:t>
      </w:r>
      <w:r w:rsidRPr="00E266CA">
        <w:rPr>
          <w:sz w:val="24"/>
          <w:lang w:val="sr-Cyrl-CS"/>
        </w:rPr>
        <w:t xml:space="preserve">основне </w:t>
      </w:r>
      <w:r w:rsidRPr="00E266CA">
        <w:rPr>
          <w:sz w:val="24"/>
          <w:lang w:val="ru-RU"/>
        </w:rPr>
        <w:t xml:space="preserve"> </w:t>
      </w:r>
      <w:r w:rsidRPr="00E266CA">
        <w:rPr>
          <w:sz w:val="24"/>
          <w:lang w:val="sr-Cyrl-CS"/>
        </w:rPr>
        <w:t>школе</w:t>
      </w:r>
    </w:p>
    <w:p w:rsidR="00865C60" w:rsidRPr="00E266CA" w:rsidRDefault="00865C60" w:rsidP="00865C60">
      <w:pPr>
        <w:numPr>
          <w:ilvl w:val="0"/>
          <w:numId w:val="3"/>
        </w:numPr>
        <w:spacing w:line="360" w:lineRule="auto"/>
        <w:jc w:val="both"/>
        <w:rPr>
          <w:sz w:val="24"/>
          <w:lang w:val="sr-Cyrl-CS"/>
        </w:rPr>
      </w:pPr>
      <w:r w:rsidRPr="00E266CA">
        <w:rPr>
          <w:sz w:val="24"/>
          <w:lang w:val="sr-Cyrl-CS"/>
        </w:rPr>
        <w:t>Пратећа педагошка и стручна документа - нормативи простора, опреме и наставних средстава за основне школе, правилници о врсти стручне спреме наставника, стручних сарадника и сарадника у настави у основним школама</w:t>
      </w:r>
    </w:p>
    <w:p w:rsidR="00865C60" w:rsidRPr="00E266CA" w:rsidRDefault="00865C60" w:rsidP="00865C60">
      <w:pPr>
        <w:numPr>
          <w:ilvl w:val="0"/>
          <w:numId w:val="3"/>
        </w:numPr>
        <w:spacing w:line="360" w:lineRule="auto"/>
        <w:jc w:val="both"/>
        <w:rPr>
          <w:sz w:val="24"/>
          <w:lang w:val="sr-Cyrl-CS"/>
        </w:rPr>
      </w:pPr>
      <w:r w:rsidRPr="00E266CA">
        <w:rPr>
          <w:sz w:val="24"/>
          <w:lang w:val="sr-Cyrl-CS"/>
        </w:rPr>
        <w:t>Основни елементи структуре Годишњег плана рада основне школе од 1997. године, јун месец</w:t>
      </w:r>
    </w:p>
    <w:p w:rsidR="00865C60" w:rsidRPr="00E266CA" w:rsidRDefault="00865C60" w:rsidP="00865C60">
      <w:pPr>
        <w:numPr>
          <w:ilvl w:val="0"/>
          <w:numId w:val="3"/>
        </w:numPr>
        <w:spacing w:line="360" w:lineRule="auto"/>
        <w:jc w:val="both"/>
        <w:rPr>
          <w:sz w:val="24"/>
          <w:lang w:val="sr-Cyrl-CS"/>
        </w:rPr>
      </w:pPr>
      <w:r w:rsidRPr="00E266CA">
        <w:rPr>
          <w:sz w:val="24"/>
          <w:lang w:val="sr-Cyrl-CS"/>
        </w:rPr>
        <w:t>Правилник о школском календару основне школе за школску 201</w:t>
      </w:r>
      <w:r w:rsidR="00AD4D1B">
        <w:rPr>
          <w:sz w:val="24"/>
          <w:lang w:val="sr-Cyrl-CS"/>
        </w:rPr>
        <w:t>9/2020</w:t>
      </w:r>
      <w:r w:rsidRPr="00E266CA">
        <w:rPr>
          <w:sz w:val="24"/>
          <w:lang w:val="sr-Cyrl-CS"/>
        </w:rPr>
        <w:t>. годину.</w:t>
      </w:r>
    </w:p>
    <w:p w:rsidR="00865C60" w:rsidRPr="00E266CA" w:rsidRDefault="00865C60" w:rsidP="00865C60">
      <w:pPr>
        <w:pStyle w:val="BodyText"/>
        <w:spacing w:line="240" w:lineRule="auto"/>
      </w:pPr>
      <w:r w:rsidRPr="00E266CA">
        <w:tab/>
        <w:t>Основ за планирање и програмирање чини и претходна школска 201</w:t>
      </w:r>
      <w:r w:rsidR="00AD4D1B">
        <w:t>8</w:t>
      </w:r>
      <w:r w:rsidRPr="00E266CA">
        <w:t>/201</w:t>
      </w:r>
      <w:r w:rsidR="00AD4D1B">
        <w:t>9</w:t>
      </w:r>
      <w:r w:rsidRPr="00E266CA">
        <w:t>. година са оставареним резултатима.</w:t>
      </w:r>
    </w:p>
    <w:p w:rsidR="00865C60" w:rsidRPr="00E266CA" w:rsidRDefault="00865C60" w:rsidP="00865C60">
      <w:pPr>
        <w:pStyle w:val="BodyText"/>
        <w:spacing w:line="240" w:lineRule="auto"/>
      </w:pPr>
    </w:p>
    <w:p w:rsidR="00865C60" w:rsidRPr="00E266CA" w:rsidRDefault="00865C60" w:rsidP="00865C60">
      <w:pPr>
        <w:pStyle w:val="BodyText"/>
        <w:spacing w:line="240" w:lineRule="auto"/>
      </w:pPr>
    </w:p>
    <w:p w:rsidR="00865C60" w:rsidRPr="00E266CA" w:rsidRDefault="00865C60" w:rsidP="00865C60">
      <w:pPr>
        <w:pStyle w:val="BodyText"/>
        <w:spacing w:line="240" w:lineRule="auto"/>
        <w:rPr>
          <w:lang w:val="sr-Latn-CS"/>
        </w:rPr>
      </w:pPr>
    </w:p>
    <w:p w:rsidR="00865C60" w:rsidRDefault="00865C60" w:rsidP="00865C60">
      <w:pPr>
        <w:pStyle w:val="BodyText"/>
        <w:spacing w:line="240" w:lineRule="auto"/>
        <w:rPr>
          <w:lang w:val="sr-Latn-CS"/>
        </w:rPr>
      </w:pPr>
    </w:p>
    <w:p w:rsidR="00AC3C80" w:rsidRDefault="00AC3C80" w:rsidP="00865C60">
      <w:pPr>
        <w:pStyle w:val="BodyText"/>
        <w:spacing w:line="240" w:lineRule="auto"/>
        <w:rPr>
          <w:lang w:val="sr-Latn-CS"/>
        </w:rPr>
      </w:pPr>
    </w:p>
    <w:p w:rsidR="00AC3C80" w:rsidRDefault="00AC3C80" w:rsidP="00865C60">
      <w:pPr>
        <w:pStyle w:val="BodyText"/>
        <w:spacing w:line="240" w:lineRule="auto"/>
        <w:rPr>
          <w:lang w:val="sr-Latn-CS"/>
        </w:rPr>
      </w:pPr>
    </w:p>
    <w:p w:rsidR="00AC3C80" w:rsidRDefault="00AC3C80" w:rsidP="00865C60">
      <w:pPr>
        <w:pStyle w:val="BodyText"/>
        <w:spacing w:line="240" w:lineRule="auto"/>
        <w:rPr>
          <w:lang w:val="sr-Latn-CS"/>
        </w:rPr>
      </w:pPr>
    </w:p>
    <w:p w:rsidR="00AC3C80" w:rsidRPr="00E266CA" w:rsidRDefault="00AC3C80" w:rsidP="00865C60">
      <w:pPr>
        <w:pStyle w:val="BodyText"/>
        <w:spacing w:line="240" w:lineRule="auto"/>
        <w:rPr>
          <w:lang w:val="sr-Latn-CS"/>
        </w:rPr>
      </w:pPr>
    </w:p>
    <w:p w:rsidR="00865C60" w:rsidRPr="00E266CA" w:rsidRDefault="00865C60" w:rsidP="00865C60">
      <w:pPr>
        <w:pStyle w:val="BodyText"/>
        <w:spacing w:line="240" w:lineRule="auto"/>
        <w:rPr>
          <w:lang w:val="sr-Latn-CS"/>
        </w:rPr>
      </w:pPr>
    </w:p>
    <w:p w:rsidR="00D72A76" w:rsidRDefault="00DC7F6A" w:rsidP="00D72A76">
      <w:pPr>
        <w:numPr>
          <w:ilvl w:val="1"/>
          <w:numId w:val="5"/>
        </w:numPr>
        <w:jc w:val="both"/>
        <w:rPr>
          <w:sz w:val="28"/>
          <w:szCs w:val="28"/>
          <w:u w:val="single"/>
          <w:lang w:val="sr-Cyrl-CS"/>
        </w:rPr>
      </w:pPr>
      <w:r>
        <w:rPr>
          <w:sz w:val="28"/>
          <w:szCs w:val="28"/>
          <w:u w:val="single"/>
          <w:lang w:val="sr-Cyrl-CS"/>
        </w:rPr>
        <w:t xml:space="preserve"> </w:t>
      </w:r>
      <w:r w:rsidR="004C5B63" w:rsidRPr="00E266CA">
        <w:rPr>
          <w:sz w:val="28"/>
          <w:szCs w:val="28"/>
          <w:u w:val="single"/>
          <w:lang w:val="sr-Cyrl-CS"/>
        </w:rPr>
        <w:t>МАТЕРИЈАЛНО ТЕХНИЧКИ УСЛОВИ РАДА</w:t>
      </w:r>
    </w:p>
    <w:p w:rsidR="00D72A76" w:rsidRPr="00D72A76" w:rsidRDefault="00D72A76" w:rsidP="00D72A76">
      <w:pPr>
        <w:ind w:left="1080"/>
        <w:jc w:val="both"/>
        <w:rPr>
          <w:sz w:val="28"/>
          <w:szCs w:val="28"/>
          <w:u w:val="single"/>
          <w:lang w:val="sr-Cyrl-CS"/>
        </w:rPr>
      </w:pPr>
      <w:r>
        <w:t xml:space="preserve">  </w:t>
      </w:r>
    </w:p>
    <w:p w:rsidR="00D72A76" w:rsidRPr="00E266CA" w:rsidRDefault="00C27B69" w:rsidP="00D72A76">
      <w:pPr>
        <w:ind w:firstLine="720"/>
        <w:jc w:val="both"/>
        <w:rPr>
          <w:sz w:val="24"/>
          <w:lang w:val="sr-Cyrl-CS"/>
        </w:rPr>
      </w:pPr>
      <w:r>
        <w:rPr>
          <w:sz w:val="24"/>
          <w:lang w:val="sr-Cyrl-CS"/>
        </w:rPr>
        <w:t>Школска година и реализација наставе</w:t>
      </w:r>
      <w:r w:rsidR="00D72A76" w:rsidRPr="00E266CA">
        <w:rPr>
          <w:sz w:val="24"/>
          <w:lang w:val="sr-Cyrl-CS"/>
        </w:rPr>
        <w:t xml:space="preserve"> у Основној шк</w:t>
      </w:r>
      <w:r w:rsidR="00AD4D1B">
        <w:rPr>
          <w:sz w:val="24"/>
          <w:lang w:val="sr-Cyrl-CS"/>
        </w:rPr>
        <w:t>оли ''Диша Ђурђевић'' у Лазаревцу (насеље Нови Медошевац)</w:t>
      </w:r>
      <w:r w:rsidR="00C918DF">
        <w:rPr>
          <w:sz w:val="24"/>
          <w:lang w:val="sr-Latn-CS"/>
        </w:rPr>
        <w:t xml:space="preserve"> </w:t>
      </w:r>
      <w:r w:rsidR="00D72A76" w:rsidRPr="00E266CA">
        <w:rPr>
          <w:sz w:val="24"/>
          <w:lang w:val="sr-Cyrl-CS"/>
        </w:rPr>
        <w:t>је школске 201</w:t>
      </w:r>
      <w:r w:rsidR="00AD4D1B">
        <w:rPr>
          <w:sz w:val="24"/>
          <w:lang w:val="sr-Cyrl-CS"/>
        </w:rPr>
        <w:t>9/2020</w:t>
      </w:r>
      <w:r w:rsidR="00D72A76" w:rsidRPr="00E266CA">
        <w:rPr>
          <w:sz w:val="24"/>
          <w:lang w:val="sr-Cyrl-CS"/>
        </w:rPr>
        <w:t>. године почела на време у складу са Правилником о календару  образовно-васпитног рада за Основне школе који је донело</w:t>
      </w:r>
      <w:r w:rsidR="00237FC7">
        <w:rPr>
          <w:sz w:val="24"/>
          <w:lang w:val="sr-Cyrl-CS"/>
        </w:rPr>
        <w:t xml:space="preserve"> Министарство просвете,</w:t>
      </w:r>
      <w:r w:rsidR="00DB4600">
        <w:rPr>
          <w:sz w:val="24"/>
          <w:lang w:val="sr-Cyrl-CS"/>
        </w:rPr>
        <w:t xml:space="preserve"> </w:t>
      </w:r>
      <w:r w:rsidR="00237FC7">
        <w:rPr>
          <w:sz w:val="24"/>
          <w:lang w:val="sr-Cyrl-CS"/>
        </w:rPr>
        <w:t>науке и технолошког развоја.</w:t>
      </w:r>
    </w:p>
    <w:p w:rsidR="00D72A76" w:rsidRPr="00E266CA" w:rsidRDefault="00D72A76" w:rsidP="00D72A76">
      <w:pPr>
        <w:ind w:firstLine="720"/>
        <w:jc w:val="both"/>
        <w:rPr>
          <w:sz w:val="24"/>
          <w:lang w:val="ru-RU"/>
        </w:rPr>
      </w:pPr>
      <w:r w:rsidRPr="00E266CA">
        <w:rPr>
          <w:sz w:val="24"/>
          <w:lang w:val="sr-Cyrl-CS"/>
        </w:rPr>
        <w:t>У законском року усвојени су: Годишњи планови рада школе за школску 201</w:t>
      </w:r>
      <w:r w:rsidR="00AD4D1B">
        <w:rPr>
          <w:sz w:val="24"/>
          <w:lang w:val="sr-Cyrl-CS"/>
        </w:rPr>
        <w:t>9/2020</w:t>
      </w:r>
      <w:r w:rsidRPr="00E266CA">
        <w:rPr>
          <w:sz w:val="24"/>
          <w:lang w:val="sr-Cyrl-CS"/>
        </w:rPr>
        <w:t>.</w:t>
      </w:r>
      <w:r w:rsidRPr="00E266CA">
        <w:rPr>
          <w:sz w:val="24"/>
          <w:lang w:val="sr-Latn-CS"/>
        </w:rPr>
        <w:t xml:space="preserve"> </w:t>
      </w:r>
      <w:r w:rsidRPr="00E266CA">
        <w:rPr>
          <w:sz w:val="24"/>
          <w:lang w:val="sr-Cyrl-CS"/>
        </w:rPr>
        <w:t xml:space="preserve">годину, Извештај о васпитно-образовним </w:t>
      </w:r>
      <w:r w:rsidR="00AD4D1B">
        <w:rPr>
          <w:sz w:val="24"/>
          <w:lang w:val="sr-Cyrl-CS"/>
        </w:rPr>
        <w:t>резултатима школе за школску 2018</w:t>
      </w:r>
      <w:r w:rsidRPr="00E266CA">
        <w:rPr>
          <w:sz w:val="24"/>
          <w:lang w:val="sr-Cyrl-CS"/>
        </w:rPr>
        <w:t>/201</w:t>
      </w:r>
      <w:r w:rsidR="00AD4D1B">
        <w:rPr>
          <w:sz w:val="24"/>
          <w:lang w:val="sr-Cyrl-CS"/>
        </w:rPr>
        <w:t>9</w:t>
      </w:r>
      <w:r w:rsidRPr="00E266CA">
        <w:rPr>
          <w:sz w:val="24"/>
          <w:lang w:val="sr-Cyrl-CS"/>
        </w:rPr>
        <w:t>. годину, као и Школски програм за први, други, трећи, четврти, пети, шести</w:t>
      </w:r>
      <w:r w:rsidRPr="00E266CA">
        <w:rPr>
          <w:sz w:val="24"/>
          <w:lang w:val="sr-Latn-CS"/>
        </w:rPr>
        <w:t>,</w:t>
      </w:r>
      <w:r w:rsidRPr="00E266CA">
        <w:rPr>
          <w:sz w:val="24"/>
          <w:lang w:val="sr-Cyrl-CS"/>
        </w:rPr>
        <w:t xml:space="preserve"> седми и осми разред за четири године, на седници Школског одбора, одржаној </w:t>
      </w:r>
      <w:r w:rsidR="00551618">
        <w:rPr>
          <w:sz w:val="24"/>
        </w:rPr>
        <w:t>2</w:t>
      </w:r>
      <w:r w:rsidRPr="005A3435">
        <w:rPr>
          <w:sz w:val="24"/>
          <w:lang w:val="sr-Cyrl-CS"/>
        </w:rPr>
        <w:t>.0</w:t>
      </w:r>
      <w:r w:rsidR="00551618">
        <w:rPr>
          <w:sz w:val="24"/>
        </w:rPr>
        <w:t>7</w:t>
      </w:r>
      <w:r w:rsidRPr="005A3435">
        <w:rPr>
          <w:sz w:val="24"/>
          <w:lang w:val="sr-Cyrl-CS"/>
        </w:rPr>
        <w:t>.201</w:t>
      </w:r>
      <w:r w:rsidR="00551618">
        <w:rPr>
          <w:sz w:val="24"/>
        </w:rPr>
        <w:t>9</w:t>
      </w:r>
      <w:r w:rsidRPr="00925A1C">
        <w:rPr>
          <w:sz w:val="24"/>
          <w:lang w:val="sr-Cyrl-CS"/>
        </w:rPr>
        <w:t>.</w:t>
      </w:r>
      <w:r w:rsidRPr="00E266CA">
        <w:rPr>
          <w:sz w:val="24"/>
          <w:lang w:val="sr-Cyrl-CS"/>
        </w:rPr>
        <w:t xml:space="preserve"> године. </w:t>
      </w:r>
    </w:p>
    <w:p w:rsidR="00C918DF" w:rsidRPr="00C918DF" w:rsidRDefault="00C918DF" w:rsidP="00D72A76">
      <w:pPr>
        <w:jc w:val="both"/>
        <w:rPr>
          <w:sz w:val="24"/>
          <w:szCs w:val="24"/>
        </w:rPr>
      </w:pPr>
      <w:r>
        <w:rPr>
          <w:sz w:val="24"/>
          <w:szCs w:val="24"/>
          <w:lang w:val="ru-RU"/>
        </w:rPr>
        <w:tab/>
        <w:t>Материјално-</w:t>
      </w:r>
      <w:r w:rsidR="00D72A76" w:rsidRPr="00E266CA">
        <w:rPr>
          <w:sz w:val="24"/>
          <w:szCs w:val="24"/>
          <w:lang w:val="ru-RU"/>
        </w:rPr>
        <w:t xml:space="preserve">технички услови у школској </w:t>
      </w:r>
      <w:r w:rsidR="00D72A76" w:rsidRPr="00E266CA">
        <w:rPr>
          <w:sz w:val="24"/>
          <w:lang w:val="sr-Cyrl-CS"/>
        </w:rPr>
        <w:t>201</w:t>
      </w:r>
      <w:r w:rsidR="00551618">
        <w:rPr>
          <w:sz w:val="24"/>
          <w:lang w:val="sr-Cyrl-CS"/>
        </w:rPr>
        <w:t>9/2020</w:t>
      </w:r>
      <w:r w:rsidR="00D72A76" w:rsidRPr="00E266CA">
        <w:rPr>
          <w:sz w:val="24"/>
          <w:szCs w:val="24"/>
          <w:lang w:val="ru-RU"/>
        </w:rPr>
        <w:t xml:space="preserve">. години </w:t>
      </w:r>
      <w:r w:rsidR="00D72A76" w:rsidRPr="00E266CA">
        <w:rPr>
          <w:sz w:val="24"/>
          <w:szCs w:val="24"/>
          <w:lang w:val="sr-Cyrl-CS"/>
        </w:rPr>
        <w:t>се у од</w:t>
      </w:r>
      <w:r w:rsidR="009A03D7">
        <w:rPr>
          <w:sz w:val="24"/>
          <w:szCs w:val="24"/>
          <w:lang w:val="sr-Cyrl-CS"/>
        </w:rPr>
        <w:t>носу на предходну годину рада се значајно</w:t>
      </w:r>
      <w:r>
        <w:rPr>
          <w:sz w:val="24"/>
          <w:szCs w:val="24"/>
          <w:lang w:val="sr-Cyrl-CS"/>
        </w:rPr>
        <w:t xml:space="preserve"> разликују у матичној школи</w:t>
      </w:r>
      <w:r>
        <w:rPr>
          <w:sz w:val="24"/>
          <w:szCs w:val="24"/>
        </w:rPr>
        <w:t>,</w:t>
      </w:r>
      <w:r w:rsidR="00DB4600">
        <w:rPr>
          <w:sz w:val="24"/>
          <w:szCs w:val="24"/>
          <w:lang w:val="sr-Cyrl-CS"/>
        </w:rPr>
        <w:t xml:space="preserve"> </w:t>
      </w:r>
      <w:r>
        <w:rPr>
          <w:sz w:val="24"/>
          <w:szCs w:val="24"/>
        </w:rPr>
        <w:t>с обзиром на новонастале околности.</w:t>
      </w:r>
    </w:p>
    <w:p w:rsidR="00C918DF" w:rsidRPr="00C918DF" w:rsidRDefault="00C918DF" w:rsidP="00D72A76">
      <w:pPr>
        <w:jc w:val="both"/>
        <w:rPr>
          <w:b/>
          <w:sz w:val="24"/>
          <w:szCs w:val="24"/>
          <w:lang w:val="sr-Cyrl-CS"/>
        </w:rPr>
      </w:pPr>
      <w:r w:rsidRPr="00C918DF">
        <w:rPr>
          <w:b/>
          <w:sz w:val="24"/>
          <w:szCs w:val="24"/>
          <w:lang w:val="sr-Cyrl-CS"/>
        </w:rPr>
        <w:t>*Напомена</w:t>
      </w:r>
    </w:p>
    <w:p w:rsidR="00C918DF" w:rsidRDefault="000B0326" w:rsidP="00D72A76">
      <w:pPr>
        <w:jc w:val="both"/>
        <w:rPr>
          <w:sz w:val="24"/>
          <w:szCs w:val="24"/>
          <w:lang w:val="sr-Cyrl-CS"/>
        </w:rPr>
      </w:pPr>
      <w:r>
        <w:rPr>
          <w:sz w:val="24"/>
          <w:szCs w:val="24"/>
          <w:lang w:val="sr-Cyrl-CS"/>
        </w:rPr>
        <w:t xml:space="preserve">           </w:t>
      </w:r>
      <w:r w:rsidR="00C918DF">
        <w:rPr>
          <w:sz w:val="24"/>
          <w:szCs w:val="24"/>
          <w:lang w:val="sr-Cyrl-CS"/>
        </w:rPr>
        <w:t>Дана 15.</w:t>
      </w:r>
      <w:r>
        <w:rPr>
          <w:sz w:val="24"/>
          <w:szCs w:val="24"/>
          <w:lang w:val="sr-Cyrl-CS"/>
        </w:rPr>
        <w:t xml:space="preserve"> </w:t>
      </w:r>
      <w:r w:rsidR="00C918DF">
        <w:rPr>
          <w:sz w:val="24"/>
          <w:szCs w:val="24"/>
          <w:lang w:val="sr-Cyrl-CS"/>
        </w:rPr>
        <w:t>марта 2017.</w:t>
      </w:r>
      <w:r>
        <w:rPr>
          <w:sz w:val="24"/>
          <w:szCs w:val="24"/>
          <w:lang w:val="sr-Cyrl-CS"/>
        </w:rPr>
        <w:t xml:space="preserve"> </w:t>
      </w:r>
      <w:r w:rsidR="00C918DF">
        <w:rPr>
          <w:sz w:val="24"/>
          <w:szCs w:val="24"/>
          <w:lang w:val="sr-Cyrl-CS"/>
        </w:rPr>
        <w:t>године,</w:t>
      </w:r>
      <w:r w:rsidR="00DB4600">
        <w:rPr>
          <w:sz w:val="24"/>
          <w:szCs w:val="24"/>
          <w:lang w:val="sr-Cyrl-CS"/>
        </w:rPr>
        <w:t xml:space="preserve"> </w:t>
      </w:r>
      <w:r w:rsidR="00C918DF">
        <w:rPr>
          <w:sz w:val="24"/>
          <w:szCs w:val="24"/>
          <w:lang w:val="sr-Cyrl-CS"/>
        </w:rPr>
        <w:t>деловодни број 12.01.135891/3-17,</w:t>
      </w:r>
      <w:r w:rsidR="00DB4600">
        <w:rPr>
          <w:sz w:val="24"/>
          <w:szCs w:val="24"/>
          <w:lang w:val="sr-Cyrl-CS"/>
        </w:rPr>
        <w:t xml:space="preserve"> </w:t>
      </w:r>
      <w:r w:rsidR="00C918DF">
        <w:rPr>
          <w:sz w:val="24"/>
          <w:szCs w:val="24"/>
          <w:lang w:val="sr-Cyrl-CS"/>
        </w:rPr>
        <w:t xml:space="preserve">упозорењем од ЈП ЕПС-а </w:t>
      </w:r>
      <w:r w:rsidR="00263B49">
        <w:rPr>
          <w:sz w:val="24"/>
          <w:szCs w:val="24"/>
          <w:lang w:val="sr-Cyrl-CS"/>
        </w:rPr>
        <w:t>обавештени смо да услед утицаја близине извођења рударских а у циљу отклањања опасности по безбедност деце,просветних радника и особља основне школе неопходно је хитно премештање наставе ОШ“Диша Ђурђевић“ из Вреоца на другу локацију,</w:t>
      </w:r>
      <w:r w:rsidR="00DB4600">
        <w:rPr>
          <w:sz w:val="24"/>
          <w:szCs w:val="24"/>
          <w:lang w:val="sr-Cyrl-CS"/>
        </w:rPr>
        <w:t xml:space="preserve"> </w:t>
      </w:r>
      <w:r w:rsidR="00263B49">
        <w:rPr>
          <w:sz w:val="24"/>
          <w:szCs w:val="24"/>
          <w:lang w:val="sr-Cyrl-CS"/>
        </w:rPr>
        <w:t>тачније у насеље Нови Медошевац,</w:t>
      </w:r>
      <w:r w:rsidR="00DB4600">
        <w:rPr>
          <w:sz w:val="24"/>
          <w:szCs w:val="24"/>
          <w:lang w:val="sr-Cyrl-CS"/>
        </w:rPr>
        <w:t xml:space="preserve"> </w:t>
      </w:r>
      <w:r w:rsidR="00263B49">
        <w:rPr>
          <w:sz w:val="24"/>
          <w:szCs w:val="24"/>
          <w:lang w:val="sr-Cyrl-CS"/>
        </w:rPr>
        <w:t>Сјеничка број 3,</w:t>
      </w:r>
      <w:r w:rsidR="00DB4600">
        <w:rPr>
          <w:sz w:val="24"/>
          <w:szCs w:val="24"/>
          <w:lang w:val="sr-Cyrl-CS"/>
        </w:rPr>
        <w:t xml:space="preserve"> </w:t>
      </w:r>
      <w:r w:rsidR="00263B49">
        <w:rPr>
          <w:sz w:val="24"/>
          <w:szCs w:val="24"/>
          <w:lang w:val="sr-Cyrl-CS"/>
        </w:rPr>
        <w:t>где се већ налази објекат издвојеног одељења матичне школе „Диша Ђурђевић.“</w:t>
      </w:r>
    </w:p>
    <w:p w:rsidR="00263B49" w:rsidRDefault="00263B49" w:rsidP="00D72A76">
      <w:pPr>
        <w:jc w:val="both"/>
        <w:rPr>
          <w:sz w:val="24"/>
          <w:szCs w:val="24"/>
          <w:lang w:val="sr-Cyrl-CS"/>
        </w:rPr>
      </w:pPr>
      <w:r>
        <w:rPr>
          <w:sz w:val="24"/>
          <w:szCs w:val="24"/>
          <w:lang w:val="sr-Cyrl-CS"/>
        </w:rPr>
        <w:t>Дана 17.</w:t>
      </w:r>
      <w:r w:rsidR="00DB4600">
        <w:rPr>
          <w:sz w:val="24"/>
          <w:szCs w:val="24"/>
          <w:lang w:val="sr-Cyrl-CS"/>
        </w:rPr>
        <w:t xml:space="preserve"> </w:t>
      </w:r>
      <w:r>
        <w:rPr>
          <w:sz w:val="24"/>
          <w:szCs w:val="24"/>
          <w:lang w:val="sr-Cyrl-CS"/>
        </w:rPr>
        <w:t>марта 2017.</w:t>
      </w:r>
      <w:r w:rsidR="00DB4600">
        <w:rPr>
          <w:sz w:val="24"/>
          <w:szCs w:val="24"/>
          <w:lang w:val="sr-Cyrl-CS"/>
        </w:rPr>
        <w:t xml:space="preserve"> </w:t>
      </w:r>
      <w:r>
        <w:rPr>
          <w:sz w:val="24"/>
          <w:szCs w:val="24"/>
          <w:lang w:val="sr-Cyrl-CS"/>
        </w:rPr>
        <w:t xml:space="preserve">године Влада Републике Србије доноси закључак којим се ЈП ЕПС обавезује на изградњу и </w:t>
      </w:r>
      <w:r w:rsidR="00DB4600">
        <w:rPr>
          <w:sz w:val="24"/>
          <w:szCs w:val="24"/>
          <w:lang w:val="sr-Cyrl-CS"/>
        </w:rPr>
        <w:t>финансирање новог објекта школе</w:t>
      </w:r>
      <w:r>
        <w:rPr>
          <w:sz w:val="24"/>
          <w:szCs w:val="24"/>
          <w:lang w:val="sr-Cyrl-CS"/>
        </w:rPr>
        <w:t>,</w:t>
      </w:r>
      <w:r w:rsidR="00DB4600">
        <w:rPr>
          <w:sz w:val="24"/>
          <w:szCs w:val="24"/>
          <w:lang w:val="sr-Cyrl-CS"/>
        </w:rPr>
        <w:t xml:space="preserve"> </w:t>
      </w:r>
      <w:r>
        <w:rPr>
          <w:sz w:val="24"/>
          <w:szCs w:val="24"/>
          <w:lang w:val="sr-Cyrl-CS"/>
        </w:rPr>
        <w:t>број закључка:</w:t>
      </w:r>
      <w:r w:rsidR="00DB4600">
        <w:rPr>
          <w:sz w:val="24"/>
          <w:szCs w:val="24"/>
          <w:lang w:val="sr-Cyrl-CS"/>
        </w:rPr>
        <w:t xml:space="preserve"> </w:t>
      </w:r>
      <w:r>
        <w:rPr>
          <w:sz w:val="24"/>
          <w:szCs w:val="24"/>
          <w:lang w:val="sr-Cyrl-CS"/>
        </w:rPr>
        <w:t>464-2254/2017.</w:t>
      </w:r>
    </w:p>
    <w:p w:rsidR="00263B49" w:rsidRDefault="00263B49" w:rsidP="00D72A76">
      <w:pPr>
        <w:jc w:val="both"/>
        <w:rPr>
          <w:sz w:val="24"/>
          <w:szCs w:val="24"/>
          <w:lang w:val="sr-Cyrl-CS"/>
        </w:rPr>
      </w:pPr>
      <w:r>
        <w:rPr>
          <w:sz w:val="24"/>
          <w:szCs w:val="24"/>
          <w:lang w:val="sr-Cyrl-CS"/>
        </w:rPr>
        <w:t>Дана 20.</w:t>
      </w:r>
      <w:r w:rsidR="00DB4600">
        <w:rPr>
          <w:sz w:val="24"/>
          <w:szCs w:val="24"/>
          <w:lang w:val="sr-Cyrl-CS"/>
        </w:rPr>
        <w:t xml:space="preserve"> </w:t>
      </w:r>
      <w:r>
        <w:rPr>
          <w:sz w:val="24"/>
          <w:szCs w:val="24"/>
          <w:lang w:val="sr-Cyrl-CS"/>
        </w:rPr>
        <w:t>марта 2017.</w:t>
      </w:r>
      <w:r w:rsidR="00DB4600">
        <w:rPr>
          <w:sz w:val="24"/>
          <w:szCs w:val="24"/>
          <w:lang w:val="sr-Cyrl-CS"/>
        </w:rPr>
        <w:t xml:space="preserve"> </w:t>
      </w:r>
      <w:r>
        <w:rPr>
          <w:sz w:val="24"/>
          <w:szCs w:val="24"/>
          <w:lang w:val="sr-Cyrl-CS"/>
        </w:rPr>
        <w:t>године ресорно министарство је дало сагласност актом бр.610-00-</w:t>
      </w:r>
      <w:r w:rsidR="00D715C3">
        <w:rPr>
          <w:sz w:val="24"/>
          <w:szCs w:val="24"/>
          <w:lang w:val="sr-Cyrl-CS"/>
        </w:rPr>
        <w:t>231/2017-07 од 22.</w:t>
      </w:r>
      <w:r w:rsidR="00DB4600">
        <w:rPr>
          <w:sz w:val="24"/>
          <w:szCs w:val="24"/>
          <w:lang w:val="sr-Cyrl-CS"/>
        </w:rPr>
        <w:t xml:space="preserve"> </w:t>
      </w:r>
      <w:r w:rsidR="00D715C3">
        <w:rPr>
          <w:sz w:val="24"/>
          <w:szCs w:val="24"/>
          <w:lang w:val="sr-Cyrl-CS"/>
        </w:rPr>
        <w:t>марта 2017.</w:t>
      </w:r>
      <w:r w:rsidR="00DB4600">
        <w:rPr>
          <w:sz w:val="24"/>
          <w:szCs w:val="24"/>
          <w:lang w:val="sr-Cyrl-CS"/>
        </w:rPr>
        <w:t xml:space="preserve"> </w:t>
      </w:r>
      <w:r w:rsidR="00D715C3">
        <w:rPr>
          <w:sz w:val="24"/>
          <w:szCs w:val="24"/>
          <w:lang w:val="sr-Cyrl-CS"/>
        </w:rPr>
        <w:t>године.</w:t>
      </w:r>
    </w:p>
    <w:p w:rsidR="00D715C3" w:rsidRDefault="00D715C3" w:rsidP="00D72A76">
      <w:pPr>
        <w:jc w:val="both"/>
        <w:rPr>
          <w:sz w:val="24"/>
          <w:szCs w:val="24"/>
          <w:lang w:val="sr-Cyrl-CS"/>
        </w:rPr>
      </w:pPr>
      <w:r>
        <w:rPr>
          <w:sz w:val="24"/>
          <w:szCs w:val="24"/>
          <w:lang w:val="sr-Cyrl-CS"/>
        </w:rPr>
        <w:t>Од 29.</w:t>
      </w:r>
      <w:r w:rsidR="00DB4600">
        <w:rPr>
          <w:sz w:val="24"/>
          <w:szCs w:val="24"/>
          <w:lang w:val="sr-Cyrl-CS"/>
        </w:rPr>
        <w:t xml:space="preserve"> </w:t>
      </w:r>
      <w:r>
        <w:rPr>
          <w:sz w:val="24"/>
          <w:szCs w:val="24"/>
          <w:lang w:val="sr-Cyrl-CS"/>
        </w:rPr>
        <w:t>марта 2017.</w:t>
      </w:r>
      <w:r w:rsidR="00DB4600">
        <w:rPr>
          <w:sz w:val="24"/>
          <w:szCs w:val="24"/>
          <w:lang w:val="sr-Cyrl-CS"/>
        </w:rPr>
        <w:t xml:space="preserve"> </w:t>
      </w:r>
      <w:r>
        <w:rPr>
          <w:sz w:val="24"/>
          <w:szCs w:val="24"/>
          <w:lang w:val="sr-Cyrl-CS"/>
        </w:rPr>
        <w:t>године настава се одвија у издвојеном одељењу у Новом Медошевцу.</w:t>
      </w:r>
    </w:p>
    <w:p w:rsidR="00D715C3" w:rsidRDefault="00D715C3" w:rsidP="00D72A76">
      <w:pPr>
        <w:jc w:val="both"/>
        <w:rPr>
          <w:sz w:val="24"/>
          <w:szCs w:val="24"/>
          <w:lang w:val="sr-Cyrl-CS"/>
        </w:rPr>
      </w:pPr>
      <w:r>
        <w:rPr>
          <w:sz w:val="24"/>
          <w:szCs w:val="24"/>
          <w:lang w:val="sr-Cyrl-CS"/>
        </w:rPr>
        <w:t>За ученике је,</w:t>
      </w:r>
      <w:r w:rsidR="00DB4600">
        <w:rPr>
          <w:sz w:val="24"/>
          <w:szCs w:val="24"/>
          <w:lang w:val="sr-Cyrl-CS"/>
        </w:rPr>
        <w:t xml:space="preserve"> </w:t>
      </w:r>
      <w:r>
        <w:rPr>
          <w:sz w:val="24"/>
          <w:szCs w:val="24"/>
          <w:lang w:val="sr-Cyrl-CS"/>
        </w:rPr>
        <w:t>уз сарадњу са ЈП ЕПС организован превоз.</w:t>
      </w:r>
    </w:p>
    <w:p w:rsidR="00C918DF" w:rsidRDefault="00C8061F" w:rsidP="00D72A76">
      <w:pPr>
        <w:jc w:val="both"/>
        <w:rPr>
          <w:sz w:val="24"/>
          <w:szCs w:val="24"/>
          <w:lang w:val="ru-RU"/>
        </w:rPr>
      </w:pPr>
      <w:r>
        <w:rPr>
          <w:sz w:val="24"/>
          <w:szCs w:val="24"/>
          <w:lang w:val="ru-RU"/>
        </w:rPr>
        <w:t>Настава се одржава у 8</w:t>
      </w:r>
      <w:r w:rsidR="00D72A76" w:rsidRPr="00E266CA">
        <w:rPr>
          <w:sz w:val="24"/>
          <w:szCs w:val="24"/>
          <w:lang w:val="ru-RU"/>
        </w:rPr>
        <w:t xml:space="preserve"> учионица које просторно одговарају за извођење наст</w:t>
      </w:r>
      <w:r w:rsidR="00C27B69">
        <w:rPr>
          <w:sz w:val="24"/>
          <w:szCs w:val="24"/>
          <w:lang w:val="ru-RU"/>
        </w:rPr>
        <w:t>аве.</w:t>
      </w:r>
    </w:p>
    <w:p w:rsidR="00D72A76" w:rsidRPr="00E266CA" w:rsidRDefault="00D72A76" w:rsidP="00D72A76">
      <w:pPr>
        <w:jc w:val="both"/>
        <w:rPr>
          <w:sz w:val="24"/>
          <w:szCs w:val="24"/>
          <w:lang w:val="ru-RU"/>
        </w:rPr>
      </w:pPr>
      <w:r w:rsidRPr="00E266CA">
        <w:rPr>
          <w:sz w:val="24"/>
          <w:szCs w:val="24"/>
          <w:lang w:val="ru-RU"/>
        </w:rPr>
        <w:t xml:space="preserve">Такође од септембра 2012. у школи </w:t>
      </w:r>
      <w:r w:rsidRPr="00E266CA">
        <w:rPr>
          <w:sz w:val="24"/>
          <w:szCs w:val="24"/>
          <w:lang w:val="sr-Cyrl-CS"/>
        </w:rPr>
        <w:t>ради</w:t>
      </w:r>
      <w:r w:rsidRPr="00E266CA">
        <w:rPr>
          <w:sz w:val="24"/>
          <w:szCs w:val="24"/>
          <w:lang w:val="ru-RU"/>
        </w:rPr>
        <w:t xml:space="preserve"> одељење продуженог боравка за ученике 1. и 2. разреда.</w:t>
      </w:r>
    </w:p>
    <w:p w:rsidR="00D72A76" w:rsidRPr="00E266CA" w:rsidRDefault="008D2CAC" w:rsidP="00D72A76">
      <w:pPr>
        <w:ind w:firstLine="720"/>
        <w:jc w:val="both"/>
        <w:rPr>
          <w:sz w:val="24"/>
          <w:szCs w:val="24"/>
          <w:lang w:val="sr-Cyrl-CS"/>
        </w:rPr>
      </w:pPr>
      <w:r>
        <w:rPr>
          <w:sz w:val="24"/>
          <w:szCs w:val="24"/>
          <w:lang w:val="ru-RU"/>
        </w:rPr>
        <w:t xml:space="preserve">У циљу </w:t>
      </w:r>
      <w:r>
        <w:rPr>
          <w:sz w:val="24"/>
          <w:szCs w:val="24"/>
          <w:lang w:val="sr-Cyrl-CS"/>
        </w:rPr>
        <w:t>што успешније реализације васпитно-образовног рада</w:t>
      </w:r>
      <w:r w:rsidR="00D72A76" w:rsidRPr="00E266CA">
        <w:rPr>
          <w:sz w:val="24"/>
          <w:szCs w:val="24"/>
          <w:lang w:val="sr-Cyrl-CS"/>
        </w:rPr>
        <w:t xml:space="preserve"> запослени су се потрудили да школу опреме што већим бројем наставних средстава.</w:t>
      </w:r>
      <w:r w:rsidR="00D72A76" w:rsidRPr="00E266CA">
        <w:rPr>
          <w:sz w:val="24"/>
          <w:szCs w:val="24"/>
          <w:lang w:val="ru-RU"/>
        </w:rPr>
        <w:t xml:space="preserve"> Опремљеност школе наставним училима и књигама</w:t>
      </w:r>
      <w:r w:rsidR="00D72A76" w:rsidRPr="00E266CA">
        <w:rPr>
          <w:sz w:val="24"/>
          <w:szCs w:val="24"/>
          <w:lang w:val="sr-Cyrl-CS"/>
        </w:rPr>
        <w:t xml:space="preserve"> је </w:t>
      </w:r>
      <w:r w:rsidR="00D72A76" w:rsidRPr="00E266CA">
        <w:rPr>
          <w:sz w:val="24"/>
          <w:szCs w:val="24"/>
          <w:lang w:val="ru-RU"/>
        </w:rPr>
        <w:t xml:space="preserve"> задовољава</w:t>
      </w:r>
      <w:r w:rsidR="00D72A76" w:rsidRPr="00E266CA">
        <w:rPr>
          <w:sz w:val="24"/>
          <w:szCs w:val="24"/>
          <w:lang w:val="sr-Cyrl-CS"/>
        </w:rPr>
        <w:t>јућа</w:t>
      </w:r>
      <w:r w:rsidR="00C8061F">
        <w:rPr>
          <w:sz w:val="24"/>
          <w:szCs w:val="24"/>
          <w:lang w:val="ru-RU"/>
        </w:rPr>
        <w:t xml:space="preserve"> у односу на н</w:t>
      </w:r>
      <w:r w:rsidR="00D72A76" w:rsidRPr="00E266CA">
        <w:rPr>
          <w:sz w:val="24"/>
          <w:szCs w:val="24"/>
          <w:lang w:val="ru-RU"/>
        </w:rPr>
        <w:t>ормативе школства.</w:t>
      </w:r>
    </w:p>
    <w:p w:rsidR="00D72A76" w:rsidRPr="00E266CA" w:rsidRDefault="00D72A76" w:rsidP="00D72A76">
      <w:pPr>
        <w:jc w:val="both"/>
        <w:rPr>
          <w:sz w:val="24"/>
          <w:szCs w:val="24"/>
          <w:lang w:val="sr-Cyrl-CS"/>
        </w:rPr>
      </w:pPr>
      <w:r w:rsidRPr="00E266CA">
        <w:rPr>
          <w:sz w:val="24"/>
          <w:szCs w:val="24"/>
          <w:lang w:val="sr-Cyrl-CS"/>
        </w:rPr>
        <w:t xml:space="preserve">            Пројекти који су били одрађени током летњег распуста су:</w:t>
      </w:r>
    </w:p>
    <w:p w:rsidR="00D72A76" w:rsidRPr="004E2DF1" w:rsidRDefault="00D72A76" w:rsidP="00D72A76">
      <w:pPr>
        <w:numPr>
          <w:ilvl w:val="0"/>
          <w:numId w:val="6"/>
        </w:numPr>
        <w:jc w:val="both"/>
        <w:rPr>
          <w:sz w:val="24"/>
          <w:szCs w:val="24"/>
          <w:lang w:val="ru-RU"/>
        </w:rPr>
      </w:pPr>
      <w:r w:rsidRPr="00E266CA">
        <w:rPr>
          <w:sz w:val="24"/>
          <w:szCs w:val="24"/>
          <w:lang w:val="ru-RU"/>
        </w:rPr>
        <w:t>Уобичајене поправке које се обављају пре почетка школске године (провера исправности</w:t>
      </w:r>
      <w:r w:rsidRPr="00E266CA">
        <w:rPr>
          <w:sz w:val="24"/>
          <w:szCs w:val="24"/>
          <w:lang w:val="sr-Cyrl-CS"/>
        </w:rPr>
        <w:t xml:space="preserve"> </w:t>
      </w:r>
      <w:r w:rsidRPr="00E266CA">
        <w:rPr>
          <w:sz w:val="24"/>
          <w:szCs w:val="24"/>
          <w:lang w:val="ru-RU"/>
        </w:rPr>
        <w:t>столарије,</w:t>
      </w:r>
      <w:r w:rsidRPr="00E266CA">
        <w:rPr>
          <w:sz w:val="24"/>
          <w:szCs w:val="24"/>
          <w:lang w:val="sr-Cyrl-CS"/>
        </w:rPr>
        <w:t xml:space="preserve"> </w:t>
      </w:r>
      <w:r w:rsidRPr="00E266CA">
        <w:rPr>
          <w:sz w:val="24"/>
          <w:szCs w:val="24"/>
          <w:lang w:val="ru-RU"/>
        </w:rPr>
        <w:t>замена брава, сијалица,</w:t>
      </w:r>
      <w:r w:rsidRPr="00E266CA">
        <w:rPr>
          <w:sz w:val="24"/>
          <w:szCs w:val="24"/>
          <w:lang w:val="sr-Cyrl-CS"/>
        </w:rPr>
        <w:t xml:space="preserve"> </w:t>
      </w:r>
      <w:r w:rsidRPr="00E266CA">
        <w:rPr>
          <w:sz w:val="24"/>
          <w:szCs w:val="24"/>
          <w:lang w:val="ru-RU"/>
        </w:rPr>
        <w:t>рада мокрих чворова, провера електричних инсталација, ватрогасне опреме, кошење дворишта</w:t>
      </w:r>
      <w:r w:rsidRPr="00E266CA">
        <w:rPr>
          <w:sz w:val="24"/>
          <w:szCs w:val="24"/>
          <w:lang w:val="sr-Cyrl-CS"/>
        </w:rPr>
        <w:t>...</w:t>
      </w:r>
      <w:r w:rsidRPr="00E266CA">
        <w:rPr>
          <w:sz w:val="24"/>
          <w:szCs w:val="24"/>
          <w:lang w:val="ru-RU"/>
        </w:rPr>
        <w:t>)</w:t>
      </w:r>
      <w:r w:rsidRPr="00E266CA">
        <w:rPr>
          <w:sz w:val="24"/>
          <w:szCs w:val="24"/>
          <w:lang w:val="sr-Cyrl-CS"/>
        </w:rPr>
        <w:t>;</w:t>
      </w:r>
    </w:p>
    <w:p w:rsidR="004E2DF1" w:rsidRPr="00E266CA" w:rsidRDefault="004E2DF1" w:rsidP="00D72A76">
      <w:pPr>
        <w:numPr>
          <w:ilvl w:val="0"/>
          <w:numId w:val="6"/>
        </w:numPr>
        <w:jc w:val="both"/>
        <w:rPr>
          <w:sz w:val="24"/>
          <w:szCs w:val="24"/>
          <w:lang w:val="ru-RU"/>
        </w:rPr>
      </w:pPr>
      <w:r>
        <w:rPr>
          <w:sz w:val="24"/>
          <w:szCs w:val="24"/>
          <w:lang w:val="sr-Cyrl-CS"/>
        </w:rPr>
        <w:t>Урађена је дезинсекција школе од стране надлежне службе;</w:t>
      </w:r>
    </w:p>
    <w:p w:rsidR="00D72A76" w:rsidRPr="00E266CA" w:rsidRDefault="00D72A76" w:rsidP="00D72A76">
      <w:pPr>
        <w:numPr>
          <w:ilvl w:val="0"/>
          <w:numId w:val="6"/>
        </w:numPr>
        <w:jc w:val="both"/>
        <w:rPr>
          <w:sz w:val="24"/>
          <w:szCs w:val="24"/>
          <w:lang w:val="ru-RU"/>
        </w:rPr>
      </w:pPr>
      <w:r w:rsidRPr="00E266CA">
        <w:rPr>
          <w:sz w:val="24"/>
          <w:szCs w:val="24"/>
          <w:lang w:val="sr-Cyrl-CS"/>
        </w:rPr>
        <w:t>Ремонтовање и дезинфиковање апарата за пијаћу воду;</w:t>
      </w:r>
    </w:p>
    <w:p w:rsidR="00D72A76" w:rsidRPr="00E266CA" w:rsidRDefault="00D72A76" w:rsidP="00D72A76">
      <w:pPr>
        <w:numPr>
          <w:ilvl w:val="0"/>
          <w:numId w:val="6"/>
        </w:numPr>
        <w:jc w:val="both"/>
        <w:rPr>
          <w:sz w:val="24"/>
          <w:szCs w:val="24"/>
          <w:lang w:val="ru-RU"/>
        </w:rPr>
      </w:pPr>
      <w:r w:rsidRPr="00E266CA">
        <w:rPr>
          <w:sz w:val="24"/>
          <w:szCs w:val="24"/>
          <w:lang w:val="ru-RU"/>
        </w:rPr>
        <w:t>Набављен је канцеларијски материјал и прах за фотокопир апарат, књиге дежурства за ученике и наставнике, као и разредне књиге за сва одељења;</w:t>
      </w:r>
    </w:p>
    <w:p w:rsidR="00D72A76" w:rsidRPr="00E266CA" w:rsidRDefault="00D72A76" w:rsidP="00D72A76">
      <w:pPr>
        <w:numPr>
          <w:ilvl w:val="0"/>
          <w:numId w:val="6"/>
        </w:numPr>
        <w:jc w:val="both"/>
        <w:rPr>
          <w:sz w:val="24"/>
          <w:szCs w:val="24"/>
          <w:lang w:val="ru-RU"/>
        </w:rPr>
      </w:pPr>
      <w:r w:rsidRPr="00E266CA">
        <w:rPr>
          <w:sz w:val="24"/>
          <w:szCs w:val="24"/>
          <w:lang w:val="ru-RU"/>
        </w:rPr>
        <w:t xml:space="preserve">Панои у ходницима </w:t>
      </w:r>
      <w:r w:rsidRPr="00E266CA">
        <w:rPr>
          <w:sz w:val="24"/>
          <w:szCs w:val="24"/>
          <w:lang w:val="sr-Cyrl-CS"/>
        </w:rPr>
        <w:t>су замењени</w:t>
      </w:r>
      <w:r w:rsidRPr="00E266CA">
        <w:rPr>
          <w:sz w:val="24"/>
          <w:szCs w:val="24"/>
          <w:lang w:val="ru-RU"/>
        </w:rPr>
        <w:t xml:space="preserve"> су новим ученичким радовима, нарочито из ликовне култ</w:t>
      </w:r>
      <w:r w:rsidR="00237FC7">
        <w:rPr>
          <w:sz w:val="24"/>
          <w:szCs w:val="24"/>
          <w:lang w:val="ru-RU"/>
        </w:rPr>
        <w:t xml:space="preserve">уре, техничког </w:t>
      </w:r>
      <w:r w:rsidR="00DB4600">
        <w:rPr>
          <w:sz w:val="24"/>
          <w:szCs w:val="24"/>
          <w:lang w:val="ru-RU"/>
        </w:rPr>
        <w:t xml:space="preserve">и информатичког </w:t>
      </w:r>
      <w:r w:rsidR="00237FC7">
        <w:rPr>
          <w:sz w:val="24"/>
          <w:szCs w:val="24"/>
          <w:lang w:val="ru-RU"/>
        </w:rPr>
        <w:t>образовања и лите</w:t>
      </w:r>
      <w:r w:rsidRPr="00E266CA">
        <w:rPr>
          <w:sz w:val="24"/>
          <w:szCs w:val="24"/>
          <w:lang w:val="ru-RU"/>
        </w:rPr>
        <w:t>ралне секције;</w:t>
      </w:r>
    </w:p>
    <w:p w:rsidR="00D72A76" w:rsidRPr="00E266CA" w:rsidRDefault="00D72A76" w:rsidP="00D25C02">
      <w:pPr>
        <w:jc w:val="both"/>
        <w:rPr>
          <w:sz w:val="24"/>
          <w:szCs w:val="24"/>
          <w:lang w:val="sr-Cyrl-CS"/>
        </w:rPr>
      </w:pPr>
      <w:r w:rsidRPr="00E266CA">
        <w:rPr>
          <w:sz w:val="24"/>
          <w:szCs w:val="24"/>
          <w:lang w:val="sr-Cyrl-CS"/>
        </w:rPr>
        <w:t>.</w:t>
      </w:r>
    </w:p>
    <w:p w:rsidR="00D72A76" w:rsidRPr="00E266CA" w:rsidRDefault="00D72A76" w:rsidP="00D72A76">
      <w:pPr>
        <w:jc w:val="both"/>
        <w:rPr>
          <w:sz w:val="24"/>
          <w:szCs w:val="24"/>
          <w:lang w:val="sr-Cyrl-CS"/>
        </w:rPr>
      </w:pPr>
      <w:r w:rsidRPr="00E266CA">
        <w:rPr>
          <w:sz w:val="24"/>
          <w:szCs w:val="24"/>
          <w:lang w:val="sr-Latn-CS"/>
        </w:rPr>
        <w:tab/>
      </w:r>
      <w:r w:rsidRPr="00E266CA">
        <w:rPr>
          <w:sz w:val="24"/>
          <w:szCs w:val="24"/>
          <w:lang w:val="sr-Cyrl-CS"/>
        </w:rPr>
        <w:t>ОШ '</w:t>
      </w:r>
      <w:r w:rsidR="00C07E93">
        <w:rPr>
          <w:sz w:val="24"/>
          <w:szCs w:val="24"/>
          <w:lang w:val="sr-Cyrl-CS"/>
        </w:rPr>
        <w:t>'Диша Ђурђевић'' у школској 201</w:t>
      </w:r>
      <w:r w:rsidR="00936D54">
        <w:rPr>
          <w:sz w:val="24"/>
          <w:szCs w:val="24"/>
          <w:lang w:val="sr-Cyrl-CS"/>
        </w:rPr>
        <w:t>9/2020</w:t>
      </w:r>
      <w:r w:rsidRPr="00E266CA">
        <w:rPr>
          <w:sz w:val="24"/>
          <w:szCs w:val="24"/>
          <w:lang w:val="sr-Cyrl-CS"/>
        </w:rPr>
        <w:t xml:space="preserve">. години има </w:t>
      </w:r>
      <w:r w:rsidR="00AA7113">
        <w:rPr>
          <w:sz w:val="24"/>
          <w:szCs w:val="24"/>
          <w:lang w:val="sr-Cyrl-CS"/>
        </w:rPr>
        <w:t xml:space="preserve">13 </w:t>
      </w:r>
      <w:r w:rsidRPr="00E266CA">
        <w:rPr>
          <w:sz w:val="24"/>
          <w:szCs w:val="24"/>
          <w:lang w:val="sr-Cyrl-CS"/>
        </w:rPr>
        <w:t xml:space="preserve">одељења и то: </w:t>
      </w:r>
      <w:r w:rsidR="00E11C3E">
        <w:rPr>
          <w:sz w:val="24"/>
          <w:szCs w:val="24"/>
          <w:lang w:val="sr-Cyrl-CS"/>
        </w:rPr>
        <w:t>4</w:t>
      </w:r>
      <w:r w:rsidRPr="00E266CA">
        <w:rPr>
          <w:sz w:val="24"/>
          <w:szCs w:val="24"/>
          <w:lang w:val="ru-RU"/>
        </w:rPr>
        <w:t xml:space="preserve"> </w:t>
      </w:r>
      <w:r w:rsidRPr="00E266CA">
        <w:rPr>
          <w:sz w:val="24"/>
          <w:szCs w:val="24"/>
          <w:lang w:val="sr-Cyrl-CS"/>
        </w:rPr>
        <w:t xml:space="preserve">одељења предметне наставе и </w:t>
      </w:r>
      <w:r w:rsidR="007B1F6F">
        <w:rPr>
          <w:sz w:val="24"/>
          <w:szCs w:val="24"/>
          <w:lang w:val="sr-Cyrl-CS"/>
        </w:rPr>
        <w:t>7</w:t>
      </w:r>
      <w:r w:rsidRPr="00E266CA">
        <w:rPr>
          <w:sz w:val="24"/>
          <w:szCs w:val="24"/>
          <w:lang w:val="ru-RU"/>
        </w:rPr>
        <w:t xml:space="preserve"> </w:t>
      </w:r>
      <w:r w:rsidRPr="00E266CA">
        <w:rPr>
          <w:sz w:val="24"/>
          <w:szCs w:val="24"/>
          <w:lang w:val="sr-Cyrl-CS"/>
        </w:rPr>
        <w:t xml:space="preserve">одељења разредне наставе </w:t>
      </w:r>
      <w:r w:rsidR="00E11C3E">
        <w:rPr>
          <w:sz w:val="24"/>
          <w:szCs w:val="24"/>
          <w:lang w:val="sr-Cyrl-CS"/>
        </w:rPr>
        <w:t>и</w:t>
      </w:r>
      <w:r w:rsidRPr="00E266CA">
        <w:rPr>
          <w:sz w:val="24"/>
          <w:szCs w:val="24"/>
          <w:lang w:val="ru-RU"/>
        </w:rPr>
        <w:t xml:space="preserve"> </w:t>
      </w:r>
      <w:r w:rsidRPr="00E266CA">
        <w:rPr>
          <w:sz w:val="24"/>
          <w:szCs w:val="24"/>
          <w:lang w:val="sr-Latn-CS"/>
        </w:rPr>
        <w:t>2</w:t>
      </w:r>
      <w:r w:rsidRPr="00E266CA">
        <w:rPr>
          <w:sz w:val="24"/>
          <w:szCs w:val="24"/>
          <w:lang w:val="sr-Cyrl-CS"/>
        </w:rPr>
        <w:t xml:space="preserve"> одељења у издвојеном објекту школе у Медошевцу, једно  комбиновано одељење првог и трећег разреда и једно комбиновано одељење другог и четвртог разреда</w:t>
      </w:r>
      <w:r w:rsidR="00E11C3E">
        <w:rPr>
          <w:sz w:val="24"/>
          <w:szCs w:val="24"/>
          <w:lang w:val="sr-Cyrl-CS"/>
        </w:rPr>
        <w:t>.</w:t>
      </w:r>
      <w:r w:rsidRPr="00E266CA">
        <w:rPr>
          <w:sz w:val="24"/>
          <w:szCs w:val="24"/>
          <w:lang w:val="sr-Cyrl-CS"/>
        </w:rPr>
        <w:t xml:space="preserve"> </w:t>
      </w:r>
    </w:p>
    <w:p w:rsidR="00D72A76" w:rsidRPr="00E11C3E" w:rsidRDefault="00D72A76" w:rsidP="00D72A76">
      <w:pPr>
        <w:ind w:firstLine="720"/>
        <w:jc w:val="both"/>
        <w:rPr>
          <w:color w:val="FF0000"/>
          <w:sz w:val="24"/>
          <w:lang w:val="sr-Cyrl-CS"/>
        </w:rPr>
      </w:pPr>
      <w:r w:rsidRPr="00E11C3E">
        <w:rPr>
          <w:sz w:val="24"/>
          <w:lang w:val="sr-Cyrl-CS"/>
        </w:rPr>
        <w:lastRenderedPageBreak/>
        <w:t xml:space="preserve">У матичној школи </w:t>
      </w:r>
      <w:r w:rsidR="00E11C3E" w:rsidRPr="00E11C3E">
        <w:rPr>
          <w:sz w:val="24"/>
          <w:lang w:val="sr-Cyrl-CS"/>
        </w:rPr>
        <w:t>и издвојеном одељењу Нови Медошевац</w:t>
      </w:r>
      <w:r w:rsidR="003C58AD" w:rsidRPr="00E11C3E">
        <w:rPr>
          <w:sz w:val="24"/>
          <w:lang w:val="sr-Cyrl-CS"/>
        </w:rPr>
        <w:t>,</w:t>
      </w:r>
      <w:r w:rsidRPr="00E11C3E">
        <w:rPr>
          <w:sz w:val="24"/>
          <w:lang w:val="sr-Cyrl-CS"/>
        </w:rPr>
        <w:t xml:space="preserve"> ове школске године имамо</w:t>
      </w:r>
      <w:r w:rsidR="00F46CEA">
        <w:rPr>
          <w:sz w:val="24"/>
          <w:lang w:val="sr-Cyrl-CS"/>
        </w:rPr>
        <w:t>145</w:t>
      </w:r>
      <w:r w:rsidRPr="00E11C3E">
        <w:rPr>
          <w:color w:val="FF0000"/>
          <w:sz w:val="24"/>
          <w:lang w:val="sr-Cyrl-CS"/>
        </w:rPr>
        <w:t xml:space="preserve"> </w:t>
      </w:r>
      <w:r w:rsidR="00E11C3E" w:rsidRPr="00B55D03">
        <w:rPr>
          <w:sz w:val="24"/>
          <w:lang w:val="sr-Cyrl-CS"/>
        </w:rPr>
        <w:t>ученика</w:t>
      </w:r>
      <w:r w:rsidR="00E11C3E">
        <w:rPr>
          <w:color w:val="FF0000"/>
          <w:sz w:val="24"/>
          <w:lang w:val="sr-Cyrl-CS"/>
        </w:rPr>
        <w:t xml:space="preserve"> </w:t>
      </w:r>
      <w:r w:rsidR="00E11C3E" w:rsidRPr="00E11C3E">
        <w:rPr>
          <w:sz w:val="24"/>
          <w:lang w:val="sr-Cyrl-CS"/>
        </w:rPr>
        <w:t>и</w:t>
      </w:r>
      <w:r w:rsidR="00E11C3E">
        <w:rPr>
          <w:color w:val="FF0000"/>
          <w:sz w:val="24"/>
          <w:lang w:val="sr-Cyrl-CS"/>
        </w:rPr>
        <w:t xml:space="preserve"> </w:t>
      </w:r>
      <w:r w:rsidR="002311BE">
        <w:rPr>
          <w:sz w:val="24"/>
          <w:lang w:val="sr-Cyrl-CS"/>
        </w:rPr>
        <w:t>8</w:t>
      </w:r>
      <w:r w:rsidRPr="00E11C3E">
        <w:rPr>
          <w:color w:val="FF0000"/>
          <w:sz w:val="24"/>
        </w:rPr>
        <w:t xml:space="preserve"> </w:t>
      </w:r>
      <w:r w:rsidR="00237FC7" w:rsidRPr="00E11C3E">
        <w:rPr>
          <w:sz w:val="24"/>
          <w:lang w:val="sr-Cyrl-CS"/>
        </w:rPr>
        <w:t>ученика у Медошевцу</w:t>
      </w:r>
      <w:r w:rsidR="00E11C3E">
        <w:rPr>
          <w:color w:val="FF0000"/>
          <w:sz w:val="24"/>
          <w:lang w:val="sr-Cyrl-CS"/>
        </w:rPr>
        <w:t>.</w:t>
      </w:r>
      <w:r w:rsidRPr="00E11C3E">
        <w:rPr>
          <w:color w:val="FF0000"/>
          <w:sz w:val="24"/>
          <w:lang w:val="sr-Cyrl-CS"/>
        </w:rPr>
        <w:t xml:space="preserve"> </w:t>
      </w:r>
      <w:r w:rsidRPr="00E11C3E">
        <w:rPr>
          <w:sz w:val="24"/>
          <w:lang w:val="sr-Cyrl-CS"/>
        </w:rPr>
        <w:t xml:space="preserve">Бројно стање ученика наше </w:t>
      </w:r>
      <w:r w:rsidR="00D91334" w:rsidRPr="00E11C3E">
        <w:rPr>
          <w:sz w:val="24"/>
          <w:lang w:val="sr-Cyrl-CS"/>
        </w:rPr>
        <w:t xml:space="preserve">школе ове школске године је </w:t>
      </w:r>
      <w:r w:rsidR="00FD2FD8" w:rsidRPr="00B55D03">
        <w:rPr>
          <w:sz w:val="24"/>
          <w:lang w:val="sr-Cyrl-CS"/>
        </w:rPr>
        <w:t>15</w:t>
      </w:r>
      <w:r w:rsidR="00F46CEA">
        <w:rPr>
          <w:sz w:val="24"/>
          <w:lang w:val="sr-Cyrl-CS"/>
        </w:rPr>
        <w:t>3</w:t>
      </w:r>
      <w:r w:rsidRPr="00E11C3E">
        <w:rPr>
          <w:color w:val="FF0000"/>
          <w:sz w:val="24"/>
          <w:lang w:val="sr-Cyrl-CS"/>
        </w:rPr>
        <w:t>.</w:t>
      </w:r>
    </w:p>
    <w:p w:rsidR="00D72A76" w:rsidRPr="00E266CA" w:rsidRDefault="00D72A76" w:rsidP="00D72A76">
      <w:pPr>
        <w:ind w:firstLine="720"/>
        <w:jc w:val="both"/>
        <w:rPr>
          <w:sz w:val="24"/>
          <w:lang w:val="sr-Cyrl-CS"/>
        </w:rPr>
      </w:pPr>
      <w:r w:rsidRPr="00E266CA">
        <w:rPr>
          <w:sz w:val="24"/>
          <w:lang w:val="sr-Cyrl-CS"/>
        </w:rPr>
        <w:t>Отежани су  услови за наставу физичког васпитања. Настава се изводи у једном суженом делу  школског дворишта и у прилагођеном кабинету за физичку културу.</w:t>
      </w:r>
    </w:p>
    <w:p w:rsidR="00D72A76" w:rsidRPr="00E266CA" w:rsidRDefault="00D72A76" w:rsidP="00D72A76">
      <w:pPr>
        <w:ind w:firstLine="720"/>
        <w:jc w:val="both"/>
        <w:rPr>
          <w:sz w:val="24"/>
          <w:lang w:val="sr-Cyrl-CS"/>
        </w:rPr>
      </w:pPr>
      <w:r w:rsidRPr="00E266CA">
        <w:rPr>
          <w:sz w:val="24"/>
          <w:lang w:val="sr-Cyrl-CS"/>
        </w:rPr>
        <w:t xml:space="preserve">Школа поседује и друге наменске просторије: наставничка канцеларија, </w:t>
      </w:r>
      <w:r w:rsidR="005B6FDE">
        <w:rPr>
          <w:sz w:val="24"/>
          <w:lang w:val="sr-Cyrl-CS"/>
        </w:rPr>
        <w:t xml:space="preserve">заједничка </w:t>
      </w:r>
      <w:r w:rsidRPr="00E266CA">
        <w:rPr>
          <w:sz w:val="24"/>
          <w:lang w:val="sr-Cyrl-CS"/>
        </w:rPr>
        <w:t>канцел</w:t>
      </w:r>
      <w:r w:rsidR="00E36457">
        <w:rPr>
          <w:sz w:val="24"/>
          <w:lang w:val="sr-Cyrl-CS"/>
        </w:rPr>
        <w:t xml:space="preserve">арија директора школе, секретара, </w:t>
      </w:r>
      <w:r w:rsidR="005B6FDE">
        <w:rPr>
          <w:sz w:val="24"/>
          <w:lang w:val="sr-Cyrl-CS"/>
        </w:rPr>
        <w:t xml:space="preserve"> рачунополагача и педагога, </w:t>
      </w:r>
      <w:r w:rsidR="00E36457">
        <w:rPr>
          <w:sz w:val="24"/>
          <w:lang w:val="sr-Latn-CS"/>
        </w:rPr>
        <w:t>велики</w:t>
      </w:r>
      <w:r w:rsidR="00E36457">
        <w:rPr>
          <w:sz w:val="24"/>
          <w:lang w:val="sr-Cyrl-CS"/>
        </w:rPr>
        <w:t xml:space="preserve"> хол,</w:t>
      </w:r>
      <w:r w:rsidRPr="00E266CA">
        <w:rPr>
          <w:sz w:val="24"/>
          <w:lang w:val="sr-Cyrl-CS"/>
        </w:rPr>
        <w:t xml:space="preserve"> мали кута</w:t>
      </w:r>
      <w:r w:rsidR="00C334C3">
        <w:rPr>
          <w:sz w:val="24"/>
          <w:lang w:val="sr-Cyrl-CS"/>
        </w:rPr>
        <w:t>к за техничко особље</w:t>
      </w:r>
      <w:r w:rsidRPr="00E266CA">
        <w:rPr>
          <w:sz w:val="24"/>
          <w:lang w:val="sr-Cyrl-CS"/>
        </w:rPr>
        <w:t xml:space="preserve"> и дигитална учионица.</w:t>
      </w:r>
      <w:r w:rsidR="005B6FDE">
        <w:rPr>
          <w:sz w:val="24"/>
          <w:lang w:val="sr-Cyrl-CS"/>
        </w:rPr>
        <w:t xml:space="preserve"> </w:t>
      </w:r>
      <w:r w:rsidR="00C334C3">
        <w:rPr>
          <w:sz w:val="24"/>
          <w:lang w:val="sr-Cyrl-CS"/>
        </w:rPr>
        <w:t>Хол школе је простран,</w:t>
      </w:r>
      <w:r w:rsidR="005B6FDE">
        <w:rPr>
          <w:sz w:val="24"/>
          <w:lang w:val="sr-Cyrl-CS"/>
        </w:rPr>
        <w:t xml:space="preserve"> </w:t>
      </w:r>
      <w:r w:rsidR="00C334C3">
        <w:rPr>
          <w:sz w:val="24"/>
          <w:lang w:val="sr-Cyrl-CS"/>
        </w:rPr>
        <w:t>тако да су у њему смештени ормарићи са књигама за потребе школске библиотеке док се не изгради нови део школе.</w:t>
      </w:r>
    </w:p>
    <w:p w:rsidR="00D72A76" w:rsidRPr="00D72A76" w:rsidRDefault="00D72A76" w:rsidP="00C8061F">
      <w:pPr>
        <w:ind w:firstLine="720"/>
        <w:jc w:val="both"/>
      </w:pPr>
      <w:r w:rsidRPr="00E266CA">
        <w:rPr>
          <w:sz w:val="24"/>
          <w:lang w:val="sr-Cyrl-CS"/>
        </w:rPr>
        <w:t>Школа поседује велико школско двориште, али је тренутно смањен</w:t>
      </w:r>
      <w:r w:rsidR="00C8061F">
        <w:rPr>
          <w:sz w:val="24"/>
          <w:lang w:val="sr-Cyrl-CS"/>
        </w:rPr>
        <w:t>о због изградње новог дела школе.</w:t>
      </w:r>
    </w:p>
    <w:p w:rsidR="004C5B63" w:rsidRDefault="004C5B63" w:rsidP="00865C60">
      <w:pPr>
        <w:pStyle w:val="BodyText"/>
        <w:spacing w:line="240" w:lineRule="auto"/>
      </w:pPr>
      <w:r>
        <w:t xml:space="preserve">    </w:t>
      </w:r>
    </w:p>
    <w:p w:rsidR="004C5B63" w:rsidRPr="004C5B63" w:rsidRDefault="004C5B63" w:rsidP="00865C60">
      <w:pPr>
        <w:pStyle w:val="BodyText"/>
        <w:spacing w:line="240" w:lineRule="auto"/>
      </w:pPr>
      <w:r>
        <w:t xml:space="preserve"> </w:t>
      </w:r>
    </w:p>
    <w:p w:rsidR="00865C60" w:rsidRDefault="00865C60" w:rsidP="00865C60">
      <w:pPr>
        <w:pStyle w:val="BodyText"/>
        <w:spacing w:line="240" w:lineRule="auto"/>
        <w:rPr>
          <w:lang w:val="sr-Latn-CS"/>
        </w:rPr>
      </w:pPr>
    </w:p>
    <w:p w:rsidR="00C07E93" w:rsidRPr="00E266CA" w:rsidRDefault="00FC028C" w:rsidP="00FC028C">
      <w:pPr>
        <w:ind w:left="1080"/>
        <w:jc w:val="both"/>
        <w:rPr>
          <w:sz w:val="28"/>
          <w:szCs w:val="28"/>
          <w:u w:val="single"/>
          <w:lang w:val="sr-Cyrl-CS"/>
        </w:rPr>
      </w:pPr>
      <w:r>
        <w:rPr>
          <w:sz w:val="24"/>
          <w:lang w:val="sr-Cyrl-CS"/>
        </w:rPr>
        <w:t>1.3</w:t>
      </w:r>
      <w:r w:rsidR="00C07E93" w:rsidRPr="00E266CA">
        <w:rPr>
          <w:sz w:val="24"/>
          <w:lang w:val="sr-Latn-CS"/>
        </w:rPr>
        <w:t xml:space="preserve">  </w:t>
      </w:r>
      <w:r w:rsidR="00C07E93" w:rsidRPr="00E266CA">
        <w:rPr>
          <w:sz w:val="28"/>
          <w:szCs w:val="28"/>
          <w:u w:val="single"/>
          <w:lang w:val="sr-Cyrl-CS"/>
        </w:rPr>
        <w:t>КАДРОВСКИ УСЛОВИ РАДА</w:t>
      </w:r>
    </w:p>
    <w:p w:rsidR="00C07E93" w:rsidRPr="00E266CA" w:rsidRDefault="00C07E93" w:rsidP="00C07E93">
      <w:pPr>
        <w:ind w:left="720"/>
        <w:jc w:val="both"/>
        <w:rPr>
          <w:b/>
          <w:sz w:val="24"/>
          <w:szCs w:val="24"/>
          <w:lang w:val="sr-Cyrl-CS"/>
        </w:rPr>
      </w:pPr>
    </w:p>
    <w:p w:rsidR="00C07E93" w:rsidRPr="00E266CA" w:rsidRDefault="00C07E93" w:rsidP="00C07E93">
      <w:pPr>
        <w:jc w:val="both"/>
        <w:rPr>
          <w:sz w:val="24"/>
          <w:lang w:val="sr-Cyrl-CS"/>
        </w:rPr>
      </w:pPr>
      <w:r w:rsidRPr="00E266CA">
        <w:rPr>
          <w:sz w:val="24"/>
          <w:lang w:val="sr-Cyrl-CS"/>
        </w:rPr>
        <w:tab/>
        <w:t>У школској</w:t>
      </w:r>
      <w:r w:rsidRPr="00E266CA">
        <w:rPr>
          <w:sz w:val="24"/>
          <w:lang w:val="sr-Latn-CS"/>
        </w:rPr>
        <w:t xml:space="preserve"> </w:t>
      </w:r>
      <w:r w:rsidRPr="00E266CA">
        <w:rPr>
          <w:sz w:val="24"/>
          <w:lang w:val="sr-Cyrl-CS"/>
        </w:rPr>
        <w:t>201</w:t>
      </w:r>
      <w:r w:rsidR="00BA2E09">
        <w:rPr>
          <w:sz w:val="24"/>
          <w:lang w:val="sr-Cyrl-CS"/>
        </w:rPr>
        <w:t>9/2020</w:t>
      </w:r>
      <w:r w:rsidRPr="00E266CA">
        <w:rPr>
          <w:sz w:val="24"/>
          <w:lang w:val="sr-Cyrl-CS"/>
        </w:rPr>
        <w:t>. год. О</w:t>
      </w:r>
      <w:r w:rsidR="00BA2E09">
        <w:rPr>
          <w:sz w:val="24"/>
          <w:lang w:val="sr-Cyrl-CS"/>
        </w:rPr>
        <w:t>.Ш. ''Диша Ђурђевић'' у Лазаревцу (насеље Нови Медошевац)</w:t>
      </w:r>
      <w:r w:rsidRPr="00E266CA">
        <w:rPr>
          <w:sz w:val="24"/>
          <w:lang w:val="sr-Cyrl-CS"/>
        </w:rPr>
        <w:t xml:space="preserve"> ће располагати добром кадровском структуром.</w:t>
      </w:r>
    </w:p>
    <w:p w:rsidR="00C07E93" w:rsidRPr="00E266CA" w:rsidRDefault="00C07E93" w:rsidP="00C07E93">
      <w:pPr>
        <w:jc w:val="both"/>
        <w:rPr>
          <w:sz w:val="24"/>
          <w:lang w:val="sr-Cyrl-CS"/>
        </w:rPr>
      </w:pPr>
      <w:r w:rsidRPr="00E266CA">
        <w:rPr>
          <w:sz w:val="24"/>
          <w:lang w:val="sr-Cyrl-CS"/>
        </w:rPr>
        <w:tab/>
        <w:t xml:space="preserve">Сви радници за ову школску годину су стручно заступљени. У школи ради 0,5 извршиоца на пословима секретара, </w:t>
      </w:r>
      <w:r w:rsidRPr="00E266CA">
        <w:rPr>
          <w:sz w:val="24"/>
        </w:rPr>
        <w:t>шеф</w:t>
      </w:r>
      <w:r w:rsidRPr="00E266CA">
        <w:rPr>
          <w:sz w:val="24"/>
          <w:lang w:val="sr-Cyrl-CS"/>
        </w:rPr>
        <w:t>а</w:t>
      </w:r>
      <w:r w:rsidRPr="00E266CA">
        <w:rPr>
          <w:sz w:val="24"/>
        </w:rPr>
        <w:t xml:space="preserve"> рачуноводства</w:t>
      </w:r>
      <w:r w:rsidRPr="00E266CA">
        <w:rPr>
          <w:sz w:val="24"/>
          <w:lang w:val="sr-Cyrl-CS"/>
        </w:rPr>
        <w:t xml:space="preserve"> </w:t>
      </w:r>
      <w:r w:rsidRPr="002C097E">
        <w:rPr>
          <w:sz w:val="24"/>
          <w:lang w:val="sr-Cyrl-CS"/>
        </w:rPr>
        <w:t>и библиотекара,</w:t>
      </w:r>
      <w:r w:rsidRPr="00E266CA">
        <w:rPr>
          <w:sz w:val="24"/>
          <w:lang w:val="sr-Cyrl-CS"/>
        </w:rPr>
        <w:t xml:space="preserve"> 8,5 помоћно-техничких радника, 1</w:t>
      </w:r>
      <w:r w:rsidR="00180318">
        <w:rPr>
          <w:sz w:val="24"/>
          <w:lang w:val="sr-Latn-CS"/>
        </w:rPr>
        <w:t>0</w:t>
      </w:r>
      <w:r w:rsidRPr="00E266CA">
        <w:rPr>
          <w:sz w:val="24"/>
          <w:lang w:val="sr-Cyrl-CS"/>
        </w:rPr>
        <w:t xml:space="preserve"> учитеља, </w:t>
      </w:r>
      <w:r w:rsidRPr="00E266CA">
        <w:rPr>
          <w:sz w:val="24"/>
          <w:lang w:val="sr-Latn-CS"/>
        </w:rPr>
        <w:t>1</w:t>
      </w:r>
      <w:r w:rsidR="00180318">
        <w:rPr>
          <w:sz w:val="24"/>
          <w:lang w:val="sr-Latn-CS"/>
        </w:rPr>
        <w:t>5</w:t>
      </w:r>
      <w:r w:rsidRPr="00E266CA">
        <w:rPr>
          <w:color w:val="FF0000"/>
          <w:sz w:val="24"/>
          <w:lang w:val="sr-Cyrl-CS"/>
        </w:rPr>
        <w:t xml:space="preserve"> </w:t>
      </w:r>
      <w:r w:rsidRPr="00E266CA">
        <w:rPr>
          <w:sz w:val="24"/>
          <w:lang w:val="sr-Cyrl-CS"/>
        </w:rPr>
        <w:t>наставника, 2 вероучитеља</w:t>
      </w:r>
      <w:r w:rsidR="002C097E">
        <w:rPr>
          <w:sz w:val="24"/>
        </w:rPr>
        <w:t>, педагог</w:t>
      </w:r>
      <w:r w:rsidRPr="00E266CA">
        <w:rPr>
          <w:sz w:val="24"/>
          <w:lang w:val="sr-Cyrl-CS"/>
        </w:rPr>
        <w:t xml:space="preserve"> и директор школе.</w:t>
      </w:r>
    </w:p>
    <w:p w:rsidR="00C07E93" w:rsidRPr="00E266CA" w:rsidRDefault="00C07E93" w:rsidP="00C07E93">
      <w:pPr>
        <w:ind w:firstLine="720"/>
        <w:jc w:val="both"/>
        <w:rPr>
          <w:sz w:val="24"/>
          <w:lang w:val="sr-Cyrl-CS"/>
        </w:rPr>
      </w:pPr>
      <w:r w:rsidRPr="00E266CA">
        <w:rPr>
          <w:sz w:val="24"/>
          <w:lang w:val="sr-Cyrl-CS"/>
        </w:rPr>
        <w:t xml:space="preserve">Неколико наставника предметне наставе раде у две школе, али је њихов распоред радног времена усклађен са распоредом часова који имају у другој школи.    </w:t>
      </w:r>
    </w:p>
    <w:p w:rsidR="00C07E93" w:rsidRPr="00E266CA" w:rsidRDefault="00C07E93" w:rsidP="00C07E93">
      <w:pPr>
        <w:ind w:firstLine="720"/>
        <w:jc w:val="both"/>
        <w:rPr>
          <w:sz w:val="24"/>
          <w:lang w:val="sr-Cyrl-CS"/>
        </w:rPr>
      </w:pPr>
      <w:r w:rsidRPr="00E266CA">
        <w:rPr>
          <w:sz w:val="24"/>
          <w:lang w:val="sr-Cyrl-CS"/>
        </w:rPr>
        <w:t xml:space="preserve">Од </w:t>
      </w:r>
      <w:r w:rsidR="002C097E">
        <w:rPr>
          <w:sz w:val="24"/>
          <w:lang w:val="sr-Cyrl-CS"/>
        </w:rPr>
        <w:t>другог</w:t>
      </w:r>
      <w:r w:rsidRPr="00E266CA">
        <w:rPr>
          <w:sz w:val="24"/>
          <w:lang w:val="sr-Cyrl-CS"/>
        </w:rPr>
        <w:t xml:space="preserve"> до четвртог разреда као изборни предмет реализоваће се настава грађанског васпитања и верске наставе. </w:t>
      </w:r>
      <w:r w:rsidR="00452555">
        <w:rPr>
          <w:sz w:val="24"/>
          <w:lang w:val="sr-Cyrl-CS"/>
        </w:rPr>
        <w:t>У оквиру ваннаставних активности ученици ће бирати измеђ</w:t>
      </w:r>
      <w:r w:rsidR="007F54DA">
        <w:rPr>
          <w:sz w:val="24"/>
          <w:lang w:val="sr-Cyrl-CS"/>
        </w:rPr>
        <w:t>у</w:t>
      </w:r>
      <w:r w:rsidR="002C097E">
        <w:rPr>
          <w:sz w:val="24"/>
          <w:lang w:val="sr-Cyrl-CS"/>
        </w:rPr>
        <w:t xml:space="preserve"> предмета</w:t>
      </w:r>
      <w:r w:rsidRPr="00E266CA">
        <w:rPr>
          <w:sz w:val="24"/>
          <w:lang w:val="sr-Cyrl-CS"/>
        </w:rPr>
        <w:t xml:space="preserve">: </w:t>
      </w:r>
      <w:r w:rsidRPr="002C097E">
        <w:rPr>
          <w:sz w:val="24"/>
          <w:lang w:val="sr-Cyrl-CS"/>
        </w:rPr>
        <w:t>народна традиц</w:t>
      </w:r>
      <w:r w:rsidR="00C334C3" w:rsidRPr="002C097E">
        <w:rPr>
          <w:sz w:val="24"/>
          <w:lang w:val="sr-Cyrl-CS"/>
        </w:rPr>
        <w:t>ија, чувари природе</w:t>
      </w:r>
      <w:r w:rsidR="002C097E" w:rsidRPr="002C097E">
        <w:rPr>
          <w:sz w:val="24"/>
          <w:lang w:val="sr-Cyrl-CS"/>
        </w:rPr>
        <w:t>, од играчке до рачунара и ромски језик са елементима националне културе</w:t>
      </w:r>
      <w:r w:rsidRPr="002C097E">
        <w:rPr>
          <w:sz w:val="24"/>
          <w:lang w:val="sr-Cyrl-CS"/>
        </w:rPr>
        <w:t>.</w:t>
      </w:r>
      <w:r w:rsidRPr="00E266CA">
        <w:rPr>
          <w:sz w:val="24"/>
          <w:lang w:val="sr-Cyrl-CS"/>
        </w:rPr>
        <w:t xml:space="preserve"> </w:t>
      </w:r>
    </w:p>
    <w:p w:rsidR="00C07E93" w:rsidRPr="00E266CA" w:rsidRDefault="00C07E93" w:rsidP="00C07E93">
      <w:pPr>
        <w:ind w:firstLine="720"/>
        <w:jc w:val="both"/>
        <w:rPr>
          <w:color w:val="800000"/>
          <w:sz w:val="24"/>
          <w:lang w:val="sr-Cyrl-CS"/>
        </w:rPr>
      </w:pPr>
      <w:r w:rsidRPr="00E266CA">
        <w:rPr>
          <w:sz w:val="24"/>
          <w:lang w:val="sr-Cyrl-CS"/>
        </w:rPr>
        <w:t xml:space="preserve">У настави од петог до осмог разреда реализоваће се као изборни </w:t>
      </w:r>
      <w:r w:rsidR="00DA546A">
        <w:rPr>
          <w:sz w:val="24"/>
          <w:lang w:val="sr-Cyrl-CS"/>
        </w:rPr>
        <w:t>предмет грађанско васпитање и ве</w:t>
      </w:r>
      <w:r w:rsidRPr="00E266CA">
        <w:rPr>
          <w:sz w:val="24"/>
          <w:lang w:val="sr-Cyrl-CS"/>
        </w:rPr>
        <w:t>рска настава</w:t>
      </w:r>
      <w:r w:rsidR="00452555">
        <w:rPr>
          <w:sz w:val="24"/>
          <w:szCs w:val="24"/>
          <w:lang w:val="sr-Cyrl-CS"/>
        </w:rPr>
        <w:t xml:space="preserve">. </w:t>
      </w:r>
      <w:r w:rsidRPr="00E266CA">
        <w:rPr>
          <w:sz w:val="24"/>
          <w:lang w:val="sr-Cyrl-CS"/>
        </w:rPr>
        <w:t xml:space="preserve"> </w:t>
      </w:r>
      <w:r w:rsidR="00452555">
        <w:rPr>
          <w:sz w:val="24"/>
          <w:lang w:val="sr-Cyrl-CS"/>
        </w:rPr>
        <w:t>У оквиру слободних активности</w:t>
      </w:r>
      <w:r w:rsidRPr="00E266CA">
        <w:rPr>
          <w:sz w:val="24"/>
          <w:lang w:val="sr-Cyrl-CS"/>
        </w:rPr>
        <w:t xml:space="preserve"> у петом и шестом разреду </w:t>
      </w:r>
      <w:r w:rsidR="007F54DA">
        <w:rPr>
          <w:sz w:val="24"/>
          <w:lang w:val="sr-Cyrl-CS"/>
        </w:rPr>
        <w:t>ученици ће бирати између</w:t>
      </w:r>
      <w:r w:rsidR="00C334C3">
        <w:rPr>
          <w:sz w:val="24"/>
          <w:lang w:val="sr-Cyrl-CS"/>
        </w:rPr>
        <w:t xml:space="preserve"> </w:t>
      </w:r>
      <w:r w:rsidR="002C097E" w:rsidRPr="002C097E">
        <w:rPr>
          <w:sz w:val="24"/>
          <w:lang w:val="sr-Cyrl-CS"/>
        </w:rPr>
        <w:t>предмета цртање, сликање и вајање; чувари природе; хор и оркестар</w:t>
      </w:r>
      <w:r w:rsidRPr="002C097E">
        <w:rPr>
          <w:sz w:val="24"/>
          <w:lang w:val="sr-Cyrl-CS"/>
        </w:rPr>
        <w:t>,</w:t>
      </w:r>
      <w:r w:rsidRPr="00E266CA">
        <w:rPr>
          <w:sz w:val="24"/>
          <w:lang w:val="sr-Cyrl-CS"/>
        </w:rPr>
        <w:t xml:space="preserve"> а у седмом и осмом разреду </w:t>
      </w:r>
      <w:r w:rsidR="002C097E">
        <w:rPr>
          <w:sz w:val="24"/>
          <w:lang w:val="sr-Cyrl-CS"/>
        </w:rPr>
        <w:t xml:space="preserve">за </w:t>
      </w:r>
      <w:r w:rsidRPr="00E266CA">
        <w:rPr>
          <w:sz w:val="24"/>
          <w:lang w:val="sr-Cyrl-CS"/>
        </w:rPr>
        <w:t xml:space="preserve">изборни предмет </w:t>
      </w:r>
      <w:r w:rsidR="002C097E">
        <w:rPr>
          <w:sz w:val="24"/>
          <w:lang w:val="sr-Cyrl-CS"/>
        </w:rPr>
        <w:t>биће понуђени</w:t>
      </w:r>
      <w:r w:rsidR="002C097E" w:rsidRPr="002C097E">
        <w:rPr>
          <w:sz w:val="24"/>
          <w:lang w:val="sr-Cyrl-CS"/>
        </w:rPr>
        <w:t xml:space="preserve"> цртање, </w:t>
      </w:r>
      <w:r w:rsidR="001D1ECD">
        <w:rPr>
          <w:sz w:val="24"/>
          <w:lang w:val="sr-Cyrl-CS"/>
        </w:rPr>
        <w:t>сликање и вајање; свакодневни живот у прошлости,</w:t>
      </w:r>
      <w:r w:rsidR="002C097E" w:rsidRPr="002C097E">
        <w:rPr>
          <w:sz w:val="24"/>
          <w:lang w:val="sr-Cyrl-CS"/>
        </w:rPr>
        <w:t xml:space="preserve"> хор и оркестар</w:t>
      </w:r>
      <w:r w:rsidR="002C097E">
        <w:rPr>
          <w:sz w:val="24"/>
          <w:lang w:val="sr-Cyrl-CS"/>
        </w:rPr>
        <w:t>.</w:t>
      </w:r>
      <w:r w:rsidR="002C097E" w:rsidRPr="00E266CA">
        <w:rPr>
          <w:sz w:val="24"/>
          <w:lang w:val="sr-Cyrl-CS"/>
        </w:rPr>
        <w:t xml:space="preserve"> </w:t>
      </w:r>
      <w:r w:rsidRPr="00E266CA">
        <w:rPr>
          <w:sz w:val="24"/>
          <w:lang w:val="sr-Cyrl-CS"/>
        </w:rPr>
        <w:t xml:space="preserve">Такође, </w:t>
      </w:r>
      <w:r w:rsidR="007F54DA">
        <w:rPr>
          <w:sz w:val="24"/>
          <w:lang w:val="sr-Cyrl-CS"/>
        </w:rPr>
        <w:t>у седмом и осмом разреду</w:t>
      </w:r>
      <w:r w:rsidRPr="00E266CA">
        <w:rPr>
          <w:sz w:val="24"/>
          <w:lang w:val="sr-Cyrl-CS"/>
        </w:rPr>
        <w:t xml:space="preserve"> ће се реализовати трећи час физичког васпитања као обавезан изборни предмет, на коме ће се деца бавити спортом који одаберу.</w:t>
      </w:r>
      <w:r w:rsidR="007F54DA">
        <w:rPr>
          <w:sz w:val="24"/>
          <w:lang w:val="sr-Cyrl-CS"/>
        </w:rPr>
        <w:t xml:space="preserve"> </w:t>
      </w:r>
      <w:r w:rsidR="001D1ECD">
        <w:rPr>
          <w:sz w:val="24"/>
          <w:lang w:val="sr-Cyrl-CS"/>
        </w:rPr>
        <w:t>У настави петог,</w:t>
      </w:r>
      <w:r w:rsidR="007F54DA">
        <w:rPr>
          <w:sz w:val="24"/>
          <w:lang w:val="sr-Cyrl-CS"/>
        </w:rPr>
        <w:t xml:space="preserve"> шестог </w:t>
      </w:r>
      <w:r w:rsidR="001D1ECD">
        <w:rPr>
          <w:sz w:val="24"/>
          <w:lang w:val="sr-Cyrl-CS"/>
        </w:rPr>
        <w:t xml:space="preserve"> и седмог </w:t>
      </w:r>
      <w:r w:rsidR="00C334C3">
        <w:rPr>
          <w:sz w:val="24"/>
          <w:lang w:val="sr-Cyrl-CS"/>
        </w:rPr>
        <w:t xml:space="preserve">разреда уведени </w:t>
      </w:r>
      <w:r w:rsidR="007F54DA">
        <w:rPr>
          <w:sz w:val="24"/>
          <w:lang w:val="sr-Cyrl-CS"/>
        </w:rPr>
        <w:t xml:space="preserve">су </w:t>
      </w:r>
      <w:r w:rsidR="00C334C3">
        <w:rPr>
          <w:sz w:val="24"/>
          <w:lang w:val="sr-Cyrl-CS"/>
        </w:rPr>
        <w:t>предмети техника и технологија,</w:t>
      </w:r>
      <w:r w:rsidR="007F54DA">
        <w:rPr>
          <w:sz w:val="24"/>
          <w:lang w:val="sr-Cyrl-CS"/>
        </w:rPr>
        <w:t xml:space="preserve"> </w:t>
      </w:r>
      <w:r w:rsidR="00C334C3">
        <w:rPr>
          <w:sz w:val="24"/>
          <w:lang w:val="sr-Cyrl-CS"/>
        </w:rPr>
        <w:t>физичко и здравствено васпитање и информатика и рачунарство као обавезни предмет.</w:t>
      </w:r>
    </w:p>
    <w:p w:rsidR="00C07E93" w:rsidRPr="00E266CA" w:rsidRDefault="00C07E93" w:rsidP="00C07E93">
      <w:pPr>
        <w:ind w:firstLine="720"/>
        <w:jc w:val="both"/>
        <w:rPr>
          <w:sz w:val="24"/>
          <w:lang w:val="sr-Cyrl-CS"/>
        </w:rPr>
      </w:pPr>
      <w:r w:rsidRPr="00E266CA">
        <w:rPr>
          <w:sz w:val="24"/>
          <w:lang w:val="sr-Cyrl-CS"/>
        </w:rPr>
        <w:t>Школа ће поступити по плану и програму и изменама наставног плана и програма које министарство буде доставило.</w:t>
      </w:r>
    </w:p>
    <w:p w:rsidR="00C07E93" w:rsidRPr="00E266CA" w:rsidRDefault="00C07E93" w:rsidP="00C07E93">
      <w:pPr>
        <w:jc w:val="both"/>
        <w:rPr>
          <w:sz w:val="24"/>
          <w:lang w:val="sr-Cyrl-CS"/>
        </w:rPr>
      </w:pPr>
      <w:r w:rsidRPr="00E266CA">
        <w:rPr>
          <w:sz w:val="24"/>
          <w:lang w:val="sr-Cyrl-CS"/>
        </w:rPr>
        <w:tab/>
        <w:t>Већина радника путује до радног места чиме се отежавају услови извођења наставе у зимском периоду.</w:t>
      </w:r>
    </w:p>
    <w:p w:rsidR="00C07E93" w:rsidRDefault="00DA546A" w:rsidP="00C07E93">
      <w:pPr>
        <w:ind w:firstLine="720"/>
        <w:jc w:val="both"/>
        <w:rPr>
          <w:sz w:val="24"/>
          <w:lang w:val="sr-Latn-CS"/>
        </w:rPr>
      </w:pPr>
      <w:r>
        <w:rPr>
          <w:sz w:val="24"/>
          <w:lang w:val="sr-Cyrl-CS"/>
        </w:rPr>
        <w:t>Ученицима путницима из Вреоца и Лазаревца</w:t>
      </w:r>
      <w:r w:rsidR="00C07E93" w:rsidRPr="00E266CA">
        <w:rPr>
          <w:sz w:val="24"/>
          <w:lang w:val="sr-Cyrl-CS"/>
        </w:rPr>
        <w:t xml:space="preserve"> у старијим разредима, сваке године се обезбеђује превоз од куће до школе и назад.</w:t>
      </w:r>
    </w:p>
    <w:p w:rsidR="00C07E93" w:rsidRPr="00C07E93" w:rsidRDefault="00C07E93" w:rsidP="00C07E93">
      <w:pPr>
        <w:ind w:firstLine="720"/>
        <w:jc w:val="both"/>
        <w:rPr>
          <w:sz w:val="24"/>
          <w:lang w:val="sr-Latn-CS"/>
        </w:rPr>
      </w:pPr>
    </w:p>
    <w:p w:rsidR="00C07E93" w:rsidRDefault="00C07E93" w:rsidP="00C07E93">
      <w:pPr>
        <w:ind w:firstLine="720"/>
        <w:jc w:val="both"/>
        <w:rPr>
          <w:sz w:val="24"/>
          <w:lang w:val="sr-Cyrl-CS"/>
        </w:rPr>
      </w:pPr>
    </w:p>
    <w:p w:rsidR="007F54DA" w:rsidRDefault="007F54DA" w:rsidP="00C07E93">
      <w:pPr>
        <w:ind w:firstLine="720"/>
        <w:jc w:val="both"/>
        <w:rPr>
          <w:sz w:val="24"/>
          <w:lang w:val="sr-Cyrl-CS"/>
        </w:rPr>
      </w:pPr>
    </w:p>
    <w:p w:rsidR="007F54DA" w:rsidRDefault="007F54DA" w:rsidP="00C07E93">
      <w:pPr>
        <w:ind w:firstLine="720"/>
        <w:jc w:val="both"/>
        <w:rPr>
          <w:sz w:val="24"/>
          <w:lang w:val="sr-Cyrl-CS"/>
        </w:rPr>
      </w:pPr>
    </w:p>
    <w:p w:rsidR="007F54DA" w:rsidRDefault="007F54DA" w:rsidP="00C07E93">
      <w:pPr>
        <w:ind w:firstLine="720"/>
        <w:jc w:val="both"/>
        <w:rPr>
          <w:sz w:val="24"/>
          <w:lang w:val="sr-Cyrl-CS"/>
        </w:rPr>
      </w:pPr>
    </w:p>
    <w:p w:rsidR="007F54DA" w:rsidRPr="00840DBD" w:rsidRDefault="007F54DA" w:rsidP="00840DBD">
      <w:pPr>
        <w:jc w:val="both"/>
        <w:rPr>
          <w:sz w:val="24"/>
        </w:rPr>
      </w:pPr>
    </w:p>
    <w:p w:rsidR="00C07E93" w:rsidRPr="00E266CA" w:rsidRDefault="00C07E93" w:rsidP="00C07E93">
      <w:pPr>
        <w:ind w:firstLine="720"/>
        <w:jc w:val="both"/>
        <w:rPr>
          <w:sz w:val="24"/>
          <w:lang w:val="sr-Cyrl-CS"/>
        </w:rPr>
      </w:pPr>
    </w:p>
    <w:p w:rsidR="00C07E93" w:rsidRPr="00E266CA" w:rsidRDefault="00FC028C" w:rsidP="00FC028C">
      <w:pPr>
        <w:ind w:left="1080"/>
        <w:jc w:val="both"/>
        <w:rPr>
          <w:sz w:val="28"/>
          <w:szCs w:val="28"/>
          <w:u w:val="single"/>
          <w:lang w:val="sr-Cyrl-CS"/>
        </w:rPr>
      </w:pPr>
      <w:r>
        <w:rPr>
          <w:sz w:val="28"/>
          <w:szCs w:val="28"/>
          <w:lang w:val="sr-Cyrl-CS"/>
        </w:rPr>
        <w:t>1.4</w:t>
      </w:r>
      <w:r w:rsidR="00C07E93" w:rsidRPr="00E266CA">
        <w:rPr>
          <w:sz w:val="28"/>
          <w:szCs w:val="28"/>
          <w:lang w:val="sr-Cyrl-CS"/>
        </w:rPr>
        <w:t xml:space="preserve"> </w:t>
      </w:r>
      <w:r w:rsidR="00C07E93" w:rsidRPr="00E266CA">
        <w:rPr>
          <w:sz w:val="28"/>
          <w:szCs w:val="28"/>
          <w:lang w:val="sr-Latn-CS"/>
        </w:rPr>
        <w:t xml:space="preserve"> </w:t>
      </w:r>
      <w:r w:rsidR="00C07E93" w:rsidRPr="00E266CA">
        <w:rPr>
          <w:sz w:val="28"/>
          <w:szCs w:val="28"/>
          <w:u w:val="single"/>
          <w:lang w:val="sr-Cyrl-CS"/>
        </w:rPr>
        <w:t>УСЛОВИ СРЕДИНЕ У КОЈОЈ ШКОЛА РАДИ</w:t>
      </w:r>
    </w:p>
    <w:p w:rsidR="00C07E93" w:rsidRPr="00E266CA" w:rsidRDefault="00C07E93" w:rsidP="00C07E93">
      <w:pPr>
        <w:ind w:left="720"/>
        <w:jc w:val="both"/>
        <w:rPr>
          <w:b/>
          <w:sz w:val="24"/>
          <w:szCs w:val="24"/>
          <w:lang w:val="sr-Cyrl-CS"/>
        </w:rPr>
      </w:pPr>
    </w:p>
    <w:p w:rsidR="00AC4644" w:rsidRPr="00066753" w:rsidRDefault="00F815D6" w:rsidP="00066753">
      <w:pPr>
        <w:jc w:val="both"/>
        <w:rPr>
          <w:sz w:val="24"/>
          <w:szCs w:val="24"/>
          <w:lang w:val="sr-Cyrl-CS"/>
        </w:rPr>
      </w:pPr>
      <w:r>
        <w:rPr>
          <w:sz w:val="24"/>
          <w:lang w:val="sr-Latn-CS"/>
        </w:rPr>
        <w:t>Основна школа“</w:t>
      </w:r>
      <w:r>
        <w:rPr>
          <w:sz w:val="24"/>
          <w:lang w:val="sr-Cyrl-CS"/>
        </w:rPr>
        <w:t>Диша Ђурђевић“</w:t>
      </w:r>
      <w:r w:rsidR="00FD2FD8">
        <w:rPr>
          <w:sz w:val="24"/>
          <w:lang w:val="sr-Cyrl-CS"/>
        </w:rPr>
        <w:t xml:space="preserve"> из Вреоца</w:t>
      </w:r>
      <w:r w:rsidR="00AC4644">
        <w:rPr>
          <w:sz w:val="24"/>
          <w:lang w:val="sr-Cyrl-CS"/>
        </w:rPr>
        <w:t xml:space="preserve"> је пресељена </w:t>
      </w:r>
      <w:r>
        <w:rPr>
          <w:sz w:val="24"/>
          <w:lang w:val="sr-Cyrl-CS"/>
        </w:rPr>
        <w:t>на перифер</w:t>
      </w:r>
      <w:r w:rsidR="00FD2FD8">
        <w:rPr>
          <w:sz w:val="24"/>
          <w:lang w:val="sr-Cyrl-CS"/>
        </w:rPr>
        <w:t>ији ГО Лазаревац у насељу Нови Медошевац</w:t>
      </w:r>
      <w:r w:rsidR="005E33CE">
        <w:rPr>
          <w:sz w:val="24"/>
          <w:lang w:val="sr-Cyrl-CS"/>
        </w:rPr>
        <w:t>.</w:t>
      </w:r>
      <w:r w:rsidR="00FD2FD8">
        <w:rPr>
          <w:sz w:val="24"/>
          <w:lang w:val="sr-Cyrl-CS"/>
        </w:rPr>
        <w:t xml:space="preserve"> </w:t>
      </w:r>
      <w:r w:rsidR="005E33CE">
        <w:rPr>
          <w:sz w:val="24"/>
          <w:lang w:val="sr-Cyrl-CS"/>
        </w:rPr>
        <w:t>С'</w:t>
      </w:r>
      <w:r w:rsidR="00FD2FD8">
        <w:rPr>
          <w:sz w:val="24"/>
          <w:lang w:val="sr-Cyrl-CS"/>
        </w:rPr>
        <w:t xml:space="preserve"> обзиром на новонастале околности </w:t>
      </w:r>
      <w:r w:rsidR="00AC4644">
        <w:rPr>
          <w:sz w:val="24"/>
          <w:lang w:val="sr-Cyrl-CS"/>
        </w:rPr>
        <w:t xml:space="preserve">од дана </w:t>
      </w:r>
      <w:r w:rsidR="00AC4644">
        <w:rPr>
          <w:sz w:val="24"/>
          <w:szCs w:val="24"/>
          <w:lang w:val="sr-Cyrl-CS"/>
        </w:rPr>
        <w:t>15.</w:t>
      </w:r>
      <w:r w:rsidR="005E33CE">
        <w:rPr>
          <w:sz w:val="24"/>
          <w:szCs w:val="24"/>
          <w:lang w:val="sr-Cyrl-CS"/>
        </w:rPr>
        <w:t xml:space="preserve"> </w:t>
      </w:r>
      <w:r w:rsidR="00AC4644">
        <w:rPr>
          <w:sz w:val="24"/>
          <w:szCs w:val="24"/>
          <w:lang w:val="sr-Cyrl-CS"/>
        </w:rPr>
        <w:t>марта 2017.</w:t>
      </w:r>
      <w:r w:rsidR="005E33CE">
        <w:rPr>
          <w:sz w:val="24"/>
          <w:szCs w:val="24"/>
          <w:lang w:val="sr-Cyrl-CS"/>
        </w:rPr>
        <w:t xml:space="preserve"> </w:t>
      </w:r>
      <w:r w:rsidR="00AC4644">
        <w:rPr>
          <w:sz w:val="24"/>
          <w:szCs w:val="24"/>
          <w:lang w:val="sr-Cyrl-CS"/>
        </w:rPr>
        <w:t>године,</w:t>
      </w:r>
      <w:r w:rsidR="005E33CE">
        <w:rPr>
          <w:sz w:val="24"/>
          <w:szCs w:val="24"/>
          <w:lang w:val="sr-Cyrl-CS"/>
        </w:rPr>
        <w:t xml:space="preserve"> </w:t>
      </w:r>
      <w:r w:rsidR="00AC4644">
        <w:rPr>
          <w:sz w:val="24"/>
          <w:szCs w:val="24"/>
          <w:lang w:val="sr-Cyrl-CS"/>
        </w:rPr>
        <w:t>деловодни број 12.01.135891/3-17, када смо упозорењем од ЈП ЕПС-а обавештени  да услед утицаја близине извођења рударских а у циљу отклањања опасности по безбедност деце,</w:t>
      </w:r>
      <w:r w:rsidR="005E33CE">
        <w:rPr>
          <w:sz w:val="24"/>
          <w:szCs w:val="24"/>
          <w:lang w:val="sr-Cyrl-CS"/>
        </w:rPr>
        <w:t xml:space="preserve"> </w:t>
      </w:r>
      <w:r w:rsidR="00AC4644">
        <w:rPr>
          <w:sz w:val="24"/>
          <w:szCs w:val="24"/>
          <w:lang w:val="sr-Cyrl-CS"/>
        </w:rPr>
        <w:t>просветних радника и особља основне школе неопходно је хитно премештање наставе ОШ“Диша Ђурђевић“ у насеље Нови Медошевац,</w:t>
      </w:r>
      <w:r w:rsidR="005E33CE">
        <w:rPr>
          <w:sz w:val="24"/>
          <w:szCs w:val="24"/>
          <w:lang w:val="sr-Cyrl-CS"/>
        </w:rPr>
        <w:t xml:space="preserve"> </w:t>
      </w:r>
      <w:r w:rsidR="00AC4644">
        <w:rPr>
          <w:sz w:val="24"/>
          <w:szCs w:val="24"/>
          <w:lang w:val="sr-Cyrl-CS"/>
        </w:rPr>
        <w:t>Сјеничка број 3,</w:t>
      </w:r>
      <w:r w:rsidR="005E33CE">
        <w:rPr>
          <w:sz w:val="24"/>
          <w:szCs w:val="24"/>
          <w:lang w:val="sr-Cyrl-CS"/>
        </w:rPr>
        <w:t xml:space="preserve"> </w:t>
      </w:r>
      <w:r w:rsidR="00AC4644">
        <w:rPr>
          <w:sz w:val="24"/>
          <w:szCs w:val="24"/>
          <w:lang w:val="sr-Cyrl-CS"/>
        </w:rPr>
        <w:t>где се већ налази објекат издвојеног одељења матичне школе „Диша Ђурђевић.“</w:t>
      </w:r>
    </w:p>
    <w:p w:rsidR="00C07E93" w:rsidRPr="00E266CA" w:rsidRDefault="00C07E93" w:rsidP="00C07E93">
      <w:pPr>
        <w:jc w:val="both"/>
        <w:rPr>
          <w:sz w:val="24"/>
          <w:szCs w:val="24"/>
          <w:lang w:val="ru-RU"/>
        </w:rPr>
      </w:pPr>
      <w:r w:rsidRPr="00E266CA">
        <w:rPr>
          <w:sz w:val="24"/>
          <w:lang w:val="sr-Cyrl-CS"/>
        </w:rPr>
        <w:tab/>
        <w:t xml:space="preserve">Школа ради у  релативно добрим </w:t>
      </w:r>
      <w:r w:rsidR="00D72D57">
        <w:rPr>
          <w:sz w:val="24"/>
          <w:lang w:val="sr-Cyrl-CS"/>
        </w:rPr>
        <w:t>социјалним и културним условима јер има добру сарадњу са локалном заједницом.</w:t>
      </w:r>
      <w:r w:rsidR="005E33CE">
        <w:rPr>
          <w:sz w:val="24"/>
          <w:lang w:val="sr-Cyrl-CS"/>
        </w:rPr>
        <w:t xml:space="preserve"> </w:t>
      </w:r>
      <w:r w:rsidR="00D72D57">
        <w:rPr>
          <w:sz w:val="24"/>
          <w:lang w:val="sr-Cyrl-CS"/>
        </w:rPr>
        <w:t>Месна заједница Вреоци и Месне заједнице Медошевац и Нови Медошевац нам свесрдно излазе у сусрет.</w:t>
      </w:r>
      <w:r w:rsidR="005E33CE">
        <w:rPr>
          <w:sz w:val="24"/>
          <w:lang w:val="sr-Cyrl-CS"/>
        </w:rPr>
        <w:t xml:space="preserve"> </w:t>
      </w:r>
      <w:r w:rsidRPr="00E266CA">
        <w:rPr>
          <w:sz w:val="24"/>
          <w:lang w:val="sr-Cyrl-CS"/>
        </w:rPr>
        <w:t>Наши ученици чланови су ФК ''Турбина“ из Вреоца, Фолклорног ансамбла „Диша Ђурђевић“, као и глумачке трупе при Дому културе Вреоци</w:t>
      </w:r>
      <w:r w:rsidRPr="00E266CA">
        <w:rPr>
          <w:sz w:val="24"/>
          <w:szCs w:val="24"/>
          <w:lang w:val="ru-RU"/>
        </w:rPr>
        <w:t>.</w:t>
      </w:r>
      <w:r w:rsidRPr="00E266CA">
        <w:rPr>
          <w:sz w:val="24"/>
          <w:szCs w:val="24"/>
          <w:lang w:val="sr-Cyrl-CS"/>
        </w:rPr>
        <w:t xml:space="preserve"> </w:t>
      </w:r>
      <w:r w:rsidRPr="00E266CA">
        <w:rPr>
          <w:sz w:val="24"/>
          <w:szCs w:val="24"/>
          <w:lang w:val="ru-RU"/>
        </w:rPr>
        <w:t>За реализцију културних и јавних делатности наше школе користимо Дом културе у Вреоцима.</w:t>
      </w:r>
    </w:p>
    <w:p w:rsidR="00C07E93" w:rsidRPr="00E266CA" w:rsidRDefault="00C07E93" w:rsidP="00C07E93">
      <w:pPr>
        <w:jc w:val="both"/>
        <w:rPr>
          <w:sz w:val="24"/>
          <w:szCs w:val="24"/>
          <w:lang w:val="ru-RU"/>
        </w:rPr>
      </w:pPr>
      <w:r w:rsidRPr="00E266CA">
        <w:rPr>
          <w:sz w:val="24"/>
          <w:szCs w:val="24"/>
          <w:lang w:val="ru-RU"/>
        </w:rPr>
        <w:tab/>
        <w:t xml:space="preserve">Школа остварује добру сарадњу и са Домом здравља </w:t>
      </w:r>
      <w:r w:rsidR="00BA2E09">
        <w:rPr>
          <w:sz w:val="24"/>
          <w:szCs w:val="24"/>
          <w:lang w:val="ru-RU"/>
        </w:rPr>
        <w:t>у Лазаревцу</w:t>
      </w:r>
      <w:r>
        <w:rPr>
          <w:sz w:val="24"/>
          <w:szCs w:val="24"/>
          <w:lang w:val="ru-RU"/>
        </w:rPr>
        <w:t>, заједнички се брине</w:t>
      </w:r>
      <w:r w:rsidRPr="00E266CA">
        <w:rPr>
          <w:sz w:val="24"/>
          <w:szCs w:val="24"/>
          <w:lang w:val="ru-RU"/>
        </w:rPr>
        <w:t>мо о редовном праћењу и провери здравственог стања наших ученика. Такође</w:t>
      </w:r>
      <w:r w:rsidR="00795170">
        <w:rPr>
          <w:sz w:val="24"/>
          <w:szCs w:val="24"/>
          <w:lang w:val="ru-RU"/>
        </w:rPr>
        <w:t xml:space="preserve"> школа сарађује са Центром за културу</w:t>
      </w:r>
      <w:r w:rsidRPr="00E266CA">
        <w:rPr>
          <w:sz w:val="24"/>
          <w:szCs w:val="24"/>
          <w:lang w:val="ru-RU"/>
        </w:rPr>
        <w:t xml:space="preserve"> Лазаревац, са Библиотеком Лазаревац, са Саветовалиштем за борбу против болести зависности.</w:t>
      </w:r>
    </w:p>
    <w:p w:rsidR="00C07E93" w:rsidRPr="00E266CA" w:rsidRDefault="00C07E93" w:rsidP="00C07E93">
      <w:pPr>
        <w:jc w:val="both"/>
        <w:rPr>
          <w:sz w:val="24"/>
          <w:szCs w:val="24"/>
          <w:lang w:val="ru-RU"/>
        </w:rPr>
      </w:pPr>
    </w:p>
    <w:p w:rsidR="00C07E93" w:rsidRPr="00E266CA" w:rsidRDefault="00C07E93" w:rsidP="00C07E93">
      <w:pPr>
        <w:jc w:val="both"/>
        <w:rPr>
          <w:sz w:val="24"/>
          <w:szCs w:val="24"/>
          <w:lang w:val="ru-RU"/>
        </w:rPr>
      </w:pPr>
    </w:p>
    <w:p w:rsidR="00C07E93" w:rsidRPr="00BC4D74" w:rsidRDefault="00C07E93" w:rsidP="004D157F">
      <w:pPr>
        <w:numPr>
          <w:ilvl w:val="1"/>
          <w:numId w:val="8"/>
        </w:numPr>
        <w:tabs>
          <w:tab w:val="clear" w:pos="792"/>
          <w:tab w:val="num" w:pos="1200"/>
        </w:tabs>
        <w:jc w:val="both"/>
        <w:rPr>
          <w:sz w:val="28"/>
          <w:szCs w:val="28"/>
          <w:u w:val="single"/>
          <w:lang w:val="sr-Cyrl-CS"/>
        </w:rPr>
      </w:pPr>
      <w:r w:rsidRPr="00BC4D74">
        <w:rPr>
          <w:sz w:val="28"/>
          <w:szCs w:val="28"/>
          <w:u w:val="single"/>
          <w:lang w:val="sr-Cyrl-CS"/>
        </w:rPr>
        <w:t xml:space="preserve">ЗАДАЦИ   У  РАДУ  ЗА  СЛЕДЕЋУ  ШКОЛСКУ   </w:t>
      </w:r>
      <w:r w:rsidRPr="00BC4D74">
        <w:rPr>
          <w:bCs/>
          <w:sz w:val="28"/>
          <w:szCs w:val="28"/>
          <w:u w:val="single"/>
          <w:lang w:val="sr-Cyrl-CS"/>
        </w:rPr>
        <w:t>ГОДИНУ</w:t>
      </w:r>
    </w:p>
    <w:p w:rsidR="00C07E93" w:rsidRPr="00BC4D74" w:rsidRDefault="00C07E93" w:rsidP="00C07E93">
      <w:pPr>
        <w:jc w:val="both"/>
        <w:rPr>
          <w:sz w:val="24"/>
          <w:szCs w:val="24"/>
          <w:lang w:val="sr-Cyrl-CS"/>
        </w:rPr>
      </w:pPr>
    </w:p>
    <w:p w:rsidR="00C07E93" w:rsidRPr="00D72D57" w:rsidRDefault="00C07E93" w:rsidP="00C07E93">
      <w:pPr>
        <w:jc w:val="both"/>
        <w:rPr>
          <w:sz w:val="24"/>
          <w:szCs w:val="24"/>
          <w:lang w:val="ru-RU"/>
        </w:rPr>
      </w:pPr>
      <w:r w:rsidRPr="00BC4D74">
        <w:rPr>
          <w:sz w:val="24"/>
          <w:szCs w:val="24"/>
          <w:lang w:val="sr-Cyrl-CS"/>
        </w:rPr>
        <w:tab/>
      </w:r>
      <w:r w:rsidRPr="00BC4D74">
        <w:rPr>
          <w:sz w:val="24"/>
          <w:szCs w:val="24"/>
          <w:lang w:val="ru-RU"/>
        </w:rPr>
        <w:t>У циљу побољшања</w:t>
      </w:r>
      <w:r w:rsidR="00D72D57">
        <w:rPr>
          <w:sz w:val="24"/>
          <w:szCs w:val="24"/>
          <w:lang w:val="ru-RU"/>
        </w:rPr>
        <w:t xml:space="preserve"> реализације</w:t>
      </w:r>
      <w:r w:rsidRPr="00BC4D74">
        <w:rPr>
          <w:sz w:val="24"/>
          <w:szCs w:val="24"/>
          <w:lang w:val="ru-RU"/>
        </w:rPr>
        <w:t xml:space="preserve"> васпитно образовног рада у школи упорно апелујемо на помоћ од РЕИК </w:t>
      </w:r>
      <w:r w:rsidRPr="00BC4D74">
        <w:rPr>
          <w:sz w:val="24"/>
          <w:szCs w:val="24"/>
          <w:lang w:val="sr-Cyrl-CS"/>
        </w:rPr>
        <w:t>''</w:t>
      </w:r>
      <w:r w:rsidR="000B1E36">
        <w:rPr>
          <w:sz w:val="24"/>
          <w:szCs w:val="24"/>
          <w:lang w:val="ru-RU"/>
        </w:rPr>
        <w:t>Колу</w:t>
      </w:r>
      <w:r w:rsidRPr="00BC4D74">
        <w:rPr>
          <w:sz w:val="24"/>
          <w:szCs w:val="24"/>
          <w:lang w:val="ru-RU"/>
        </w:rPr>
        <w:t>бара</w:t>
      </w:r>
      <w:r w:rsidRPr="00BC4D74">
        <w:rPr>
          <w:sz w:val="24"/>
          <w:szCs w:val="24"/>
          <w:lang w:val="sr-Cyrl-CS"/>
        </w:rPr>
        <w:t xml:space="preserve">'', </w:t>
      </w:r>
      <w:r w:rsidRPr="00BC4D74">
        <w:rPr>
          <w:sz w:val="24"/>
          <w:szCs w:val="24"/>
          <w:lang w:val="ru-RU"/>
        </w:rPr>
        <w:t xml:space="preserve">Општину Лазаревац, како би смо благовремено посредством њихове помоћи могли да побољшамо услове рада, а самим тим и </w:t>
      </w:r>
      <w:r w:rsidR="00066753" w:rsidRPr="00BC4D74">
        <w:rPr>
          <w:sz w:val="24"/>
          <w:szCs w:val="24"/>
          <w:lang w:val="ru-RU"/>
        </w:rPr>
        <w:t>образовн</w:t>
      </w:r>
      <w:r w:rsidR="00066753">
        <w:rPr>
          <w:sz w:val="24"/>
          <w:szCs w:val="24"/>
          <w:lang w:val="ru-RU"/>
        </w:rPr>
        <w:t xml:space="preserve">о - </w:t>
      </w:r>
      <w:r w:rsidR="00066753" w:rsidRPr="00BC4D74">
        <w:rPr>
          <w:sz w:val="24"/>
          <w:szCs w:val="24"/>
          <w:lang w:val="ru-RU"/>
        </w:rPr>
        <w:t xml:space="preserve"> </w:t>
      </w:r>
      <w:r w:rsidRPr="00BC4D74">
        <w:rPr>
          <w:sz w:val="24"/>
          <w:szCs w:val="24"/>
          <w:lang w:val="ru-RU"/>
        </w:rPr>
        <w:t>васпитн</w:t>
      </w:r>
      <w:r w:rsidR="00066753">
        <w:rPr>
          <w:sz w:val="24"/>
          <w:szCs w:val="24"/>
          <w:lang w:val="ru-RU"/>
        </w:rPr>
        <w:t xml:space="preserve">е </w:t>
      </w:r>
      <w:r w:rsidRPr="00BC4D74">
        <w:rPr>
          <w:sz w:val="24"/>
          <w:szCs w:val="24"/>
          <w:lang w:val="ru-RU"/>
        </w:rPr>
        <w:t xml:space="preserve">резултате у школи.  </w:t>
      </w:r>
      <w:r w:rsidRPr="00BC4D74">
        <w:rPr>
          <w:sz w:val="24"/>
          <w:szCs w:val="24"/>
          <w:lang w:val="sr-Cyrl-CS"/>
        </w:rPr>
        <w:t xml:space="preserve">Такође остварујемо добру сарадњу са Савезом спортова Лазаревац, од кога смо добили новчану помоћ за поправку жичане ограде на спортским теренима школе. </w:t>
      </w:r>
    </w:p>
    <w:p w:rsidR="00C07E93" w:rsidRPr="00E266CA" w:rsidRDefault="00C07E93" w:rsidP="00C07E93">
      <w:pPr>
        <w:pStyle w:val="BodyText"/>
        <w:spacing w:line="240" w:lineRule="auto"/>
      </w:pPr>
      <w:r w:rsidRPr="00E266CA">
        <w:tab/>
        <w:t>Школа ће радити на сл</w:t>
      </w:r>
      <w:r>
        <w:t>едећим задацима</w:t>
      </w:r>
      <w:r w:rsidR="00DA546A">
        <w:t xml:space="preserve"> у школској  201</w:t>
      </w:r>
      <w:r w:rsidR="00BA2E09">
        <w:t>9/2020</w:t>
      </w:r>
      <w:r w:rsidRPr="00E266CA">
        <w:t>. години:</w:t>
      </w:r>
    </w:p>
    <w:p w:rsidR="00C07E93" w:rsidRPr="00E266CA" w:rsidRDefault="00C07E93" w:rsidP="004D157F">
      <w:pPr>
        <w:numPr>
          <w:ilvl w:val="0"/>
          <w:numId w:val="7"/>
        </w:numPr>
        <w:jc w:val="both"/>
        <w:rPr>
          <w:sz w:val="24"/>
          <w:szCs w:val="24"/>
          <w:lang w:val="ru-RU"/>
        </w:rPr>
      </w:pPr>
      <w:r w:rsidRPr="00E266CA">
        <w:rPr>
          <w:sz w:val="24"/>
          <w:szCs w:val="24"/>
          <w:lang w:val="ru-RU"/>
        </w:rPr>
        <w:t xml:space="preserve">подсетити све запослене и ученике на Правилник понашања наставника и ученика; </w:t>
      </w:r>
    </w:p>
    <w:p w:rsidR="00C07E93" w:rsidRPr="00E266CA" w:rsidRDefault="00C07E93" w:rsidP="004D157F">
      <w:pPr>
        <w:numPr>
          <w:ilvl w:val="0"/>
          <w:numId w:val="7"/>
        </w:numPr>
        <w:jc w:val="both"/>
        <w:rPr>
          <w:sz w:val="24"/>
          <w:szCs w:val="24"/>
          <w:lang w:val="ru-RU"/>
        </w:rPr>
      </w:pPr>
      <w:r w:rsidRPr="00E266CA">
        <w:rPr>
          <w:sz w:val="24"/>
          <w:szCs w:val="24"/>
          <w:lang w:val="ru-RU"/>
        </w:rPr>
        <w:t>Упознати ученике са правилима о дежурству ученика;</w:t>
      </w:r>
    </w:p>
    <w:p w:rsidR="00C07E93" w:rsidRPr="00E266CA" w:rsidRDefault="00C07E93" w:rsidP="004D157F">
      <w:pPr>
        <w:numPr>
          <w:ilvl w:val="0"/>
          <w:numId w:val="7"/>
        </w:numPr>
        <w:jc w:val="both"/>
        <w:rPr>
          <w:sz w:val="24"/>
          <w:szCs w:val="24"/>
          <w:lang w:val="ru-RU"/>
        </w:rPr>
      </w:pPr>
      <w:r w:rsidRPr="00E266CA">
        <w:rPr>
          <w:sz w:val="24"/>
          <w:szCs w:val="24"/>
          <w:lang w:val="ru-RU"/>
        </w:rPr>
        <w:t>На првом родитељском састанку поново подсетити родитеље на Првилник о понашању родитеља, односно старатеља ученика и трећих лица;</w:t>
      </w:r>
    </w:p>
    <w:p w:rsidR="00C07E93" w:rsidRPr="00E266CA" w:rsidRDefault="00C07E93" w:rsidP="004D157F">
      <w:pPr>
        <w:numPr>
          <w:ilvl w:val="0"/>
          <w:numId w:val="7"/>
        </w:numPr>
        <w:jc w:val="both"/>
        <w:rPr>
          <w:sz w:val="24"/>
          <w:szCs w:val="24"/>
          <w:lang w:val="ru-RU"/>
        </w:rPr>
      </w:pPr>
      <w:r w:rsidRPr="00E266CA">
        <w:rPr>
          <w:sz w:val="24"/>
          <w:szCs w:val="24"/>
          <w:lang w:val="ru-RU"/>
        </w:rPr>
        <w:t>У складу са могућностима обезбедити стручни кадар за све наставне предмете</w:t>
      </w:r>
      <w:r w:rsidRPr="00E266CA">
        <w:rPr>
          <w:sz w:val="24"/>
          <w:szCs w:val="24"/>
          <w:lang w:val="sr-Cyrl-CS"/>
        </w:rPr>
        <w:t>;</w:t>
      </w:r>
    </w:p>
    <w:p w:rsidR="00C07E93" w:rsidRPr="00C07E93" w:rsidRDefault="00C07E93" w:rsidP="004D157F">
      <w:pPr>
        <w:numPr>
          <w:ilvl w:val="0"/>
          <w:numId w:val="7"/>
        </w:numPr>
        <w:jc w:val="both"/>
        <w:rPr>
          <w:sz w:val="16"/>
          <w:lang w:val="sr-Cyrl-CS"/>
        </w:rPr>
      </w:pPr>
      <w:r w:rsidRPr="00E266CA">
        <w:rPr>
          <w:sz w:val="24"/>
          <w:lang w:val="ru-RU"/>
        </w:rPr>
        <w:t>Р</w:t>
      </w:r>
      <w:r w:rsidRPr="00E266CA">
        <w:rPr>
          <w:sz w:val="24"/>
          <w:lang w:val="sr-Cyrl-CS"/>
        </w:rPr>
        <w:t>еализовање дела Акци</w:t>
      </w:r>
      <w:r w:rsidR="00DA546A">
        <w:rPr>
          <w:sz w:val="24"/>
          <w:lang w:val="sr-Cyrl-CS"/>
        </w:rPr>
        <w:t>оног плана школе за школску 201</w:t>
      </w:r>
      <w:r w:rsidR="00BA2E09">
        <w:rPr>
          <w:sz w:val="24"/>
          <w:lang w:val="sr-Cyrl-CS"/>
        </w:rPr>
        <w:t>9/2020</w:t>
      </w:r>
      <w:r w:rsidRPr="00E266CA">
        <w:rPr>
          <w:sz w:val="24"/>
          <w:lang w:val="sr-Cyrl-CS"/>
        </w:rPr>
        <w:t>. годину из области Развојног планирања</w:t>
      </w:r>
      <w:r>
        <w:rPr>
          <w:sz w:val="24"/>
          <w:lang w:val="sr-Latn-CS"/>
        </w:rPr>
        <w:t>.</w:t>
      </w:r>
    </w:p>
    <w:p w:rsidR="00C07E93" w:rsidRPr="00E266CA" w:rsidRDefault="00C07E93" w:rsidP="00C07E93">
      <w:pPr>
        <w:ind w:left="360"/>
        <w:jc w:val="both"/>
        <w:rPr>
          <w:sz w:val="16"/>
          <w:lang w:val="sr-Cyrl-CS"/>
        </w:rPr>
      </w:pPr>
    </w:p>
    <w:p w:rsidR="00C07E93" w:rsidRDefault="00C07E93"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D72D57" w:rsidRDefault="00D72D57" w:rsidP="00C07E93">
      <w:pPr>
        <w:pStyle w:val="Header"/>
        <w:tabs>
          <w:tab w:val="clear" w:pos="4153"/>
          <w:tab w:val="clear" w:pos="8306"/>
        </w:tabs>
        <w:rPr>
          <w:sz w:val="32"/>
          <w:szCs w:val="32"/>
          <w:lang w:val="sr-Cyrl-CS"/>
        </w:rPr>
      </w:pPr>
    </w:p>
    <w:p w:rsidR="00AC3C80" w:rsidRPr="002C097E" w:rsidRDefault="00AC3C80" w:rsidP="00C07E93">
      <w:pPr>
        <w:pStyle w:val="Header"/>
        <w:tabs>
          <w:tab w:val="clear" w:pos="4153"/>
          <w:tab w:val="clear" w:pos="8306"/>
        </w:tabs>
        <w:rPr>
          <w:sz w:val="32"/>
          <w:szCs w:val="32"/>
        </w:rPr>
      </w:pPr>
    </w:p>
    <w:p w:rsidR="00AC3C80" w:rsidRPr="00AC3C80" w:rsidRDefault="00AC3C80" w:rsidP="00C07E93">
      <w:pPr>
        <w:pStyle w:val="Header"/>
        <w:tabs>
          <w:tab w:val="clear" w:pos="4153"/>
          <w:tab w:val="clear" w:pos="8306"/>
        </w:tabs>
        <w:rPr>
          <w:sz w:val="32"/>
          <w:szCs w:val="32"/>
          <w:lang w:val="sr-Latn-CS"/>
        </w:rPr>
      </w:pPr>
    </w:p>
    <w:p w:rsidR="00D72D57" w:rsidRPr="00E266CA" w:rsidRDefault="00D72D57" w:rsidP="000164F3">
      <w:pPr>
        <w:jc w:val="center"/>
        <w:rPr>
          <w:sz w:val="28"/>
          <w:lang w:val="sr-Cyrl-CS"/>
        </w:rPr>
      </w:pPr>
      <w:r w:rsidRPr="00E266CA">
        <w:rPr>
          <w:sz w:val="48"/>
          <w:szCs w:val="48"/>
          <w:lang w:val="sr-Cyrl-CS"/>
        </w:rPr>
        <w:lastRenderedPageBreak/>
        <w:t xml:space="preserve">2. Организација образовно – васпитног                                                                </w:t>
      </w:r>
      <w:r w:rsidR="000164F3">
        <w:rPr>
          <w:sz w:val="48"/>
          <w:szCs w:val="48"/>
          <w:lang w:val="sr-Cyrl-CS"/>
        </w:rPr>
        <w:t xml:space="preserve">  </w:t>
      </w:r>
      <w:r w:rsidRPr="00E266CA">
        <w:rPr>
          <w:sz w:val="48"/>
          <w:szCs w:val="48"/>
          <w:lang w:val="sr-Cyrl-CS"/>
        </w:rPr>
        <w:t>рада  школе</w:t>
      </w:r>
    </w:p>
    <w:p w:rsidR="00D72D57" w:rsidRPr="00E266CA" w:rsidRDefault="00D72D57" w:rsidP="00D72D57">
      <w:pPr>
        <w:jc w:val="both"/>
        <w:rPr>
          <w:sz w:val="28"/>
          <w:lang w:val="sr-Cyrl-CS"/>
        </w:rPr>
      </w:pPr>
    </w:p>
    <w:p w:rsidR="00D72D57" w:rsidRPr="00E266CA" w:rsidRDefault="00D72D57" w:rsidP="00D72D57">
      <w:pPr>
        <w:jc w:val="both"/>
        <w:rPr>
          <w:b/>
          <w:sz w:val="28"/>
          <w:lang w:val="sr-Cyrl-CS"/>
        </w:rPr>
      </w:pPr>
    </w:p>
    <w:p w:rsidR="00D72D57" w:rsidRPr="00E266CA" w:rsidRDefault="00D72D57" w:rsidP="00D72D57">
      <w:pPr>
        <w:jc w:val="both"/>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Бројно стање ученика и одељења, број смена</w:t>
      </w:r>
    </w:p>
    <w:p w:rsidR="00D72D57" w:rsidRPr="00E266CA" w:rsidRDefault="00D72D57" w:rsidP="00D72D57">
      <w:pPr>
        <w:tabs>
          <w:tab w:val="num" w:pos="1080"/>
        </w:tabs>
        <w:ind w:left="1200" w:hanging="480"/>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Ритам радног дана Школе, класификациони периоди</w:t>
      </w:r>
    </w:p>
    <w:p w:rsidR="00D72D57" w:rsidRPr="00E266CA" w:rsidRDefault="00D72D57" w:rsidP="00D72D57">
      <w:pPr>
        <w:tabs>
          <w:tab w:val="num" w:pos="1080"/>
        </w:tabs>
        <w:ind w:left="1200" w:hanging="480"/>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Подела задужења из 40-часовне радне недеље</w:t>
      </w:r>
    </w:p>
    <w:p w:rsidR="00D72D57" w:rsidRPr="00E266CA" w:rsidRDefault="00D72D57" w:rsidP="00D72D57">
      <w:pPr>
        <w:tabs>
          <w:tab w:val="num" w:pos="1080"/>
        </w:tabs>
        <w:ind w:left="1200" w:hanging="480"/>
        <w:rPr>
          <w:b/>
          <w:sz w:val="28"/>
          <w:lang w:val="sr-Cyrl-CS"/>
        </w:rPr>
      </w:pPr>
    </w:p>
    <w:p w:rsidR="00D72D57" w:rsidRPr="00E266CA"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Распоред часова наставних и ваннаставних активности</w:t>
      </w:r>
    </w:p>
    <w:p w:rsidR="00D72D57" w:rsidRPr="00E266CA" w:rsidRDefault="00D72D57" w:rsidP="00D72D57">
      <w:pPr>
        <w:tabs>
          <w:tab w:val="num" w:pos="1080"/>
        </w:tabs>
        <w:ind w:left="1200" w:hanging="480"/>
        <w:rPr>
          <w:b/>
          <w:sz w:val="28"/>
          <w:lang w:val="sr-Cyrl-CS"/>
        </w:rPr>
      </w:pPr>
    </w:p>
    <w:p w:rsidR="00D72D57" w:rsidRDefault="00D72D57" w:rsidP="004D157F">
      <w:pPr>
        <w:numPr>
          <w:ilvl w:val="1"/>
          <w:numId w:val="9"/>
        </w:numPr>
        <w:tabs>
          <w:tab w:val="clear" w:pos="1560"/>
          <w:tab w:val="num" w:pos="1080"/>
        </w:tabs>
        <w:ind w:left="1200" w:hanging="480"/>
        <w:rPr>
          <w:b/>
          <w:sz w:val="28"/>
          <w:lang w:val="sr-Cyrl-CS"/>
        </w:rPr>
      </w:pPr>
      <w:r w:rsidRPr="00E266CA">
        <w:rPr>
          <w:b/>
          <w:sz w:val="28"/>
          <w:lang w:val="sr-Cyrl-CS"/>
        </w:rPr>
        <w:t xml:space="preserve">     Календар значајних активности у школи</w:t>
      </w:r>
    </w:p>
    <w:p w:rsidR="00D72D57" w:rsidRDefault="00D72D57" w:rsidP="00D72D57">
      <w:pPr>
        <w:pStyle w:val="ListParagraph"/>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D72D57" w:rsidRDefault="00D72D57" w:rsidP="00D72D57">
      <w:pPr>
        <w:tabs>
          <w:tab w:val="num" w:pos="1080"/>
        </w:tabs>
        <w:ind w:left="1200"/>
        <w:rPr>
          <w:b/>
          <w:sz w:val="28"/>
          <w:lang w:val="sr-Cyrl-CS"/>
        </w:rPr>
      </w:pPr>
    </w:p>
    <w:p w:rsidR="002C097E" w:rsidRDefault="002C097E" w:rsidP="00D72D57">
      <w:pPr>
        <w:tabs>
          <w:tab w:val="num" w:pos="1080"/>
        </w:tabs>
        <w:ind w:left="1200"/>
        <w:rPr>
          <w:b/>
          <w:sz w:val="28"/>
          <w:lang w:val="sr-Cyrl-CS"/>
        </w:rPr>
      </w:pPr>
    </w:p>
    <w:p w:rsidR="002C097E" w:rsidRDefault="002C097E" w:rsidP="00D72D57">
      <w:pPr>
        <w:tabs>
          <w:tab w:val="num" w:pos="1080"/>
        </w:tabs>
        <w:ind w:left="1200"/>
        <w:rPr>
          <w:b/>
          <w:sz w:val="28"/>
          <w:lang w:val="sr-Cyrl-CS"/>
        </w:rPr>
      </w:pPr>
    </w:p>
    <w:p w:rsidR="002C097E" w:rsidRDefault="002C097E" w:rsidP="00D72D57">
      <w:pPr>
        <w:tabs>
          <w:tab w:val="num" w:pos="1080"/>
        </w:tabs>
        <w:ind w:left="1200"/>
        <w:rPr>
          <w:b/>
          <w:sz w:val="28"/>
          <w:lang w:val="sr-Cyrl-CS"/>
        </w:rPr>
      </w:pPr>
    </w:p>
    <w:p w:rsidR="002C097E" w:rsidRDefault="002C097E" w:rsidP="00D72D57">
      <w:pPr>
        <w:tabs>
          <w:tab w:val="num" w:pos="1080"/>
        </w:tabs>
        <w:ind w:left="1200"/>
        <w:rPr>
          <w:b/>
          <w:sz w:val="28"/>
          <w:lang w:val="sr-Cyrl-CS"/>
        </w:rPr>
      </w:pPr>
    </w:p>
    <w:p w:rsidR="002C097E" w:rsidRDefault="002C097E" w:rsidP="00D72D57">
      <w:pPr>
        <w:tabs>
          <w:tab w:val="num" w:pos="1080"/>
        </w:tabs>
        <w:ind w:left="1200"/>
        <w:rPr>
          <w:b/>
          <w:sz w:val="28"/>
          <w:lang w:val="sr-Cyrl-CS"/>
        </w:rPr>
      </w:pPr>
    </w:p>
    <w:p w:rsidR="002C097E" w:rsidRDefault="002C097E" w:rsidP="00D72D57">
      <w:pPr>
        <w:tabs>
          <w:tab w:val="num" w:pos="1080"/>
        </w:tabs>
        <w:ind w:left="1200"/>
        <w:rPr>
          <w:b/>
          <w:sz w:val="28"/>
          <w:lang w:val="sr-Cyrl-CS"/>
        </w:rPr>
      </w:pPr>
    </w:p>
    <w:p w:rsidR="002C097E" w:rsidRDefault="002C097E" w:rsidP="00D72D57">
      <w:pPr>
        <w:tabs>
          <w:tab w:val="num" w:pos="1080"/>
        </w:tabs>
        <w:ind w:left="1200"/>
        <w:rPr>
          <w:b/>
          <w:sz w:val="28"/>
          <w:lang w:val="sr-Cyrl-CS"/>
        </w:rPr>
      </w:pPr>
    </w:p>
    <w:p w:rsidR="00D72D57" w:rsidRDefault="00D72D57" w:rsidP="00AC4644">
      <w:pPr>
        <w:tabs>
          <w:tab w:val="num" w:pos="1080"/>
        </w:tabs>
        <w:rPr>
          <w:b/>
          <w:sz w:val="28"/>
          <w:lang w:val="sr-Cyrl-CS"/>
        </w:rPr>
      </w:pPr>
    </w:p>
    <w:p w:rsidR="00D72D57" w:rsidRPr="00E266CA" w:rsidRDefault="00D72D57" w:rsidP="00AC4644">
      <w:pPr>
        <w:tabs>
          <w:tab w:val="num" w:pos="1080"/>
        </w:tabs>
        <w:rPr>
          <w:b/>
          <w:sz w:val="28"/>
          <w:lang w:val="sr-Cyrl-CS"/>
        </w:rPr>
      </w:pPr>
    </w:p>
    <w:p w:rsidR="00D72D57" w:rsidRPr="00E266CA" w:rsidRDefault="00D72D57" w:rsidP="006A1157">
      <w:pPr>
        <w:numPr>
          <w:ilvl w:val="0"/>
          <w:numId w:val="10"/>
        </w:numPr>
        <w:jc w:val="center"/>
        <w:rPr>
          <w:b/>
          <w:sz w:val="32"/>
          <w:szCs w:val="32"/>
          <w:lang w:val="sr-Cyrl-CS"/>
        </w:rPr>
      </w:pPr>
      <w:r w:rsidRPr="00E266CA">
        <w:rPr>
          <w:b/>
          <w:sz w:val="32"/>
          <w:szCs w:val="32"/>
          <w:lang w:val="sr-Cyrl-CS"/>
        </w:rPr>
        <w:lastRenderedPageBreak/>
        <w:t xml:space="preserve">ОРГАНИЗАЦИЈА ОБРАЗОВНО – ВАСПИТНОГ  </w:t>
      </w:r>
    </w:p>
    <w:p w:rsidR="00D72D57" w:rsidRPr="00E266CA" w:rsidRDefault="00D72D57" w:rsidP="00D72D57">
      <w:pPr>
        <w:jc w:val="center"/>
        <w:rPr>
          <w:b/>
          <w:sz w:val="32"/>
          <w:szCs w:val="32"/>
          <w:lang w:val="sr-Cyrl-CS"/>
        </w:rPr>
      </w:pPr>
      <w:r w:rsidRPr="00E266CA">
        <w:rPr>
          <w:b/>
          <w:sz w:val="32"/>
          <w:szCs w:val="32"/>
          <w:lang w:val="sr-Cyrl-CS"/>
        </w:rPr>
        <w:t>РАДА  ШКОЛЕ</w:t>
      </w:r>
    </w:p>
    <w:p w:rsidR="00C334C3" w:rsidRDefault="00C334C3" w:rsidP="00C334C3">
      <w:pPr>
        <w:jc w:val="both"/>
        <w:rPr>
          <w:b/>
          <w:sz w:val="32"/>
          <w:szCs w:val="32"/>
          <w:lang w:val="sr-Cyrl-CS"/>
        </w:rPr>
      </w:pPr>
    </w:p>
    <w:p w:rsidR="00D72D57" w:rsidRPr="00E266CA" w:rsidRDefault="00C334C3" w:rsidP="00C334C3">
      <w:pPr>
        <w:jc w:val="both"/>
        <w:rPr>
          <w:bCs/>
          <w:iCs/>
          <w:sz w:val="28"/>
          <w:szCs w:val="28"/>
          <w:u w:val="single"/>
          <w:lang w:val="sr-Cyrl-CS"/>
        </w:rPr>
      </w:pPr>
      <w:r>
        <w:rPr>
          <w:b/>
          <w:sz w:val="32"/>
          <w:szCs w:val="32"/>
          <w:lang w:val="sr-Cyrl-CS"/>
        </w:rPr>
        <w:t>2.1</w:t>
      </w:r>
      <w:r w:rsidR="00D72D57" w:rsidRPr="00DC7F6A">
        <w:rPr>
          <w:bCs/>
          <w:iCs/>
          <w:sz w:val="28"/>
          <w:szCs w:val="28"/>
          <w:lang w:val="sr-Cyrl-CS"/>
        </w:rPr>
        <w:t xml:space="preserve"> </w:t>
      </w:r>
      <w:r w:rsidR="00D72D57" w:rsidRPr="00E266CA">
        <w:rPr>
          <w:bCs/>
          <w:iCs/>
          <w:sz w:val="28"/>
          <w:szCs w:val="28"/>
          <w:u w:val="single"/>
          <w:lang w:val="sr-Cyrl-CS"/>
        </w:rPr>
        <w:t>БРОЈНО СТАЊЕ УЧЕНИКА И ОДЕЉЕЊА, БРОЈ СМЕНА</w:t>
      </w:r>
    </w:p>
    <w:p w:rsidR="00280EC6" w:rsidRDefault="00280EC6" w:rsidP="00280EC6">
      <w:pPr>
        <w:rPr>
          <w:bCs/>
          <w:sz w:val="24"/>
          <w:u w:val="single"/>
          <w:lang w:val="sr-Latn-CS"/>
        </w:rPr>
      </w:pPr>
    </w:p>
    <w:p w:rsidR="00D72D57" w:rsidRPr="00E266CA" w:rsidRDefault="009418ED" w:rsidP="009418ED">
      <w:pPr>
        <w:jc w:val="center"/>
        <w:rPr>
          <w:bCs/>
          <w:sz w:val="24"/>
          <w:u w:val="single"/>
          <w:lang w:val="sr-Cyrl-CS"/>
        </w:rPr>
      </w:pPr>
      <w:r>
        <w:rPr>
          <w:bCs/>
          <w:sz w:val="24"/>
          <w:u w:val="single"/>
          <w:lang w:val="sr-Cyrl-CS"/>
        </w:rPr>
        <w:t>МАТИЧНА ШКОЛА И НОВИ МЕДОШЕВАЦ</w:t>
      </w:r>
    </w:p>
    <w:p w:rsidR="00D72D57" w:rsidRPr="00E266CA" w:rsidRDefault="00D72D57" w:rsidP="00D72D57">
      <w:pPr>
        <w:jc w:val="center"/>
        <w:rPr>
          <w:bCs/>
          <w:sz w:val="24"/>
          <w:u w:val="single"/>
          <w:lang w:val="sr-Cyrl-CS"/>
        </w:rPr>
      </w:pPr>
    </w:p>
    <w:tbl>
      <w:tblPr>
        <w:tblW w:w="9379"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847"/>
        <w:gridCol w:w="1818"/>
        <w:gridCol w:w="2019"/>
        <w:gridCol w:w="1990"/>
      </w:tblGrid>
      <w:tr w:rsidR="00DF4A3D" w:rsidRPr="00E266CA" w:rsidTr="00DF4A3D">
        <w:trPr>
          <w:trHeight w:val="568"/>
        </w:trPr>
        <w:tc>
          <w:tcPr>
            <w:tcW w:w="1705" w:type="dxa"/>
            <w:shd w:val="pct12" w:color="000000" w:fill="FFFFFF"/>
            <w:vAlign w:val="center"/>
          </w:tcPr>
          <w:p w:rsidR="00DF4A3D" w:rsidRPr="00E266CA" w:rsidRDefault="00DF4A3D" w:rsidP="00FD0FF7">
            <w:pPr>
              <w:jc w:val="center"/>
              <w:rPr>
                <w:sz w:val="24"/>
                <w:lang w:val="sr-Cyrl-CS"/>
              </w:rPr>
            </w:pPr>
            <w:r w:rsidRPr="00E266CA">
              <w:rPr>
                <w:sz w:val="24"/>
                <w:lang w:val="sr-Cyrl-CS"/>
              </w:rPr>
              <w:t>разред</w:t>
            </w:r>
          </w:p>
        </w:tc>
        <w:tc>
          <w:tcPr>
            <w:tcW w:w="1847" w:type="dxa"/>
            <w:shd w:val="pct12" w:color="000000" w:fill="FFFFFF"/>
            <w:vAlign w:val="center"/>
          </w:tcPr>
          <w:p w:rsidR="00DF4A3D" w:rsidRPr="00E266CA" w:rsidRDefault="00DF4A3D" w:rsidP="00FD0FF7">
            <w:pPr>
              <w:ind w:right="-108"/>
              <w:jc w:val="center"/>
              <w:rPr>
                <w:sz w:val="24"/>
                <w:lang w:val="sr-Cyrl-CS"/>
              </w:rPr>
            </w:pPr>
            <w:r w:rsidRPr="00E266CA">
              <w:rPr>
                <w:sz w:val="24"/>
                <w:lang w:val="sr-Cyrl-CS"/>
              </w:rPr>
              <w:t>одељење  1.</w:t>
            </w:r>
          </w:p>
        </w:tc>
        <w:tc>
          <w:tcPr>
            <w:tcW w:w="1818" w:type="dxa"/>
            <w:shd w:val="pct12" w:color="000000" w:fill="FFFFFF"/>
            <w:vAlign w:val="center"/>
          </w:tcPr>
          <w:p w:rsidR="00DF4A3D" w:rsidRPr="00E266CA" w:rsidRDefault="00DF4A3D" w:rsidP="00FD0FF7">
            <w:pPr>
              <w:ind w:right="-108"/>
              <w:jc w:val="center"/>
              <w:rPr>
                <w:sz w:val="24"/>
                <w:lang w:val="sr-Cyrl-CS"/>
              </w:rPr>
            </w:pPr>
            <w:r w:rsidRPr="00E266CA">
              <w:rPr>
                <w:sz w:val="24"/>
                <w:lang w:val="sr-Cyrl-CS"/>
              </w:rPr>
              <w:t>одељење 2.</w:t>
            </w:r>
          </w:p>
        </w:tc>
        <w:tc>
          <w:tcPr>
            <w:tcW w:w="2019" w:type="dxa"/>
            <w:shd w:val="pct12" w:color="000000" w:fill="FFFFFF"/>
            <w:vAlign w:val="center"/>
          </w:tcPr>
          <w:p w:rsidR="00DF4A3D" w:rsidRPr="00E266CA" w:rsidRDefault="00DF4A3D" w:rsidP="00FD0FF7">
            <w:pPr>
              <w:jc w:val="center"/>
              <w:rPr>
                <w:sz w:val="24"/>
                <w:lang w:val="sr-Cyrl-CS"/>
              </w:rPr>
            </w:pPr>
            <w:r w:rsidRPr="00E266CA">
              <w:rPr>
                <w:sz w:val="24"/>
                <w:lang w:val="sr-Cyrl-CS"/>
              </w:rPr>
              <w:t>укупно одељења</w:t>
            </w:r>
          </w:p>
        </w:tc>
        <w:tc>
          <w:tcPr>
            <w:tcW w:w="1990" w:type="dxa"/>
            <w:shd w:val="pct12" w:color="000000" w:fill="FFFFFF"/>
            <w:vAlign w:val="center"/>
          </w:tcPr>
          <w:p w:rsidR="00DF4A3D" w:rsidRPr="00E266CA" w:rsidRDefault="00DF4A3D" w:rsidP="00FD0FF7">
            <w:pPr>
              <w:jc w:val="center"/>
              <w:rPr>
                <w:sz w:val="24"/>
                <w:lang w:val="sr-Cyrl-CS"/>
              </w:rPr>
            </w:pPr>
            <w:r w:rsidRPr="00E266CA">
              <w:rPr>
                <w:sz w:val="24"/>
                <w:lang w:val="sr-Cyrl-CS"/>
              </w:rPr>
              <w:t>укупно ученика</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ПРВИ</w:t>
            </w:r>
          </w:p>
        </w:tc>
        <w:tc>
          <w:tcPr>
            <w:tcW w:w="1847" w:type="dxa"/>
            <w:vAlign w:val="center"/>
          </w:tcPr>
          <w:p w:rsidR="00DF4A3D" w:rsidRPr="00073C25" w:rsidRDefault="001D1ECD" w:rsidP="00FD0FF7">
            <w:pPr>
              <w:jc w:val="center"/>
              <w:rPr>
                <w:sz w:val="24"/>
              </w:rPr>
            </w:pPr>
            <w:r>
              <w:rPr>
                <w:sz w:val="24"/>
                <w:lang w:val="sr-Cyrl-CS"/>
              </w:rPr>
              <w:t>1</w:t>
            </w:r>
            <w:r w:rsidR="00073C25">
              <w:rPr>
                <w:sz w:val="24"/>
              </w:rPr>
              <w:t>0</w:t>
            </w:r>
          </w:p>
        </w:tc>
        <w:tc>
          <w:tcPr>
            <w:tcW w:w="1818" w:type="dxa"/>
            <w:vAlign w:val="center"/>
          </w:tcPr>
          <w:p w:rsidR="00DF4A3D" w:rsidRPr="00E266CA" w:rsidRDefault="00680635" w:rsidP="00FD0FF7">
            <w:pPr>
              <w:jc w:val="center"/>
              <w:rPr>
                <w:sz w:val="24"/>
                <w:lang w:val="sr-Cyrl-CS"/>
              </w:rPr>
            </w:pPr>
            <w:r>
              <w:rPr>
                <w:sz w:val="24"/>
                <w:lang w:val="sr-Cyrl-CS"/>
              </w:rPr>
              <w:t>/</w:t>
            </w:r>
          </w:p>
        </w:tc>
        <w:tc>
          <w:tcPr>
            <w:tcW w:w="2019" w:type="dxa"/>
            <w:vAlign w:val="center"/>
          </w:tcPr>
          <w:p w:rsidR="00DF4A3D" w:rsidRPr="00073C25" w:rsidRDefault="00073C25" w:rsidP="00FD0FF7">
            <w:pPr>
              <w:jc w:val="center"/>
              <w:rPr>
                <w:sz w:val="24"/>
              </w:rPr>
            </w:pPr>
            <w:r>
              <w:rPr>
                <w:sz w:val="24"/>
              </w:rPr>
              <w:t>1</w:t>
            </w:r>
          </w:p>
        </w:tc>
        <w:tc>
          <w:tcPr>
            <w:tcW w:w="1990" w:type="dxa"/>
            <w:vAlign w:val="center"/>
          </w:tcPr>
          <w:p w:rsidR="00DF4A3D" w:rsidRPr="00073C25" w:rsidRDefault="009418ED" w:rsidP="00FD0FF7">
            <w:pPr>
              <w:jc w:val="center"/>
              <w:rPr>
                <w:sz w:val="24"/>
              </w:rPr>
            </w:pPr>
            <w:r w:rsidRPr="009418ED">
              <w:rPr>
                <w:sz w:val="24"/>
                <w:lang w:val="sr-Cyrl-CS"/>
              </w:rPr>
              <w:t>1</w:t>
            </w:r>
            <w:r w:rsidR="00073C25">
              <w:rPr>
                <w:sz w:val="24"/>
              </w:rPr>
              <w:t>0</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ДРУГИ</w:t>
            </w:r>
          </w:p>
        </w:tc>
        <w:tc>
          <w:tcPr>
            <w:tcW w:w="1847" w:type="dxa"/>
            <w:vAlign w:val="center"/>
          </w:tcPr>
          <w:p w:rsidR="00DF4A3D" w:rsidRPr="00680635" w:rsidRDefault="00680635" w:rsidP="00FD0FF7">
            <w:pPr>
              <w:jc w:val="center"/>
              <w:rPr>
                <w:sz w:val="24"/>
              </w:rPr>
            </w:pPr>
            <w:r>
              <w:rPr>
                <w:sz w:val="24"/>
              </w:rPr>
              <w:t>8</w:t>
            </w:r>
          </w:p>
        </w:tc>
        <w:tc>
          <w:tcPr>
            <w:tcW w:w="1818" w:type="dxa"/>
            <w:vAlign w:val="center"/>
          </w:tcPr>
          <w:p w:rsidR="00DF4A3D" w:rsidRPr="00DF44FC" w:rsidRDefault="00680635" w:rsidP="00FD0FF7">
            <w:pPr>
              <w:jc w:val="center"/>
              <w:rPr>
                <w:sz w:val="24"/>
                <w:lang w:val="sr-Cyrl-CS"/>
              </w:rPr>
            </w:pPr>
            <w:r>
              <w:rPr>
                <w:sz w:val="24"/>
                <w:lang w:val="sr-Cyrl-CS"/>
              </w:rPr>
              <w:t>9</w:t>
            </w:r>
          </w:p>
        </w:tc>
        <w:tc>
          <w:tcPr>
            <w:tcW w:w="2019" w:type="dxa"/>
            <w:vAlign w:val="center"/>
          </w:tcPr>
          <w:p w:rsidR="00DF4A3D" w:rsidRPr="00DF44FC" w:rsidRDefault="00A845BA" w:rsidP="00CC65DE">
            <w:pPr>
              <w:rPr>
                <w:sz w:val="24"/>
                <w:lang w:val="sr-Cyrl-CS"/>
              </w:rPr>
            </w:pPr>
            <w:r w:rsidRPr="00DF44FC">
              <w:rPr>
                <w:sz w:val="24"/>
                <w:lang w:val="sr-Cyrl-CS"/>
              </w:rPr>
              <w:t xml:space="preserve">              </w:t>
            </w:r>
            <w:r w:rsidR="00CC65DE" w:rsidRPr="00DF44FC">
              <w:rPr>
                <w:sz w:val="24"/>
                <w:lang w:val="sr-Cyrl-CS"/>
              </w:rPr>
              <w:t>2</w:t>
            </w:r>
          </w:p>
        </w:tc>
        <w:tc>
          <w:tcPr>
            <w:tcW w:w="1990" w:type="dxa"/>
            <w:vAlign w:val="center"/>
          </w:tcPr>
          <w:p w:rsidR="00DF4A3D" w:rsidRPr="00DF44FC" w:rsidRDefault="0052181F" w:rsidP="00FD0FF7">
            <w:pPr>
              <w:jc w:val="center"/>
              <w:rPr>
                <w:sz w:val="24"/>
                <w:lang w:val="sr-Cyrl-CS"/>
              </w:rPr>
            </w:pPr>
            <w:r>
              <w:rPr>
                <w:sz w:val="24"/>
                <w:lang w:val="sr-Cyrl-CS"/>
              </w:rPr>
              <w:t>1</w:t>
            </w:r>
            <w:r w:rsidR="00680635">
              <w:rPr>
                <w:sz w:val="24"/>
                <w:lang w:val="sr-Cyrl-CS"/>
              </w:rPr>
              <w:t>7</w:t>
            </w:r>
          </w:p>
        </w:tc>
      </w:tr>
      <w:tr w:rsidR="00DF4A3D" w:rsidRPr="00E266CA" w:rsidTr="00DF4A3D">
        <w:trPr>
          <w:trHeight w:val="284"/>
        </w:trPr>
        <w:tc>
          <w:tcPr>
            <w:tcW w:w="1705" w:type="dxa"/>
            <w:vAlign w:val="center"/>
          </w:tcPr>
          <w:p w:rsidR="00DF4A3D" w:rsidRPr="00E266CA" w:rsidRDefault="00DF4A3D" w:rsidP="00FD0FF7">
            <w:pPr>
              <w:jc w:val="center"/>
              <w:rPr>
                <w:sz w:val="24"/>
                <w:lang w:val="sr-Cyrl-CS"/>
              </w:rPr>
            </w:pPr>
            <w:r w:rsidRPr="00E266CA">
              <w:rPr>
                <w:sz w:val="24"/>
                <w:lang w:val="sr-Cyrl-CS"/>
              </w:rPr>
              <w:t>ТРЕЋИ</w:t>
            </w:r>
          </w:p>
        </w:tc>
        <w:tc>
          <w:tcPr>
            <w:tcW w:w="1847" w:type="dxa"/>
            <w:vAlign w:val="center"/>
          </w:tcPr>
          <w:p w:rsidR="00DF4A3D" w:rsidRPr="00DF44FC" w:rsidRDefault="00692AD0" w:rsidP="00FD0FF7">
            <w:pPr>
              <w:jc w:val="center"/>
              <w:rPr>
                <w:sz w:val="24"/>
                <w:lang w:val="sr-Cyrl-CS"/>
              </w:rPr>
            </w:pPr>
            <w:r>
              <w:rPr>
                <w:sz w:val="24"/>
                <w:lang w:val="sr-Cyrl-CS"/>
              </w:rPr>
              <w:t>9</w:t>
            </w:r>
          </w:p>
        </w:tc>
        <w:tc>
          <w:tcPr>
            <w:tcW w:w="1818" w:type="dxa"/>
            <w:vAlign w:val="center"/>
          </w:tcPr>
          <w:p w:rsidR="00DF4A3D" w:rsidRPr="00DF44FC" w:rsidRDefault="00680635" w:rsidP="00FD0FF7">
            <w:pPr>
              <w:jc w:val="center"/>
              <w:rPr>
                <w:sz w:val="24"/>
                <w:lang w:val="sr-Cyrl-CS"/>
              </w:rPr>
            </w:pPr>
            <w:r>
              <w:rPr>
                <w:sz w:val="24"/>
                <w:lang w:val="sr-Cyrl-CS"/>
              </w:rPr>
              <w:t>10</w:t>
            </w:r>
          </w:p>
        </w:tc>
        <w:tc>
          <w:tcPr>
            <w:tcW w:w="2019" w:type="dxa"/>
            <w:vAlign w:val="center"/>
          </w:tcPr>
          <w:p w:rsidR="00DF4A3D" w:rsidRPr="00DF44FC" w:rsidRDefault="00A845BA" w:rsidP="00CC65DE">
            <w:pPr>
              <w:rPr>
                <w:sz w:val="24"/>
                <w:lang w:val="sr-Cyrl-CS"/>
              </w:rPr>
            </w:pPr>
            <w:r w:rsidRPr="00DF44FC">
              <w:rPr>
                <w:sz w:val="24"/>
                <w:lang w:val="sr-Cyrl-CS"/>
              </w:rPr>
              <w:t xml:space="preserve">              </w:t>
            </w:r>
            <w:r w:rsidR="00CC65DE" w:rsidRPr="00DF44FC">
              <w:rPr>
                <w:sz w:val="24"/>
                <w:lang w:val="sr-Cyrl-CS"/>
              </w:rPr>
              <w:t>2</w:t>
            </w:r>
          </w:p>
        </w:tc>
        <w:tc>
          <w:tcPr>
            <w:tcW w:w="1990" w:type="dxa"/>
            <w:vAlign w:val="center"/>
          </w:tcPr>
          <w:p w:rsidR="00DF4A3D" w:rsidRPr="00DF44FC" w:rsidRDefault="00A845BA" w:rsidP="00FF2EA6">
            <w:pPr>
              <w:jc w:val="center"/>
              <w:rPr>
                <w:sz w:val="24"/>
                <w:lang w:val="sr-Cyrl-CS"/>
              </w:rPr>
            </w:pPr>
            <w:r w:rsidRPr="00DF44FC">
              <w:rPr>
                <w:sz w:val="24"/>
                <w:lang w:val="sr-Cyrl-CS"/>
              </w:rPr>
              <w:t>1</w:t>
            </w:r>
            <w:r w:rsidR="00680635">
              <w:rPr>
                <w:sz w:val="24"/>
                <w:lang w:val="sr-Cyrl-CS"/>
              </w:rPr>
              <w:t>9</w:t>
            </w:r>
          </w:p>
        </w:tc>
      </w:tr>
      <w:tr w:rsidR="00DF4A3D" w:rsidRPr="00E266CA" w:rsidTr="00DF4A3D">
        <w:trPr>
          <w:trHeight w:val="300"/>
        </w:trPr>
        <w:tc>
          <w:tcPr>
            <w:tcW w:w="1705" w:type="dxa"/>
            <w:vAlign w:val="center"/>
          </w:tcPr>
          <w:p w:rsidR="00DF4A3D" w:rsidRPr="00E266CA" w:rsidRDefault="00DF4A3D" w:rsidP="00FD0FF7">
            <w:pPr>
              <w:jc w:val="center"/>
              <w:rPr>
                <w:sz w:val="24"/>
                <w:lang w:val="sr-Cyrl-CS"/>
              </w:rPr>
            </w:pPr>
            <w:r w:rsidRPr="00E266CA">
              <w:rPr>
                <w:sz w:val="24"/>
                <w:lang w:val="sr-Cyrl-CS"/>
              </w:rPr>
              <w:t>ЧЕТВРТИ</w:t>
            </w:r>
          </w:p>
        </w:tc>
        <w:tc>
          <w:tcPr>
            <w:tcW w:w="1847" w:type="dxa"/>
            <w:vAlign w:val="center"/>
          </w:tcPr>
          <w:p w:rsidR="00DF4A3D" w:rsidRPr="00DF44FC" w:rsidRDefault="00680635" w:rsidP="00FD0FF7">
            <w:pPr>
              <w:jc w:val="center"/>
              <w:rPr>
                <w:sz w:val="24"/>
                <w:lang w:val="sr-Cyrl-CS"/>
              </w:rPr>
            </w:pPr>
            <w:r>
              <w:rPr>
                <w:sz w:val="24"/>
                <w:lang w:val="sr-Cyrl-CS"/>
              </w:rPr>
              <w:t>10</w:t>
            </w:r>
          </w:p>
        </w:tc>
        <w:tc>
          <w:tcPr>
            <w:tcW w:w="1818" w:type="dxa"/>
            <w:vAlign w:val="center"/>
          </w:tcPr>
          <w:p w:rsidR="00DF4A3D" w:rsidRPr="00DF44FC" w:rsidRDefault="00680635" w:rsidP="00FD0FF7">
            <w:pPr>
              <w:jc w:val="center"/>
              <w:rPr>
                <w:sz w:val="24"/>
                <w:lang w:val="sr-Cyrl-CS"/>
              </w:rPr>
            </w:pPr>
            <w:r>
              <w:rPr>
                <w:sz w:val="24"/>
                <w:lang w:val="sr-Cyrl-CS"/>
              </w:rPr>
              <w:t>8</w:t>
            </w:r>
          </w:p>
        </w:tc>
        <w:tc>
          <w:tcPr>
            <w:tcW w:w="2019" w:type="dxa"/>
            <w:vAlign w:val="center"/>
          </w:tcPr>
          <w:p w:rsidR="00DF4A3D" w:rsidRPr="00DF44FC" w:rsidRDefault="00CC65DE" w:rsidP="00FD0FF7">
            <w:pPr>
              <w:jc w:val="center"/>
              <w:rPr>
                <w:sz w:val="24"/>
                <w:lang w:val="sr-Cyrl-CS"/>
              </w:rPr>
            </w:pPr>
            <w:r w:rsidRPr="00DF44FC">
              <w:rPr>
                <w:sz w:val="24"/>
                <w:lang w:val="sr-Cyrl-CS"/>
              </w:rPr>
              <w:t>2</w:t>
            </w:r>
          </w:p>
        </w:tc>
        <w:tc>
          <w:tcPr>
            <w:tcW w:w="1990" w:type="dxa"/>
            <w:vAlign w:val="center"/>
          </w:tcPr>
          <w:p w:rsidR="00DF4A3D" w:rsidRPr="00DF44FC" w:rsidRDefault="0052181F" w:rsidP="00FD0FF7">
            <w:pPr>
              <w:jc w:val="center"/>
              <w:rPr>
                <w:sz w:val="24"/>
                <w:lang w:val="sr-Cyrl-CS"/>
              </w:rPr>
            </w:pPr>
            <w:r>
              <w:rPr>
                <w:sz w:val="24"/>
                <w:lang w:val="sr-Cyrl-CS"/>
              </w:rPr>
              <w:t>18</w:t>
            </w:r>
          </w:p>
        </w:tc>
      </w:tr>
      <w:tr w:rsidR="0052181F" w:rsidRPr="00E266CA" w:rsidTr="00DF4A3D">
        <w:trPr>
          <w:trHeight w:val="284"/>
        </w:trPr>
        <w:tc>
          <w:tcPr>
            <w:tcW w:w="1705" w:type="dxa"/>
            <w:vAlign w:val="center"/>
          </w:tcPr>
          <w:p w:rsidR="0052181F" w:rsidRPr="00E266CA" w:rsidRDefault="0052181F" w:rsidP="00FD0FF7">
            <w:pPr>
              <w:jc w:val="center"/>
              <w:rPr>
                <w:sz w:val="24"/>
                <w:lang w:val="sr-Cyrl-CS"/>
              </w:rPr>
            </w:pPr>
            <w:r w:rsidRPr="00E266CA">
              <w:rPr>
                <w:sz w:val="24"/>
                <w:lang w:val="sr-Cyrl-CS"/>
              </w:rPr>
              <w:t>ПЕТИ</w:t>
            </w:r>
          </w:p>
        </w:tc>
        <w:tc>
          <w:tcPr>
            <w:tcW w:w="1847" w:type="dxa"/>
            <w:vAlign w:val="center"/>
          </w:tcPr>
          <w:p w:rsidR="0052181F" w:rsidRPr="00DF44FC" w:rsidRDefault="00680635" w:rsidP="00FD0FF7">
            <w:pPr>
              <w:jc w:val="center"/>
              <w:rPr>
                <w:sz w:val="24"/>
                <w:lang w:val="sr-Cyrl-CS"/>
              </w:rPr>
            </w:pPr>
            <w:r>
              <w:rPr>
                <w:sz w:val="24"/>
                <w:lang w:val="sr-Cyrl-CS"/>
              </w:rPr>
              <w:t>27</w:t>
            </w:r>
          </w:p>
        </w:tc>
        <w:tc>
          <w:tcPr>
            <w:tcW w:w="1818" w:type="dxa"/>
            <w:vAlign w:val="center"/>
          </w:tcPr>
          <w:p w:rsidR="0052181F" w:rsidRPr="00DF44FC" w:rsidRDefault="0052181F" w:rsidP="00FD0FF7">
            <w:pPr>
              <w:jc w:val="center"/>
              <w:rPr>
                <w:sz w:val="24"/>
                <w:lang w:val="sr-Cyrl-CS"/>
              </w:rPr>
            </w:pPr>
            <w:r w:rsidRPr="00DF44FC">
              <w:rPr>
                <w:sz w:val="24"/>
                <w:lang w:val="sr-Cyrl-CS"/>
              </w:rPr>
              <w:t>/</w:t>
            </w:r>
          </w:p>
        </w:tc>
        <w:tc>
          <w:tcPr>
            <w:tcW w:w="2019" w:type="dxa"/>
            <w:vAlign w:val="center"/>
          </w:tcPr>
          <w:p w:rsidR="0052181F" w:rsidRPr="00DF44FC" w:rsidRDefault="0052181F" w:rsidP="00FD0FF7">
            <w:pPr>
              <w:jc w:val="center"/>
              <w:rPr>
                <w:sz w:val="24"/>
                <w:lang w:val="sr-Cyrl-CS"/>
              </w:rPr>
            </w:pPr>
            <w:r w:rsidRPr="00DF44FC">
              <w:rPr>
                <w:sz w:val="24"/>
                <w:lang w:val="sr-Cyrl-CS"/>
              </w:rPr>
              <w:t>1</w:t>
            </w:r>
          </w:p>
        </w:tc>
        <w:tc>
          <w:tcPr>
            <w:tcW w:w="1990" w:type="dxa"/>
            <w:vAlign w:val="center"/>
          </w:tcPr>
          <w:p w:rsidR="0052181F" w:rsidRPr="00DF44FC" w:rsidRDefault="0052181F" w:rsidP="005B2A47">
            <w:pPr>
              <w:jc w:val="center"/>
              <w:rPr>
                <w:sz w:val="24"/>
                <w:lang w:val="sr-Cyrl-CS"/>
              </w:rPr>
            </w:pPr>
            <w:r>
              <w:rPr>
                <w:sz w:val="24"/>
                <w:lang w:val="sr-Cyrl-CS"/>
              </w:rPr>
              <w:t>2</w:t>
            </w:r>
            <w:r w:rsidR="00680635">
              <w:rPr>
                <w:sz w:val="24"/>
                <w:lang w:val="sr-Cyrl-CS"/>
              </w:rPr>
              <w:t>7</w:t>
            </w:r>
          </w:p>
        </w:tc>
      </w:tr>
      <w:tr w:rsidR="0052181F" w:rsidRPr="00E266CA" w:rsidTr="00DF4A3D">
        <w:trPr>
          <w:trHeight w:val="284"/>
        </w:trPr>
        <w:tc>
          <w:tcPr>
            <w:tcW w:w="1705" w:type="dxa"/>
            <w:vAlign w:val="center"/>
          </w:tcPr>
          <w:p w:rsidR="0052181F" w:rsidRPr="00E266CA" w:rsidRDefault="0052181F" w:rsidP="00FD0FF7">
            <w:pPr>
              <w:jc w:val="center"/>
              <w:rPr>
                <w:sz w:val="24"/>
                <w:lang w:val="sr-Cyrl-CS"/>
              </w:rPr>
            </w:pPr>
            <w:r w:rsidRPr="00E266CA">
              <w:rPr>
                <w:sz w:val="24"/>
                <w:lang w:val="sr-Cyrl-CS"/>
              </w:rPr>
              <w:t>ШЕСТИ</w:t>
            </w:r>
          </w:p>
        </w:tc>
        <w:tc>
          <w:tcPr>
            <w:tcW w:w="1847" w:type="dxa"/>
            <w:vAlign w:val="center"/>
          </w:tcPr>
          <w:p w:rsidR="0052181F" w:rsidRPr="00DF44FC" w:rsidRDefault="00680635" w:rsidP="00FD0FF7">
            <w:pPr>
              <w:jc w:val="center"/>
              <w:rPr>
                <w:sz w:val="24"/>
                <w:lang w:val="sr-Cyrl-CS"/>
              </w:rPr>
            </w:pPr>
            <w:r>
              <w:rPr>
                <w:sz w:val="24"/>
                <w:lang w:val="sr-Cyrl-CS"/>
              </w:rPr>
              <w:t>2</w:t>
            </w:r>
            <w:r w:rsidR="001D1ECD">
              <w:rPr>
                <w:sz w:val="24"/>
                <w:lang w:val="sr-Cyrl-CS"/>
              </w:rPr>
              <w:t>1</w:t>
            </w:r>
          </w:p>
        </w:tc>
        <w:tc>
          <w:tcPr>
            <w:tcW w:w="1818" w:type="dxa"/>
            <w:vAlign w:val="center"/>
          </w:tcPr>
          <w:p w:rsidR="0052181F" w:rsidRPr="00DF44FC" w:rsidRDefault="0052181F" w:rsidP="00FD0FF7">
            <w:pPr>
              <w:jc w:val="center"/>
              <w:rPr>
                <w:sz w:val="24"/>
                <w:lang w:val="sr-Cyrl-CS"/>
              </w:rPr>
            </w:pPr>
            <w:r w:rsidRPr="00DF44FC">
              <w:rPr>
                <w:sz w:val="24"/>
                <w:lang w:val="sr-Cyrl-CS"/>
              </w:rPr>
              <w:t>/</w:t>
            </w:r>
          </w:p>
        </w:tc>
        <w:tc>
          <w:tcPr>
            <w:tcW w:w="2019" w:type="dxa"/>
            <w:vAlign w:val="center"/>
          </w:tcPr>
          <w:p w:rsidR="0052181F" w:rsidRPr="00DF44FC" w:rsidRDefault="0052181F" w:rsidP="00FD0FF7">
            <w:pPr>
              <w:jc w:val="center"/>
              <w:rPr>
                <w:sz w:val="24"/>
                <w:lang w:val="sr-Cyrl-CS"/>
              </w:rPr>
            </w:pPr>
            <w:r w:rsidRPr="00DF44FC">
              <w:rPr>
                <w:sz w:val="24"/>
                <w:lang w:val="sr-Cyrl-CS"/>
              </w:rPr>
              <w:t>1</w:t>
            </w:r>
          </w:p>
        </w:tc>
        <w:tc>
          <w:tcPr>
            <w:tcW w:w="1990" w:type="dxa"/>
            <w:vAlign w:val="center"/>
          </w:tcPr>
          <w:p w:rsidR="0052181F" w:rsidRPr="00073C25" w:rsidRDefault="00680635" w:rsidP="005B2A47">
            <w:pPr>
              <w:jc w:val="center"/>
              <w:rPr>
                <w:sz w:val="24"/>
              </w:rPr>
            </w:pPr>
            <w:r>
              <w:rPr>
                <w:sz w:val="24"/>
                <w:lang w:val="sr-Cyrl-CS"/>
              </w:rPr>
              <w:t>2</w:t>
            </w:r>
            <w:r w:rsidR="00073C25">
              <w:rPr>
                <w:sz w:val="24"/>
              </w:rPr>
              <w:t>1</w:t>
            </w:r>
          </w:p>
        </w:tc>
      </w:tr>
      <w:tr w:rsidR="0052181F" w:rsidRPr="00E266CA" w:rsidTr="00DF4A3D">
        <w:trPr>
          <w:trHeight w:val="284"/>
        </w:trPr>
        <w:tc>
          <w:tcPr>
            <w:tcW w:w="1705" w:type="dxa"/>
            <w:vAlign w:val="center"/>
          </w:tcPr>
          <w:p w:rsidR="0052181F" w:rsidRPr="00E266CA" w:rsidRDefault="0052181F" w:rsidP="00FD0FF7">
            <w:pPr>
              <w:jc w:val="center"/>
              <w:rPr>
                <w:sz w:val="24"/>
                <w:lang w:val="sr-Cyrl-CS"/>
              </w:rPr>
            </w:pPr>
            <w:r w:rsidRPr="00E266CA">
              <w:rPr>
                <w:sz w:val="24"/>
                <w:lang w:val="sr-Cyrl-CS"/>
              </w:rPr>
              <w:t>СЕДМИ</w:t>
            </w:r>
          </w:p>
        </w:tc>
        <w:tc>
          <w:tcPr>
            <w:tcW w:w="1847" w:type="dxa"/>
            <w:vAlign w:val="center"/>
          </w:tcPr>
          <w:p w:rsidR="0052181F" w:rsidRPr="00073C25" w:rsidRDefault="00680635" w:rsidP="00FD0FF7">
            <w:pPr>
              <w:jc w:val="center"/>
              <w:rPr>
                <w:sz w:val="24"/>
              </w:rPr>
            </w:pPr>
            <w:r>
              <w:rPr>
                <w:sz w:val="24"/>
                <w:lang w:val="sr-Cyrl-CS"/>
              </w:rPr>
              <w:t>1</w:t>
            </w:r>
            <w:r w:rsidR="00073C25">
              <w:rPr>
                <w:sz w:val="24"/>
              </w:rPr>
              <w:t>5</w:t>
            </w:r>
          </w:p>
        </w:tc>
        <w:tc>
          <w:tcPr>
            <w:tcW w:w="1818" w:type="dxa"/>
            <w:vAlign w:val="center"/>
          </w:tcPr>
          <w:p w:rsidR="0052181F" w:rsidRPr="00DF44FC" w:rsidRDefault="0052181F" w:rsidP="00FD0FF7">
            <w:pPr>
              <w:jc w:val="center"/>
              <w:rPr>
                <w:sz w:val="24"/>
                <w:lang w:val="sr-Cyrl-CS"/>
              </w:rPr>
            </w:pPr>
            <w:r w:rsidRPr="00DF44FC">
              <w:rPr>
                <w:sz w:val="24"/>
                <w:lang w:val="sr-Cyrl-CS"/>
              </w:rPr>
              <w:t>/</w:t>
            </w:r>
          </w:p>
        </w:tc>
        <w:tc>
          <w:tcPr>
            <w:tcW w:w="2019" w:type="dxa"/>
            <w:vAlign w:val="center"/>
          </w:tcPr>
          <w:p w:rsidR="0052181F" w:rsidRPr="00DF44FC" w:rsidRDefault="0052181F" w:rsidP="00FD0FF7">
            <w:pPr>
              <w:jc w:val="center"/>
              <w:rPr>
                <w:sz w:val="24"/>
                <w:lang w:val="sr-Cyrl-CS"/>
              </w:rPr>
            </w:pPr>
            <w:r w:rsidRPr="00DF44FC">
              <w:rPr>
                <w:sz w:val="24"/>
                <w:lang w:val="sr-Cyrl-CS"/>
              </w:rPr>
              <w:t>1</w:t>
            </w:r>
          </w:p>
        </w:tc>
        <w:tc>
          <w:tcPr>
            <w:tcW w:w="1990" w:type="dxa"/>
            <w:vAlign w:val="center"/>
          </w:tcPr>
          <w:p w:rsidR="0052181F" w:rsidRPr="00073C25" w:rsidRDefault="0052181F" w:rsidP="005B2A47">
            <w:pPr>
              <w:jc w:val="center"/>
              <w:rPr>
                <w:sz w:val="24"/>
              </w:rPr>
            </w:pPr>
            <w:r>
              <w:rPr>
                <w:sz w:val="24"/>
                <w:lang w:val="sr-Cyrl-CS"/>
              </w:rPr>
              <w:t>1</w:t>
            </w:r>
            <w:r w:rsidR="00073C25">
              <w:rPr>
                <w:sz w:val="24"/>
              </w:rPr>
              <w:t>5</w:t>
            </w:r>
          </w:p>
        </w:tc>
      </w:tr>
      <w:tr w:rsidR="0052181F" w:rsidRPr="00E266CA" w:rsidTr="00DF4A3D">
        <w:trPr>
          <w:trHeight w:val="284"/>
        </w:trPr>
        <w:tc>
          <w:tcPr>
            <w:tcW w:w="1705" w:type="dxa"/>
            <w:vAlign w:val="center"/>
          </w:tcPr>
          <w:p w:rsidR="0052181F" w:rsidRPr="00E266CA" w:rsidRDefault="0052181F" w:rsidP="00FD0FF7">
            <w:pPr>
              <w:jc w:val="center"/>
              <w:rPr>
                <w:sz w:val="24"/>
                <w:lang w:val="sr-Cyrl-CS"/>
              </w:rPr>
            </w:pPr>
            <w:r w:rsidRPr="00E266CA">
              <w:rPr>
                <w:sz w:val="24"/>
                <w:lang w:val="sr-Cyrl-CS"/>
              </w:rPr>
              <w:t>ОСМИ</w:t>
            </w:r>
          </w:p>
        </w:tc>
        <w:tc>
          <w:tcPr>
            <w:tcW w:w="1847" w:type="dxa"/>
            <w:vAlign w:val="center"/>
          </w:tcPr>
          <w:p w:rsidR="0052181F" w:rsidRPr="00DF44FC" w:rsidRDefault="0052181F" w:rsidP="00FD0FF7">
            <w:pPr>
              <w:jc w:val="center"/>
              <w:rPr>
                <w:sz w:val="24"/>
                <w:lang w:val="sr-Cyrl-CS"/>
              </w:rPr>
            </w:pPr>
            <w:r>
              <w:rPr>
                <w:sz w:val="24"/>
                <w:lang w:val="sr-Cyrl-CS"/>
              </w:rPr>
              <w:t>1</w:t>
            </w:r>
            <w:r w:rsidR="00680635">
              <w:rPr>
                <w:sz w:val="24"/>
                <w:lang w:val="sr-Cyrl-CS"/>
              </w:rPr>
              <w:t>5</w:t>
            </w:r>
          </w:p>
        </w:tc>
        <w:tc>
          <w:tcPr>
            <w:tcW w:w="1818" w:type="dxa"/>
            <w:vAlign w:val="center"/>
          </w:tcPr>
          <w:p w:rsidR="0052181F" w:rsidRPr="00DF44FC" w:rsidRDefault="0052181F" w:rsidP="00FD0FF7">
            <w:pPr>
              <w:jc w:val="center"/>
              <w:rPr>
                <w:sz w:val="24"/>
                <w:lang w:val="sr-Cyrl-CS"/>
              </w:rPr>
            </w:pPr>
            <w:r w:rsidRPr="00DF44FC">
              <w:rPr>
                <w:sz w:val="24"/>
                <w:lang w:val="sr-Cyrl-CS"/>
              </w:rPr>
              <w:t>/</w:t>
            </w:r>
          </w:p>
        </w:tc>
        <w:tc>
          <w:tcPr>
            <w:tcW w:w="2019" w:type="dxa"/>
            <w:vAlign w:val="center"/>
          </w:tcPr>
          <w:p w:rsidR="0052181F" w:rsidRPr="00DF44FC" w:rsidRDefault="0052181F" w:rsidP="00FD0FF7">
            <w:pPr>
              <w:jc w:val="center"/>
              <w:rPr>
                <w:sz w:val="24"/>
                <w:lang w:val="sr-Cyrl-CS"/>
              </w:rPr>
            </w:pPr>
            <w:r w:rsidRPr="00DF44FC">
              <w:rPr>
                <w:sz w:val="24"/>
                <w:lang w:val="sr-Cyrl-CS"/>
              </w:rPr>
              <w:t>1</w:t>
            </w:r>
          </w:p>
        </w:tc>
        <w:tc>
          <w:tcPr>
            <w:tcW w:w="1990" w:type="dxa"/>
            <w:vAlign w:val="center"/>
          </w:tcPr>
          <w:p w:rsidR="0052181F" w:rsidRPr="00DF44FC" w:rsidRDefault="0052181F" w:rsidP="005B2A47">
            <w:pPr>
              <w:jc w:val="center"/>
              <w:rPr>
                <w:sz w:val="24"/>
                <w:lang w:val="sr-Cyrl-CS"/>
              </w:rPr>
            </w:pPr>
            <w:r>
              <w:rPr>
                <w:sz w:val="24"/>
                <w:lang w:val="sr-Cyrl-CS"/>
              </w:rPr>
              <w:t>1</w:t>
            </w:r>
            <w:r w:rsidR="00680635">
              <w:rPr>
                <w:sz w:val="24"/>
                <w:lang w:val="sr-Cyrl-CS"/>
              </w:rPr>
              <w:t>5</w:t>
            </w:r>
          </w:p>
        </w:tc>
      </w:tr>
      <w:tr w:rsidR="00DF4A3D" w:rsidRPr="00E266CA" w:rsidTr="00DF4A3D">
        <w:trPr>
          <w:trHeight w:val="284"/>
        </w:trPr>
        <w:tc>
          <w:tcPr>
            <w:tcW w:w="1705" w:type="dxa"/>
            <w:shd w:val="pct12" w:color="000000" w:fill="FFFFFF"/>
            <w:vAlign w:val="center"/>
          </w:tcPr>
          <w:p w:rsidR="00DF4A3D" w:rsidRPr="00E266CA" w:rsidRDefault="00DF4A3D" w:rsidP="00FD0FF7">
            <w:pPr>
              <w:jc w:val="center"/>
              <w:rPr>
                <w:sz w:val="24"/>
                <w:lang w:val="sr-Cyrl-CS"/>
              </w:rPr>
            </w:pPr>
            <w:r w:rsidRPr="00E266CA">
              <w:rPr>
                <w:sz w:val="24"/>
                <w:lang w:val="sr-Cyrl-CS"/>
              </w:rPr>
              <w:t>УКУПНО</w:t>
            </w:r>
          </w:p>
        </w:tc>
        <w:tc>
          <w:tcPr>
            <w:tcW w:w="1847" w:type="dxa"/>
            <w:shd w:val="pct12" w:color="000000" w:fill="FFFFFF"/>
            <w:vAlign w:val="center"/>
          </w:tcPr>
          <w:p w:rsidR="00DF4A3D" w:rsidRPr="00073C25" w:rsidRDefault="001D1ECD" w:rsidP="00FF2EA6">
            <w:pPr>
              <w:jc w:val="center"/>
              <w:rPr>
                <w:sz w:val="24"/>
              </w:rPr>
            </w:pPr>
            <w:r>
              <w:rPr>
                <w:sz w:val="24"/>
                <w:lang w:val="sr-Cyrl-CS"/>
              </w:rPr>
              <w:t>11</w:t>
            </w:r>
            <w:r w:rsidR="00073C25">
              <w:rPr>
                <w:sz w:val="24"/>
              </w:rPr>
              <w:t>5</w:t>
            </w:r>
          </w:p>
        </w:tc>
        <w:tc>
          <w:tcPr>
            <w:tcW w:w="1818" w:type="dxa"/>
            <w:shd w:val="pct12" w:color="000000" w:fill="FFFFFF"/>
            <w:vAlign w:val="center"/>
          </w:tcPr>
          <w:p w:rsidR="00DF4A3D" w:rsidRPr="00DF44FC" w:rsidRDefault="001D1ECD" w:rsidP="00FD0FF7">
            <w:pPr>
              <w:jc w:val="center"/>
              <w:rPr>
                <w:sz w:val="24"/>
                <w:lang w:val="sr-Cyrl-CS"/>
              </w:rPr>
            </w:pPr>
            <w:r>
              <w:rPr>
                <w:sz w:val="24"/>
                <w:lang w:val="sr-Cyrl-CS"/>
              </w:rPr>
              <w:t>27</w:t>
            </w:r>
          </w:p>
        </w:tc>
        <w:tc>
          <w:tcPr>
            <w:tcW w:w="2019" w:type="dxa"/>
            <w:shd w:val="pct12" w:color="000000" w:fill="FFFFFF"/>
            <w:vAlign w:val="center"/>
          </w:tcPr>
          <w:p w:rsidR="00DF4A3D" w:rsidRPr="00073C25" w:rsidRDefault="00BA0756" w:rsidP="00680635">
            <w:pPr>
              <w:rPr>
                <w:sz w:val="24"/>
              </w:rPr>
            </w:pPr>
            <w:r>
              <w:rPr>
                <w:sz w:val="24"/>
                <w:lang w:val="sr-Cyrl-CS"/>
              </w:rPr>
              <w:t xml:space="preserve">             1</w:t>
            </w:r>
            <w:r w:rsidR="00073C25">
              <w:rPr>
                <w:sz w:val="24"/>
              </w:rPr>
              <w:t>1</w:t>
            </w:r>
          </w:p>
        </w:tc>
        <w:tc>
          <w:tcPr>
            <w:tcW w:w="1990" w:type="dxa"/>
            <w:shd w:val="pct12" w:color="000000" w:fill="FFFFFF"/>
            <w:vAlign w:val="center"/>
          </w:tcPr>
          <w:p w:rsidR="00DF4A3D" w:rsidRPr="00073C25" w:rsidRDefault="00BA0756" w:rsidP="00680635">
            <w:pPr>
              <w:rPr>
                <w:sz w:val="24"/>
              </w:rPr>
            </w:pPr>
            <w:r>
              <w:rPr>
                <w:sz w:val="24"/>
                <w:lang w:val="sr-Cyrl-CS"/>
              </w:rPr>
              <w:t xml:space="preserve">            14</w:t>
            </w:r>
            <w:r w:rsidR="00073C25">
              <w:rPr>
                <w:sz w:val="24"/>
              </w:rPr>
              <w:t>2</w:t>
            </w:r>
          </w:p>
        </w:tc>
      </w:tr>
    </w:tbl>
    <w:p w:rsidR="00D72D57" w:rsidRPr="00E266CA" w:rsidRDefault="00D72D57" w:rsidP="00D72D57">
      <w:pPr>
        <w:jc w:val="both"/>
        <w:rPr>
          <w:sz w:val="24"/>
        </w:rPr>
      </w:pPr>
    </w:p>
    <w:p w:rsidR="00D72D57" w:rsidRPr="00E266CA" w:rsidRDefault="00D72D57" w:rsidP="00D72D57">
      <w:pPr>
        <w:jc w:val="both"/>
        <w:rPr>
          <w:sz w:val="24"/>
        </w:rPr>
      </w:pPr>
    </w:p>
    <w:p w:rsidR="00D72D57" w:rsidRPr="00E266CA" w:rsidRDefault="00D72D57" w:rsidP="00D72D57">
      <w:pPr>
        <w:jc w:val="center"/>
        <w:rPr>
          <w:bCs/>
          <w:sz w:val="24"/>
          <w:u w:val="single"/>
          <w:lang w:val="sr-Cyrl-CS"/>
        </w:rPr>
      </w:pPr>
      <w:r w:rsidRPr="00E266CA">
        <w:rPr>
          <w:bCs/>
          <w:sz w:val="24"/>
          <w:u w:val="single"/>
          <w:lang w:val="sr-Cyrl-CS"/>
        </w:rPr>
        <w:t>МЕДОШЕВАЦ</w:t>
      </w:r>
    </w:p>
    <w:p w:rsidR="00D72D57" w:rsidRPr="00E266CA" w:rsidRDefault="00D72D57" w:rsidP="00D72D57">
      <w:pPr>
        <w:jc w:val="center"/>
        <w:rPr>
          <w:sz w:val="24"/>
          <w:lang w:val="sr-Cyrl-CS"/>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560"/>
        <w:gridCol w:w="1680"/>
        <w:gridCol w:w="1680"/>
      </w:tblGrid>
      <w:tr w:rsidR="00D72D57" w:rsidRPr="00E266CA" w:rsidTr="00FD0FF7">
        <w:trPr>
          <w:jc w:val="center"/>
        </w:trPr>
        <w:tc>
          <w:tcPr>
            <w:tcW w:w="1440" w:type="dxa"/>
            <w:shd w:val="pct12" w:color="000000" w:fill="FFFFFF"/>
            <w:vAlign w:val="center"/>
          </w:tcPr>
          <w:p w:rsidR="00D72D57" w:rsidRPr="00E266CA" w:rsidRDefault="00D72D57" w:rsidP="00FD0FF7">
            <w:pPr>
              <w:jc w:val="center"/>
              <w:rPr>
                <w:sz w:val="24"/>
                <w:lang w:val="sr-Cyrl-CS"/>
              </w:rPr>
            </w:pPr>
            <w:r w:rsidRPr="00E266CA">
              <w:rPr>
                <w:sz w:val="24"/>
                <w:lang w:val="sr-Cyrl-CS"/>
              </w:rPr>
              <w:t>разред</w:t>
            </w:r>
          </w:p>
        </w:tc>
        <w:tc>
          <w:tcPr>
            <w:tcW w:w="1560" w:type="dxa"/>
            <w:shd w:val="pct12" w:color="000000" w:fill="FFFFFF"/>
            <w:vAlign w:val="center"/>
          </w:tcPr>
          <w:p w:rsidR="00D72D57" w:rsidRPr="00E266CA" w:rsidRDefault="00D72D57" w:rsidP="00FD0FF7">
            <w:pPr>
              <w:ind w:left="-108" w:right="-108"/>
              <w:jc w:val="center"/>
              <w:rPr>
                <w:sz w:val="24"/>
                <w:lang w:val="sr-Cyrl-CS"/>
              </w:rPr>
            </w:pPr>
            <w:r w:rsidRPr="00E266CA">
              <w:rPr>
                <w:sz w:val="24"/>
                <w:lang w:val="sr-Cyrl-CS"/>
              </w:rPr>
              <w:t>одељење  1.</w:t>
            </w:r>
          </w:p>
        </w:tc>
        <w:tc>
          <w:tcPr>
            <w:tcW w:w="168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 одељења</w:t>
            </w:r>
          </w:p>
        </w:tc>
        <w:tc>
          <w:tcPr>
            <w:tcW w:w="168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 ученика</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ПРВИ</w:t>
            </w:r>
          </w:p>
        </w:tc>
        <w:tc>
          <w:tcPr>
            <w:tcW w:w="1560" w:type="dxa"/>
            <w:vAlign w:val="center"/>
          </w:tcPr>
          <w:p w:rsidR="00D72D57" w:rsidRPr="009418ED" w:rsidRDefault="007B1F6F" w:rsidP="00FD0FF7">
            <w:pPr>
              <w:jc w:val="center"/>
              <w:rPr>
                <w:sz w:val="24"/>
                <w:lang w:val="sr-Cyrl-CS"/>
              </w:rPr>
            </w:pPr>
            <w:r>
              <w:rPr>
                <w:sz w:val="24"/>
                <w:lang w:val="sr-Cyrl-CS"/>
              </w:rPr>
              <w:t>3</w:t>
            </w:r>
          </w:p>
        </w:tc>
        <w:tc>
          <w:tcPr>
            <w:tcW w:w="1680" w:type="dxa"/>
            <w:vAlign w:val="center"/>
          </w:tcPr>
          <w:p w:rsidR="00D72D57" w:rsidRPr="00E266CA" w:rsidRDefault="002B58A4" w:rsidP="00FD0FF7">
            <w:pPr>
              <w:jc w:val="center"/>
              <w:rPr>
                <w:sz w:val="24"/>
                <w:lang w:val="sr-Cyrl-CS"/>
              </w:rPr>
            </w:pPr>
            <w:r>
              <w:rPr>
                <w:sz w:val="24"/>
                <w:lang w:val="sr-Cyrl-CS"/>
              </w:rPr>
              <w:t>1</w:t>
            </w:r>
          </w:p>
        </w:tc>
        <w:tc>
          <w:tcPr>
            <w:tcW w:w="1680" w:type="dxa"/>
            <w:vAlign w:val="center"/>
          </w:tcPr>
          <w:p w:rsidR="00D72D57" w:rsidRPr="009418ED" w:rsidRDefault="007B1F6F" w:rsidP="00FD0FF7">
            <w:pPr>
              <w:jc w:val="center"/>
              <w:rPr>
                <w:sz w:val="24"/>
                <w:lang w:val="sr-Cyrl-CS"/>
              </w:rPr>
            </w:pPr>
            <w:r>
              <w:rPr>
                <w:sz w:val="24"/>
                <w:lang w:val="sr-Cyrl-CS"/>
              </w:rPr>
              <w:t>3</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ДРУГИ</w:t>
            </w:r>
          </w:p>
        </w:tc>
        <w:tc>
          <w:tcPr>
            <w:tcW w:w="1560" w:type="dxa"/>
            <w:vAlign w:val="center"/>
          </w:tcPr>
          <w:p w:rsidR="00D72D57" w:rsidRPr="00DF44FC" w:rsidRDefault="00CC65DE" w:rsidP="00FD0FF7">
            <w:pPr>
              <w:jc w:val="center"/>
              <w:rPr>
                <w:sz w:val="24"/>
              </w:rPr>
            </w:pPr>
            <w:r w:rsidRPr="00DF44FC">
              <w:rPr>
                <w:sz w:val="24"/>
              </w:rPr>
              <w:t>2</w:t>
            </w:r>
          </w:p>
        </w:tc>
        <w:tc>
          <w:tcPr>
            <w:tcW w:w="1680" w:type="dxa"/>
            <w:vAlign w:val="center"/>
          </w:tcPr>
          <w:p w:rsidR="00D72D57" w:rsidRPr="00DF44FC" w:rsidRDefault="008D14D3" w:rsidP="00FD0FF7">
            <w:pPr>
              <w:jc w:val="center"/>
              <w:rPr>
                <w:sz w:val="24"/>
                <w:lang w:val="sr-Latn-CS"/>
              </w:rPr>
            </w:pPr>
            <w:r w:rsidRPr="00DF44FC">
              <w:rPr>
                <w:sz w:val="24"/>
                <w:lang w:val="sr-Latn-CS"/>
              </w:rPr>
              <w:t>1</w:t>
            </w:r>
          </w:p>
        </w:tc>
        <w:tc>
          <w:tcPr>
            <w:tcW w:w="1680" w:type="dxa"/>
            <w:vAlign w:val="center"/>
          </w:tcPr>
          <w:p w:rsidR="00D72D57" w:rsidRPr="00DF44FC" w:rsidRDefault="00CC65DE" w:rsidP="00FD0FF7">
            <w:pPr>
              <w:jc w:val="center"/>
              <w:rPr>
                <w:sz w:val="24"/>
              </w:rPr>
            </w:pPr>
            <w:r w:rsidRPr="00DF44FC">
              <w:rPr>
                <w:sz w:val="24"/>
              </w:rPr>
              <w:t>2</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ТРЕЋИ</w:t>
            </w:r>
          </w:p>
        </w:tc>
        <w:tc>
          <w:tcPr>
            <w:tcW w:w="1560" w:type="dxa"/>
            <w:vAlign w:val="center"/>
          </w:tcPr>
          <w:p w:rsidR="00D72D57" w:rsidRPr="00DF44FC" w:rsidRDefault="00CC65DE" w:rsidP="00FD0FF7">
            <w:pPr>
              <w:jc w:val="center"/>
              <w:rPr>
                <w:sz w:val="24"/>
              </w:rPr>
            </w:pPr>
            <w:r w:rsidRPr="00DF44FC">
              <w:rPr>
                <w:sz w:val="24"/>
              </w:rPr>
              <w:t>2</w:t>
            </w:r>
          </w:p>
        </w:tc>
        <w:tc>
          <w:tcPr>
            <w:tcW w:w="1680" w:type="dxa"/>
            <w:vAlign w:val="center"/>
          </w:tcPr>
          <w:p w:rsidR="00D72D57" w:rsidRPr="00DF44FC" w:rsidRDefault="008D14D3" w:rsidP="00FD0FF7">
            <w:pPr>
              <w:jc w:val="center"/>
              <w:rPr>
                <w:sz w:val="24"/>
                <w:lang w:val="sr-Latn-CS"/>
              </w:rPr>
            </w:pPr>
            <w:r w:rsidRPr="00DF44FC">
              <w:rPr>
                <w:sz w:val="24"/>
                <w:lang w:val="sr-Latn-CS"/>
              </w:rPr>
              <w:t>1</w:t>
            </w:r>
          </w:p>
        </w:tc>
        <w:tc>
          <w:tcPr>
            <w:tcW w:w="1680" w:type="dxa"/>
            <w:vAlign w:val="center"/>
          </w:tcPr>
          <w:p w:rsidR="00D72D57" w:rsidRPr="00DF44FC" w:rsidRDefault="00CC65DE" w:rsidP="00FD0FF7">
            <w:pPr>
              <w:jc w:val="center"/>
              <w:rPr>
                <w:sz w:val="24"/>
              </w:rPr>
            </w:pPr>
            <w:r w:rsidRPr="00DF44FC">
              <w:rPr>
                <w:sz w:val="24"/>
              </w:rPr>
              <w:t>2</w:t>
            </w:r>
          </w:p>
        </w:tc>
      </w:tr>
      <w:tr w:rsidR="00D72D57" w:rsidRPr="00E266CA" w:rsidTr="00FD0FF7">
        <w:trPr>
          <w:jc w:val="center"/>
        </w:trPr>
        <w:tc>
          <w:tcPr>
            <w:tcW w:w="1440" w:type="dxa"/>
            <w:vAlign w:val="center"/>
          </w:tcPr>
          <w:p w:rsidR="00D72D57" w:rsidRPr="00E266CA" w:rsidRDefault="00D72D57" w:rsidP="00FD0FF7">
            <w:pPr>
              <w:jc w:val="center"/>
              <w:rPr>
                <w:sz w:val="24"/>
                <w:lang w:val="sr-Cyrl-CS"/>
              </w:rPr>
            </w:pPr>
            <w:r w:rsidRPr="00E266CA">
              <w:rPr>
                <w:sz w:val="24"/>
                <w:lang w:val="sr-Cyrl-CS"/>
              </w:rPr>
              <w:t>ЧЕТВРТИ</w:t>
            </w:r>
          </w:p>
        </w:tc>
        <w:tc>
          <w:tcPr>
            <w:tcW w:w="1560" w:type="dxa"/>
            <w:vAlign w:val="center"/>
          </w:tcPr>
          <w:p w:rsidR="00D72D57" w:rsidRPr="00680635" w:rsidRDefault="00680635" w:rsidP="00FD0FF7">
            <w:pPr>
              <w:jc w:val="center"/>
              <w:rPr>
                <w:sz w:val="24"/>
              </w:rPr>
            </w:pPr>
            <w:r>
              <w:rPr>
                <w:sz w:val="24"/>
              </w:rPr>
              <w:t>1</w:t>
            </w:r>
          </w:p>
        </w:tc>
        <w:tc>
          <w:tcPr>
            <w:tcW w:w="1680" w:type="dxa"/>
            <w:vAlign w:val="center"/>
          </w:tcPr>
          <w:p w:rsidR="00D72D57" w:rsidRPr="00DF44FC" w:rsidRDefault="00280EC6" w:rsidP="00FD0FF7">
            <w:pPr>
              <w:jc w:val="center"/>
              <w:rPr>
                <w:sz w:val="24"/>
                <w:lang w:val="sr-Latn-CS"/>
              </w:rPr>
            </w:pPr>
            <w:r w:rsidRPr="00DF44FC">
              <w:rPr>
                <w:sz w:val="24"/>
                <w:lang w:val="sr-Latn-CS"/>
              </w:rPr>
              <w:t>1</w:t>
            </w:r>
          </w:p>
        </w:tc>
        <w:tc>
          <w:tcPr>
            <w:tcW w:w="1680" w:type="dxa"/>
            <w:vAlign w:val="center"/>
          </w:tcPr>
          <w:p w:rsidR="00D72D57" w:rsidRPr="00680635" w:rsidRDefault="00680635" w:rsidP="00FD0FF7">
            <w:pPr>
              <w:jc w:val="center"/>
              <w:rPr>
                <w:sz w:val="24"/>
              </w:rPr>
            </w:pPr>
            <w:r>
              <w:rPr>
                <w:sz w:val="24"/>
              </w:rPr>
              <w:t>1</w:t>
            </w:r>
          </w:p>
        </w:tc>
      </w:tr>
      <w:tr w:rsidR="00D72D57" w:rsidRPr="00E266CA" w:rsidTr="00FD0FF7">
        <w:trPr>
          <w:jc w:val="center"/>
        </w:trPr>
        <w:tc>
          <w:tcPr>
            <w:tcW w:w="1440" w:type="dxa"/>
            <w:shd w:val="pct12" w:color="000000" w:fill="FFFFFF"/>
            <w:vAlign w:val="center"/>
          </w:tcPr>
          <w:p w:rsidR="00D72D57" w:rsidRPr="00E266CA" w:rsidRDefault="00D72D57" w:rsidP="00FD0FF7">
            <w:pPr>
              <w:jc w:val="center"/>
              <w:rPr>
                <w:sz w:val="24"/>
                <w:lang w:val="sr-Cyrl-CS"/>
              </w:rPr>
            </w:pPr>
            <w:r w:rsidRPr="00E266CA">
              <w:rPr>
                <w:sz w:val="24"/>
                <w:lang w:val="sr-Cyrl-CS"/>
              </w:rPr>
              <w:t>УКУПНО</w:t>
            </w:r>
          </w:p>
        </w:tc>
        <w:tc>
          <w:tcPr>
            <w:tcW w:w="1560" w:type="dxa"/>
            <w:shd w:val="pct12" w:color="000000" w:fill="FFFFFF"/>
            <w:vAlign w:val="center"/>
          </w:tcPr>
          <w:p w:rsidR="00D72D57" w:rsidRPr="00BA0756" w:rsidRDefault="00BA0756" w:rsidP="00CC65DE">
            <w:pPr>
              <w:jc w:val="center"/>
              <w:rPr>
                <w:sz w:val="24"/>
              </w:rPr>
            </w:pPr>
            <w:r>
              <w:rPr>
                <w:sz w:val="24"/>
              </w:rPr>
              <w:t>8</w:t>
            </w:r>
          </w:p>
        </w:tc>
        <w:tc>
          <w:tcPr>
            <w:tcW w:w="1680" w:type="dxa"/>
            <w:shd w:val="pct12" w:color="000000" w:fill="FFFFFF"/>
            <w:vAlign w:val="center"/>
          </w:tcPr>
          <w:p w:rsidR="00D72D57" w:rsidRPr="00BA0756" w:rsidRDefault="00280EC6" w:rsidP="00280EC6">
            <w:pPr>
              <w:rPr>
                <w:sz w:val="24"/>
              </w:rPr>
            </w:pPr>
            <w:r w:rsidRPr="00DF44FC">
              <w:rPr>
                <w:sz w:val="24"/>
                <w:lang w:val="sr-Latn-CS"/>
              </w:rPr>
              <w:t xml:space="preserve">           </w:t>
            </w:r>
            <w:r w:rsidR="00BA0756">
              <w:rPr>
                <w:sz w:val="24"/>
              </w:rPr>
              <w:t>2</w:t>
            </w:r>
          </w:p>
        </w:tc>
        <w:tc>
          <w:tcPr>
            <w:tcW w:w="1680" w:type="dxa"/>
            <w:shd w:val="pct12" w:color="000000" w:fill="FFFFFF"/>
            <w:vAlign w:val="center"/>
          </w:tcPr>
          <w:p w:rsidR="00D72D57" w:rsidRPr="00BA0756" w:rsidRDefault="00BA0756" w:rsidP="00CC65DE">
            <w:pPr>
              <w:jc w:val="center"/>
              <w:rPr>
                <w:sz w:val="24"/>
              </w:rPr>
            </w:pPr>
            <w:r>
              <w:rPr>
                <w:sz w:val="24"/>
              </w:rPr>
              <w:t>8</w:t>
            </w:r>
          </w:p>
        </w:tc>
      </w:tr>
    </w:tbl>
    <w:p w:rsidR="00D72D57" w:rsidRPr="00E266CA" w:rsidRDefault="00D72D57" w:rsidP="00D72D57">
      <w:pPr>
        <w:jc w:val="both"/>
        <w:rPr>
          <w:sz w:val="24"/>
          <w:lang w:val="sr-Cyrl-CS"/>
        </w:rPr>
      </w:pPr>
    </w:p>
    <w:p w:rsidR="00D72D57" w:rsidRPr="00E266CA" w:rsidRDefault="00D72D57" w:rsidP="00D72D57">
      <w:pPr>
        <w:jc w:val="both"/>
        <w:rPr>
          <w:sz w:val="24"/>
          <w:lang w:val="sr-Cyrl-CS"/>
        </w:rPr>
      </w:pPr>
      <w:r w:rsidRPr="00E266CA">
        <w:rPr>
          <w:sz w:val="24"/>
          <w:lang w:val="ru-RU"/>
        </w:rPr>
        <w:tab/>
      </w:r>
    </w:p>
    <w:p w:rsidR="00D72D57" w:rsidRPr="00E057D9" w:rsidRDefault="00D72D57" w:rsidP="00E057D9">
      <w:pPr>
        <w:jc w:val="both"/>
        <w:rPr>
          <w:lang w:val="sr-Cyrl-CS"/>
        </w:rPr>
      </w:pPr>
      <w:r w:rsidRPr="00E266CA">
        <w:rPr>
          <w:sz w:val="24"/>
          <w:lang w:val="sr-Cyrl-CS"/>
        </w:rPr>
        <w:t>У школској 201</w:t>
      </w:r>
      <w:r w:rsidR="00BA2E09">
        <w:rPr>
          <w:sz w:val="24"/>
          <w:lang w:val="sr-Cyrl-CS"/>
        </w:rPr>
        <w:t>9/2020</w:t>
      </w:r>
      <w:r w:rsidR="00073C25">
        <w:rPr>
          <w:sz w:val="24"/>
          <w:lang w:val="sr-Cyrl-CS"/>
        </w:rPr>
        <w:t>. години ОШ</w:t>
      </w:r>
      <w:r w:rsidR="004C53FE">
        <w:rPr>
          <w:sz w:val="24"/>
          <w:lang w:val="sr-Cyrl-CS"/>
        </w:rPr>
        <w:t>''Диша Ђурђевић''</w:t>
      </w:r>
      <w:r w:rsidRPr="00E266CA">
        <w:rPr>
          <w:sz w:val="24"/>
          <w:lang w:val="sr-Cyrl-CS"/>
        </w:rPr>
        <w:t xml:space="preserve"> </w:t>
      </w:r>
      <w:r w:rsidR="004C53FE">
        <w:rPr>
          <w:sz w:val="24"/>
          <w:lang w:val="sr-Cyrl-CS"/>
        </w:rPr>
        <w:t>има укупно</w:t>
      </w:r>
      <w:r w:rsidRPr="00E266CA">
        <w:rPr>
          <w:sz w:val="24"/>
          <w:lang w:val="sr-Cyrl-CS"/>
        </w:rPr>
        <w:t xml:space="preserve"> </w:t>
      </w:r>
      <w:r w:rsidR="00AC4644" w:rsidRPr="00DF44FC">
        <w:rPr>
          <w:sz w:val="24"/>
          <w:lang w:val="sr-Latn-CS"/>
        </w:rPr>
        <w:t>1</w:t>
      </w:r>
      <w:r w:rsidR="00AC4644" w:rsidRPr="00DF44FC">
        <w:rPr>
          <w:sz w:val="24"/>
        </w:rPr>
        <w:t>5</w:t>
      </w:r>
      <w:r w:rsidR="00073C25">
        <w:rPr>
          <w:sz w:val="24"/>
        </w:rPr>
        <w:t>0</w:t>
      </w:r>
      <w:r w:rsidRPr="00DF44FC">
        <w:rPr>
          <w:sz w:val="24"/>
          <w:lang w:val="sr-Cyrl-CS"/>
        </w:rPr>
        <w:t xml:space="preserve"> </w:t>
      </w:r>
      <w:r w:rsidRPr="00E266CA">
        <w:rPr>
          <w:sz w:val="24"/>
          <w:lang w:val="sr-Cyrl-CS"/>
        </w:rPr>
        <w:t xml:space="preserve">ученика. </w:t>
      </w:r>
    </w:p>
    <w:p w:rsidR="00AC3C80" w:rsidRDefault="00AC3C80" w:rsidP="0060285E">
      <w:pPr>
        <w:pStyle w:val="Heading3"/>
        <w:rPr>
          <w:rFonts w:ascii="Times New Roman" w:hAnsi="Times New Roman" w:cs="Times New Roman"/>
          <w:b w:val="0"/>
          <w:sz w:val="24"/>
          <w:szCs w:val="24"/>
          <w:u w:val="single"/>
          <w:lang w:val="sr-Cyrl-CS"/>
        </w:rPr>
      </w:pPr>
    </w:p>
    <w:p w:rsidR="00D66D7A" w:rsidRPr="005A510E" w:rsidRDefault="00D66D7A" w:rsidP="00D66D7A"/>
    <w:p w:rsidR="0060285E" w:rsidRPr="00E266CA" w:rsidRDefault="0060285E" w:rsidP="0060285E">
      <w:pPr>
        <w:pStyle w:val="Heading3"/>
        <w:rPr>
          <w:rFonts w:ascii="Times New Roman" w:hAnsi="Times New Roman" w:cs="Times New Roman"/>
          <w:b w:val="0"/>
          <w:sz w:val="24"/>
          <w:szCs w:val="24"/>
          <w:u w:val="single"/>
          <w:lang w:val="sr-Cyrl-CS"/>
        </w:rPr>
      </w:pPr>
      <w:r w:rsidRPr="00E266CA">
        <w:rPr>
          <w:rFonts w:ascii="Times New Roman" w:hAnsi="Times New Roman" w:cs="Times New Roman"/>
          <w:b w:val="0"/>
          <w:sz w:val="24"/>
          <w:szCs w:val="24"/>
          <w:u w:val="single"/>
          <w:lang w:val="ru-RU"/>
        </w:rPr>
        <w:t>Распоред одељења по сменама</w:t>
      </w:r>
    </w:p>
    <w:p w:rsidR="0060285E" w:rsidRPr="00E266CA" w:rsidRDefault="0060285E" w:rsidP="0060285E">
      <w:pPr>
        <w:rPr>
          <w:lang w:val="sr-Cyrl-CS"/>
        </w:rPr>
      </w:pPr>
    </w:p>
    <w:p w:rsidR="0060285E" w:rsidRPr="00E266CA" w:rsidRDefault="0060285E" w:rsidP="0060285E">
      <w:pPr>
        <w:jc w:val="both"/>
        <w:rPr>
          <w:sz w:val="24"/>
          <w:szCs w:val="24"/>
          <w:lang w:val="ru-RU"/>
        </w:rPr>
      </w:pPr>
      <w:r w:rsidRPr="00E266CA">
        <w:rPr>
          <w:lang w:val="ru-RU"/>
        </w:rPr>
        <w:t xml:space="preserve">               </w:t>
      </w:r>
      <w:r w:rsidRPr="00E266CA">
        <w:rPr>
          <w:sz w:val="24"/>
          <w:szCs w:val="24"/>
          <w:lang w:val="ru-RU"/>
        </w:rPr>
        <w:t>Подела смена по одељењима је извршена вертикално. Смен</w:t>
      </w:r>
      <w:r w:rsidRPr="00E266CA">
        <w:rPr>
          <w:sz w:val="24"/>
          <w:szCs w:val="24"/>
          <w:lang w:val="sr-Cyrl-CS"/>
        </w:rPr>
        <w:t>е</w:t>
      </w:r>
      <w:r w:rsidRPr="00E266CA">
        <w:rPr>
          <w:sz w:val="24"/>
          <w:szCs w:val="24"/>
          <w:lang w:val="ru-RU"/>
        </w:rPr>
        <w:t xml:space="preserve"> се мењају недељно. У време промене смена за сада није било никаквих проблема, јер ученици путници имају обезбеђен превоз у сарадњи са путничким предузећем </w:t>
      </w:r>
      <w:r w:rsidRPr="00E266CA">
        <w:rPr>
          <w:sz w:val="24"/>
          <w:szCs w:val="24"/>
          <w:lang w:val="sr-Cyrl-CS"/>
        </w:rPr>
        <w:t>''</w:t>
      </w:r>
      <w:r w:rsidRPr="00E266CA">
        <w:rPr>
          <w:sz w:val="24"/>
          <w:szCs w:val="24"/>
          <w:lang w:val="ru-RU"/>
        </w:rPr>
        <w:t>Ластра</w:t>
      </w:r>
      <w:r w:rsidRPr="00E266CA">
        <w:rPr>
          <w:sz w:val="24"/>
          <w:szCs w:val="24"/>
          <w:lang w:val="sr-Cyrl-CS"/>
        </w:rPr>
        <w:t>''</w:t>
      </w:r>
      <w:r w:rsidRPr="00E266CA">
        <w:rPr>
          <w:sz w:val="24"/>
          <w:szCs w:val="24"/>
          <w:lang w:val="ru-RU"/>
        </w:rPr>
        <w:t xml:space="preserve"> Лазаревац.</w:t>
      </w:r>
    </w:p>
    <w:p w:rsidR="0060285E" w:rsidRPr="00AE6473" w:rsidRDefault="0060285E" w:rsidP="0060285E">
      <w:pPr>
        <w:ind w:firstLine="720"/>
        <w:jc w:val="both"/>
        <w:rPr>
          <w:color w:val="800000"/>
          <w:sz w:val="24"/>
        </w:rPr>
      </w:pPr>
      <w:r w:rsidRPr="00E266CA">
        <w:rPr>
          <w:sz w:val="24"/>
          <w:lang w:val="sr-Cyrl-CS"/>
        </w:rPr>
        <w:t>У издвојеном одеље</w:t>
      </w:r>
      <w:r w:rsidR="00AE6473">
        <w:rPr>
          <w:sz w:val="24"/>
          <w:lang w:val="sr-Cyrl-CS"/>
        </w:rPr>
        <w:t>њу у Медошевцу</w:t>
      </w:r>
      <w:r w:rsidR="00AE6473">
        <w:rPr>
          <w:sz w:val="24"/>
          <w:lang w:val="sr-Latn-CS"/>
        </w:rPr>
        <w:t xml:space="preserve"> </w:t>
      </w:r>
      <w:r w:rsidRPr="00E266CA">
        <w:rPr>
          <w:sz w:val="24"/>
          <w:lang w:val="sr-Cyrl-CS"/>
        </w:rPr>
        <w:t xml:space="preserve"> настава се изводи  у преподневној смени</w:t>
      </w:r>
      <w:r w:rsidR="00AE6473">
        <w:rPr>
          <w:sz w:val="24"/>
          <w:lang w:val="sr-Latn-CS"/>
        </w:rPr>
        <w:t>,</w:t>
      </w:r>
      <w:r w:rsidR="005B69CF">
        <w:rPr>
          <w:sz w:val="24"/>
          <w:lang w:val="sr-Cyrl-CS"/>
        </w:rPr>
        <w:t xml:space="preserve"> </w:t>
      </w:r>
      <w:r w:rsidR="00AE6473">
        <w:rPr>
          <w:sz w:val="24"/>
          <w:lang w:val="sr-Latn-CS"/>
        </w:rPr>
        <w:t xml:space="preserve">док се настава у Новом Медошевцу изводи </w:t>
      </w:r>
      <w:r w:rsidR="00AE6473">
        <w:rPr>
          <w:sz w:val="24"/>
        </w:rPr>
        <w:t>у</w:t>
      </w:r>
      <w:r w:rsidR="00AE6473">
        <w:rPr>
          <w:sz w:val="24"/>
          <w:lang w:val="sr-Latn-CS"/>
        </w:rPr>
        <w:t xml:space="preserve"> две смене с обзиром да се матична школа из Вреоца преселила у ову школу.</w:t>
      </w:r>
    </w:p>
    <w:p w:rsidR="0060285E" w:rsidRPr="00E266CA" w:rsidRDefault="0060285E" w:rsidP="0060285E">
      <w:pPr>
        <w:jc w:val="both"/>
        <w:rPr>
          <w:b/>
          <w:bCs/>
          <w:iCs/>
          <w:sz w:val="28"/>
          <w:szCs w:val="28"/>
          <w:u w:val="single"/>
          <w:lang w:val="sr-Cyrl-CS"/>
        </w:rPr>
      </w:pPr>
    </w:p>
    <w:p w:rsidR="0060285E" w:rsidRPr="00E266CA" w:rsidRDefault="0060285E" w:rsidP="0060285E">
      <w:pPr>
        <w:jc w:val="both"/>
        <w:rPr>
          <w:b/>
          <w:bCs/>
          <w:iCs/>
          <w:sz w:val="28"/>
          <w:szCs w:val="28"/>
          <w:u w:val="single"/>
          <w:lang w:val="sr-Cyrl-CS"/>
        </w:rPr>
      </w:pPr>
    </w:p>
    <w:p w:rsidR="0060285E" w:rsidRPr="00E266CA" w:rsidRDefault="0060285E" w:rsidP="006A1157">
      <w:pPr>
        <w:numPr>
          <w:ilvl w:val="1"/>
          <w:numId w:val="11"/>
        </w:numPr>
        <w:jc w:val="both"/>
        <w:rPr>
          <w:bCs/>
          <w:iCs/>
          <w:sz w:val="28"/>
          <w:szCs w:val="28"/>
          <w:u w:val="single"/>
          <w:lang w:val="sr-Cyrl-CS"/>
        </w:rPr>
      </w:pPr>
      <w:r w:rsidRPr="00E266CA">
        <w:rPr>
          <w:bCs/>
          <w:iCs/>
          <w:sz w:val="28"/>
          <w:szCs w:val="28"/>
          <w:u w:val="single"/>
          <w:lang w:val="sr-Cyrl-CS"/>
        </w:rPr>
        <w:lastRenderedPageBreak/>
        <w:t>РИТАМ РАДНОГ ДАНА, ДИНАМИКА ТОКОМ ШКОЛСКЕ ГОДИНЕ, КЛАСИФИКАЦИОНИ ПЕРИОДИ</w:t>
      </w:r>
    </w:p>
    <w:p w:rsidR="0060285E" w:rsidRPr="00E266CA" w:rsidRDefault="0060285E" w:rsidP="0060285E">
      <w:pPr>
        <w:jc w:val="both"/>
        <w:rPr>
          <w:lang w:val="sr-Cyrl-CS"/>
        </w:rPr>
      </w:pPr>
    </w:p>
    <w:p w:rsidR="0060285E" w:rsidRPr="00E266CA" w:rsidRDefault="0060285E" w:rsidP="0060285E">
      <w:pPr>
        <w:ind w:firstLine="720"/>
        <w:jc w:val="both"/>
        <w:rPr>
          <w:sz w:val="24"/>
          <w:lang w:val="sr-Cyrl-CS"/>
        </w:rPr>
      </w:pPr>
      <w:r w:rsidRPr="00E266CA">
        <w:rPr>
          <w:sz w:val="24"/>
          <w:lang w:val="sr-Cyrl-CS"/>
        </w:rPr>
        <w:t xml:space="preserve">У </w:t>
      </w:r>
      <w:r w:rsidR="005B69CF">
        <w:rPr>
          <w:sz w:val="24"/>
          <w:lang w:val="sr-Cyrl-CS"/>
        </w:rPr>
        <w:t>ш</w:t>
      </w:r>
      <w:r w:rsidRPr="00E266CA">
        <w:rPr>
          <w:sz w:val="24"/>
          <w:lang w:val="sr-Cyrl-CS"/>
        </w:rPr>
        <w:t>колској 201</w:t>
      </w:r>
      <w:r w:rsidR="009059AB">
        <w:rPr>
          <w:sz w:val="24"/>
        </w:rPr>
        <w:t>9</w:t>
      </w:r>
      <w:r w:rsidR="009059AB">
        <w:rPr>
          <w:sz w:val="24"/>
          <w:lang w:val="sr-Cyrl-CS"/>
        </w:rPr>
        <w:t>/20</w:t>
      </w:r>
      <w:r w:rsidR="009059AB">
        <w:rPr>
          <w:sz w:val="24"/>
        </w:rPr>
        <w:t>20</w:t>
      </w:r>
      <w:r w:rsidR="00AE6473">
        <w:rPr>
          <w:sz w:val="24"/>
          <w:lang w:val="sr-Cyrl-CS"/>
        </w:rPr>
        <w:t>. години у матичној ш</w:t>
      </w:r>
      <w:r w:rsidR="009059AB">
        <w:rPr>
          <w:sz w:val="24"/>
          <w:lang w:val="sr-Cyrl-CS"/>
        </w:rPr>
        <w:t xml:space="preserve">коли </w:t>
      </w:r>
      <w:r w:rsidRPr="00E266CA">
        <w:rPr>
          <w:sz w:val="24"/>
          <w:lang w:val="sr-Cyrl-CS"/>
        </w:rPr>
        <w:t xml:space="preserve"> и у издв</w:t>
      </w:r>
      <w:r w:rsidR="009059AB">
        <w:rPr>
          <w:sz w:val="24"/>
          <w:lang w:val="sr-Cyrl-CS"/>
        </w:rPr>
        <w:t>ојеним одељењ</w:t>
      </w:r>
      <w:r w:rsidR="009059AB">
        <w:rPr>
          <w:sz w:val="24"/>
        </w:rPr>
        <w:t>u</w:t>
      </w:r>
      <w:r w:rsidR="009059AB">
        <w:rPr>
          <w:sz w:val="24"/>
          <w:lang w:val="sr-Cyrl-CS"/>
        </w:rPr>
        <w:t xml:space="preserve"> у Медошевцу </w:t>
      </w:r>
      <w:r w:rsidRPr="00E266CA">
        <w:rPr>
          <w:sz w:val="24"/>
          <w:lang w:val="sr-Cyrl-CS"/>
        </w:rPr>
        <w:t>настава ће бити организована на следећи начин:</w:t>
      </w:r>
    </w:p>
    <w:p w:rsidR="0060285E" w:rsidRPr="00E266CA" w:rsidRDefault="0060285E" w:rsidP="0060285E">
      <w:pPr>
        <w:jc w:val="both"/>
        <w:rPr>
          <w:sz w:val="24"/>
          <w:u w:val="single"/>
          <w:lang w:val="sr-Cyrl-CS"/>
        </w:rPr>
      </w:pPr>
    </w:p>
    <w:p w:rsidR="0060285E" w:rsidRPr="00E266CA" w:rsidRDefault="0060285E" w:rsidP="0060285E">
      <w:pPr>
        <w:jc w:val="both"/>
        <w:rPr>
          <w:sz w:val="24"/>
          <w:u w:val="single"/>
          <w:lang w:val="sr-Cyrl-CS"/>
        </w:rPr>
      </w:pPr>
      <w:r w:rsidRPr="00E266CA">
        <w:rPr>
          <w:sz w:val="24"/>
          <w:u w:val="single"/>
          <w:lang w:val="sr-Cyrl-CS"/>
        </w:rPr>
        <w:t>Распоред звоњења за све разреде</w:t>
      </w:r>
      <w:r w:rsidRPr="00E266CA">
        <w:rPr>
          <w:sz w:val="24"/>
          <w:u w:val="single"/>
        </w:rPr>
        <w:t xml:space="preserve"> у </w:t>
      </w:r>
      <w:r w:rsidR="00BA2E09">
        <w:rPr>
          <w:sz w:val="24"/>
          <w:u w:val="single"/>
          <w:lang w:val="sr-Cyrl-CS"/>
        </w:rPr>
        <w:t>матичној школи у Лазаревцу</w:t>
      </w:r>
      <w:r w:rsidRPr="00E266CA">
        <w:rPr>
          <w:sz w:val="24"/>
          <w:u w:val="single"/>
          <w:lang w:val="sr-Cyrl-CS"/>
        </w:rPr>
        <w:t>:</w:t>
      </w:r>
    </w:p>
    <w:p w:rsidR="0060285E" w:rsidRPr="00E266CA" w:rsidRDefault="0060285E" w:rsidP="0060285E">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2143"/>
        <w:gridCol w:w="2143"/>
        <w:gridCol w:w="2143"/>
      </w:tblGrid>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СМЕНА</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час</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почетак</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завршетак</w:t>
            </w:r>
          </w:p>
        </w:tc>
      </w:tr>
      <w:tr w:rsidR="0060285E" w:rsidRPr="00E266CA" w:rsidTr="00FD0FF7">
        <w:trPr>
          <w:cantSplit/>
          <w:trHeight w:val="256"/>
          <w:jc w:val="center"/>
        </w:trPr>
        <w:tc>
          <w:tcPr>
            <w:tcW w:w="2143" w:type="dxa"/>
            <w:vMerge w:val="restart"/>
            <w:vAlign w:val="center"/>
          </w:tcPr>
          <w:p w:rsidR="0060285E" w:rsidRPr="00E266CA" w:rsidRDefault="0060285E" w:rsidP="00FD0FF7">
            <w:pPr>
              <w:jc w:val="center"/>
              <w:rPr>
                <w:sz w:val="24"/>
                <w:lang w:val="sr-Cyrl-CS"/>
              </w:rPr>
            </w:pPr>
          </w:p>
          <w:p w:rsidR="0060285E" w:rsidRPr="00E266CA" w:rsidRDefault="0060285E" w:rsidP="00FD0FF7">
            <w:pPr>
              <w:jc w:val="center"/>
              <w:rPr>
                <w:sz w:val="24"/>
                <w:lang w:val="sr-Cyrl-CS"/>
              </w:rPr>
            </w:pPr>
          </w:p>
          <w:p w:rsidR="0060285E" w:rsidRPr="00E266CA" w:rsidRDefault="0060285E" w:rsidP="00FD0FF7">
            <w:pPr>
              <w:jc w:val="center"/>
              <w:rPr>
                <w:sz w:val="24"/>
                <w:lang w:val="sr-Cyrl-CS"/>
              </w:rPr>
            </w:pPr>
            <w:r w:rsidRPr="00E266CA">
              <w:rPr>
                <w:sz w:val="24"/>
                <w:lang w:val="sr-Cyrl-CS"/>
              </w:rPr>
              <w:t>ПРЕ</w:t>
            </w:r>
          </w:p>
          <w:p w:rsidR="0060285E" w:rsidRPr="00E266CA" w:rsidRDefault="0060285E" w:rsidP="00FD0FF7">
            <w:pPr>
              <w:jc w:val="center"/>
              <w:rPr>
                <w:sz w:val="24"/>
                <w:lang w:val="sr-Cyrl-CS"/>
              </w:rPr>
            </w:pPr>
            <w:r w:rsidRPr="00E266CA">
              <w:rPr>
                <w:sz w:val="24"/>
                <w:lang w:val="sr-Cyrl-CS"/>
              </w:rPr>
              <w:t>ПОДНЕ</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први</w:t>
            </w:r>
          </w:p>
        </w:tc>
        <w:tc>
          <w:tcPr>
            <w:tcW w:w="2143" w:type="dxa"/>
            <w:vAlign w:val="center"/>
          </w:tcPr>
          <w:p w:rsidR="0060285E" w:rsidRPr="00E266CA" w:rsidRDefault="00B52192" w:rsidP="00FD0FF7">
            <w:pPr>
              <w:jc w:val="center"/>
              <w:rPr>
                <w:sz w:val="22"/>
                <w:szCs w:val="22"/>
                <w:lang w:val="sr-Cyrl-CS"/>
              </w:rPr>
            </w:pPr>
            <w:r>
              <w:rPr>
                <w:sz w:val="22"/>
                <w:szCs w:val="22"/>
                <w:lang w:val="sr-Cyrl-CS"/>
              </w:rPr>
              <w:t>8:00</w:t>
            </w:r>
          </w:p>
        </w:tc>
        <w:tc>
          <w:tcPr>
            <w:tcW w:w="2143" w:type="dxa"/>
            <w:vAlign w:val="center"/>
          </w:tcPr>
          <w:p w:rsidR="0060285E" w:rsidRPr="00E266CA" w:rsidRDefault="000F4DDB" w:rsidP="00FD0FF7">
            <w:pPr>
              <w:jc w:val="center"/>
              <w:rPr>
                <w:sz w:val="22"/>
                <w:szCs w:val="22"/>
                <w:lang w:val="sr-Cyrl-CS"/>
              </w:rPr>
            </w:pPr>
            <w:r>
              <w:rPr>
                <w:sz w:val="22"/>
                <w:szCs w:val="22"/>
                <w:lang w:val="sr-Cyrl-CS"/>
              </w:rPr>
              <w:t>8:45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други</w:t>
            </w:r>
          </w:p>
        </w:tc>
        <w:tc>
          <w:tcPr>
            <w:tcW w:w="2143" w:type="dxa"/>
            <w:vAlign w:val="center"/>
          </w:tcPr>
          <w:p w:rsidR="0060285E" w:rsidRPr="00E266CA" w:rsidRDefault="00B52192" w:rsidP="00FD0FF7">
            <w:pPr>
              <w:jc w:val="center"/>
              <w:rPr>
                <w:sz w:val="22"/>
                <w:szCs w:val="22"/>
                <w:lang w:val="sr-Cyrl-CS"/>
              </w:rPr>
            </w:pPr>
            <w:r>
              <w:rPr>
                <w:sz w:val="22"/>
                <w:szCs w:val="22"/>
                <w:lang w:val="sr-Cyrl-CS"/>
              </w:rPr>
              <w:t>8:50</w:t>
            </w:r>
          </w:p>
        </w:tc>
        <w:tc>
          <w:tcPr>
            <w:tcW w:w="2143" w:type="dxa"/>
            <w:vAlign w:val="center"/>
          </w:tcPr>
          <w:p w:rsidR="0060285E" w:rsidRPr="00E266CA" w:rsidRDefault="000F4DDB" w:rsidP="00FD0FF7">
            <w:pPr>
              <w:jc w:val="center"/>
              <w:rPr>
                <w:sz w:val="22"/>
                <w:szCs w:val="22"/>
                <w:lang w:val="sr-Cyrl-CS"/>
              </w:rPr>
            </w:pPr>
            <w:r>
              <w:rPr>
                <w:sz w:val="22"/>
                <w:szCs w:val="22"/>
                <w:lang w:val="sr-Cyrl-CS"/>
              </w:rPr>
              <w:t>9:35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трећи</w:t>
            </w:r>
          </w:p>
        </w:tc>
        <w:tc>
          <w:tcPr>
            <w:tcW w:w="2143" w:type="dxa"/>
            <w:vAlign w:val="center"/>
          </w:tcPr>
          <w:p w:rsidR="0060285E" w:rsidRPr="00E266CA" w:rsidRDefault="00B52192" w:rsidP="00B52192">
            <w:pPr>
              <w:rPr>
                <w:sz w:val="22"/>
                <w:szCs w:val="22"/>
                <w:lang w:val="sr-Cyrl-CS"/>
              </w:rPr>
            </w:pPr>
            <w:r>
              <w:rPr>
                <w:sz w:val="22"/>
                <w:szCs w:val="22"/>
                <w:lang w:val="sr-Cyrl-CS"/>
              </w:rPr>
              <w:t xml:space="preserve">              9:55</w:t>
            </w:r>
          </w:p>
        </w:tc>
        <w:tc>
          <w:tcPr>
            <w:tcW w:w="2143" w:type="dxa"/>
            <w:vAlign w:val="center"/>
          </w:tcPr>
          <w:p w:rsidR="0060285E" w:rsidRPr="00E266CA" w:rsidRDefault="000F4DDB" w:rsidP="00FD0FF7">
            <w:pPr>
              <w:jc w:val="center"/>
              <w:rPr>
                <w:sz w:val="22"/>
                <w:szCs w:val="22"/>
                <w:lang w:val="sr-Cyrl-CS"/>
              </w:rPr>
            </w:pPr>
            <w:r>
              <w:rPr>
                <w:sz w:val="22"/>
                <w:szCs w:val="22"/>
                <w:lang w:val="sr-Cyrl-CS"/>
              </w:rPr>
              <w:t>10:40</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четврти</w:t>
            </w:r>
          </w:p>
        </w:tc>
        <w:tc>
          <w:tcPr>
            <w:tcW w:w="2143" w:type="dxa"/>
            <w:vAlign w:val="center"/>
          </w:tcPr>
          <w:p w:rsidR="0060285E" w:rsidRPr="00E266CA" w:rsidRDefault="00B52192" w:rsidP="00FD0FF7">
            <w:pPr>
              <w:jc w:val="center"/>
              <w:rPr>
                <w:sz w:val="22"/>
                <w:szCs w:val="22"/>
                <w:lang w:val="sr-Cyrl-CS"/>
              </w:rPr>
            </w:pPr>
            <w:r>
              <w:rPr>
                <w:sz w:val="22"/>
                <w:szCs w:val="22"/>
                <w:lang w:val="sr-Cyrl-CS"/>
              </w:rPr>
              <w:t>10:45</w:t>
            </w:r>
          </w:p>
        </w:tc>
        <w:tc>
          <w:tcPr>
            <w:tcW w:w="2143" w:type="dxa"/>
            <w:vAlign w:val="center"/>
          </w:tcPr>
          <w:p w:rsidR="0060285E" w:rsidRPr="00E266CA" w:rsidRDefault="000F4DDB" w:rsidP="00B52192">
            <w:pPr>
              <w:rPr>
                <w:sz w:val="22"/>
                <w:szCs w:val="22"/>
                <w:lang w:val="sr-Cyrl-CS"/>
              </w:rPr>
            </w:pPr>
            <w:r>
              <w:rPr>
                <w:sz w:val="22"/>
                <w:szCs w:val="22"/>
                <w:lang w:val="sr-Cyrl-CS"/>
              </w:rPr>
              <w:t xml:space="preserve">              11:30</w:t>
            </w:r>
          </w:p>
        </w:tc>
      </w:tr>
      <w:tr w:rsidR="0060285E" w:rsidRPr="00E266CA" w:rsidTr="00FD0FF7">
        <w:trPr>
          <w:cantSplit/>
          <w:trHeight w:val="270"/>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пети</w:t>
            </w:r>
          </w:p>
        </w:tc>
        <w:tc>
          <w:tcPr>
            <w:tcW w:w="2143" w:type="dxa"/>
            <w:vAlign w:val="center"/>
          </w:tcPr>
          <w:p w:rsidR="0060285E" w:rsidRPr="00E266CA" w:rsidRDefault="000F4DDB" w:rsidP="00B52192">
            <w:pPr>
              <w:rPr>
                <w:sz w:val="22"/>
                <w:szCs w:val="22"/>
                <w:lang w:val="sr-Cyrl-CS"/>
              </w:rPr>
            </w:pPr>
            <w:r>
              <w:rPr>
                <w:sz w:val="22"/>
                <w:szCs w:val="22"/>
                <w:lang w:val="sr-Cyrl-CS"/>
              </w:rPr>
              <w:t xml:space="preserve">           </w:t>
            </w:r>
            <w:r w:rsidR="00B52192">
              <w:rPr>
                <w:sz w:val="22"/>
                <w:szCs w:val="22"/>
                <w:lang w:val="sr-Cyrl-CS"/>
              </w:rPr>
              <w:t xml:space="preserve">  11:35</w:t>
            </w:r>
          </w:p>
        </w:tc>
        <w:tc>
          <w:tcPr>
            <w:tcW w:w="2143" w:type="dxa"/>
            <w:vAlign w:val="center"/>
          </w:tcPr>
          <w:p w:rsidR="0060285E" w:rsidRPr="00E266CA" w:rsidRDefault="000F4DDB" w:rsidP="00FD0FF7">
            <w:pPr>
              <w:jc w:val="center"/>
              <w:rPr>
                <w:sz w:val="22"/>
                <w:szCs w:val="22"/>
                <w:lang w:val="sr-Cyrl-CS"/>
              </w:rPr>
            </w:pPr>
            <w:r>
              <w:rPr>
                <w:sz w:val="22"/>
                <w:szCs w:val="22"/>
                <w:lang w:val="sr-Cyrl-CS"/>
              </w:rPr>
              <w:t>12:20</w:t>
            </w:r>
          </w:p>
        </w:tc>
      </w:tr>
      <w:tr w:rsidR="0060285E" w:rsidRPr="00E266CA" w:rsidTr="00FD0FF7">
        <w:trPr>
          <w:cantSplit/>
          <w:trHeight w:val="225"/>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шести</w:t>
            </w:r>
          </w:p>
        </w:tc>
        <w:tc>
          <w:tcPr>
            <w:tcW w:w="2143" w:type="dxa"/>
            <w:vAlign w:val="center"/>
          </w:tcPr>
          <w:p w:rsidR="0060285E" w:rsidRPr="00E266CA" w:rsidRDefault="000F4DDB" w:rsidP="00B52192">
            <w:pPr>
              <w:rPr>
                <w:sz w:val="22"/>
                <w:szCs w:val="22"/>
                <w:lang w:val="sr-Cyrl-CS"/>
              </w:rPr>
            </w:pPr>
            <w:r>
              <w:rPr>
                <w:sz w:val="22"/>
                <w:szCs w:val="22"/>
                <w:lang w:val="sr-Cyrl-CS"/>
              </w:rPr>
              <w:t xml:space="preserve">             12:25</w:t>
            </w:r>
          </w:p>
        </w:tc>
        <w:tc>
          <w:tcPr>
            <w:tcW w:w="2143" w:type="dxa"/>
            <w:vAlign w:val="center"/>
          </w:tcPr>
          <w:p w:rsidR="0060285E" w:rsidRPr="00E266CA" w:rsidDel="00E16A4D" w:rsidRDefault="000F4DDB" w:rsidP="00FD0FF7">
            <w:pPr>
              <w:jc w:val="center"/>
              <w:rPr>
                <w:sz w:val="22"/>
                <w:szCs w:val="22"/>
                <w:lang w:val="sr-Cyrl-CS"/>
              </w:rPr>
            </w:pPr>
            <w:r>
              <w:rPr>
                <w:sz w:val="22"/>
                <w:szCs w:val="22"/>
                <w:lang w:val="sr-Cyrl-CS"/>
              </w:rPr>
              <w:t>12:10</w:t>
            </w:r>
          </w:p>
        </w:tc>
      </w:tr>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r>
      <w:tr w:rsidR="0060285E" w:rsidRPr="00E266CA" w:rsidTr="00FD0FF7">
        <w:trPr>
          <w:cantSplit/>
          <w:trHeight w:val="256"/>
          <w:jc w:val="center"/>
        </w:trPr>
        <w:tc>
          <w:tcPr>
            <w:tcW w:w="2143" w:type="dxa"/>
            <w:vMerge w:val="restart"/>
            <w:vAlign w:val="center"/>
          </w:tcPr>
          <w:p w:rsidR="0060285E" w:rsidRPr="00E266CA" w:rsidRDefault="0060285E" w:rsidP="00FD0FF7">
            <w:pPr>
              <w:jc w:val="center"/>
              <w:rPr>
                <w:sz w:val="24"/>
                <w:lang w:val="sr-Cyrl-CS"/>
              </w:rPr>
            </w:pPr>
          </w:p>
          <w:p w:rsidR="0060285E" w:rsidRPr="00E266CA" w:rsidRDefault="0060285E" w:rsidP="00FD0FF7">
            <w:pPr>
              <w:jc w:val="center"/>
              <w:rPr>
                <w:sz w:val="24"/>
                <w:lang w:val="sr-Cyrl-CS"/>
              </w:rPr>
            </w:pPr>
          </w:p>
          <w:p w:rsidR="0060285E" w:rsidRPr="00E266CA" w:rsidRDefault="0060285E" w:rsidP="00FD0FF7">
            <w:pPr>
              <w:jc w:val="center"/>
              <w:rPr>
                <w:sz w:val="24"/>
                <w:lang w:val="sr-Cyrl-CS"/>
              </w:rPr>
            </w:pPr>
            <w:r w:rsidRPr="00E266CA">
              <w:rPr>
                <w:sz w:val="24"/>
                <w:lang w:val="sr-Cyrl-CS"/>
              </w:rPr>
              <w:t>ПО</w:t>
            </w:r>
          </w:p>
          <w:p w:rsidR="0060285E" w:rsidRPr="00E266CA" w:rsidRDefault="0060285E" w:rsidP="00FD0FF7">
            <w:pPr>
              <w:jc w:val="center"/>
              <w:rPr>
                <w:sz w:val="24"/>
                <w:lang w:val="sr-Cyrl-CS"/>
              </w:rPr>
            </w:pPr>
            <w:r w:rsidRPr="00E266CA">
              <w:rPr>
                <w:sz w:val="24"/>
                <w:lang w:val="sr-Cyrl-CS"/>
              </w:rPr>
              <w:t>ПОДНЕ</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први</w:t>
            </w:r>
          </w:p>
        </w:tc>
        <w:tc>
          <w:tcPr>
            <w:tcW w:w="2143" w:type="dxa"/>
            <w:vAlign w:val="center"/>
          </w:tcPr>
          <w:p w:rsidR="0060285E" w:rsidRPr="00E266CA" w:rsidRDefault="00D73838" w:rsidP="00FD0FF7">
            <w:pPr>
              <w:jc w:val="center"/>
              <w:rPr>
                <w:sz w:val="22"/>
                <w:szCs w:val="22"/>
                <w:lang w:val="sr-Cyrl-CS"/>
              </w:rPr>
            </w:pPr>
            <w:r>
              <w:rPr>
                <w:sz w:val="22"/>
                <w:szCs w:val="22"/>
                <w:lang w:val="sr-Cyrl-CS"/>
              </w:rPr>
              <w:t>13:3</w:t>
            </w:r>
            <w:r w:rsidR="0060285E" w:rsidRPr="00E266CA">
              <w:rPr>
                <w:sz w:val="22"/>
                <w:szCs w:val="22"/>
                <w:lang w:val="sr-Cyrl-CS"/>
              </w:rPr>
              <w:t>0</w:t>
            </w:r>
          </w:p>
        </w:tc>
        <w:tc>
          <w:tcPr>
            <w:tcW w:w="2143" w:type="dxa"/>
            <w:vAlign w:val="center"/>
          </w:tcPr>
          <w:p w:rsidR="0060285E" w:rsidRPr="00E266CA" w:rsidRDefault="00D73838" w:rsidP="00FD0FF7">
            <w:pPr>
              <w:jc w:val="center"/>
              <w:rPr>
                <w:sz w:val="22"/>
                <w:szCs w:val="22"/>
                <w:lang w:val="sr-Cyrl-CS"/>
              </w:rPr>
            </w:pPr>
            <w:r>
              <w:rPr>
                <w:sz w:val="22"/>
                <w:szCs w:val="22"/>
                <w:lang w:val="sr-Cyrl-CS"/>
              </w:rPr>
              <w:t>14:15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други</w:t>
            </w:r>
          </w:p>
        </w:tc>
        <w:tc>
          <w:tcPr>
            <w:tcW w:w="2143" w:type="dxa"/>
            <w:vAlign w:val="center"/>
          </w:tcPr>
          <w:p w:rsidR="0060285E" w:rsidRPr="00E266CA" w:rsidRDefault="00D73838" w:rsidP="00FD0FF7">
            <w:pPr>
              <w:jc w:val="center"/>
              <w:rPr>
                <w:sz w:val="22"/>
                <w:szCs w:val="22"/>
                <w:lang w:val="sr-Cyrl-CS"/>
              </w:rPr>
            </w:pPr>
            <w:r>
              <w:rPr>
                <w:sz w:val="22"/>
                <w:szCs w:val="22"/>
                <w:lang w:val="sr-Cyrl-CS"/>
              </w:rPr>
              <w:t>14:20</w:t>
            </w:r>
          </w:p>
        </w:tc>
        <w:tc>
          <w:tcPr>
            <w:tcW w:w="2143" w:type="dxa"/>
            <w:vAlign w:val="center"/>
          </w:tcPr>
          <w:p w:rsidR="0060285E" w:rsidRPr="00E266CA" w:rsidRDefault="00D73838" w:rsidP="00FD0FF7">
            <w:pPr>
              <w:jc w:val="center"/>
              <w:rPr>
                <w:sz w:val="22"/>
                <w:szCs w:val="22"/>
                <w:lang w:val="sr-Cyrl-CS"/>
              </w:rPr>
            </w:pPr>
            <w:r>
              <w:rPr>
                <w:sz w:val="22"/>
                <w:szCs w:val="22"/>
                <w:lang w:val="sr-Cyrl-CS"/>
              </w:rPr>
              <w:t>15:05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трећи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5:30</w:t>
            </w:r>
          </w:p>
        </w:tc>
        <w:tc>
          <w:tcPr>
            <w:tcW w:w="2143" w:type="dxa"/>
            <w:vAlign w:val="center"/>
          </w:tcPr>
          <w:p w:rsidR="0060285E" w:rsidRPr="00E266CA" w:rsidRDefault="00D73838" w:rsidP="00FD0FF7">
            <w:pPr>
              <w:jc w:val="center"/>
              <w:rPr>
                <w:sz w:val="22"/>
                <w:szCs w:val="22"/>
                <w:lang w:val="sr-Cyrl-CS"/>
              </w:rPr>
            </w:pPr>
            <w:r>
              <w:rPr>
                <w:sz w:val="22"/>
                <w:szCs w:val="22"/>
                <w:lang w:val="sr-Cyrl-CS"/>
              </w:rPr>
              <w:t>16:15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четврти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6:20</w:t>
            </w:r>
          </w:p>
        </w:tc>
        <w:tc>
          <w:tcPr>
            <w:tcW w:w="2143" w:type="dxa"/>
            <w:vAlign w:val="center"/>
          </w:tcPr>
          <w:p w:rsidR="0060285E" w:rsidRPr="00E266CA" w:rsidRDefault="00D73838" w:rsidP="00FD0FF7">
            <w:pPr>
              <w:jc w:val="center"/>
              <w:rPr>
                <w:sz w:val="22"/>
                <w:szCs w:val="22"/>
                <w:lang w:val="sr-Cyrl-CS"/>
              </w:rPr>
            </w:pPr>
            <w:r>
              <w:rPr>
                <w:sz w:val="22"/>
                <w:szCs w:val="22"/>
                <w:lang w:val="sr-Cyrl-CS"/>
              </w:rPr>
              <w:t>17:05</w:t>
            </w:r>
          </w:p>
        </w:tc>
      </w:tr>
      <w:tr w:rsidR="0060285E" w:rsidRPr="00E266CA" w:rsidTr="00FD0FF7">
        <w:trPr>
          <w:cantSplit/>
          <w:trHeight w:val="195"/>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пети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7:10</w:t>
            </w:r>
          </w:p>
        </w:tc>
        <w:tc>
          <w:tcPr>
            <w:tcW w:w="2143" w:type="dxa"/>
            <w:vAlign w:val="center"/>
          </w:tcPr>
          <w:p w:rsidR="0060285E" w:rsidRPr="00E266CA" w:rsidRDefault="00D73838" w:rsidP="00FD0FF7">
            <w:pPr>
              <w:jc w:val="center"/>
              <w:rPr>
                <w:sz w:val="22"/>
                <w:szCs w:val="22"/>
                <w:lang w:val="sr-Cyrl-CS"/>
              </w:rPr>
            </w:pPr>
            <w:r>
              <w:rPr>
                <w:sz w:val="22"/>
                <w:szCs w:val="22"/>
                <w:lang w:val="sr-Cyrl-CS"/>
              </w:rPr>
              <w:t>17:55</w:t>
            </w:r>
          </w:p>
        </w:tc>
      </w:tr>
      <w:tr w:rsidR="0060285E" w:rsidRPr="00E266CA" w:rsidTr="00FD0FF7">
        <w:trPr>
          <w:cantSplit/>
          <w:trHeight w:val="300"/>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шести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w:t>
            </w:r>
            <w:r w:rsidR="00D73838">
              <w:rPr>
                <w:sz w:val="22"/>
                <w:szCs w:val="22"/>
                <w:lang w:val="sr-Cyrl-CS"/>
              </w:rPr>
              <w:t>8:00</w:t>
            </w:r>
          </w:p>
        </w:tc>
        <w:tc>
          <w:tcPr>
            <w:tcW w:w="2143" w:type="dxa"/>
            <w:vAlign w:val="center"/>
          </w:tcPr>
          <w:p w:rsidR="0060285E" w:rsidRPr="00E266CA" w:rsidRDefault="00D73838" w:rsidP="00FD0FF7">
            <w:pPr>
              <w:jc w:val="center"/>
              <w:rPr>
                <w:sz w:val="22"/>
                <w:szCs w:val="22"/>
                <w:lang w:val="sr-Cyrl-CS"/>
              </w:rPr>
            </w:pPr>
            <w:r>
              <w:rPr>
                <w:sz w:val="22"/>
                <w:szCs w:val="22"/>
                <w:lang w:val="sr-Cyrl-CS"/>
              </w:rPr>
              <w:t>18:45</w:t>
            </w:r>
          </w:p>
        </w:tc>
      </w:tr>
    </w:tbl>
    <w:p w:rsidR="0060285E" w:rsidRPr="00E266CA" w:rsidRDefault="0060285E" w:rsidP="0060285E">
      <w:pPr>
        <w:pStyle w:val="Heading2"/>
        <w:spacing w:line="240" w:lineRule="auto"/>
        <w:ind w:left="0"/>
        <w:rPr>
          <w:b w:val="0"/>
          <w:sz w:val="24"/>
          <w:u w:val="single"/>
        </w:rPr>
      </w:pPr>
    </w:p>
    <w:p w:rsidR="0060285E" w:rsidRPr="00E266CA" w:rsidRDefault="0060285E" w:rsidP="0060285E">
      <w:pPr>
        <w:rPr>
          <w:lang w:val="sr-Cyrl-CS"/>
        </w:rPr>
      </w:pPr>
    </w:p>
    <w:p w:rsidR="0060285E" w:rsidRPr="00E266CA" w:rsidRDefault="0060285E" w:rsidP="0060285E">
      <w:pPr>
        <w:jc w:val="both"/>
        <w:rPr>
          <w:sz w:val="24"/>
          <w:u w:val="single"/>
          <w:lang w:val="sr-Cyrl-CS"/>
        </w:rPr>
      </w:pPr>
      <w:r w:rsidRPr="00E266CA">
        <w:rPr>
          <w:sz w:val="24"/>
          <w:u w:val="single"/>
          <w:lang w:val="sr-Cyrl-CS"/>
        </w:rPr>
        <w:t>Распоред звоњењ</w:t>
      </w:r>
      <w:r w:rsidR="00D73838">
        <w:rPr>
          <w:sz w:val="24"/>
          <w:u w:val="single"/>
          <w:lang w:val="sr-Cyrl-CS"/>
        </w:rPr>
        <w:t xml:space="preserve">а за млађе разреде у издвојеном </w:t>
      </w:r>
      <w:r w:rsidRPr="00E266CA">
        <w:rPr>
          <w:sz w:val="24"/>
          <w:u w:val="single"/>
          <w:lang w:val="sr-Cyrl-CS"/>
        </w:rPr>
        <w:t>одеље</w:t>
      </w:r>
      <w:r w:rsidR="00D73838">
        <w:rPr>
          <w:sz w:val="24"/>
          <w:u w:val="single"/>
          <w:lang w:val="sr-Cyrl-CS"/>
        </w:rPr>
        <w:t>њу у Медошевацу</w:t>
      </w:r>
    </w:p>
    <w:p w:rsidR="0060285E" w:rsidRPr="00E266CA" w:rsidRDefault="0060285E" w:rsidP="0060285E">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2143"/>
        <w:gridCol w:w="2143"/>
        <w:gridCol w:w="2143"/>
      </w:tblGrid>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СМЕНА</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час</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почетак</w:t>
            </w:r>
          </w:p>
        </w:tc>
        <w:tc>
          <w:tcPr>
            <w:tcW w:w="2143" w:type="dxa"/>
            <w:shd w:val="pct10" w:color="000000" w:fill="FFFFFF"/>
            <w:vAlign w:val="center"/>
          </w:tcPr>
          <w:p w:rsidR="0060285E" w:rsidRPr="00E266CA" w:rsidRDefault="0060285E" w:rsidP="00FD0FF7">
            <w:pPr>
              <w:jc w:val="center"/>
              <w:rPr>
                <w:sz w:val="24"/>
                <w:lang w:val="sr-Cyrl-CS"/>
              </w:rPr>
            </w:pPr>
            <w:r w:rsidRPr="00E266CA">
              <w:rPr>
                <w:sz w:val="24"/>
                <w:lang w:val="sr-Cyrl-CS"/>
              </w:rPr>
              <w:t>завршетак</w:t>
            </w:r>
          </w:p>
        </w:tc>
      </w:tr>
      <w:tr w:rsidR="0060285E" w:rsidRPr="00E266CA" w:rsidTr="00FD0FF7">
        <w:trPr>
          <w:cantSplit/>
          <w:trHeight w:val="256"/>
          <w:jc w:val="center"/>
        </w:trPr>
        <w:tc>
          <w:tcPr>
            <w:tcW w:w="2143" w:type="dxa"/>
            <w:vMerge w:val="restart"/>
            <w:vAlign w:val="center"/>
          </w:tcPr>
          <w:p w:rsidR="0060285E" w:rsidRPr="00E266CA" w:rsidRDefault="0060285E" w:rsidP="00FD0FF7">
            <w:pPr>
              <w:jc w:val="center"/>
              <w:rPr>
                <w:sz w:val="24"/>
                <w:lang w:val="sr-Cyrl-CS"/>
              </w:rPr>
            </w:pPr>
          </w:p>
          <w:p w:rsidR="0060285E" w:rsidRPr="00E266CA" w:rsidRDefault="0060285E" w:rsidP="00FD0FF7">
            <w:pPr>
              <w:jc w:val="center"/>
              <w:rPr>
                <w:sz w:val="24"/>
                <w:lang w:val="sr-Cyrl-CS"/>
              </w:rPr>
            </w:pPr>
          </w:p>
          <w:p w:rsidR="0060285E" w:rsidRPr="00E266CA" w:rsidRDefault="0060285E" w:rsidP="00FD0FF7">
            <w:pPr>
              <w:jc w:val="center"/>
              <w:rPr>
                <w:sz w:val="24"/>
                <w:lang w:val="sr-Cyrl-CS"/>
              </w:rPr>
            </w:pPr>
            <w:r w:rsidRPr="00E266CA">
              <w:rPr>
                <w:sz w:val="24"/>
                <w:lang w:val="sr-Cyrl-CS"/>
              </w:rPr>
              <w:t>ПРЕ</w:t>
            </w:r>
          </w:p>
          <w:p w:rsidR="0060285E" w:rsidRPr="00E266CA" w:rsidRDefault="0060285E" w:rsidP="00FD0FF7">
            <w:pPr>
              <w:jc w:val="center"/>
              <w:rPr>
                <w:sz w:val="24"/>
                <w:lang w:val="sr-Cyrl-CS"/>
              </w:rPr>
            </w:pPr>
            <w:r w:rsidRPr="00E266CA">
              <w:rPr>
                <w:sz w:val="24"/>
                <w:lang w:val="sr-Cyrl-CS"/>
              </w:rPr>
              <w:t>ПОДНЕ</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први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08:00</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08:45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други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08:50</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09:35</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трећи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09:55</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10:40</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четврти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10:45</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11:30</w:t>
            </w:r>
          </w:p>
        </w:tc>
      </w:tr>
      <w:tr w:rsidR="0060285E" w:rsidRPr="00E266CA" w:rsidTr="00FD0FF7">
        <w:trPr>
          <w:cantSplit/>
          <w:trHeight w:val="136"/>
          <w:jc w:val="center"/>
        </w:trPr>
        <w:tc>
          <w:tcPr>
            <w:tcW w:w="2143" w:type="dxa"/>
            <w:vMerge/>
            <w:vAlign w:val="center"/>
          </w:tcPr>
          <w:p w:rsidR="0060285E" w:rsidRPr="00E266CA" w:rsidRDefault="0060285E" w:rsidP="00FD0FF7">
            <w:pPr>
              <w:jc w:val="center"/>
              <w:rPr>
                <w:sz w:val="24"/>
                <w:lang w:val="sr-Cyrl-CS"/>
              </w:rPr>
            </w:pP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пети</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11:35</w:t>
            </w:r>
          </w:p>
        </w:tc>
        <w:tc>
          <w:tcPr>
            <w:tcW w:w="2143" w:type="dxa"/>
            <w:vAlign w:val="center"/>
          </w:tcPr>
          <w:p w:rsidR="0060285E" w:rsidRPr="00E266CA" w:rsidRDefault="0060285E" w:rsidP="00FD0FF7">
            <w:pPr>
              <w:jc w:val="center"/>
              <w:rPr>
                <w:sz w:val="22"/>
                <w:szCs w:val="22"/>
                <w:lang w:val="sr-Cyrl-CS"/>
              </w:rPr>
            </w:pPr>
            <w:r w:rsidRPr="00E266CA">
              <w:rPr>
                <w:sz w:val="22"/>
                <w:szCs w:val="22"/>
                <w:lang w:val="sr-Cyrl-CS"/>
              </w:rPr>
              <w:t>12:20</w:t>
            </w:r>
          </w:p>
        </w:tc>
      </w:tr>
      <w:tr w:rsidR="0060285E" w:rsidRPr="00E266CA" w:rsidTr="00FD0FF7">
        <w:trPr>
          <w:trHeight w:val="256"/>
          <w:jc w:val="center"/>
        </w:trPr>
        <w:tc>
          <w:tcPr>
            <w:tcW w:w="2143" w:type="dxa"/>
            <w:shd w:val="pct10" w:color="000000" w:fill="FFFFFF"/>
            <w:vAlign w:val="center"/>
          </w:tcPr>
          <w:p w:rsidR="0060285E" w:rsidRPr="00E266CA" w:rsidRDefault="0060285E" w:rsidP="00FD0FF7">
            <w:pPr>
              <w:jc w:val="center"/>
              <w:rPr>
                <w:sz w:val="24"/>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c>
          <w:tcPr>
            <w:tcW w:w="2143" w:type="dxa"/>
            <w:shd w:val="pct10" w:color="000000" w:fill="FFFFFF"/>
            <w:vAlign w:val="center"/>
          </w:tcPr>
          <w:p w:rsidR="0060285E" w:rsidRPr="00E266CA" w:rsidRDefault="0060285E" w:rsidP="00FD0FF7">
            <w:pPr>
              <w:jc w:val="center"/>
              <w:rPr>
                <w:sz w:val="22"/>
                <w:szCs w:val="22"/>
                <w:lang w:val="sr-Cyrl-CS"/>
              </w:rPr>
            </w:pPr>
          </w:p>
        </w:tc>
      </w:tr>
    </w:tbl>
    <w:p w:rsidR="0060285E" w:rsidRPr="00E266CA" w:rsidRDefault="0060285E" w:rsidP="0060285E">
      <w:pPr>
        <w:rPr>
          <w:lang w:val="sr-Cyrl-CS"/>
        </w:rPr>
      </w:pPr>
    </w:p>
    <w:p w:rsidR="0060285E" w:rsidRDefault="0060285E" w:rsidP="0060285E">
      <w:pPr>
        <w:rPr>
          <w:lang w:val="sr-Latn-CS"/>
        </w:rPr>
      </w:pPr>
    </w:p>
    <w:p w:rsidR="0060285E" w:rsidRDefault="0060285E" w:rsidP="0060285E">
      <w:pPr>
        <w:rPr>
          <w:lang w:val="sr-Latn-CS"/>
        </w:rPr>
      </w:pPr>
    </w:p>
    <w:p w:rsidR="0060285E" w:rsidRPr="002C097E" w:rsidRDefault="0060285E" w:rsidP="0060285E">
      <w:pPr>
        <w:rPr>
          <w:sz w:val="24"/>
          <w:szCs w:val="24"/>
        </w:rPr>
      </w:pPr>
    </w:p>
    <w:p w:rsidR="0060285E" w:rsidRPr="00E266CA" w:rsidRDefault="0060285E" w:rsidP="0060285E">
      <w:pPr>
        <w:rPr>
          <w:sz w:val="24"/>
          <w:szCs w:val="24"/>
          <w:u w:val="single"/>
          <w:lang w:val="sr-Cyrl-CS"/>
        </w:rPr>
      </w:pPr>
      <w:r w:rsidRPr="00E266CA">
        <w:rPr>
          <w:sz w:val="24"/>
          <w:szCs w:val="24"/>
          <w:u w:val="single"/>
          <w:lang w:val="sr-Cyrl-CS"/>
        </w:rPr>
        <w:t>Распоред рада продуженог боравка:</w:t>
      </w:r>
    </w:p>
    <w:p w:rsidR="0060285E" w:rsidRPr="00670DE1" w:rsidRDefault="0060285E" w:rsidP="0060285E">
      <w:pPr>
        <w:rPr>
          <w:color w:val="FF0000"/>
          <w:sz w:val="24"/>
          <w:szCs w:val="24"/>
          <w:lang w:val="sr-Cyrl-CS"/>
        </w:rPr>
      </w:pPr>
    </w:p>
    <w:p w:rsidR="0060285E" w:rsidRPr="002C097E" w:rsidRDefault="0060285E" w:rsidP="0060285E">
      <w:pPr>
        <w:rPr>
          <w:sz w:val="24"/>
          <w:szCs w:val="24"/>
          <w:lang w:val="sr-Cyrl-CS"/>
        </w:rPr>
      </w:pPr>
      <w:r w:rsidRPr="002C097E">
        <w:rPr>
          <w:sz w:val="24"/>
          <w:szCs w:val="24"/>
          <w:lang w:val="sr-Cyrl-CS"/>
        </w:rPr>
        <w:t>Продужени боравак ће радити по следећем распореду:</w:t>
      </w:r>
    </w:p>
    <w:p w:rsidR="0060285E" w:rsidRPr="00670DE1" w:rsidRDefault="0060285E" w:rsidP="0060285E">
      <w:pPr>
        <w:rPr>
          <w:color w:val="FF0000"/>
          <w:sz w:val="24"/>
          <w:szCs w:val="24"/>
          <w:lang w:val="sr-Cyrl-CS"/>
        </w:rPr>
      </w:pPr>
    </w:p>
    <w:p w:rsidR="0060285E" w:rsidRPr="00E266CA" w:rsidRDefault="00B52192" w:rsidP="0060285E">
      <w:pPr>
        <w:jc w:val="both"/>
        <w:rPr>
          <w:sz w:val="24"/>
          <w:szCs w:val="24"/>
          <w:lang w:val="sr-Cyrl-CS"/>
        </w:rPr>
      </w:pPr>
      <w:r>
        <w:rPr>
          <w:sz w:val="24"/>
          <w:szCs w:val="24"/>
        </w:rPr>
        <w:t xml:space="preserve">Прва </w:t>
      </w:r>
      <w:r>
        <w:rPr>
          <w:sz w:val="24"/>
          <w:szCs w:val="24"/>
          <w:lang w:val="sr-Cyrl-CS"/>
        </w:rPr>
        <w:t>смена:</w:t>
      </w:r>
      <w:r w:rsidR="002C097E">
        <w:rPr>
          <w:sz w:val="24"/>
          <w:szCs w:val="24"/>
          <w:lang w:val="sr-Cyrl-CS"/>
        </w:rPr>
        <w:t xml:space="preserve"> </w:t>
      </w:r>
      <w:r>
        <w:rPr>
          <w:sz w:val="24"/>
          <w:szCs w:val="24"/>
          <w:lang w:val="sr-Cyrl-CS"/>
        </w:rPr>
        <w:t>7:30</w:t>
      </w:r>
      <w:r w:rsidR="0060285E" w:rsidRPr="00E266CA">
        <w:rPr>
          <w:sz w:val="24"/>
          <w:szCs w:val="24"/>
          <w:lang w:val="sr-Cyrl-CS"/>
        </w:rPr>
        <w:t xml:space="preserve"> – </w:t>
      </w:r>
      <w:r>
        <w:rPr>
          <w:sz w:val="24"/>
          <w:szCs w:val="24"/>
          <w:lang w:val="ru-RU"/>
        </w:rPr>
        <w:t>13</w:t>
      </w:r>
      <w:r>
        <w:rPr>
          <w:sz w:val="24"/>
          <w:szCs w:val="24"/>
          <w:lang w:val="sr-Cyrl-CS"/>
        </w:rPr>
        <w:t xml:space="preserve">.30 часова </w:t>
      </w:r>
    </w:p>
    <w:p w:rsidR="00670DE1" w:rsidRDefault="00B52192" w:rsidP="00670DE1">
      <w:pPr>
        <w:jc w:val="both"/>
        <w:rPr>
          <w:sz w:val="24"/>
          <w:szCs w:val="24"/>
          <w:lang w:val="sr-Cyrl-CS"/>
        </w:rPr>
      </w:pPr>
      <w:r>
        <w:rPr>
          <w:sz w:val="24"/>
          <w:szCs w:val="24"/>
          <w:lang w:val="ru-RU"/>
        </w:rPr>
        <w:t>Друга смена:</w:t>
      </w:r>
      <w:r w:rsidR="002C097E">
        <w:rPr>
          <w:sz w:val="24"/>
          <w:szCs w:val="24"/>
          <w:lang w:val="ru-RU"/>
        </w:rPr>
        <w:t xml:space="preserve"> </w:t>
      </w:r>
      <w:r>
        <w:rPr>
          <w:sz w:val="24"/>
          <w:szCs w:val="24"/>
          <w:lang w:val="ru-RU"/>
        </w:rPr>
        <w:t>11:30-15:30 часова</w:t>
      </w:r>
    </w:p>
    <w:p w:rsidR="00670DE1" w:rsidRDefault="00670DE1" w:rsidP="00670DE1">
      <w:pPr>
        <w:jc w:val="both"/>
        <w:rPr>
          <w:sz w:val="24"/>
          <w:szCs w:val="24"/>
          <w:lang w:val="sr-Cyrl-CS"/>
        </w:rPr>
      </w:pPr>
    </w:p>
    <w:p w:rsidR="002C097E" w:rsidRDefault="002C097E" w:rsidP="00670DE1">
      <w:pPr>
        <w:jc w:val="both"/>
        <w:rPr>
          <w:sz w:val="24"/>
          <w:szCs w:val="24"/>
          <w:lang w:val="sr-Cyrl-CS"/>
        </w:rPr>
      </w:pPr>
    </w:p>
    <w:p w:rsidR="002C097E" w:rsidRDefault="002C097E" w:rsidP="00670DE1">
      <w:pPr>
        <w:jc w:val="both"/>
        <w:rPr>
          <w:sz w:val="24"/>
          <w:szCs w:val="24"/>
          <w:lang w:val="sr-Cyrl-CS"/>
        </w:rPr>
      </w:pPr>
    </w:p>
    <w:p w:rsidR="002C097E" w:rsidRDefault="002C097E" w:rsidP="00670DE1">
      <w:pPr>
        <w:jc w:val="both"/>
        <w:rPr>
          <w:sz w:val="24"/>
          <w:szCs w:val="24"/>
          <w:lang w:val="sr-Cyrl-CS"/>
        </w:rPr>
      </w:pPr>
    </w:p>
    <w:p w:rsidR="002C097E" w:rsidRDefault="002C097E" w:rsidP="00670DE1">
      <w:pPr>
        <w:jc w:val="both"/>
        <w:rPr>
          <w:sz w:val="24"/>
          <w:szCs w:val="24"/>
          <w:lang w:val="sr-Cyrl-CS"/>
        </w:rPr>
      </w:pPr>
    </w:p>
    <w:p w:rsidR="002C097E" w:rsidRDefault="002C097E" w:rsidP="00670DE1">
      <w:pPr>
        <w:jc w:val="both"/>
        <w:rPr>
          <w:sz w:val="24"/>
          <w:szCs w:val="24"/>
          <w:lang w:val="sr-Cyrl-CS"/>
        </w:rPr>
      </w:pPr>
    </w:p>
    <w:p w:rsidR="002C097E" w:rsidRDefault="002C097E" w:rsidP="00670DE1">
      <w:pPr>
        <w:jc w:val="both"/>
        <w:rPr>
          <w:sz w:val="24"/>
          <w:szCs w:val="24"/>
        </w:rPr>
      </w:pPr>
    </w:p>
    <w:p w:rsidR="009059AB" w:rsidRPr="009059AB" w:rsidRDefault="009059AB" w:rsidP="00670DE1">
      <w:pPr>
        <w:jc w:val="both"/>
        <w:rPr>
          <w:sz w:val="24"/>
          <w:szCs w:val="24"/>
        </w:rPr>
      </w:pPr>
    </w:p>
    <w:p w:rsidR="0060285E" w:rsidRPr="00670DE1" w:rsidRDefault="0060285E" w:rsidP="00670DE1">
      <w:pPr>
        <w:jc w:val="both"/>
        <w:rPr>
          <w:sz w:val="24"/>
          <w:szCs w:val="24"/>
          <w:u w:val="single"/>
        </w:rPr>
      </w:pPr>
      <w:r w:rsidRPr="00670DE1">
        <w:rPr>
          <w:sz w:val="24"/>
          <w:szCs w:val="24"/>
          <w:u w:val="single"/>
        </w:rPr>
        <w:lastRenderedPageBreak/>
        <w:t>Класификациони периоди</w:t>
      </w:r>
    </w:p>
    <w:p w:rsidR="0060285E" w:rsidRPr="00E266CA" w:rsidRDefault="0060285E" w:rsidP="0060285E">
      <w:pPr>
        <w:rPr>
          <w:lang w:val="sr-Cyrl-CS"/>
        </w:rPr>
      </w:pPr>
    </w:p>
    <w:p w:rsidR="0060285E" w:rsidRPr="00E266CA" w:rsidRDefault="0060285E" w:rsidP="0060285E">
      <w:pPr>
        <w:pStyle w:val="BodyText"/>
        <w:spacing w:line="240" w:lineRule="auto"/>
      </w:pPr>
      <w:r w:rsidRPr="00E266CA">
        <w:tab/>
        <w:t>Годишњим планом рада школа планира да у следећим периодима организује класификационе периоде:</w:t>
      </w:r>
    </w:p>
    <w:p w:rsidR="0060285E" w:rsidRPr="00E266CA" w:rsidRDefault="0060285E" w:rsidP="0060285E">
      <w:pPr>
        <w:pStyle w:val="BodyText"/>
        <w:spacing w:line="240" w:lineRule="auto"/>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40"/>
        <w:gridCol w:w="4920"/>
      </w:tblGrid>
      <w:tr w:rsidR="0060285E" w:rsidRPr="00E266CA" w:rsidTr="00FD0FF7">
        <w:trPr>
          <w:cantSplit/>
          <w:jc w:val="center"/>
        </w:trPr>
        <w:tc>
          <w:tcPr>
            <w:tcW w:w="2628" w:type="dxa"/>
            <w:shd w:val="pct10" w:color="000000" w:fill="FFFFFF"/>
          </w:tcPr>
          <w:p w:rsidR="0060285E" w:rsidRPr="00E266CA" w:rsidRDefault="0060285E" w:rsidP="00FD0FF7">
            <w:pPr>
              <w:jc w:val="both"/>
              <w:rPr>
                <w:sz w:val="24"/>
                <w:lang w:val="sr-Cyrl-CS"/>
              </w:rPr>
            </w:pPr>
          </w:p>
        </w:tc>
        <w:tc>
          <w:tcPr>
            <w:tcW w:w="1440" w:type="dxa"/>
            <w:shd w:val="pct10" w:color="000000" w:fill="FFFFFF"/>
          </w:tcPr>
          <w:p w:rsidR="0060285E" w:rsidRPr="00E266CA" w:rsidRDefault="0060285E" w:rsidP="00FD0FF7">
            <w:pPr>
              <w:jc w:val="both"/>
              <w:rPr>
                <w:sz w:val="24"/>
                <w:lang w:val="sr-Cyrl-CS"/>
              </w:rPr>
            </w:pPr>
            <w:r w:rsidRPr="00E266CA">
              <w:rPr>
                <w:sz w:val="24"/>
                <w:lang w:val="sr-Cyrl-CS"/>
              </w:rPr>
              <w:t xml:space="preserve"> периоди</w:t>
            </w:r>
          </w:p>
        </w:tc>
        <w:tc>
          <w:tcPr>
            <w:tcW w:w="4920" w:type="dxa"/>
            <w:shd w:val="pct10" w:color="000000" w:fill="FFFFFF"/>
          </w:tcPr>
          <w:p w:rsidR="0060285E" w:rsidRPr="00E266CA" w:rsidRDefault="0060285E" w:rsidP="00FD0FF7">
            <w:pPr>
              <w:jc w:val="both"/>
              <w:rPr>
                <w:sz w:val="24"/>
                <w:lang w:val="sr-Cyrl-CS"/>
              </w:rPr>
            </w:pPr>
            <w:r w:rsidRPr="00E266CA">
              <w:rPr>
                <w:sz w:val="24"/>
                <w:lang w:val="sr-Cyrl-CS"/>
              </w:rPr>
              <w:t xml:space="preserve">                  време одржавања</w:t>
            </w:r>
          </w:p>
        </w:tc>
      </w:tr>
      <w:tr w:rsidR="0060285E" w:rsidRPr="00E266CA" w:rsidTr="004E2DF1">
        <w:trPr>
          <w:cantSplit/>
          <w:trHeight w:val="350"/>
          <w:jc w:val="center"/>
        </w:trPr>
        <w:tc>
          <w:tcPr>
            <w:tcW w:w="2628" w:type="dxa"/>
            <w:vMerge w:val="restart"/>
          </w:tcPr>
          <w:p w:rsidR="0060285E" w:rsidRPr="00E266CA" w:rsidRDefault="0060285E" w:rsidP="00FD0FF7">
            <w:pPr>
              <w:jc w:val="both"/>
              <w:rPr>
                <w:sz w:val="24"/>
                <w:lang w:val="sr-Cyrl-CS"/>
              </w:rPr>
            </w:pPr>
          </w:p>
          <w:p w:rsidR="0060285E" w:rsidRPr="00E266CA" w:rsidRDefault="0060285E" w:rsidP="00FD0FF7">
            <w:pPr>
              <w:jc w:val="both"/>
              <w:rPr>
                <w:sz w:val="24"/>
                <w:lang w:val="sr-Cyrl-CS"/>
              </w:rPr>
            </w:pPr>
            <w:r w:rsidRPr="00E266CA">
              <w:rPr>
                <w:sz w:val="24"/>
                <w:lang w:val="sr-Cyrl-CS"/>
              </w:rPr>
              <w:t>КЛАСИФИКАЦИОНИ</w:t>
            </w:r>
          </w:p>
          <w:p w:rsidR="0060285E" w:rsidRPr="00E266CA" w:rsidRDefault="0060285E" w:rsidP="00FD0FF7">
            <w:pPr>
              <w:jc w:val="both"/>
              <w:rPr>
                <w:sz w:val="24"/>
                <w:lang w:val="sr-Cyrl-CS"/>
              </w:rPr>
            </w:pPr>
            <w:r w:rsidRPr="00E266CA">
              <w:rPr>
                <w:sz w:val="24"/>
                <w:lang w:val="sr-Cyrl-CS"/>
              </w:rPr>
              <w:t>ПЕРИОДИ</w:t>
            </w:r>
          </w:p>
        </w:tc>
        <w:tc>
          <w:tcPr>
            <w:tcW w:w="1440" w:type="dxa"/>
          </w:tcPr>
          <w:p w:rsidR="0060285E" w:rsidRPr="00E266CA" w:rsidRDefault="0060285E" w:rsidP="00FD0FF7">
            <w:pPr>
              <w:jc w:val="both"/>
              <w:rPr>
                <w:sz w:val="24"/>
                <w:lang w:val="sr-Cyrl-CS"/>
              </w:rPr>
            </w:pPr>
            <w:r w:rsidRPr="00E266CA">
              <w:rPr>
                <w:sz w:val="24"/>
                <w:lang w:val="sr-Cyrl-CS"/>
              </w:rPr>
              <w:t>ПРВИ</w:t>
            </w:r>
          </w:p>
        </w:tc>
        <w:tc>
          <w:tcPr>
            <w:tcW w:w="4920" w:type="dxa"/>
          </w:tcPr>
          <w:p w:rsidR="0060285E" w:rsidRPr="00B01F47" w:rsidRDefault="002C097E" w:rsidP="002C097E">
            <w:pPr>
              <w:jc w:val="both"/>
              <w:rPr>
                <w:sz w:val="24"/>
                <w:lang w:val="sr-Cyrl-CS"/>
              </w:rPr>
            </w:pPr>
            <w:r w:rsidRPr="00B01F47">
              <w:rPr>
                <w:sz w:val="24"/>
                <w:lang w:val="sr-Cyrl-CS"/>
              </w:rPr>
              <w:t>15</w:t>
            </w:r>
            <w:r w:rsidR="0060285E" w:rsidRPr="00B01F47">
              <w:rPr>
                <w:sz w:val="24"/>
                <w:lang w:val="sr-Cyrl-CS"/>
              </w:rPr>
              <w:t>.</w:t>
            </w:r>
            <w:r w:rsidR="00087AE2" w:rsidRPr="00B01F47">
              <w:rPr>
                <w:sz w:val="24"/>
                <w:lang w:val="sr-Cyrl-CS"/>
              </w:rPr>
              <w:t>11.201</w:t>
            </w:r>
            <w:r w:rsidR="00BA2E09">
              <w:rPr>
                <w:sz w:val="24"/>
                <w:lang w:val="sr-Cyrl-CS"/>
              </w:rPr>
              <w:t>9</w:t>
            </w:r>
            <w:r w:rsidR="003A5C4C" w:rsidRPr="00B01F47">
              <w:rPr>
                <w:sz w:val="24"/>
                <w:lang w:val="sr-Cyrl-CS"/>
              </w:rPr>
              <w:t>.</w:t>
            </w:r>
            <w:r w:rsidR="0060285E" w:rsidRPr="00B01F47">
              <w:rPr>
                <w:sz w:val="24"/>
                <w:lang w:val="sr-Cyrl-CS"/>
              </w:rPr>
              <w:t xml:space="preserve"> године</w:t>
            </w:r>
          </w:p>
        </w:tc>
      </w:tr>
      <w:tr w:rsidR="0060285E" w:rsidRPr="00E266CA" w:rsidTr="00FD0FF7">
        <w:trPr>
          <w:cantSplit/>
          <w:jc w:val="center"/>
        </w:trPr>
        <w:tc>
          <w:tcPr>
            <w:tcW w:w="2628" w:type="dxa"/>
            <w:vMerge/>
          </w:tcPr>
          <w:p w:rsidR="0060285E" w:rsidRPr="00E266CA" w:rsidRDefault="0060285E" w:rsidP="00FD0FF7">
            <w:pPr>
              <w:jc w:val="both"/>
              <w:rPr>
                <w:sz w:val="24"/>
                <w:lang w:val="sr-Cyrl-CS"/>
              </w:rPr>
            </w:pPr>
          </w:p>
        </w:tc>
        <w:tc>
          <w:tcPr>
            <w:tcW w:w="1440" w:type="dxa"/>
          </w:tcPr>
          <w:p w:rsidR="0060285E" w:rsidRPr="00E266CA" w:rsidRDefault="0060285E" w:rsidP="00FD0FF7">
            <w:pPr>
              <w:jc w:val="both"/>
              <w:rPr>
                <w:sz w:val="24"/>
                <w:lang w:val="sr-Cyrl-CS"/>
              </w:rPr>
            </w:pPr>
            <w:r w:rsidRPr="00E266CA">
              <w:rPr>
                <w:sz w:val="24"/>
                <w:lang w:val="sr-Cyrl-CS"/>
              </w:rPr>
              <w:t>ДРУГИ</w:t>
            </w:r>
          </w:p>
        </w:tc>
        <w:tc>
          <w:tcPr>
            <w:tcW w:w="4920" w:type="dxa"/>
          </w:tcPr>
          <w:p w:rsidR="0060285E" w:rsidRPr="00B01F47" w:rsidRDefault="00087AE2" w:rsidP="004E44BE">
            <w:pPr>
              <w:jc w:val="both"/>
              <w:rPr>
                <w:sz w:val="24"/>
                <w:lang w:val="sr-Cyrl-CS"/>
              </w:rPr>
            </w:pPr>
            <w:r w:rsidRPr="00B01F47">
              <w:rPr>
                <w:sz w:val="24"/>
                <w:lang w:val="sr-Cyrl-CS"/>
              </w:rPr>
              <w:t>3</w:t>
            </w:r>
            <w:r w:rsidR="004E44BE" w:rsidRPr="00B01F47">
              <w:rPr>
                <w:sz w:val="24"/>
                <w:lang w:val="sr-Cyrl-CS"/>
              </w:rPr>
              <w:t>0</w:t>
            </w:r>
            <w:r w:rsidR="0060285E" w:rsidRPr="00B01F47">
              <w:rPr>
                <w:sz w:val="24"/>
                <w:lang w:val="sr-Cyrl-CS"/>
              </w:rPr>
              <w:t>.</w:t>
            </w:r>
            <w:r w:rsidR="00BA2E09">
              <w:rPr>
                <w:sz w:val="24"/>
                <w:lang w:val="sr-Cyrl-CS"/>
              </w:rPr>
              <w:t>01.2020</w:t>
            </w:r>
            <w:r w:rsidR="008B0B13" w:rsidRPr="00B01F47">
              <w:rPr>
                <w:sz w:val="24"/>
                <w:lang w:val="sr-Cyrl-CS"/>
              </w:rPr>
              <w:t>.</w:t>
            </w:r>
            <w:r w:rsidR="0060285E" w:rsidRPr="00B01F47">
              <w:rPr>
                <w:sz w:val="24"/>
                <w:lang w:val="sr-Cyrl-CS"/>
              </w:rPr>
              <w:t xml:space="preserve"> године</w:t>
            </w:r>
          </w:p>
        </w:tc>
      </w:tr>
      <w:tr w:rsidR="0060285E" w:rsidRPr="00E266CA" w:rsidTr="00FD0FF7">
        <w:trPr>
          <w:cantSplit/>
          <w:jc w:val="center"/>
        </w:trPr>
        <w:tc>
          <w:tcPr>
            <w:tcW w:w="2628" w:type="dxa"/>
            <w:vMerge/>
          </w:tcPr>
          <w:p w:rsidR="0060285E" w:rsidRPr="00E266CA" w:rsidRDefault="0060285E" w:rsidP="00FD0FF7">
            <w:pPr>
              <w:jc w:val="both"/>
              <w:rPr>
                <w:sz w:val="24"/>
                <w:lang w:val="sr-Cyrl-CS"/>
              </w:rPr>
            </w:pPr>
          </w:p>
        </w:tc>
        <w:tc>
          <w:tcPr>
            <w:tcW w:w="1440" w:type="dxa"/>
          </w:tcPr>
          <w:p w:rsidR="0060285E" w:rsidRPr="00E266CA" w:rsidRDefault="0060285E" w:rsidP="00FD0FF7">
            <w:pPr>
              <w:jc w:val="both"/>
              <w:rPr>
                <w:sz w:val="24"/>
                <w:lang w:val="sr-Cyrl-CS"/>
              </w:rPr>
            </w:pPr>
            <w:r w:rsidRPr="00E266CA">
              <w:rPr>
                <w:sz w:val="24"/>
                <w:lang w:val="sr-Cyrl-CS"/>
              </w:rPr>
              <w:t>ТРЕЋИ</w:t>
            </w:r>
          </w:p>
        </w:tc>
        <w:tc>
          <w:tcPr>
            <w:tcW w:w="4920" w:type="dxa"/>
          </w:tcPr>
          <w:p w:rsidR="0060285E" w:rsidRPr="00B01F47" w:rsidRDefault="00BA2E09" w:rsidP="004E44BE">
            <w:pPr>
              <w:jc w:val="both"/>
              <w:rPr>
                <w:sz w:val="24"/>
                <w:lang w:val="sr-Cyrl-CS"/>
              </w:rPr>
            </w:pPr>
            <w:r>
              <w:rPr>
                <w:sz w:val="24"/>
                <w:lang w:val="sr-Cyrl-CS"/>
              </w:rPr>
              <w:t>8</w:t>
            </w:r>
            <w:r w:rsidR="003A5C4C" w:rsidRPr="00B01F47">
              <w:rPr>
                <w:sz w:val="24"/>
                <w:lang w:val="sr-Cyrl-CS"/>
              </w:rPr>
              <w:t>.04</w:t>
            </w:r>
            <w:r w:rsidR="0060285E" w:rsidRPr="00B01F47">
              <w:rPr>
                <w:sz w:val="24"/>
                <w:lang w:val="sr-Cyrl-CS"/>
              </w:rPr>
              <w:t>.</w:t>
            </w:r>
            <w:r>
              <w:rPr>
                <w:sz w:val="24"/>
                <w:lang w:val="sr-Cyrl-CS"/>
              </w:rPr>
              <w:t>2020</w:t>
            </w:r>
            <w:r w:rsidR="004E44BE" w:rsidRPr="00B01F47">
              <w:rPr>
                <w:sz w:val="24"/>
                <w:lang w:val="sr-Cyrl-CS"/>
              </w:rPr>
              <w:t>.</w:t>
            </w:r>
            <w:r w:rsidR="0060285E" w:rsidRPr="00B01F47">
              <w:rPr>
                <w:sz w:val="24"/>
                <w:lang w:val="sr-Cyrl-CS"/>
              </w:rPr>
              <w:t xml:space="preserve"> године</w:t>
            </w:r>
          </w:p>
        </w:tc>
      </w:tr>
      <w:tr w:rsidR="0060285E" w:rsidRPr="00E266CA" w:rsidTr="00FD0FF7">
        <w:trPr>
          <w:cantSplit/>
          <w:jc w:val="center"/>
        </w:trPr>
        <w:tc>
          <w:tcPr>
            <w:tcW w:w="2628" w:type="dxa"/>
            <w:vMerge/>
          </w:tcPr>
          <w:p w:rsidR="0060285E" w:rsidRPr="00E266CA" w:rsidRDefault="0060285E" w:rsidP="00FD0FF7">
            <w:pPr>
              <w:jc w:val="both"/>
              <w:rPr>
                <w:sz w:val="24"/>
                <w:lang w:val="sr-Cyrl-CS"/>
              </w:rPr>
            </w:pPr>
          </w:p>
        </w:tc>
        <w:tc>
          <w:tcPr>
            <w:tcW w:w="1440" w:type="dxa"/>
          </w:tcPr>
          <w:p w:rsidR="0060285E" w:rsidRPr="00E266CA" w:rsidRDefault="0060285E" w:rsidP="00FD0FF7">
            <w:pPr>
              <w:jc w:val="both"/>
              <w:rPr>
                <w:sz w:val="24"/>
                <w:lang w:val="sr-Cyrl-CS"/>
              </w:rPr>
            </w:pPr>
            <w:r w:rsidRPr="00E266CA">
              <w:rPr>
                <w:sz w:val="24"/>
                <w:lang w:val="sr-Cyrl-CS"/>
              </w:rPr>
              <w:t>ЧЕТВРТИ</w:t>
            </w:r>
          </w:p>
        </w:tc>
        <w:tc>
          <w:tcPr>
            <w:tcW w:w="4920" w:type="dxa"/>
          </w:tcPr>
          <w:p w:rsidR="0060285E" w:rsidRPr="00B01F47" w:rsidRDefault="00BA2E09" w:rsidP="004E44BE">
            <w:pPr>
              <w:jc w:val="both"/>
              <w:rPr>
                <w:sz w:val="24"/>
                <w:lang w:val="sr-Cyrl-CS"/>
              </w:rPr>
            </w:pPr>
            <w:r>
              <w:rPr>
                <w:sz w:val="24"/>
                <w:lang w:val="sr-Cyrl-CS"/>
              </w:rPr>
              <w:t>16</w:t>
            </w:r>
            <w:r w:rsidR="0060285E" w:rsidRPr="00B01F47">
              <w:rPr>
                <w:sz w:val="24"/>
                <w:lang w:val="sr-Cyrl-CS"/>
              </w:rPr>
              <w:t>.</w:t>
            </w:r>
            <w:r>
              <w:rPr>
                <w:sz w:val="24"/>
                <w:lang w:val="sr-Cyrl-CS"/>
              </w:rPr>
              <w:t>06.2020</w:t>
            </w:r>
            <w:r w:rsidR="004E44BE" w:rsidRPr="00B01F47">
              <w:rPr>
                <w:sz w:val="24"/>
                <w:lang w:val="sr-Cyrl-CS"/>
              </w:rPr>
              <w:t>.</w:t>
            </w:r>
            <w:r w:rsidR="0060285E" w:rsidRPr="00B01F47">
              <w:rPr>
                <w:sz w:val="24"/>
                <w:lang w:val="sr-Cyrl-CS"/>
              </w:rPr>
              <w:t xml:space="preserve"> године </w:t>
            </w:r>
          </w:p>
        </w:tc>
      </w:tr>
    </w:tbl>
    <w:p w:rsidR="0060285E" w:rsidRPr="00E266CA" w:rsidRDefault="0060285E" w:rsidP="0060285E">
      <w:pPr>
        <w:numPr>
          <w:ilvl w:val="0"/>
          <w:numId w:val="6"/>
        </w:numPr>
        <w:jc w:val="both"/>
        <w:rPr>
          <w:sz w:val="18"/>
          <w:szCs w:val="18"/>
          <w:lang w:val="sr-Cyrl-CS"/>
        </w:rPr>
      </w:pPr>
      <w:r w:rsidRPr="00E266CA">
        <w:rPr>
          <w:sz w:val="18"/>
          <w:szCs w:val="18"/>
          <w:lang w:val="sr-Cyrl-CS"/>
        </w:rPr>
        <w:t>напомена: четврти класификациони пери</w:t>
      </w:r>
      <w:r w:rsidR="008B0B13">
        <w:rPr>
          <w:sz w:val="18"/>
          <w:szCs w:val="18"/>
          <w:lang w:val="sr-Cyrl-CS"/>
        </w:rPr>
        <w:t>од за уч</w:t>
      </w:r>
      <w:r w:rsidR="006F786E">
        <w:rPr>
          <w:sz w:val="18"/>
          <w:szCs w:val="18"/>
          <w:lang w:val="sr-Cyrl-CS"/>
        </w:rPr>
        <w:t>енике 8. разреда биће 2.06.2020</w:t>
      </w:r>
      <w:r w:rsidRPr="00E266CA">
        <w:rPr>
          <w:sz w:val="18"/>
          <w:szCs w:val="18"/>
          <w:lang w:val="sr-Cyrl-CS"/>
        </w:rPr>
        <w:t xml:space="preserve">. </w:t>
      </w:r>
    </w:p>
    <w:p w:rsidR="006F786E" w:rsidRPr="006F786E" w:rsidRDefault="004E44BE" w:rsidP="006F786E">
      <w:pPr>
        <w:jc w:val="both"/>
        <w:rPr>
          <w:b/>
          <w:sz w:val="18"/>
          <w:szCs w:val="18"/>
          <w:lang w:val="sr-Cyrl-CS"/>
        </w:rPr>
      </w:pPr>
      <w:r>
        <w:rPr>
          <w:sz w:val="18"/>
          <w:szCs w:val="18"/>
          <w:lang w:val="sr-Cyrl-CS"/>
        </w:rPr>
        <w:t>*Напомена</w:t>
      </w:r>
      <w:r w:rsidR="006E7E47">
        <w:rPr>
          <w:sz w:val="18"/>
          <w:szCs w:val="18"/>
          <w:lang w:val="sr-Cyrl-CS"/>
        </w:rPr>
        <w:t>:</w:t>
      </w:r>
      <w:r w:rsidR="006F786E">
        <w:rPr>
          <w:sz w:val="18"/>
          <w:szCs w:val="18"/>
          <w:lang w:val="sr-Cyrl-CS"/>
        </w:rPr>
        <w:t xml:space="preserve"> </w:t>
      </w:r>
      <w:r w:rsidR="006F786E" w:rsidRPr="006F786E">
        <w:rPr>
          <w:sz w:val="18"/>
          <w:szCs w:val="18"/>
          <w:lang w:val="sr-Cyrl-CS"/>
        </w:rPr>
        <w:t>у уторак 12.11.2019. и четвртак 9.01. 2020. и у среду 19.02.2020. године, настава ће се одржати према распореду од понедељка</w:t>
      </w:r>
    </w:p>
    <w:p w:rsidR="006F786E" w:rsidRPr="006F786E" w:rsidRDefault="006F786E" w:rsidP="006F786E">
      <w:pPr>
        <w:ind w:left="360"/>
        <w:jc w:val="both"/>
        <w:rPr>
          <w:sz w:val="18"/>
          <w:szCs w:val="18"/>
          <w:lang w:val="sr-Cyrl-CS"/>
        </w:rPr>
      </w:pPr>
    </w:p>
    <w:p w:rsidR="0060285E" w:rsidRPr="004E44BE" w:rsidRDefault="006F786E" w:rsidP="0060285E">
      <w:pPr>
        <w:ind w:left="360"/>
        <w:jc w:val="both"/>
        <w:rPr>
          <w:sz w:val="18"/>
          <w:szCs w:val="18"/>
          <w:lang w:val="sr-Cyrl-CS"/>
        </w:rPr>
      </w:pPr>
      <w:r>
        <w:rPr>
          <w:sz w:val="18"/>
          <w:szCs w:val="18"/>
          <w:lang w:val="sr-Cyrl-CS"/>
        </w:rPr>
        <w:t xml:space="preserve"> </w:t>
      </w:r>
    </w:p>
    <w:p w:rsidR="0060285E" w:rsidRPr="004E44BE" w:rsidRDefault="0060285E" w:rsidP="0060285E">
      <w:pPr>
        <w:ind w:left="360"/>
        <w:jc w:val="both"/>
        <w:rPr>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A1157">
      <w:pPr>
        <w:numPr>
          <w:ilvl w:val="1"/>
          <w:numId w:val="12"/>
        </w:numPr>
        <w:jc w:val="both"/>
        <w:rPr>
          <w:bCs/>
          <w:iCs/>
          <w:sz w:val="28"/>
          <w:szCs w:val="28"/>
          <w:u w:val="single"/>
          <w:lang w:val="sr-Cyrl-CS"/>
        </w:rPr>
      </w:pPr>
      <w:r w:rsidRPr="00E266CA">
        <w:rPr>
          <w:bCs/>
          <w:iCs/>
          <w:sz w:val="28"/>
          <w:szCs w:val="28"/>
          <w:u w:val="single"/>
          <w:lang w:val="sr-Cyrl-CS"/>
        </w:rPr>
        <w:t>ПОДЕЛА ЗАДУЖЕЉА У ОКВИРУ 40 – ЧАСОВНЕ РАДНЕ НЕДЕЉЕ И ПОДЕЛА ОДЕЉЕЊА НА НАСТАВНИКЕ</w:t>
      </w:r>
    </w:p>
    <w:p w:rsidR="0060285E" w:rsidRPr="00E266CA" w:rsidRDefault="0060285E" w:rsidP="0060285E">
      <w:pPr>
        <w:jc w:val="both"/>
        <w:rPr>
          <w:b/>
          <w:bCs/>
          <w:iCs/>
          <w:sz w:val="28"/>
          <w:szCs w:val="28"/>
          <w:u w:val="single"/>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2969"/>
        <w:gridCol w:w="2928"/>
        <w:gridCol w:w="2898"/>
      </w:tblGrid>
      <w:tr w:rsidR="0060285E" w:rsidRPr="00D561B4" w:rsidTr="00FD0FF7">
        <w:trPr>
          <w:trHeight w:val="419"/>
        </w:trPr>
        <w:tc>
          <w:tcPr>
            <w:tcW w:w="673" w:type="dxa"/>
            <w:shd w:val="pct10" w:color="000000" w:fill="FFFFFF"/>
            <w:vAlign w:val="center"/>
          </w:tcPr>
          <w:p w:rsidR="0060285E" w:rsidRPr="00CA33C1" w:rsidRDefault="0060285E" w:rsidP="00FD0FF7">
            <w:pPr>
              <w:ind w:right="-108"/>
              <w:jc w:val="center"/>
              <w:rPr>
                <w:sz w:val="24"/>
                <w:lang w:val="sr-Cyrl-CS"/>
              </w:rPr>
            </w:pPr>
            <w:r w:rsidRPr="00CA33C1">
              <w:rPr>
                <w:sz w:val="24"/>
                <w:lang w:val="sr-Cyrl-CS"/>
              </w:rPr>
              <w:t>Р.бр.</w:t>
            </w:r>
          </w:p>
        </w:tc>
        <w:tc>
          <w:tcPr>
            <w:tcW w:w="2969" w:type="dxa"/>
            <w:shd w:val="pct10" w:color="000000" w:fill="FFFFFF"/>
            <w:vAlign w:val="center"/>
          </w:tcPr>
          <w:p w:rsidR="0060285E" w:rsidRPr="00CA33C1" w:rsidRDefault="00D561B4" w:rsidP="00670DE1">
            <w:pPr>
              <w:jc w:val="center"/>
              <w:rPr>
                <w:sz w:val="24"/>
                <w:lang w:val="sr-Cyrl-CS"/>
              </w:rPr>
            </w:pPr>
            <w:r w:rsidRPr="00CA33C1">
              <w:rPr>
                <w:sz w:val="24"/>
                <w:lang w:val="sr-Cyrl-CS"/>
              </w:rPr>
              <w:t>И</w:t>
            </w:r>
            <w:r w:rsidR="0060285E" w:rsidRPr="00CA33C1">
              <w:rPr>
                <w:sz w:val="24"/>
                <w:lang w:val="sr-Cyrl-CS"/>
              </w:rPr>
              <w:t>ме</w:t>
            </w:r>
            <w:r w:rsidRPr="00CA33C1">
              <w:rPr>
                <w:sz w:val="24"/>
                <w:lang w:val="sr-Cyrl-CS"/>
              </w:rPr>
              <w:t xml:space="preserve"> и презиме</w:t>
            </w:r>
            <w:r w:rsidR="0060285E" w:rsidRPr="00CA33C1">
              <w:rPr>
                <w:sz w:val="24"/>
                <w:lang w:val="sr-Cyrl-CS"/>
              </w:rPr>
              <w:t xml:space="preserve"> наставника</w:t>
            </w:r>
          </w:p>
        </w:tc>
        <w:tc>
          <w:tcPr>
            <w:tcW w:w="2928" w:type="dxa"/>
            <w:shd w:val="pct10" w:color="000000" w:fill="FFFFFF"/>
            <w:vAlign w:val="center"/>
          </w:tcPr>
          <w:p w:rsidR="0060285E" w:rsidRPr="00CA33C1" w:rsidRDefault="0060285E" w:rsidP="00670DE1">
            <w:pPr>
              <w:jc w:val="center"/>
              <w:rPr>
                <w:sz w:val="24"/>
                <w:lang w:val="sr-Cyrl-CS"/>
              </w:rPr>
            </w:pPr>
            <w:r w:rsidRPr="00CA33C1">
              <w:rPr>
                <w:sz w:val="24"/>
                <w:lang w:val="sr-Cyrl-CS"/>
              </w:rPr>
              <w:t>предмет</w:t>
            </w:r>
          </w:p>
        </w:tc>
        <w:tc>
          <w:tcPr>
            <w:tcW w:w="2898" w:type="dxa"/>
            <w:shd w:val="pct10" w:color="000000" w:fill="FFFFFF"/>
            <w:vAlign w:val="center"/>
          </w:tcPr>
          <w:p w:rsidR="0060285E" w:rsidRPr="00CA33C1" w:rsidRDefault="0060285E" w:rsidP="00670DE1">
            <w:pPr>
              <w:jc w:val="center"/>
              <w:rPr>
                <w:sz w:val="24"/>
                <w:lang w:val="sr-Cyrl-CS"/>
              </w:rPr>
            </w:pPr>
            <w:r w:rsidRPr="00CA33C1">
              <w:rPr>
                <w:sz w:val="24"/>
                <w:lang w:val="sr-Cyrl-CS"/>
              </w:rPr>
              <w:t>индекс одељења</w:t>
            </w:r>
          </w:p>
        </w:tc>
      </w:tr>
      <w:tr w:rsidR="0060285E" w:rsidRPr="00D561B4" w:rsidTr="00FD0FF7">
        <w:trPr>
          <w:trHeight w:val="258"/>
        </w:trPr>
        <w:tc>
          <w:tcPr>
            <w:tcW w:w="673" w:type="dxa"/>
            <w:vAlign w:val="center"/>
          </w:tcPr>
          <w:p w:rsidR="0060285E" w:rsidRPr="00CA33C1" w:rsidRDefault="0060285E" w:rsidP="00FD0FF7">
            <w:pPr>
              <w:jc w:val="center"/>
              <w:rPr>
                <w:sz w:val="24"/>
                <w:lang w:val="sr-Cyrl-CS"/>
              </w:rPr>
            </w:pPr>
            <w:r w:rsidRPr="00CA33C1">
              <w:rPr>
                <w:sz w:val="24"/>
                <w:lang w:val="sr-Cyrl-CS"/>
              </w:rPr>
              <w:t>1.</w:t>
            </w:r>
          </w:p>
        </w:tc>
        <w:tc>
          <w:tcPr>
            <w:tcW w:w="2969" w:type="dxa"/>
            <w:vAlign w:val="center"/>
          </w:tcPr>
          <w:p w:rsidR="0060285E" w:rsidRPr="00CA33C1" w:rsidRDefault="00BA0756" w:rsidP="00D561B4">
            <w:pPr>
              <w:jc w:val="both"/>
              <w:rPr>
                <w:sz w:val="24"/>
                <w:lang w:val="sr-Cyrl-CS"/>
              </w:rPr>
            </w:pPr>
            <w:r>
              <w:rPr>
                <w:sz w:val="24"/>
                <w:lang w:val="sr-Cyrl-CS"/>
              </w:rPr>
              <w:t>Ивана Пантелић</w:t>
            </w:r>
          </w:p>
        </w:tc>
        <w:tc>
          <w:tcPr>
            <w:tcW w:w="2928" w:type="dxa"/>
            <w:vAlign w:val="center"/>
          </w:tcPr>
          <w:p w:rsidR="0060285E" w:rsidRPr="00CA33C1" w:rsidRDefault="00BA0756" w:rsidP="00670DE1">
            <w:pPr>
              <w:jc w:val="center"/>
              <w:rPr>
                <w:sz w:val="24"/>
                <w:lang w:val="sr-Cyrl-CS"/>
              </w:rPr>
            </w:pPr>
            <w:r>
              <w:rPr>
                <w:sz w:val="24"/>
                <w:lang w:val="sr-Cyrl-CS"/>
              </w:rPr>
              <w:t>С</w:t>
            </w:r>
            <w:r w:rsidR="0060285E" w:rsidRPr="00CA33C1">
              <w:rPr>
                <w:sz w:val="24"/>
                <w:lang w:val="sr-Cyrl-CS"/>
              </w:rPr>
              <w:t>рпски језик</w:t>
            </w:r>
          </w:p>
        </w:tc>
        <w:tc>
          <w:tcPr>
            <w:tcW w:w="2898" w:type="dxa"/>
            <w:vAlign w:val="center"/>
          </w:tcPr>
          <w:p w:rsidR="0060285E" w:rsidRPr="00CA33C1" w:rsidRDefault="00BA0756" w:rsidP="00670DE1">
            <w:pPr>
              <w:jc w:val="center"/>
              <w:rPr>
                <w:sz w:val="24"/>
                <w:szCs w:val="24"/>
                <w:lang w:val="sr-Cyrl-CS"/>
              </w:rPr>
            </w:pPr>
            <w:r>
              <w:rPr>
                <w:sz w:val="24"/>
                <w:lang w:val="sr-Cyrl-CS"/>
              </w:rPr>
              <w:t>5 и 6.</w:t>
            </w:r>
            <w:r w:rsidR="0060285E" w:rsidRPr="00CA33C1">
              <w:rPr>
                <w:sz w:val="24"/>
                <w:lang w:val="sr-Cyrl-CS"/>
              </w:rPr>
              <w:t xml:space="preserve"> разред</w:t>
            </w:r>
          </w:p>
        </w:tc>
      </w:tr>
      <w:tr w:rsidR="00BA0756" w:rsidRPr="00D561B4" w:rsidTr="00FD0FF7">
        <w:trPr>
          <w:trHeight w:val="258"/>
        </w:trPr>
        <w:tc>
          <w:tcPr>
            <w:tcW w:w="673" w:type="dxa"/>
            <w:vAlign w:val="center"/>
          </w:tcPr>
          <w:p w:rsidR="00BA0756" w:rsidRPr="00CA33C1" w:rsidRDefault="00BA0756" w:rsidP="00FD0FF7">
            <w:pPr>
              <w:jc w:val="center"/>
              <w:rPr>
                <w:sz w:val="24"/>
                <w:lang w:val="sr-Cyrl-CS"/>
              </w:rPr>
            </w:pPr>
          </w:p>
        </w:tc>
        <w:tc>
          <w:tcPr>
            <w:tcW w:w="2969" w:type="dxa"/>
            <w:vAlign w:val="center"/>
          </w:tcPr>
          <w:p w:rsidR="00BA0756" w:rsidRDefault="00BA0756" w:rsidP="00D561B4">
            <w:pPr>
              <w:jc w:val="both"/>
              <w:rPr>
                <w:sz w:val="24"/>
                <w:lang w:val="sr-Cyrl-CS"/>
              </w:rPr>
            </w:pPr>
            <w:r>
              <w:rPr>
                <w:sz w:val="24"/>
                <w:lang w:val="sr-Cyrl-CS"/>
              </w:rPr>
              <w:t>Момчило Жунић</w:t>
            </w:r>
          </w:p>
        </w:tc>
        <w:tc>
          <w:tcPr>
            <w:tcW w:w="2928" w:type="dxa"/>
            <w:vAlign w:val="center"/>
          </w:tcPr>
          <w:p w:rsidR="00BA0756" w:rsidRPr="00CA33C1" w:rsidRDefault="00BA0756" w:rsidP="00670DE1">
            <w:pPr>
              <w:jc w:val="center"/>
              <w:rPr>
                <w:sz w:val="24"/>
                <w:lang w:val="sr-Cyrl-CS"/>
              </w:rPr>
            </w:pPr>
            <w:r>
              <w:rPr>
                <w:sz w:val="24"/>
                <w:lang w:val="sr-Cyrl-CS"/>
              </w:rPr>
              <w:t>Српски језик</w:t>
            </w:r>
          </w:p>
        </w:tc>
        <w:tc>
          <w:tcPr>
            <w:tcW w:w="2898" w:type="dxa"/>
            <w:vAlign w:val="center"/>
          </w:tcPr>
          <w:p w:rsidR="00BA0756" w:rsidRDefault="00BA0756" w:rsidP="00670DE1">
            <w:pPr>
              <w:jc w:val="center"/>
              <w:rPr>
                <w:sz w:val="24"/>
                <w:lang w:val="sr-Cyrl-CS"/>
              </w:rPr>
            </w:pPr>
            <w:r>
              <w:rPr>
                <w:sz w:val="24"/>
                <w:lang w:val="sr-Cyrl-CS"/>
              </w:rPr>
              <w:t>7 и 8.разред</w:t>
            </w:r>
          </w:p>
        </w:tc>
      </w:tr>
      <w:tr w:rsidR="0060285E" w:rsidRPr="00D561B4" w:rsidTr="00FD0FF7">
        <w:trPr>
          <w:trHeight w:val="270"/>
        </w:trPr>
        <w:tc>
          <w:tcPr>
            <w:tcW w:w="673" w:type="dxa"/>
            <w:vAlign w:val="center"/>
          </w:tcPr>
          <w:p w:rsidR="0060285E" w:rsidRPr="00CA33C1" w:rsidRDefault="00DF6796" w:rsidP="00FD0FF7">
            <w:pPr>
              <w:jc w:val="center"/>
              <w:rPr>
                <w:sz w:val="24"/>
                <w:lang w:val="sr-Cyrl-CS"/>
              </w:rPr>
            </w:pPr>
            <w:r w:rsidRPr="00CA33C1">
              <w:rPr>
                <w:sz w:val="24"/>
                <w:lang w:val="sr-Cyrl-CS"/>
              </w:rPr>
              <w:t>2</w:t>
            </w:r>
            <w:r w:rsidR="0060285E" w:rsidRPr="00CA33C1">
              <w:rPr>
                <w:sz w:val="24"/>
                <w:lang w:val="sr-Cyrl-CS"/>
              </w:rPr>
              <w:t>.</w:t>
            </w:r>
          </w:p>
        </w:tc>
        <w:tc>
          <w:tcPr>
            <w:tcW w:w="2969" w:type="dxa"/>
            <w:vAlign w:val="center"/>
          </w:tcPr>
          <w:p w:rsidR="0060285E" w:rsidRPr="00CA33C1" w:rsidRDefault="00BA0756" w:rsidP="00D561B4">
            <w:pPr>
              <w:jc w:val="both"/>
              <w:rPr>
                <w:sz w:val="24"/>
                <w:lang w:val="sr-Cyrl-CS"/>
              </w:rPr>
            </w:pPr>
            <w:r>
              <w:rPr>
                <w:sz w:val="24"/>
                <w:lang w:val="sr-Cyrl-CS"/>
              </w:rPr>
              <w:t>Биљана Вељановски</w:t>
            </w:r>
          </w:p>
        </w:tc>
        <w:tc>
          <w:tcPr>
            <w:tcW w:w="2928" w:type="dxa"/>
            <w:vAlign w:val="center"/>
          </w:tcPr>
          <w:p w:rsidR="0060285E" w:rsidRPr="00CA33C1" w:rsidRDefault="0060285E" w:rsidP="00670DE1">
            <w:pPr>
              <w:jc w:val="center"/>
              <w:rPr>
                <w:sz w:val="24"/>
                <w:lang w:val="sr-Cyrl-CS"/>
              </w:rPr>
            </w:pPr>
            <w:r w:rsidRPr="00CA33C1">
              <w:rPr>
                <w:sz w:val="24"/>
                <w:lang w:val="sr-Cyrl-CS"/>
              </w:rPr>
              <w:t>библиотека</w:t>
            </w:r>
          </w:p>
        </w:tc>
        <w:tc>
          <w:tcPr>
            <w:tcW w:w="2898" w:type="dxa"/>
            <w:vAlign w:val="center"/>
          </w:tcPr>
          <w:p w:rsidR="0060285E" w:rsidRPr="00CA33C1" w:rsidDel="003F6B82" w:rsidRDefault="0060285E" w:rsidP="00670DE1">
            <w:pPr>
              <w:jc w:val="center"/>
              <w:rPr>
                <w:sz w:val="24"/>
                <w:lang w:val="sr-Cyrl-CS"/>
              </w:rPr>
            </w:pPr>
            <w:r w:rsidRPr="00CA33C1">
              <w:rPr>
                <w:sz w:val="24"/>
                <w:lang w:val="sr-Latn-CS"/>
              </w:rPr>
              <w:t>5</w:t>
            </w:r>
            <w:r w:rsidRPr="00CA33C1">
              <w:rPr>
                <w:sz w:val="24"/>
                <w:lang w:val="sr-Cyrl-CS"/>
              </w:rPr>
              <w:t xml:space="preserve">0% </w:t>
            </w:r>
          </w:p>
        </w:tc>
      </w:tr>
      <w:tr w:rsidR="0060285E" w:rsidRPr="00D561B4" w:rsidTr="00FD0FF7">
        <w:trPr>
          <w:trHeight w:val="204"/>
        </w:trPr>
        <w:tc>
          <w:tcPr>
            <w:tcW w:w="673" w:type="dxa"/>
            <w:vAlign w:val="center"/>
          </w:tcPr>
          <w:p w:rsidR="0060285E" w:rsidRPr="00CA33C1" w:rsidRDefault="0060285E" w:rsidP="00FD0FF7">
            <w:pPr>
              <w:jc w:val="center"/>
              <w:rPr>
                <w:sz w:val="24"/>
                <w:lang w:val="sr-Cyrl-CS"/>
              </w:rPr>
            </w:pPr>
            <w:r w:rsidRPr="00CA33C1">
              <w:rPr>
                <w:sz w:val="24"/>
                <w:lang w:val="sr-Cyrl-CS"/>
              </w:rPr>
              <w:t>3.</w:t>
            </w:r>
          </w:p>
        </w:tc>
        <w:tc>
          <w:tcPr>
            <w:tcW w:w="2969" w:type="dxa"/>
            <w:vAlign w:val="center"/>
          </w:tcPr>
          <w:p w:rsidR="0060285E" w:rsidRPr="00CA33C1" w:rsidRDefault="00BA0756" w:rsidP="00670DE1">
            <w:pPr>
              <w:jc w:val="both"/>
              <w:rPr>
                <w:sz w:val="24"/>
                <w:lang w:val="sr-Cyrl-CS"/>
              </w:rPr>
            </w:pPr>
            <w:r>
              <w:rPr>
                <w:sz w:val="24"/>
                <w:lang w:val="sr-Cyrl-CS"/>
              </w:rPr>
              <w:t>Лана Стевановић</w:t>
            </w:r>
          </w:p>
        </w:tc>
        <w:tc>
          <w:tcPr>
            <w:tcW w:w="2928" w:type="dxa"/>
            <w:vAlign w:val="center"/>
          </w:tcPr>
          <w:p w:rsidR="0060285E" w:rsidRPr="00CA33C1" w:rsidRDefault="00BA0756" w:rsidP="00670DE1">
            <w:pPr>
              <w:jc w:val="center"/>
              <w:rPr>
                <w:sz w:val="24"/>
                <w:lang w:val="sr-Cyrl-CS"/>
              </w:rPr>
            </w:pPr>
            <w:r>
              <w:rPr>
                <w:sz w:val="24"/>
                <w:lang w:val="sr-Cyrl-CS"/>
              </w:rPr>
              <w:t>Енглески језик</w:t>
            </w:r>
          </w:p>
        </w:tc>
        <w:tc>
          <w:tcPr>
            <w:tcW w:w="2898" w:type="dxa"/>
            <w:vAlign w:val="center"/>
          </w:tcPr>
          <w:p w:rsidR="0060285E" w:rsidRPr="00CA33C1" w:rsidRDefault="0060285E" w:rsidP="00670DE1">
            <w:pPr>
              <w:jc w:val="center"/>
              <w:rPr>
                <w:sz w:val="24"/>
                <w:lang w:val="sr-Cyrl-CS"/>
              </w:rPr>
            </w:pPr>
            <w:r w:rsidRPr="00CA33C1">
              <w:rPr>
                <w:sz w:val="24"/>
                <w:lang w:val="sr-Cyrl-CS"/>
              </w:rPr>
              <w:t xml:space="preserve">у матичној </w:t>
            </w:r>
            <w:r w:rsidR="00062DD0">
              <w:rPr>
                <w:sz w:val="24"/>
                <w:lang w:val="sr-Cyrl-CS"/>
              </w:rPr>
              <w:t>школи 3/1 и4.1</w:t>
            </w:r>
            <w:r w:rsidR="00CA33C1" w:rsidRPr="00CA33C1">
              <w:rPr>
                <w:sz w:val="24"/>
                <w:lang w:val="sr-Cyrl-CS"/>
              </w:rPr>
              <w:t xml:space="preserve"> и </w:t>
            </w:r>
            <w:r w:rsidRPr="00CA33C1">
              <w:rPr>
                <w:sz w:val="24"/>
                <w:lang w:val="sr-Cyrl-CS"/>
              </w:rPr>
              <w:t xml:space="preserve"> ИО Медошевац</w:t>
            </w:r>
          </w:p>
        </w:tc>
      </w:tr>
      <w:tr w:rsidR="00670DE1" w:rsidRPr="00D561B4" w:rsidTr="00670DE1">
        <w:trPr>
          <w:trHeight w:val="372"/>
        </w:trPr>
        <w:tc>
          <w:tcPr>
            <w:tcW w:w="673" w:type="dxa"/>
            <w:vAlign w:val="center"/>
          </w:tcPr>
          <w:p w:rsidR="00670DE1" w:rsidRPr="00CA33C1" w:rsidRDefault="00670DE1" w:rsidP="00FD0FF7">
            <w:pPr>
              <w:jc w:val="center"/>
              <w:rPr>
                <w:sz w:val="24"/>
                <w:lang w:val="sr-Cyrl-CS"/>
              </w:rPr>
            </w:pPr>
            <w:r w:rsidRPr="00CA33C1">
              <w:rPr>
                <w:sz w:val="24"/>
                <w:lang w:val="sr-Cyrl-CS"/>
              </w:rPr>
              <w:t>4.</w:t>
            </w:r>
          </w:p>
        </w:tc>
        <w:tc>
          <w:tcPr>
            <w:tcW w:w="2969" w:type="dxa"/>
            <w:vAlign w:val="center"/>
          </w:tcPr>
          <w:p w:rsidR="00670DE1" w:rsidRPr="00CA33C1" w:rsidRDefault="00D561B4" w:rsidP="00D561B4">
            <w:pPr>
              <w:jc w:val="both"/>
              <w:rPr>
                <w:sz w:val="24"/>
                <w:lang w:val="sr-Cyrl-CS"/>
              </w:rPr>
            </w:pPr>
            <w:r w:rsidRPr="00CA33C1">
              <w:rPr>
                <w:sz w:val="24"/>
                <w:lang w:val="sr-Cyrl-CS"/>
              </w:rPr>
              <w:t xml:space="preserve">Александра </w:t>
            </w:r>
            <w:r w:rsidR="00670DE1" w:rsidRPr="00CA33C1">
              <w:rPr>
                <w:sz w:val="24"/>
                <w:lang w:val="sr-Cyrl-CS"/>
              </w:rPr>
              <w:t xml:space="preserve">Милић </w:t>
            </w:r>
          </w:p>
        </w:tc>
        <w:tc>
          <w:tcPr>
            <w:tcW w:w="2928" w:type="dxa"/>
            <w:vAlign w:val="center"/>
          </w:tcPr>
          <w:p w:rsidR="00670DE1" w:rsidRPr="00CA33C1" w:rsidRDefault="00670DE1" w:rsidP="00087840">
            <w:pPr>
              <w:jc w:val="center"/>
              <w:rPr>
                <w:sz w:val="24"/>
                <w:lang w:val="sr-Cyrl-CS"/>
              </w:rPr>
            </w:pPr>
            <w:r w:rsidRPr="00CA33C1">
              <w:rPr>
                <w:sz w:val="24"/>
                <w:lang w:val="sr-Cyrl-CS"/>
              </w:rPr>
              <w:t>енглески језик</w:t>
            </w:r>
            <w:r w:rsidRPr="00CA33C1" w:rsidDel="00052740">
              <w:rPr>
                <w:sz w:val="24"/>
                <w:lang w:val="sr-Cyrl-CS"/>
              </w:rPr>
              <w:t xml:space="preserve"> </w:t>
            </w:r>
          </w:p>
        </w:tc>
        <w:tc>
          <w:tcPr>
            <w:tcW w:w="2898" w:type="dxa"/>
            <w:vAlign w:val="center"/>
          </w:tcPr>
          <w:p w:rsidR="00670DE1" w:rsidRPr="00CA33C1" w:rsidRDefault="00CA33C1" w:rsidP="00087840">
            <w:pPr>
              <w:jc w:val="center"/>
              <w:rPr>
                <w:sz w:val="24"/>
                <w:lang w:val="sr-Cyrl-CS"/>
              </w:rPr>
            </w:pPr>
            <w:r w:rsidRPr="00CA33C1">
              <w:rPr>
                <w:sz w:val="24"/>
                <w:lang w:val="sr-Cyrl-CS"/>
              </w:rPr>
              <w:t>у м</w:t>
            </w:r>
            <w:r w:rsidR="00062DD0">
              <w:rPr>
                <w:sz w:val="24"/>
                <w:lang w:val="sr-Cyrl-CS"/>
              </w:rPr>
              <w:t xml:space="preserve">атичној школи 1.1,2.1,2.2 2.3, 3.3, </w:t>
            </w:r>
            <w:r w:rsidRPr="00CA33C1">
              <w:rPr>
                <w:sz w:val="24"/>
                <w:lang w:val="sr-Cyrl-CS"/>
              </w:rPr>
              <w:t xml:space="preserve"> и 4.3; </w:t>
            </w:r>
            <w:r w:rsidR="00670DE1" w:rsidRPr="00CA33C1">
              <w:rPr>
                <w:sz w:val="24"/>
                <w:lang w:val="sr-Cyrl-CS"/>
              </w:rPr>
              <w:t>од 5. до 8. матична школа</w:t>
            </w:r>
          </w:p>
        </w:tc>
      </w:tr>
      <w:tr w:rsidR="00670DE1" w:rsidRPr="00D561B4" w:rsidTr="00FD0FF7">
        <w:trPr>
          <w:trHeight w:val="234"/>
        </w:trPr>
        <w:tc>
          <w:tcPr>
            <w:tcW w:w="673" w:type="dxa"/>
            <w:vAlign w:val="center"/>
          </w:tcPr>
          <w:p w:rsidR="00670DE1" w:rsidRPr="00CA33C1" w:rsidRDefault="00670DE1" w:rsidP="00FD0FF7">
            <w:pPr>
              <w:jc w:val="center"/>
              <w:rPr>
                <w:sz w:val="24"/>
                <w:lang w:val="sr-Cyrl-CS"/>
              </w:rPr>
            </w:pPr>
            <w:r w:rsidRPr="00CA33C1">
              <w:rPr>
                <w:sz w:val="24"/>
                <w:lang w:val="sr-Cyrl-CS"/>
              </w:rPr>
              <w:t>5.</w:t>
            </w:r>
          </w:p>
        </w:tc>
        <w:tc>
          <w:tcPr>
            <w:tcW w:w="2969" w:type="dxa"/>
            <w:vAlign w:val="center"/>
          </w:tcPr>
          <w:p w:rsidR="00670DE1" w:rsidRPr="00CA33C1" w:rsidRDefault="00D561B4" w:rsidP="00D561B4">
            <w:pPr>
              <w:jc w:val="both"/>
              <w:rPr>
                <w:sz w:val="24"/>
                <w:lang w:val="sr-Cyrl-CS"/>
              </w:rPr>
            </w:pPr>
            <w:r w:rsidRPr="00CA33C1">
              <w:rPr>
                <w:sz w:val="24"/>
                <w:lang w:val="sr-Cyrl-CS"/>
              </w:rPr>
              <w:t xml:space="preserve">Данијела </w:t>
            </w:r>
            <w:r w:rsidR="00670DE1" w:rsidRPr="00CA33C1">
              <w:rPr>
                <w:sz w:val="24"/>
                <w:lang w:val="sr-Cyrl-CS"/>
              </w:rPr>
              <w:t xml:space="preserve">Павловић </w:t>
            </w:r>
          </w:p>
        </w:tc>
        <w:tc>
          <w:tcPr>
            <w:tcW w:w="2928" w:type="dxa"/>
            <w:vAlign w:val="center"/>
          </w:tcPr>
          <w:p w:rsidR="00670DE1" w:rsidRPr="00CA33C1" w:rsidRDefault="00670DE1" w:rsidP="00087840">
            <w:pPr>
              <w:jc w:val="center"/>
              <w:rPr>
                <w:sz w:val="24"/>
                <w:lang w:val="sr-Cyrl-CS"/>
              </w:rPr>
            </w:pPr>
            <w:r w:rsidRPr="00CA33C1">
              <w:rPr>
                <w:sz w:val="24"/>
                <w:lang w:val="sr-Cyrl-CS"/>
              </w:rPr>
              <w:t>руски језик</w:t>
            </w:r>
          </w:p>
        </w:tc>
        <w:tc>
          <w:tcPr>
            <w:tcW w:w="2898" w:type="dxa"/>
            <w:vAlign w:val="center"/>
          </w:tcPr>
          <w:p w:rsidR="00670DE1" w:rsidRPr="00CA33C1" w:rsidRDefault="00670DE1" w:rsidP="00087840">
            <w:pPr>
              <w:jc w:val="center"/>
              <w:rPr>
                <w:sz w:val="24"/>
                <w:lang w:val="sr-Cyrl-CS"/>
              </w:rPr>
            </w:pPr>
            <w:r w:rsidRPr="00CA33C1">
              <w:rPr>
                <w:sz w:val="24"/>
                <w:lang w:val="sr-Cyrl-CS"/>
              </w:rPr>
              <w:t>5. - 8. разреда</w:t>
            </w:r>
          </w:p>
        </w:tc>
      </w:tr>
      <w:tr w:rsidR="00670DE1" w:rsidRPr="00D561B4" w:rsidTr="00FD0FF7">
        <w:trPr>
          <w:trHeight w:val="425"/>
        </w:trPr>
        <w:tc>
          <w:tcPr>
            <w:tcW w:w="673" w:type="dxa"/>
            <w:vAlign w:val="center"/>
          </w:tcPr>
          <w:p w:rsidR="00670DE1" w:rsidRPr="00CA33C1" w:rsidRDefault="00670DE1" w:rsidP="00FD0FF7">
            <w:pPr>
              <w:jc w:val="center"/>
              <w:rPr>
                <w:sz w:val="24"/>
                <w:lang w:val="sr-Cyrl-CS"/>
              </w:rPr>
            </w:pPr>
            <w:r w:rsidRPr="00CA33C1">
              <w:rPr>
                <w:sz w:val="24"/>
                <w:lang w:val="sr-Cyrl-CS"/>
              </w:rPr>
              <w:t>6.</w:t>
            </w:r>
          </w:p>
        </w:tc>
        <w:tc>
          <w:tcPr>
            <w:tcW w:w="2969" w:type="dxa"/>
            <w:vAlign w:val="center"/>
          </w:tcPr>
          <w:p w:rsidR="00670DE1" w:rsidRPr="00CA33C1" w:rsidRDefault="00D561B4" w:rsidP="00D561B4">
            <w:pPr>
              <w:jc w:val="both"/>
              <w:rPr>
                <w:sz w:val="24"/>
                <w:lang w:val="sr-Cyrl-CS"/>
              </w:rPr>
            </w:pPr>
            <w:r w:rsidRPr="00CA33C1">
              <w:rPr>
                <w:sz w:val="24"/>
                <w:lang w:val="sr-Cyrl-CS"/>
              </w:rPr>
              <w:t xml:space="preserve">Александар </w:t>
            </w:r>
            <w:r w:rsidR="00670DE1" w:rsidRPr="00CA33C1">
              <w:rPr>
                <w:sz w:val="24"/>
                <w:lang w:val="sr-Cyrl-CS"/>
              </w:rPr>
              <w:t xml:space="preserve">Станић </w:t>
            </w:r>
          </w:p>
        </w:tc>
        <w:tc>
          <w:tcPr>
            <w:tcW w:w="2928" w:type="dxa"/>
            <w:vAlign w:val="center"/>
          </w:tcPr>
          <w:p w:rsidR="00670DE1" w:rsidRPr="00CA33C1" w:rsidRDefault="00670DE1" w:rsidP="00670DE1">
            <w:pPr>
              <w:jc w:val="center"/>
              <w:rPr>
                <w:sz w:val="24"/>
                <w:lang w:val="sr-Cyrl-CS"/>
              </w:rPr>
            </w:pPr>
            <w:r w:rsidRPr="00CA33C1">
              <w:rPr>
                <w:sz w:val="24"/>
                <w:lang w:val="sr-Cyrl-CS"/>
              </w:rPr>
              <w:t>историја</w:t>
            </w:r>
          </w:p>
        </w:tc>
        <w:tc>
          <w:tcPr>
            <w:tcW w:w="2898" w:type="dxa"/>
            <w:vAlign w:val="center"/>
          </w:tcPr>
          <w:p w:rsidR="00670DE1" w:rsidRPr="00CA33C1" w:rsidRDefault="00670DE1" w:rsidP="00670DE1">
            <w:pPr>
              <w:jc w:val="center"/>
              <w:rPr>
                <w:sz w:val="24"/>
                <w:lang w:val="sr-Cyrl-CS"/>
              </w:rPr>
            </w:pPr>
            <w:r w:rsidRPr="00CA33C1">
              <w:rPr>
                <w:sz w:val="24"/>
                <w:lang w:val="sr-Cyrl-CS"/>
              </w:rPr>
              <w:t>5. - 8. разреда</w:t>
            </w:r>
          </w:p>
        </w:tc>
      </w:tr>
      <w:tr w:rsidR="00CA33C1" w:rsidRPr="00D561B4" w:rsidTr="00FD0FF7">
        <w:trPr>
          <w:trHeight w:val="236"/>
        </w:trPr>
        <w:tc>
          <w:tcPr>
            <w:tcW w:w="673" w:type="dxa"/>
            <w:vAlign w:val="center"/>
          </w:tcPr>
          <w:p w:rsidR="00CA33C1" w:rsidRPr="00CA33C1" w:rsidRDefault="00CA33C1" w:rsidP="00FD0FF7">
            <w:pPr>
              <w:jc w:val="center"/>
              <w:rPr>
                <w:sz w:val="24"/>
                <w:lang w:val="sr-Cyrl-CS"/>
              </w:rPr>
            </w:pPr>
            <w:r w:rsidRPr="00CA33C1">
              <w:rPr>
                <w:sz w:val="24"/>
                <w:lang w:val="sr-Cyrl-CS"/>
              </w:rPr>
              <w:t>7.</w:t>
            </w:r>
          </w:p>
        </w:tc>
        <w:tc>
          <w:tcPr>
            <w:tcW w:w="2969" w:type="dxa"/>
            <w:vAlign w:val="center"/>
          </w:tcPr>
          <w:p w:rsidR="00CA33C1" w:rsidRPr="00CA33C1" w:rsidRDefault="00CA33C1" w:rsidP="00B53EDB">
            <w:pPr>
              <w:jc w:val="both"/>
              <w:rPr>
                <w:sz w:val="24"/>
                <w:lang w:val="sr-Cyrl-CS"/>
              </w:rPr>
            </w:pPr>
            <w:r w:rsidRPr="00CA33C1">
              <w:rPr>
                <w:sz w:val="24"/>
                <w:lang w:val="sr-Cyrl-CS"/>
              </w:rPr>
              <w:t xml:space="preserve">Весна Лепир </w:t>
            </w:r>
          </w:p>
        </w:tc>
        <w:tc>
          <w:tcPr>
            <w:tcW w:w="2928" w:type="dxa"/>
            <w:vAlign w:val="center"/>
          </w:tcPr>
          <w:p w:rsidR="00CA33C1" w:rsidRPr="00CA33C1" w:rsidRDefault="00CA33C1" w:rsidP="00B53EDB">
            <w:pPr>
              <w:jc w:val="center"/>
              <w:rPr>
                <w:sz w:val="24"/>
                <w:lang w:val="sr-Cyrl-CS"/>
              </w:rPr>
            </w:pPr>
            <w:r w:rsidRPr="00CA33C1">
              <w:rPr>
                <w:sz w:val="24"/>
                <w:lang w:val="sr-Cyrl-CS"/>
              </w:rPr>
              <w:t>географија</w:t>
            </w:r>
          </w:p>
        </w:tc>
        <w:tc>
          <w:tcPr>
            <w:tcW w:w="2898" w:type="dxa"/>
            <w:vAlign w:val="center"/>
          </w:tcPr>
          <w:p w:rsidR="00CA33C1" w:rsidRPr="00CA33C1" w:rsidRDefault="00CA33C1" w:rsidP="00B53EDB">
            <w:pPr>
              <w:jc w:val="center"/>
              <w:rPr>
                <w:sz w:val="24"/>
                <w:lang w:val="sr-Cyrl-CS"/>
              </w:rPr>
            </w:pPr>
            <w:r w:rsidRPr="00CA33C1">
              <w:rPr>
                <w:sz w:val="24"/>
                <w:lang w:val="sr-Cyrl-CS"/>
              </w:rPr>
              <w:t>5. - 8. разреда</w:t>
            </w:r>
            <w:r w:rsidRPr="00CA33C1" w:rsidDel="0026498C">
              <w:rPr>
                <w:sz w:val="24"/>
                <w:lang w:val="sr-Cyrl-CS"/>
              </w:rPr>
              <w:t xml:space="preserve"> </w:t>
            </w:r>
          </w:p>
        </w:tc>
      </w:tr>
      <w:tr w:rsidR="00CA33C1" w:rsidRPr="00D561B4" w:rsidTr="00FD0FF7">
        <w:trPr>
          <w:trHeight w:val="204"/>
        </w:trPr>
        <w:tc>
          <w:tcPr>
            <w:tcW w:w="673" w:type="dxa"/>
            <w:vAlign w:val="center"/>
          </w:tcPr>
          <w:p w:rsidR="00CA33C1" w:rsidRPr="00CA33C1" w:rsidRDefault="00CA33C1" w:rsidP="00FD0FF7">
            <w:pPr>
              <w:jc w:val="center"/>
              <w:rPr>
                <w:sz w:val="24"/>
                <w:lang w:val="sr-Cyrl-CS"/>
              </w:rPr>
            </w:pPr>
            <w:r w:rsidRPr="00CA33C1">
              <w:rPr>
                <w:sz w:val="24"/>
                <w:lang w:val="sr-Cyrl-CS"/>
              </w:rPr>
              <w:t>8.</w:t>
            </w:r>
          </w:p>
        </w:tc>
        <w:tc>
          <w:tcPr>
            <w:tcW w:w="2969" w:type="dxa"/>
            <w:vAlign w:val="center"/>
          </w:tcPr>
          <w:p w:rsidR="00CA33C1" w:rsidRPr="00CA33C1" w:rsidRDefault="00CA33C1" w:rsidP="00B53EDB">
            <w:pPr>
              <w:jc w:val="both"/>
              <w:rPr>
                <w:sz w:val="24"/>
                <w:lang w:val="sr-Cyrl-CS"/>
              </w:rPr>
            </w:pPr>
            <w:r w:rsidRPr="00CA33C1">
              <w:rPr>
                <w:sz w:val="24"/>
                <w:lang w:val="sr-Cyrl-CS"/>
              </w:rPr>
              <w:t>Виолета Младеновић</w:t>
            </w:r>
          </w:p>
        </w:tc>
        <w:tc>
          <w:tcPr>
            <w:tcW w:w="2928" w:type="dxa"/>
            <w:vAlign w:val="center"/>
          </w:tcPr>
          <w:p w:rsidR="00CA33C1" w:rsidRPr="00CA33C1" w:rsidRDefault="00CA33C1" w:rsidP="00B53EDB">
            <w:pPr>
              <w:jc w:val="center"/>
              <w:rPr>
                <w:sz w:val="24"/>
                <w:lang w:val="sr-Cyrl-CS"/>
              </w:rPr>
            </w:pPr>
            <w:r w:rsidRPr="00CA33C1">
              <w:rPr>
                <w:sz w:val="24"/>
                <w:lang w:val="sr-Cyrl-CS"/>
              </w:rPr>
              <w:t>математика</w:t>
            </w:r>
          </w:p>
        </w:tc>
        <w:tc>
          <w:tcPr>
            <w:tcW w:w="2898" w:type="dxa"/>
            <w:vAlign w:val="center"/>
          </w:tcPr>
          <w:p w:rsidR="00CA33C1" w:rsidRPr="00CA33C1" w:rsidRDefault="00CA33C1" w:rsidP="00B53EDB">
            <w:pPr>
              <w:jc w:val="center"/>
              <w:rPr>
                <w:sz w:val="24"/>
                <w:lang w:val="sr-Cyrl-CS"/>
              </w:rPr>
            </w:pPr>
            <w:r w:rsidRPr="00CA33C1">
              <w:rPr>
                <w:sz w:val="24"/>
                <w:lang w:val="sr-Cyrl-CS"/>
              </w:rPr>
              <w:t xml:space="preserve">  5.- 8. разреда</w:t>
            </w:r>
            <w:r w:rsidRPr="00CA33C1" w:rsidDel="0026498C">
              <w:rPr>
                <w:sz w:val="24"/>
                <w:lang w:val="sr-Cyrl-CS"/>
              </w:rPr>
              <w:t xml:space="preserve"> </w:t>
            </w:r>
          </w:p>
        </w:tc>
      </w:tr>
      <w:tr w:rsidR="00670DE1" w:rsidRPr="00D561B4" w:rsidTr="00FD0FF7">
        <w:trPr>
          <w:trHeight w:val="204"/>
        </w:trPr>
        <w:tc>
          <w:tcPr>
            <w:tcW w:w="673" w:type="dxa"/>
            <w:vAlign w:val="center"/>
          </w:tcPr>
          <w:p w:rsidR="00670DE1" w:rsidRPr="00CA33C1" w:rsidRDefault="00670DE1" w:rsidP="00FD0FF7">
            <w:pPr>
              <w:jc w:val="center"/>
              <w:rPr>
                <w:sz w:val="24"/>
                <w:lang w:val="sr-Cyrl-CS"/>
              </w:rPr>
            </w:pPr>
            <w:r w:rsidRPr="00CA33C1">
              <w:rPr>
                <w:sz w:val="24"/>
                <w:lang w:val="sr-Cyrl-CS"/>
              </w:rPr>
              <w:t>9.</w:t>
            </w:r>
          </w:p>
        </w:tc>
        <w:tc>
          <w:tcPr>
            <w:tcW w:w="2969" w:type="dxa"/>
            <w:vAlign w:val="center"/>
          </w:tcPr>
          <w:p w:rsidR="00670DE1" w:rsidRPr="00CA33C1" w:rsidRDefault="00CA33C1" w:rsidP="00D561B4">
            <w:pPr>
              <w:jc w:val="both"/>
              <w:rPr>
                <w:sz w:val="24"/>
                <w:lang w:val="sr-Cyrl-CS"/>
              </w:rPr>
            </w:pPr>
            <w:r w:rsidRPr="00CA33C1">
              <w:rPr>
                <w:sz w:val="24"/>
                <w:lang w:val="sr-Cyrl-CS"/>
              </w:rPr>
              <w:t>Виолета Младеновић</w:t>
            </w:r>
          </w:p>
        </w:tc>
        <w:tc>
          <w:tcPr>
            <w:tcW w:w="2928" w:type="dxa"/>
            <w:vAlign w:val="center"/>
          </w:tcPr>
          <w:p w:rsidR="00670DE1" w:rsidRPr="00CA33C1" w:rsidRDefault="00CA33C1" w:rsidP="00670DE1">
            <w:pPr>
              <w:jc w:val="center"/>
              <w:rPr>
                <w:sz w:val="24"/>
                <w:lang w:val="sr-Cyrl-CS"/>
              </w:rPr>
            </w:pPr>
            <w:r w:rsidRPr="00CA33C1">
              <w:rPr>
                <w:sz w:val="24"/>
                <w:lang w:val="sr-Cyrl-CS"/>
              </w:rPr>
              <w:t>информатика и рачунарство</w:t>
            </w:r>
          </w:p>
        </w:tc>
        <w:tc>
          <w:tcPr>
            <w:tcW w:w="2898" w:type="dxa"/>
            <w:vAlign w:val="center"/>
          </w:tcPr>
          <w:p w:rsidR="00670DE1" w:rsidRPr="00CA33C1" w:rsidRDefault="00670DE1" w:rsidP="00670DE1">
            <w:pPr>
              <w:jc w:val="center"/>
              <w:rPr>
                <w:sz w:val="24"/>
                <w:lang w:val="sr-Cyrl-CS"/>
              </w:rPr>
            </w:pPr>
            <w:r w:rsidRPr="00CA33C1">
              <w:rPr>
                <w:sz w:val="24"/>
                <w:lang w:val="sr-Cyrl-CS"/>
              </w:rPr>
              <w:t xml:space="preserve">5. и </w:t>
            </w:r>
            <w:r w:rsidRPr="00CA33C1">
              <w:rPr>
                <w:sz w:val="24"/>
                <w:lang w:val="sr-Latn-CS"/>
              </w:rPr>
              <w:t>6</w:t>
            </w:r>
            <w:r w:rsidRPr="00CA33C1">
              <w:rPr>
                <w:sz w:val="24"/>
                <w:lang w:val="sr-Cyrl-CS"/>
              </w:rPr>
              <w:t>. разред</w:t>
            </w:r>
          </w:p>
        </w:tc>
      </w:tr>
      <w:tr w:rsidR="00CA33C1" w:rsidRPr="00D561B4" w:rsidTr="00FD0FF7">
        <w:trPr>
          <w:trHeight w:val="204"/>
        </w:trPr>
        <w:tc>
          <w:tcPr>
            <w:tcW w:w="673" w:type="dxa"/>
            <w:vAlign w:val="center"/>
          </w:tcPr>
          <w:p w:rsidR="00CA33C1" w:rsidRPr="00CA33C1" w:rsidRDefault="00CA33C1" w:rsidP="00FD0FF7">
            <w:pPr>
              <w:jc w:val="center"/>
              <w:rPr>
                <w:sz w:val="24"/>
                <w:lang w:val="sr-Cyrl-CS"/>
              </w:rPr>
            </w:pPr>
            <w:r w:rsidRPr="00CA33C1">
              <w:rPr>
                <w:sz w:val="24"/>
                <w:lang w:val="sr-Cyrl-CS"/>
              </w:rPr>
              <w:t>10.</w:t>
            </w:r>
          </w:p>
        </w:tc>
        <w:tc>
          <w:tcPr>
            <w:tcW w:w="2969" w:type="dxa"/>
            <w:vAlign w:val="center"/>
          </w:tcPr>
          <w:p w:rsidR="00CA33C1" w:rsidRPr="00CA33C1" w:rsidRDefault="00AA7113" w:rsidP="00B53EDB">
            <w:pPr>
              <w:jc w:val="both"/>
              <w:rPr>
                <w:sz w:val="24"/>
                <w:lang w:val="sr-Cyrl-CS"/>
              </w:rPr>
            </w:pPr>
            <w:r>
              <w:rPr>
                <w:sz w:val="24"/>
                <w:lang w:val="sr-Cyrl-CS"/>
              </w:rPr>
              <w:t>Славиша Матић</w:t>
            </w:r>
          </w:p>
        </w:tc>
        <w:tc>
          <w:tcPr>
            <w:tcW w:w="2928" w:type="dxa"/>
            <w:vAlign w:val="center"/>
          </w:tcPr>
          <w:p w:rsidR="00CA33C1" w:rsidRPr="00CA33C1" w:rsidRDefault="00CA33C1" w:rsidP="00B53EDB">
            <w:pPr>
              <w:jc w:val="center"/>
              <w:rPr>
                <w:sz w:val="24"/>
                <w:lang w:val="sr-Cyrl-CS"/>
              </w:rPr>
            </w:pPr>
            <w:r w:rsidRPr="00CA33C1">
              <w:rPr>
                <w:sz w:val="24"/>
                <w:lang w:val="sr-Cyrl-CS"/>
              </w:rPr>
              <w:t>физика</w:t>
            </w:r>
          </w:p>
        </w:tc>
        <w:tc>
          <w:tcPr>
            <w:tcW w:w="2898" w:type="dxa"/>
            <w:vAlign w:val="center"/>
          </w:tcPr>
          <w:p w:rsidR="00CA33C1" w:rsidRPr="00CA33C1" w:rsidRDefault="00CA33C1" w:rsidP="00B53EDB">
            <w:pPr>
              <w:jc w:val="center"/>
              <w:rPr>
                <w:sz w:val="24"/>
                <w:lang w:val="sr-Cyrl-CS"/>
              </w:rPr>
            </w:pPr>
            <w:r w:rsidRPr="00CA33C1">
              <w:rPr>
                <w:sz w:val="24"/>
                <w:lang w:val="sr-Cyrl-CS"/>
              </w:rPr>
              <w:t>6., 7. и 8. разред</w:t>
            </w:r>
          </w:p>
        </w:tc>
      </w:tr>
      <w:tr w:rsidR="00CA33C1" w:rsidRPr="00D561B4" w:rsidTr="00FD0FF7">
        <w:trPr>
          <w:trHeight w:val="173"/>
        </w:trPr>
        <w:tc>
          <w:tcPr>
            <w:tcW w:w="673" w:type="dxa"/>
            <w:vAlign w:val="center"/>
          </w:tcPr>
          <w:p w:rsidR="00CA33C1" w:rsidRPr="00CA33C1" w:rsidRDefault="00CA33C1" w:rsidP="00FD0FF7">
            <w:pPr>
              <w:jc w:val="center"/>
              <w:rPr>
                <w:sz w:val="24"/>
                <w:lang w:val="sr-Cyrl-CS"/>
              </w:rPr>
            </w:pPr>
            <w:r w:rsidRPr="00CA33C1">
              <w:rPr>
                <w:sz w:val="24"/>
                <w:lang w:val="sr-Cyrl-CS"/>
              </w:rPr>
              <w:t>11.</w:t>
            </w:r>
          </w:p>
        </w:tc>
        <w:tc>
          <w:tcPr>
            <w:tcW w:w="2969" w:type="dxa"/>
            <w:vAlign w:val="center"/>
          </w:tcPr>
          <w:p w:rsidR="00CA33C1" w:rsidRPr="00840DBD" w:rsidRDefault="00CA33C1" w:rsidP="00D561B4">
            <w:pPr>
              <w:jc w:val="both"/>
              <w:rPr>
                <w:sz w:val="24"/>
              </w:rPr>
            </w:pPr>
            <w:r w:rsidRPr="00CA33C1">
              <w:rPr>
                <w:sz w:val="24"/>
                <w:lang w:val="sr-Cyrl-CS"/>
              </w:rPr>
              <w:t>Ксенија</w:t>
            </w:r>
            <w:r w:rsidR="00840DBD">
              <w:rPr>
                <w:sz w:val="24"/>
              </w:rPr>
              <w:t xml:space="preserve"> Живковић</w:t>
            </w:r>
          </w:p>
        </w:tc>
        <w:tc>
          <w:tcPr>
            <w:tcW w:w="2928" w:type="dxa"/>
            <w:vAlign w:val="center"/>
          </w:tcPr>
          <w:p w:rsidR="00CA33C1" w:rsidRPr="00CA33C1" w:rsidRDefault="00CA33C1" w:rsidP="00B53EDB">
            <w:pPr>
              <w:jc w:val="center"/>
              <w:rPr>
                <w:sz w:val="24"/>
                <w:lang w:val="sr-Cyrl-CS"/>
              </w:rPr>
            </w:pPr>
            <w:r w:rsidRPr="00CA33C1">
              <w:rPr>
                <w:sz w:val="24"/>
                <w:lang w:val="sr-Cyrl-CS"/>
              </w:rPr>
              <w:t>хемија</w:t>
            </w:r>
          </w:p>
        </w:tc>
        <w:tc>
          <w:tcPr>
            <w:tcW w:w="2898" w:type="dxa"/>
            <w:vAlign w:val="center"/>
          </w:tcPr>
          <w:p w:rsidR="00CA33C1" w:rsidRPr="00CA33C1" w:rsidRDefault="00CA33C1" w:rsidP="00B53EDB">
            <w:pPr>
              <w:jc w:val="center"/>
              <w:rPr>
                <w:sz w:val="24"/>
                <w:lang w:val="sr-Cyrl-CS"/>
              </w:rPr>
            </w:pPr>
            <w:r w:rsidRPr="00CA33C1">
              <w:rPr>
                <w:sz w:val="24"/>
                <w:lang w:val="sr-Cyrl-CS"/>
              </w:rPr>
              <w:t>7. и 8. разред</w:t>
            </w:r>
          </w:p>
        </w:tc>
      </w:tr>
      <w:tr w:rsidR="00CA33C1" w:rsidRPr="00D561B4" w:rsidTr="00FD0FF7">
        <w:trPr>
          <w:trHeight w:val="280"/>
        </w:trPr>
        <w:tc>
          <w:tcPr>
            <w:tcW w:w="673" w:type="dxa"/>
            <w:vAlign w:val="center"/>
          </w:tcPr>
          <w:p w:rsidR="00CA33C1" w:rsidRPr="00CA33C1" w:rsidRDefault="00CA33C1" w:rsidP="00FD0FF7">
            <w:pPr>
              <w:jc w:val="center"/>
              <w:rPr>
                <w:sz w:val="24"/>
                <w:lang w:val="sr-Cyrl-CS"/>
              </w:rPr>
            </w:pPr>
            <w:r w:rsidRPr="00CA33C1">
              <w:rPr>
                <w:sz w:val="24"/>
                <w:lang w:val="sr-Cyrl-CS"/>
              </w:rPr>
              <w:t>12.</w:t>
            </w:r>
          </w:p>
        </w:tc>
        <w:tc>
          <w:tcPr>
            <w:tcW w:w="2969" w:type="dxa"/>
            <w:vAlign w:val="center"/>
          </w:tcPr>
          <w:p w:rsidR="00CA33C1" w:rsidRPr="00CA33C1" w:rsidRDefault="00CA33C1" w:rsidP="00B53EDB">
            <w:pPr>
              <w:jc w:val="both"/>
              <w:rPr>
                <w:sz w:val="24"/>
                <w:lang w:val="sr-Cyrl-CS"/>
              </w:rPr>
            </w:pPr>
            <w:r w:rsidRPr="00CA33C1">
              <w:rPr>
                <w:sz w:val="24"/>
                <w:lang w:val="sr-Cyrl-CS"/>
              </w:rPr>
              <w:t xml:space="preserve">Јелена Герасимовић </w:t>
            </w:r>
          </w:p>
        </w:tc>
        <w:tc>
          <w:tcPr>
            <w:tcW w:w="2928" w:type="dxa"/>
            <w:vAlign w:val="center"/>
          </w:tcPr>
          <w:p w:rsidR="00CA33C1" w:rsidRPr="00CA33C1" w:rsidRDefault="00CA33C1" w:rsidP="00B53EDB">
            <w:pPr>
              <w:jc w:val="center"/>
              <w:rPr>
                <w:sz w:val="24"/>
                <w:lang w:val="sr-Cyrl-CS"/>
              </w:rPr>
            </w:pPr>
            <w:r w:rsidRPr="00CA33C1">
              <w:rPr>
                <w:sz w:val="24"/>
                <w:lang w:val="sr-Cyrl-CS"/>
              </w:rPr>
              <w:t>биологија</w:t>
            </w:r>
          </w:p>
        </w:tc>
        <w:tc>
          <w:tcPr>
            <w:tcW w:w="2898" w:type="dxa"/>
            <w:vAlign w:val="center"/>
          </w:tcPr>
          <w:p w:rsidR="00CA33C1" w:rsidRPr="00CA33C1" w:rsidRDefault="00CA33C1" w:rsidP="00B53EDB">
            <w:pPr>
              <w:jc w:val="center"/>
              <w:rPr>
                <w:sz w:val="24"/>
                <w:lang w:val="sr-Cyrl-CS"/>
              </w:rPr>
            </w:pPr>
            <w:r w:rsidRPr="00CA33C1">
              <w:rPr>
                <w:sz w:val="24"/>
                <w:lang w:val="sr-Cyrl-CS"/>
              </w:rPr>
              <w:t>5. - 8. разреда</w:t>
            </w:r>
            <w:r w:rsidRPr="00CA33C1" w:rsidDel="0026498C">
              <w:rPr>
                <w:sz w:val="24"/>
                <w:lang w:val="sr-Cyrl-CS"/>
              </w:rPr>
              <w:t xml:space="preserve"> </w:t>
            </w:r>
          </w:p>
        </w:tc>
      </w:tr>
      <w:tr w:rsidR="00CA33C1" w:rsidRPr="00D561B4" w:rsidTr="00FD0FF7">
        <w:trPr>
          <w:trHeight w:val="258"/>
        </w:trPr>
        <w:tc>
          <w:tcPr>
            <w:tcW w:w="673" w:type="dxa"/>
            <w:vAlign w:val="center"/>
          </w:tcPr>
          <w:p w:rsidR="00CA33C1" w:rsidRPr="00CA33C1" w:rsidRDefault="00CA33C1" w:rsidP="00FD0FF7">
            <w:pPr>
              <w:jc w:val="center"/>
              <w:rPr>
                <w:sz w:val="24"/>
                <w:lang w:val="sr-Cyrl-CS"/>
              </w:rPr>
            </w:pPr>
            <w:r w:rsidRPr="00CA33C1">
              <w:rPr>
                <w:sz w:val="24"/>
                <w:lang w:val="sr-Cyrl-CS"/>
              </w:rPr>
              <w:t>13.</w:t>
            </w:r>
          </w:p>
        </w:tc>
        <w:tc>
          <w:tcPr>
            <w:tcW w:w="2969" w:type="dxa"/>
            <w:vAlign w:val="center"/>
          </w:tcPr>
          <w:p w:rsidR="00CA33C1" w:rsidRPr="00CA33C1" w:rsidRDefault="00840DBD" w:rsidP="00D561B4">
            <w:pPr>
              <w:jc w:val="both"/>
              <w:rPr>
                <w:sz w:val="24"/>
                <w:lang w:val="sr-Cyrl-CS"/>
              </w:rPr>
            </w:pPr>
            <w:r>
              <w:rPr>
                <w:sz w:val="24"/>
                <w:lang w:val="sr-Cyrl-CS"/>
              </w:rPr>
              <w:t>Биљана Шекарић</w:t>
            </w:r>
          </w:p>
        </w:tc>
        <w:tc>
          <w:tcPr>
            <w:tcW w:w="2928" w:type="dxa"/>
            <w:vAlign w:val="center"/>
          </w:tcPr>
          <w:p w:rsidR="00CA33C1" w:rsidRPr="00CA33C1" w:rsidRDefault="00CA33C1" w:rsidP="00B53EDB">
            <w:pPr>
              <w:jc w:val="center"/>
              <w:rPr>
                <w:sz w:val="24"/>
                <w:lang w:val="sr-Cyrl-CS"/>
              </w:rPr>
            </w:pPr>
            <w:r w:rsidRPr="00CA33C1">
              <w:rPr>
                <w:sz w:val="24"/>
                <w:lang w:val="sr-Cyrl-CS"/>
              </w:rPr>
              <w:t>техника и технологија</w:t>
            </w:r>
          </w:p>
        </w:tc>
        <w:tc>
          <w:tcPr>
            <w:tcW w:w="2898" w:type="dxa"/>
            <w:vAlign w:val="center"/>
          </w:tcPr>
          <w:p w:rsidR="00CA33C1" w:rsidRPr="00CA33C1" w:rsidRDefault="00CA33C1" w:rsidP="00B53EDB">
            <w:pPr>
              <w:jc w:val="center"/>
              <w:rPr>
                <w:sz w:val="24"/>
                <w:lang w:val="sr-Cyrl-CS"/>
              </w:rPr>
            </w:pPr>
            <w:r w:rsidRPr="00CA33C1">
              <w:rPr>
                <w:sz w:val="24"/>
                <w:lang w:val="sr-Cyrl-CS"/>
              </w:rPr>
              <w:t>5. - 8. разреда</w:t>
            </w:r>
            <w:r w:rsidRPr="00CA33C1" w:rsidDel="0026498C">
              <w:rPr>
                <w:sz w:val="24"/>
                <w:lang w:val="sr-Cyrl-CS"/>
              </w:rPr>
              <w:t xml:space="preserve"> </w:t>
            </w:r>
          </w:p>
        </w:tc>
      </w:tr>
      <w:tr w:rsidR="00CA33C1" w:rsidRPr="00D561B4" w:rsidTr="00FD0FF7">
        <w:trPr>
          <w:trHeight w:val="204"/>
        </w:trPr>
        <w:tc>
          <w:tcPr>
            <w:tcW w:w="673" w:type="dxa"/>
            <w:vAlign w:val="center"/>
          </w:tcPr>
          <w:p w:rsidR="00CA33C1" w:rsidRPr="00CA33C1" w:rsidRDefault="00CA33C1" w:rsidP="00FD0FF7">
            <w:pPr>
              <w:jc w:val="center"/>
              <w:rPr>
                <w:sz w:val="24"/>
                <w:lang w:val="sr-Cyrl-CS"/>
              </w:rPr>
            </w:pPr>
            <w:r w:rsidRPr="00CA33C1">
              <w:rPr>
                <w:sz w:val="24"/>
                <w:lang w:val="sr-Cyrl-CS"/>
              </w:rPr>
              <w:t>14.</w:t>
            </w:r>
          </w:p>
        </w:tc>
        <w:tc>
          <w:tcPr>
            <w:tcW w:w="2969" w:type="dxa"/>
            <w:vAlign w:val="center"/>
          </w:tcPr>
          <w:p w:rsidR="00CA33C1" w:rsidRPr="00CA33C1" w:rsidRDefault="00CA33C1" w:rsidP="00B53EDB">
            <w:pPr>
              <w:jc w:val="both"/>
              <w:rPr>
                <w:sz w:val="24"/>
                <w:lang w:val="sr-Cyrl-CS"/>
              </w:rPr>
            </w:pPr>
            <w:r w:rsidRPr="00CA33C1">
              <w:rPr>
                <w:sz w:val="24"/>
                <w:lang w:val="sr-Cyrl-CS"/>
              </w:rPr>
              <w:t xml:space="preserve">Татјана Живановић </w:t>
            </w:r>
          </w:p>
        </w:tc>
        <w:tc>
          <w:tcPr>
            <w:tcW w:w="2928" w:type="dxa"/>
            <w:vAlign w:val="center"/>
          </w:tcPr>
          <w:p w:rsidR="00CA33C1" w:rsidRPr="00CA33C1" w:rsidRDefault="00CA33C1" w:rsidP="00B53EDB">
            <w:pPr>
              <w:jc w:val="center"/>
              <w:rPr>
                <w:sz w:val="24"/>
                <w:lang w:val="sr-Cyrl-CS"/>
              </w:rPr>
            </w:pPr>
            <w:r w:rsidRPr="00CA33C1">
              <w:rPr>
                <w:sz w:val="24"/>
                <w:lang w:val="sr-Cyrl-CS"/>
              </w:rPr>
              <w:t>ликовна култура</w:t>
            </w:r>
          </w:p>
        </w:tc>
        <w:tc>
          <w:tcPr>
            <w:tcW w:w="2898" w:type="dxa"/>
            <w:vAlign w:val="center"/>
          </w:tcPr>
          <w:p w:rsidR="00CA33C1" w:rsidRPr="00CA33C1" w:rsidRDefault="00CA33C1" w:rsidP="00B53EDB">
            <w:pPr>
              <w:jc w:val="center"/>
              <w:rPr>
                <w:sz w:val="24"/>
                <w:lang w:val="sr-Cyrl-CS"/>
              </w:rPr>
            </w:pPr>
            <w:r w:rsidRPr="00CA33C1">
              <w:rPr>
                <w:sz w:val="24"/>
                <w:lang w:val="sr-Cyrl-CS"/>
              </w:rPr>
              <w:t>5. - 8. разреда</w:t>
            </w:r>
            <w:r w:rsidRPr="00CA33C1" w:rsidDel="0026498C">
              <w:rPr>
                <w:sz w:val="24"/>
                <w:lang w:val="sr-Cyrl-CS"/>
              </w:rPr>
              <w:t xml:space="preserve"> </w:t>
            </w:r>
          </w:p>
        </w:tc>
      </w:tr>
      <w:tr w:rsidR="00CA33C1" w:rsidRPr="00D561B4" w:rsidTr="00FD0FF7">
        <w:trPr>
          <w:trHeight w:val="204"/>
        </w:trPr>
        <w:tc>
          <w:tcPr>
            <w:tcW w:w="673" w:type="dxa"/>
            <w:vAlign w:val="center"/>
          </w:tcPr>
          <w:p w:rsidR="00CA33C1" w:rsidRPr="00CA33C1" w:rsidRDefault="00CA33C1" w:rsidP="00FD0FF7">
            <w:pPr>
              <w:jc w:val="center"/>
              <w:rPr>
                <w:sz w:val="24"/>
                <w:lang w:val="sr-Cyrl-CS"/>
              </w:rPr>
            </w:pPr>
            <w:r w:rsidRPr="00CA33C1">
              <w:rPr>
                <w:sz w:val="24"/>
                <w:lang w:val="sr-Cyrl-CS"/>
              </w:rPr>
              <w:t>15.</w:t>
            </w:r>
          </w:p>
        </w:tc>
        <w:tc>
          <w:tcPr>
            <w:tcW w:w="2969" w:type="dxa"/>
            <w:vAlign w:val="center"/>
          </w:tcPr>
          <w:p w:rsidR="00CA33C1" w:rsidRPr="00CA33C1" w:rsidRDefault="00CA33C1" w:rsidP="00B53EDB">
            <w:pPr>
              <w:jc w:val="both"/>
              <w:rPr>
                <w:sz w:val="24"/>
                <w:lang w:val="sr-Cyrl-CS"/>
              </w:rPr>
            </w:pPr>
            <w:r w:rsidRPr="00CA33C1">
              <w:rPr>
                <w:sz w:val="24"/>
                <w:lang w:val="sr-Cyrl-CS"/>
              </w:rPr>
              <w:t xml:space="preserve">Милош Петровић </w:t>
            </w:r>
          </w:p>
        </w:tc>
        <w:tc>
          <w:tcPr>
            <w:tcW w:w="2928" w:type="dxa"/>
            <w:vAlign w:val="center"/>
          </w:tcPr>
          <w:p w:rsidR="00CA33C1" w:rsidRPr="00CA33C1" w:rsidRDefault="00CA33C1" w:rsidP="00B53EDB">
            <w:pPr>
              <w:jc w:val="center"/>
              <w:rPr>
                <w:sz w:val="24"/>
                <w:lang w:val="sr-Cyrl-CS"/>
              </w:rPr>
            </w:pPr>
            <w:r w:rsidRPr="00CA33C1">
              <w:rPr>
                <w:sz w:val="24"/>
                <w:lang w:val="sr-Cyrl-CS"/>
              </w:rPr>
              <w:t>музичка  култура</w:t>
            </w:r>
          </w:p>
        </w:tc>
        <w:tc>
          <w:tcPr>
            <w:tcW w:w="2898" w:type="dxa"/>
            <w:vAlign w:val="center"/>
          </w:tcPr>
          <w:p w:rsidR="00CA33C1" w:rsidRPr="00CA33C1" w:rsidRDefault="00CA33C1" w:rsidP="00B53EDB">
            <w:pPr>
              <w:jc w:val="center"/>
              <w:rPr>
                <w:sz w:val="24"/>
                <w:lang w:val="sr-Cyrl-CS"/>
              </w:rPr>
            </w:pPr>
            <w:r w:rsidRPr="00CA33C1">
              <w:rPr>
                <w:sz w:val="24"/>
                <w:lang w:val="sr-Cyrl-CS"/>
              </w:rPr>
              <w:t>5. - 8. разреда</w:t>
            </w:r>
            <w:r w:rsidRPr="00CA33C1" w:rsidDel="0026498C">
              <w:rPr>
                <w:sz w:val="24"/>
                <w:lang w:val="sr-Cyrl-CS"/>
              </w:rPr>
              <w:t xml:space="preserve"> </w:t>
            </w:r>
          </w:p>
        </w:tc>
      </w:tr>
      <w:tr w:rsidR="00CA33C1" w:rsidRPr="00D561B4" w:rsidTr="00FD0FF7">
        <w:trPr>
          <w:trHeight w:val="159"/>
        </w:trPr>
        <w:tc>
          <w:tcPr>
            <w:tcW w:w="673" w:type="dxa"/>
            <w:vAlign w:val="center"/>
          </w:tcPr>
          <w:p w:rsidR="00CA33C1" w:rsidRPr="00CA33C1" w:rsidRDefault="00CA33C1" w:rsidP="00FD0FF7">
            <w:pPr>
              <w:jc w:val="center"/>
              <w:rPr>
                <w:sz w:val="24"/>
                <w:lang w:val="sr-Cyrl-CS"/>
              </w:rPr>
            </w:pPr>
            <w:r w:rsidRPr="00CA33C1">
              <w:rPr>
                <w:sz w:val="24"/>
                <w:lang w:val="sr-Cyrl-CS"/>
              </w:rPr>
              <w:t>17.</w:t>
            </w:r>
          </w:p>
        </w:tc>
        <w:tc>
          <w:tcPr>
            <w:tcW w:w="2969" w:type="dxa"/>
            <w:vAlign w:val="center"/>
          </w:tcPr>
          <w:p w:rsidR="00CA33C1" w:rsidRPr="00CA33C1" w:rsidRDefault="00CA33C1" w:rsidP="00D561B4">
            <w:pPr>
              <w:jc w:val="both"/>
              <w:rPr>
                <w:sz w:val="24"/>
                <w:lang w:val="sr-Cyrl-CS"/>
              </w:rPr>
            </w:pPr>
            <w:r w:rsidRPr="00CA33C1">
              <w:rPr>
                <w:sz w:val="24"/>
                <w:lang w:val="sr-Cyrl-CS"/>
              </w:rPr>
              <w:t>Весна Лепир</w:t>
            </w:r>
          </w:p>
        </w:tc>
        <w:tc>
          <w:tcPr>
            <w:tcW w:w="2928" w:type="dxa"/>
            <w:vAlign w:val="center"/>
          </w:tcPr>
          <w:p w:rsidR="00CA33C1" w:rsidRPr="00CA33C1" w:rsidRDefault="00CA33C1" w:rsidP="00FD0FF7">
            <w:pPr>
              <w:jc w:val="center"/>
              <w:rPr>
                <w:sz w:val="24"/>
                <w:lang w:val="sr-Cyrl-CS"/>
              </w:rPr>
            </w:pPr>
            <w:r w:rsidRPr="00CA33C1">
              <w:rPr>
                <w:sz w:val="24"/>
                <w:lang w:val="sr-Cyrl-CS"/>
              </w:rPr>
              <w:t>грађанско васпитање</w:t>
            </w:r>
          </w:p>
        </w:tc>
        <w:tc>
          <w:tcPr>
            <w:tcW w:w="2898" w:type="dxa"/>
            <w:vAlign w:val="center"/>
          </w:tcPr>
          <w:p w:rsidR="00CA33C1" w:rsidRPr="00F0561B" w:rsidRDefault="00F0561B" w:rsidP="00F0561B">
            <w:pPr>
              <w:jc w:val="center"/>
              <w:rPr>
                <w:sz w:val="24"/>
              </w:rPr>
            </w:pPr>
            <w:r>
              <w:rPr>
                <w:sz w:val="24"/>
              </w:rPr>
              <w:t>6., 7. и 8. разред</w:t>
            </w:r>
          </w:p>
        </w:tc>
      </w:tr>
      <w:tr w:rsidR="00CA33C1" w:rsidRPr="00D561B4" w:rsidTr="00FD0FF7">
        <w:trPr>
          <w:trHeight w:val="184"/>
        </w:trPr>
        <w:tc>
          <w:tcPr>
            <w:tcW w:w="673" w:type="dxa"/>
            <w:vAlign w:val="center"/>
          </w:tcPr>
          <w:p w:rsidR="00CA33C1" w:rsidRPr="00CA33C1" w:rsidRDefault="00CA33C1" w:rsidP="00FD0FF7">
            <w:pPr>
              <w:jc w:val="center"/>
              <w:rPr>
                <w:sz w:val="24"/>
                <w:lang w:val="sr-Cyrl-CS"/>
              </w:rPr>
            </w:pPr>
            <w:r w:rsidRPr="00CA33C1">
              <w:rPr>
                <w:sz w:val="24"/>
                <w:lang w:val="sr-Cyrl-CS"/>
              </w:rPr>
              <w:t>18.</w:t>
            </w:r>
          </w:p>
        </w:tc>
        <w:tc>
          <w:tcPr>
            <w:tcW w:w="2969" w:type="dxa"/>
            <w:vAlign w:val="center"/>
          </w:tcPr>
          <w:p w:rsidR="00CA33C1" w:rsidRPr="00CA33C1" w:rsidRDefault="00CA33C1" w:rsidP="00D561B4">
            <w:pPr>
              <w:jc w:val="both"/>
              <w:rPr>
                <w:sz w:val="24"/>
                <w:lang w:val="sr-Cyrl-CS"/>
              </w:rPr>
            </w:pPr>
            <w:r w:rsidRPr="00CA33C1">
              <w:rPr>
                <w:sz w:val="24"/>
                <w:lang w:val="sr-Cyrl-CS"/>
              </w:rPr>
              <w:t>Јелена Герасимовић</w:t>
            </w:r>
          </w:p>
        </w:tc>
        <w:tc>
          <w:tcPr>
            <w:tcW w:w="2928" w:type="dxa"/>
            <w:vAlign w:val="center"/>
          </w:tcPr>
          <w:p w:rsidR="00CA33C1" w:rsidRPr="00CA33C1" w:rsidRDefault="00CA33C1" w:rsidP="00FD0FF7">
            <w:pPr>
              <w:jc w:val="center"/>
              <w:rPr>
                <w:sz w:val="24"/>
                <w:lang w:val="sr-Cyrl-CS"/>
              </w:rPr>
            </w:pPr>
            <w:r w:rsidRPr="00CA33C1">
              <w:rPr>
                <w:sz w:val="24"/>
                <w:lang w:val="sr-Cyrl-CS"/>
              </w:rPr>
              <w:t>грађанско васпитање</w:t>
            </w:r>
          </w:p>
        </w:tc>
        <w:tc>
          <w:tcPr>
            <w:tcW w:w="2898" w:type="dxa"/>
            <w:vAlign w:val="center"/>
          </w:tcPr>
          <w:p w:rsidR="00CA33C1" w:rsidRPr="00F0561B" w:rsidRDefault="00F0561B" w:rsidP="009363DC">
            <w:pPr>
              <w:pStyle w:val="ListParagraph"/>
              <w:numPr>
                <w:ilvl w:val="0"/>
                <w:numId w:val="175"/>
              </w:numPr>
              <w:jc w:val="center"/>
              <w:rPr>
                <w:sz w:val="24"/>
                <w:lang w:val="sr-Cyrl-CS"/>
              </w:rPr>
            </w:pPr>
            <w:r w:rsidRPr="00F0561B">
              <w:rPr>
                <w:sz w:val="24"/>
                <w:lang w:val="sr-Cyrl-CS"/>
              </w:rPr>
              <w:t>разред</w:t>
            </w:r>
          </w:p>
        </w:tc>
      </w:tr>
      <w:tr w:rsidR="00CA33C1" w:rsidRPr="00D561B4" w:rsidTr="00FD0FF7">
        <w:trPr>
          <w:trHeight w:val="204"/>
        </w:trPr>
        <w:tc>
          <w:tcPr>
            <w:tcW w:w="673" w:type="dxa"/>
            <w:vAlign w:val="center"/>
          </w:tcPr>
          <w:p w:rsidR="00CA33C1" w:rsidRPr="00CA33C1" w:rsidRDefault="00CA33C1" w:rsidP="00FD0FF7">
            <w:pPr>
              <w:jc w:val="center"/>
              <w:rPr>
                <w:sz w:val="24"/>
                <w:lang w:val="sr-Cyrl-CS"/>
              </w:rPr>
            </w:pPr>
            <w:r w:rsidRPr="00CA33C1">
              <w:rPr>
                <w:sz w:val="24"/>
                <w:lang w:val="sr-Cyrl-CS"/>
              </w:rPr>
              <w:t>19.</w:t>
            </w:r>
          </w:p>
        </w:tc>
        <w:tc>
          <w:tcPr>
            <w:tcW w:w="2969" w:type="dxa"/>
            <w:vAlign w:val="center"/>
          </w:tcPr>
          <w:p w:rsidR="00CA33C1" w:rsidRPr="00CA33C1" w:rsidRDefault="00CA33C1" w:rsidP="00FD0FF7">
            <w:pPr>
              <w:jc w:val="both"/>
              <w:rPr>
                <w:sz w:val="24"/>
                <w:lang w:val="sr-Cyrl-CS"/>
              </w:rPr>
            </w:pPr>
            <w:r w:rsidRPr="00CA33C1">
              <w:rPr>
                <w:sz w:val="24"/>
                <w:lang w:val="sr-Cyrl-CS"/>
              </w:rPr>
              <w:t>Ненад Марковић</w:t>
            </w:r>
          </w:p>
        </w:tc>
        <w:tc>
          <w:tcPr>
            <w:tcW w:w="2928" w:type="dxa"/>
            <w:vAlign w:val="center"/>
          </w:tcPr>
          <w:p w:rsidR="00CA33C1" w:rsidRPr="00CA33C1" w:rsidRDefault="00CA33C1" w:rsidP="00FD0FF7">
            <w:pPr>
              <w:jc w:val="center"/>
              <w:rPr>
                <w:sz w:val="24"/>
                <w:szCs w:val="24"/>
                <w:lang w:val="sr-Cyrl-CS"/>
              </w:rPr>
            </w:pPr>
            <w:r w:rsidRPr="00CA33C1">
              <w:rPr>
                <w:sz w:val="24"/>
                <w:szCs w:val="24"/>
                <w:lang w:val="sr-Cyrl-CS"/>
              </w:rPr>
              <w:t>физичко и здравствено васпитање</w:t>
            </w:r>
          </w:p>
        </w:tc>
        <w:tc>
          <w:tcPr>
            <w:tcW w:w="2898" w:type="dxa"/>
            <w:vAlign w:val="center"/>
          </w:tcPr>
          <w:p w:rsidR="00CA33C1" w:rsidRPr="00CA33C1" w:rsidRDefault="00CA33C1" w:rsidP="00FD0FF7">
            <w:pPr>
              <w:jc w:val="center"/>
              <w:rPr>
                <w:sz w:val="24"/>
                <w:lang w:val="sr-Cyrl-CS"/>
              </w:rPr>
            </w:pPr>
            <w:r w:rsidRPr="00CA33C1">
              <w:rPr>
                <w:sz w:val="24"/>
                <w:lang w:val="sr-Cyrl-CS"/>
              </w:rPr>
              <w:t>5.- 8. разреда</w:t>
            </w:r>
            <w:r w:rsidRPr="00CA33C1" w:rsidDel="0026498C">
              <w:rPr>
                <w:sz w:val="24"/>
                <w:lang w:val="sr-Cyrl-CS"/>
              </w:rPr>
              <w:t xml:space="preserve"> </w:t>
            </w:r>
          </w:p>
        </w:tc>
      </w:tr>
      <w:tr w:rsidR="00CA33C1" w:rsidRPr="00D561B4" w:rsidTr="00FD0FF7">
        <w:trPr>
          <w:trHeight w:val="204"/>
        </w:trPr>
        <w:tc>
          <w:tcPr>
            <w:tcW w:w="673" w:type="dxa"/>
            <w:vAlign w:val="center"/>
          </w:tcPr>
          <w:p w:rsidR="00CA33C1" w:rsidRPr="00CA33C1" w:rsidRDefault="00CA33C1" w:rsidP="00FD0FF7">
            <w:pPr>
              <w:jc w:val="center"/>
              <w:rPr>
                <w:sz w:val="24"/>
                <w:lang w:val="sr-Cyrl-CS"/>
              </w:rPr>
            </w:pPr>
            <w:r w:rsidRPr="00CA33C1">
              <w:rPr>
                <w:sz w:val="24"/>
                <w:lang w:val="sr-Cyrl-CS"/>
              </w:rPr>
              <w:t xml:space="preserve">20. </w:t>
            </w:r>
          </w:p>
        </w:tc>
        <w:tc>
          <w:tcPr>
            <w:tcW w:w="2969" w:type="dxa"/>
            <w:vAlign w:val="center"/>
          </w:tcPr>
          <w:p w:rsidR="00CA33C1" w:rsidRPr="00CA33C1" w:rsidRDefault="00CA33C1" w:rsidP="00FD0FF7">
            <w:pPr>
              <w:jc w:val="both"/>
              <w:rPr>
                <w:sz w:val="24"/>
                <w:lang w:val="sr-Cyrl-CS"/>
              </w:rPr>
            </w:pPr>
            <w:r w:rsidRPr="00CA33C1">
              <w:rPr>
                <w:sz w:val="24"/>
                <w:lang w:val="sr-Cyrl-CS"/>
              </w:rPr>
              <w:t>Ненад Марковић</w:t>
            </w:r>
          </w:p>
        </w:tc>
        <w:tc>
          <w:tcPr>
            <w:tcW w:w="2928" w:type="dxa"/>
            <w:vAlign w:val="center"/>
          </w:tcPr>
          <w:p w:rsidR="00CA33C1" w:rsidRPr="00CA33C1" w:rsidRDefault="00CA33C1" w:rsidP="00FD0FF7">
            <w:pPr>
              <w:jc w:val="center"/>
              <w:rPr>
                <w:sz w:val="24"/>
                <w:lang w:val="sr-Cyrl-CS"/>
              </w:rPr>
            </w:pPr>
            <w:r w:rsidRPr="00CA33C1">
              <w:rPr>
                <w:sz w:val="24"/>
                <w:szCs w:val="24"/>
                <w:lang w:val="sr-Cyrl-CS"/>
              </w:rPr>
              <w:t>изборни спорт</w:t>
            </w:r>
          </w:p>
        </w:tc>
        <w:tc>
          <w:tcPr>
            <w:tcW w:w="2898" w:type="dxa"/>
            <w:vAlign w:val="center"/>
          </w:tcPr>
          <w:p w:rsidR="00CA33C1" w:rsidRPr="00CA33C1" w:rsidRDefault="00CA33C1" w:rsidP="00FD0FF7">
            <w:pPr>
              <w:jc w:val="center"/>
              <w:rPr>
                <w:sz w:val="24"/>
                <w:lang w:val="sr-Cyrl-CS"/>
              </w:rPr>
            </w:pPr>
            <w:r w:rsidRPr="00CA33C1">
              <w:rPr>
                <w:sz w:val="24"/>
                <w:lang w:val="sr-Cyrl-CS"/>
              </w:rPr>
              <w:t>5-8. разреда</w:t>
            </w:r>
          </w:p>
        </w:tc>
      </w:tr>
      <w:tr w:rsidR="00CA33C1" w:rsidRPr="00D561B4" w:rsidTr="00FD0FF7">
        <w:trPr>
          <w:trHeight w:val="365"/>
        </w:trPr>
        <w:tc>
          <w:tcPr>
            <w:tcW w:w="673" w:type="dxa"/>
            <w:vAlign w:val="center"/>
          </w:tcPr>
          <w:p w:rsidR="00CA33C1" w:rsidRPr="00DC6A89" w:rsidRDefault="00CA33C1" w:rsidP="00FD0FF7">
            <w:pPr>
              <w:jc w:val="center"/>
              <w:rPr>
                <w:sz w:val="24"/>
                <w:lang w:val="sr-Cyrl-CS"/>
              </w:rPr>
            </w:pPr>
            <w:r w:rsidRPr="00DC6A89">
              <w:rPr>
                <w:sz w:val="24"/>
                <w:lang w:val="sr-Cyrl-CS"/>
              </w:rPr>
              <w:t>21.</w:t>
            </w:r>
          </w:p>
        </w:tc>
        <w:tc>
          <w:tcPr>
            <w:tcW w:w="2969" w:type="dxa"/>
            <w:vAlign w:val="center"/>
          </w:tcPr>
          <w:p w:rsidR="00CA33C1" w:rsidRPr="00DC6A89" w:rsidRDefault="004438E5" w:rsidP="00087840">
            <w:pPr>
              <w:jc w:val="both"/>
              <w:rPr>
                <w:sz w:val="24"/>
                <w:lang w:val="sr-Cyrl-CS"/>
              </w:rPr>
            </w:pPr>
            <w:r>
              <w:rPr>
                <w:sz w:val="24"/>
                <w:lang w:val="sr-Cyrl-CS"/>
              </w:rPr>
              <w:t>Радмила Синђелић</w:t>
            </w:r>
          </w:p>
        </w:tc>
        <w:tc>
          <w:tcPr>
            <w:tcW w:w="2928" w:type="dxa"/>
            <w:vAlign w:val="center"/>
          </w:tcPr>
          <w:p w:rsidR="00CA33C1" w:rsidRPr="00DC6A89" w:rsidRDefault="00CA33C1" w:rsidP="00FD0FF7">
            <w:pPr>
              <w:jc w:val="center"/>
              <w:rPr>
                <w:sz w:val="24"/>
                <w:szCs w:val="24"/>
                <w:lang w:val="sr-Cyrl-CS"/>
              </w:rPr>
            </w:pPr>
            <w:r w:rsidRPr="00DC6A89">
              <w:rPr>
                <w:sz w:val="24"/>
                <w:szCs w:val="24"/>
                <w:lang w:val="ru-RU"/>
              </w:rPr>
              <w:t>разредна настава</w:t>
            </w:r>
          </w:p>
        </w:tc>
        <w:tc>
          <w:tcPr>
            <w:tcW w:w="2898" w:type="dxa"/>
            <w:vAlign w:val="center"/>
          </w:tcPr>
          <w:p w:rsidR="00CA33C1" w:rsidRPr="00DC6A89" w:rsidDel="00A572CC" w:rsidRDefault="00CA33C1" w:rsidP="00FD0FF7">
            <w:pPr>
              <w:jc w:val="center"/>
              <w:rPr>
                <w:sz w:val="24"/>
                <w:lang w:val="sr-Cyrl-CS"/>
              </w:rPr>
            </w:pPr>
            <w:r w:rsidRPr="00DC6A89">
              <w:rPr>
                <w:sz w:val="24"/>
                <w:lang w:val="sr-Cyrl-CS"/>
              </w:rPr>
              <w:t>1.1</w:t>
            </w:r>
          </w:p>
        </w:tc>
      </w:tr>
      <w:tr w:rsidR="00CA33C1" w:rsidRPr="00D561B4" w:rsidTr="00207386">
        <w:trPr>
          <w:trHeight w:val="435"/>
        </w:trPr>
        <w:tc>
          <w:tcPr>
            <w:tcW w:w="673" w:type="dxa"/>
            <w:vAlign w:val="center"/>
          </w:tcPr>
          <w:p w:rsidR="00CA33C1" w:rsidRPr="00DC6A89" w:rsidRDefault="00CA33C1" w:rsidP="00FD0FF7">
            <w:pPr>
              <w:jc w:val="center"/>
              <w:rPr>
                <w:sz w:val="24"/>
                <w:lang w:val="sr-Cyrl-CS"/>
              </w:rPr>
            </w:pPr>
            <w:r w:rsidRPr="00DC6A89">
              <w:rPr>
                <w:sz w:val="24"/>
                <w:lang w:val="sr-Cyrl-CS"/>
              </w:rPr>
              <w:t>22.</w:t>
            </w:r>
          </w:p>
        </w:tc>
        <w:tc>
          <w:tcPr>
            <w:tcW w:w="2969" w:type="dxa"/>
            <w:vAlign w:val="center"/>
          </w:tcPr>
          <w:p w:rsidR="00CA33C1" w:rsidRPr="005A510E" w:rsidRDefault="00CA33C1" w:rsidP="00207386">
            <w:pPr>
              <w:jc w:val="both"/>
              <w:rPr>
                <w:sz w:val="24"/>
                <w:lang w:val="sr-Cyrl-CS"/>
              </w:rPr>
            </w:pPr>
            <w:r w:rsidRPr="005A510E">
              <w:rPr>
                <w:sz w:val="24"/>
                <w:lang w:val="sr-Cyrl-CS"/>
              </w:rPr>
              <w:t>Мариј</w:t>
            </w:r>
            <w:r w:rsidR="004438E5">
              <w:rPr>
                <w:sz w:val="24"/>
                <w:lang w:val="sr-Cyrl-CS"/>
              </w:rPr>
              <w:t>а Ђокић</w:t>
            </w:r>
          </w:p>
        </w:tc>
        <w:tc>
          <w:tcPr>
            <w:tcW w:w="2928" w:type="dxa"/>
            <w:vAlign w:val="center"/>
          </w:tcPr>
          <w:p w:rsidR="00CA33C1" w:rsidRPr="00DC6A89" w:rsidRDefault="00CA33C1" w:rsidP="00FD0FF7">
            <w:pPr>
              <w:jc w:val="center"/>
              <w:rPr>
                <w:lang w:val="sr-Cyrl-CS"/>
              </w:rPr>
            </w:pPr>
            <w:r w:rsidRPr="00DC6A89">
              <w:rPr>
                <w:sz w:val="24"/>
                <w:szCs w:val="24"/>
                <w:lang w:val="ru-RU"/>
              </w:rPr>
              <w:t>разредна настава</w:t>
            </w:r>
          </w:p>
        </w:tc>
        <w:tc>
          <w:tcPr>
            <w:tcW w:w="2898" w:type="dxa"/>
            <w:vAlign w:val="center"/>
          </w:tcPr>
          <w:p w:rsidR="00CA33C1" w:rsidRPr="00DC6A89" w:rsidRDefault="00CA33C1" w:rsidP="00207386">
            <w:pPr>
              <w:jc w:val="center"/>
              <w:rPr>
                <w:sz w:val="24"/>
                <w:szCs w:val="24"/>
                <w:lang w:val="sr-Cyrl-CS"/>
              </w:rPr>
            </w:pPr>
            <w:r w:rsidRPr="00DC6A89">
              <w:rPr>
                <w:sz w:val="24"/>
                <w:szCs w:val="24"/>
                <w:lang w:val="sr-Cyrl-CS"/>
              </w:rPr>
              <w:t xml:space="preserve">1.2 </w:t>
            </w:r>
          </w:p>
        </w:tc>
      </w:tr>
      <w:tr w:rsidR="00CA33C1" w:rsidRPr="00D561B4" w:rsidTr="00FD0FF7">
        <w:trPr>
          <w:trHeight w:val="323"/>
        </w:trPr>
        <w:tc>
          <w:tcPr>
            <w:tcW w:w="673" w:type="dxa"/>
            <w:vAlign w:val="center"/>
          </w:tcPr>
          <w:p w:rsidR="00CA33C1" w:rsidRPr="00DC6A89" w:rsidRDefault="00CA33C1" w:rsidP="00FD0FF7">
            <w:pPr>
              <w:jc w:val="center"/>
              <w:rPr>
                <w:sz w:val="24"/>
                <w:lang w:val="sr-Cyrl-CS"/>
              </w:rPr>
            </w:pPr>
            <w:r w:rsidRPr="00DC6A89">
              <w:rPr>
                <w:sz w:val="24"/>
                <w:lang w:val="sr-Cyrl-CS"/>
              </w:rPr>
              <w:lastRenderedPageBreak/>
              <w:t>23.</w:t>
            </w:r>
          </w:p>
        </w:tc>
        <w:tc>
          <w:tcPr>
            <w:tcW w:w="2969" w:type="dxa"/>
            <w:vAlign w:val="center"/>
          </w:tcPr>
          <w:p w:rsidR="00CA33C1" w:rsidRPr="00DC6A89" w:rsidRDefault="00CA33C1" w:rsidP="00207386">
            <w:pPr>
              <w:jc w:val="both"/>
              <w:rPr>
                <w:sz w:val="24"/>
                <w:lang w:val="sr-Cyrl-CS"/>
              </w:rPr>
            </w:pPr>
            <w:r w:rsidRPr="00DC6A89">
              <w:rPr>
                <w:sz w:val="24"/>
                <w:szCs w:val="24"/>
                <w:lang w:val="ru-RU"/>
              </w:rPr>
              <w:t>С</w:t>
            </w:r>
            <w:r w:rsidR="004438E5">
              <w:rPr>
                <w:sz w:val="24"/>
                <w:szCs w:val="24"/>
                <w:lang w:val="ru-RU"/>
              </w:rPr>
              <w:t>лађана Грујић</w:t>
            </w:r>
          </w:p>
        </w:tc>
        <w:tc>
          <w:tcPr>
            <w:tcW w:w="2928" w:type="dxa"/>
            <w:vAlign w:val="center"/>
          </w:tcPr>
          <w:p w:rsidR="00CA33C1" w:rsidRPr="00DC6A89" w:rsidRDefault="00CA33C1" w:rsidP="00FD0FF7">
            <w:pPr>
              <w:jc w:val="center"/>
              <w:rPr>
                <w:lang w:val="sr-Cyrl-CS"/>
              </w:rPr>
            </w:pPr>
            <w:r w:rsidRPr="00DC6A89">
              <w:rPr>
                <w:sz w:val="24"/>
                <w:lang w:val="sr-Cyrl-CS"/>
              </w:rPr>
              <w:t>разредна настава</w:t>
            </w:r>
          </w:p>
        </w:tc>
        <w:tc>
          <w:tcPr>
            <w:tcW w:w="2898" w:type="dxa"/>
            <w:vAlign w:val="center"/>
          </w:tcPr>
          <w:p w:rsidR="00CA33C1" w:rsidRPr="00DC6A89" w:rsidRDefault="004438E5" w:rsidP="00FD0FF7">
            <w:pPr>
              <w:jc w:val="center"/>
              <w:rPr>
                <w:sz w:val="24"/>
                <w:lang w:val="sr-Cyrl-CS"/>
              </w:rPr>
            </w:pPr>
            <w:r>
              <w:rPr>
                <w:sz w:val="24"/>
                <w:lang w:val="sr-Cyrl-CS"/>
              </w:rPr>
              <w:t>2.1</w:t>
            </w:r>
          </w:p>
        </w:tc>
      </w:tr>
      <w:tr w:rsidR="00CA33C1" w:rsidRPr="00D561B4" w:rsidTr="00FD0FF7">
        <w:trPr>
          <w:trHeight w:val="204"/>
        </w:trPr>
        <w:tc>
          <w:tcPr>
            <w:tcW w:w="673" w:type="dxa"/>
            <w:vAlign w:val="center"/>
          </w:tcPr>
          <w:p w:rsidR="00CA33C1" w:rsidRPr="00DC6A89" w:rsidRDefault="00CA33C1" w:rsidP="00FD0FF7">
            <w:pPr>
              <w:jc w:val="center"/>
              <w:rPr>
                <w:sz w:val="24"/>
                <w:lang w:val="sr-Cyrl-CS"/>
              </w:rPr>
            </w:pPr>
            <w:r w:rsidRPr="00DC6A89">
              <w:rPr>
                <w:sz w:val="24"/>
                <w:lang w:val="sr-Cyrl-CS"/>
              </w:rPr>
              <w:t>24.</w:t>
            </w:r>
          </w:p>
        </w:tc>
        <w:tc>
          <w:tcPr>
            <w:tcW w:w="2969" w:type="dxa"/>
            <w:vAlign w:val="center"/>
          </w:tcPr>
          <w:p w:rsidR="00CA33C1" w:rsidRPr="00DC6A89" w:rsidRDefault="004438E5" w:rsidP="00207386">
            <w:pPr>
              <w:jc w:val="both"/>
              <w:rPr>
                <w:sz w:val="24"/>
                <w:lang w:val="sr-Cyrl-CS"/>
              </w:rPr>
            </w:pPr>
            <w:r>
              <w:rPr>
                <w:sz w:val="24"/>
                <w:lang w:val="sr-Cyrl-CS"/>
              </w:rPr>
              <w:t>Невена Раздољац</w:t>
            </w:r>
          </w:p>
        </w:tc>
        <w:tc>
          <w:tcPr>
            <w:tcW w:w="2928" w:type="dxa"/>
            <w:vAlign w:val="center"/>
          </w:tcPr>
          <w:p w:rsidR="00CA33C1" w:rsidRPr="00DC6A89" w:rsidRDefault="00CA33C1" w:rsidP="00FD0FF7">
            <w:pPr>
              <w:jc w:val="center"/>
              <w:rPr>
                <w:sz w:val="24"/>
                <w:lang w:val="sr-Cyrl-CS"/>
              </w:rPr>
            </w:pPr>
            <w:r w:rsidRPr="00DC6A89">
              <w:rPr>
                <w:sz w:val="24"/>
                <w:lang w:val="sr-Cyrl-CS"/>
              </w:rPr>
              <w:t>разредна настава</w:t>
            </w:r>
          </w:p>
        </w:tc>
        <w:tc>
          <w:tcPr>
            <w:tcW w:w="2898" w:type="dxa"/>
            <w:vAlign w:val="center"/>
          </w:tcPr>
          <w:p w:rsidR="00CA33C1" w:rsidRPr="00DC6A89" w:rsidRDefault="00CA33C1" w:rsidP="00FD0FF7">
            <w:pPr>
              <w:jc w:val="center"/>
              <w:rPr>
                <w:sz w:val="24"/>
                <w:lang w:val="sr-Cyrl-CS"/>
              </w:rPr>
            </w:pPr>
            <w:r w:rsidRPr="00DC6A89">
              <w:rPr>
                <w:sz w:val="24"/>
                <w:lang w:val="sr-Cyrl-CS"/>
              </w:rPr>
              <w:t>2.</w:t>
            </w:r>
            <w:r w:rsidR="004438E5">
              <w:rPr>
                <w:sz w:val="24"/>
                <w:lang w:val="sr-Cyrl-CS"/>
              </w:rPr>
              <w:t>2</w:t>
            </w:r>
          </w:p>
        </w:tc>
      </w:tr>
      <w:tr w:rsidR="00CA33C1" w:rsidRPr="00D561B4" w:rsidTr="00FD0FF7">
        <w:trPr>
          <w:trHeight w:val="215"/>
        </w:trPr>
        <w:tc>
          <w:tcPr>
            <w:tcW w:w="673" w:type="dxa"/>
            <w:vAlign w:val="center"/>
          </w:tcPr>
          <w:p w:rsidR="00CA33C1" w:rsidRPr="00DC6A89" w:rsidRDefault="00CA33C1" w:rsidP="00FD0FF7">
            <w:pPr>
              <w:jc w:val="center"/>
              <w:rPr>
                <w:sz w:val="24"/>
                <w:lang w:val="sr-Cyrl-CS"/>
              </w:rPr>
            </w:pPr>
            <w:r w:rsidRPr="00DC6A89">
              <w:rPr>
                <w:sz w:val="24"/>
                <w:lang w:val="sr-Cyrl-CS"/>
              </w:rPr>
              <w:t>25.</w:t>
            </w:r>
          </w:p>
        </w:tc>
        <w:tc>
          <w:tcPr>
            <w:tcW w:w="2969" w:type="dxa"/>
            <w:vAlign w:val="center"/>
          </w:tcPr>
          <w:p w:rsidR="00CA33C1" w:rsidRPr="005A510E" w:rsidRDefault="004438E5" w:rsidP="00DC6A89">
            <w:pPr>
              <w:jc w:val="both"/>
              <w:rPr>
                <w:sz w:val="24"/>
                <w:lang w:val="sr-Cyrl-CS"/>
              </w:rPr>
            </w:pPr>
            <w:r>
              <w:rPr>
                <w:sz w:val="24"/>
                <w:lang w:val="sr-Cyrl-CS"/>
              </w:rPr>
              <w:t>Сања Драгићевић</w:t>
            </w:r>
          </w:p>
        </w:tc>
        <w:tc>
          <w:tcPr>
            <w:tcW w:w="2928" w:type="dxa"/>
            <w:vAlign w:val="center"/>
          </w:tcPr>
          <w:p w:rsidR="00CA33C1" w:rsidRPr="005A510E" w:rsidRDefault="00CA33C1" w:rsidP="00FD0FF7">
            <w:pPr>
              <w:jc w:val="center"/>
              <w:rPr>
                <w:sz w:val="24"/>
                <w:lang w:val="sr-Cyrl-CS"/>
              </w:rPr>
            </w:pPr>
            <w:r w:rsidRPr="005A510E">
              <w:rPr>
                <w:sz w:val="24"/>
                <w:lang w:val="sr-Cyrl-CS"/>
              </w:rPr>
              <w:t>разредна настава</w:t>
            </w:r>
          </w:p>
        </w:tc>
        <w:tc>
          <w:tcPr>
            <w:tcW w:w="2898" w:type="dxa"/>
            <w:vAlign w:val="center"/>
          </w:tcPr>
          <w:p w:rsidR="00CA33C1" w:rsidRPr="005A510E" w:rsidRDefault="004438E5" w:rsidP="00EA2420">
            <w:pPr>
              <w:jc w:val="center"/>
              <w:rPr>
                <w:sz w:val="24"/>
                <w:vertAlign w:val="subscript"/>
                <w:lang w:val="sr-Cyrl-CS"/>
              </w:rPr>
            </w:pPr>
            <w:r>
              <w:rPr>
                <w:sz w:val="24"/>
                <w:lang w:val="sr-Cyrl-CS"/>
              </w:rPr>
              <w:t>2.3</w:t>
            </w:r>
            <w:r w:rsidR="00CA33C1" w:rsidRPr="005A510E">
              <w:rPr>
                <w:sz w:val="24"/>
                <w:lang w:val="sr-Cyrl-CS"/>
              </w:rPr>
              <w:t xml:space="preserve"> </w:t>
            </w:r>
          </w:p>
        </w:tc>
      </w:tr>
      <w:tr w:rsidR="00CA33C1" w:rsidRPr="00D561B4" w:rsidTr="00FD0FF7">
        <w:trPr>
          <w:trHeight w:val="204"/>
        </w:trPr>
        <w:tc>
          <w:tcPr>
            <w:tcW w:w="673" w:type="dxa"/>
            <w:vAlign w:val="center"/>
          </w:tcPr>
          <w:p w:rsidR="00CA33C1" w:rsidRPr="00DC6A89" w:rsidRDefault="00CA33C1" w:rsidP="00FD0FF7">
            <w:pPr>
              <w:jc w:val="center"/>
              <w:rPr>
                <w:sz w:val="24"/>
                <w:lang w:val="sr-Cyrl-CS"/>
              </w:rPr>
            </w:pPr>
            <w:r w:rsidRPr="00DC6A89">
              <w:rPr>
                <w:sz w:val="24"/>
                <w:lang w:val="sr-Cyrl-CS"/>
              </w:rPr>
              <w:t>26.</w:t>
            </w:r>
          </w:p>
        </w:tc>
        <w:tc>
          <w:tcPr>
            <w:tcW w:w="2969" w:type="dxa"/>
            <w:vAlign w:val="center"/>
          </w:tcPr>
          <w:p w:rsidR="00CA33C1" w:rsidRPr="00DC6A89" w:rsidRDefault="004438E5" w:rsidP="00207386">
            <w:pPr>
              <w:jc w:val="both"/>
              <w:rPr>
                <w:sz w:val="24"/>
                <w:lang w:val="sr-Cyrl-CS"/>
              </w:rPr>
            </w:pPr>
            <w:r>
              <w:rPr>
                <w:sz w:val="24"/>
                <w:lang w:val="sr-Cyrl-CS"/>
              </w:rPr>
              <w:t>Марија Стојановић</w:t>
            </w:r>
          </w:p>
        </w:tc>
        <w:tc>
          <w:tcPr>
            <w:tcW w:w="2928" w:type="dxa"/>
            <w:vAlign w:val="center"/>
          </w:tcPr>
          <w:p w:rsidR="00CA33C1" w:rsidRPr="005A510E" w:rsidRDefault="00CA33C1" w:rsidP="00FD0FF7">
            <w:pPr>
              <w:jc w:val="center"/>
              <w:rPr>
                <w:sz w:val="24"/>
                <w:lang w:val="sr-Cyrl-CS"/>
              </w:rPr>
            </w:pPr>
            <w:r w:rsidRPr="005A510E">
              <w:rPr>
                <w:sz w:val="24"/>
                <w:lang w:val="sr-Cyrl-CS"/>
              </w:rPr>
              <w:t>разредна настава</w:t>
            </w:r>
          </w:p>
        </w:tc>
        <w:tc>
          <w:tcPr>
            <w:tcW w:w="2898" w:type="dxa"/>
            <w:vAlign w:val="center"/>
          </w:tcPr>
          <w:p w:rsidR="00CA33C1" w:rsidRPr="005A510E" w:rsidRDefault="00CA33C1" w:rsidP="00FD0FF7">
            <w:pPr>
              <w:jc w:val="center"/>
              <w:rPr>
                <w:sz w:val="24"/>
                <w:lang w:val="sr-Cyrl-CS"/>
              </w:rPr>
            </w:pPr>
            <w:r w:rsidRPr="005A510E">
              <w:rPr>
                <w:sz w:val="24"/>
                <w:lang w:val="sr-Cyrl-CS"/>
              </w:rPr>
              <w:t>3</w:t>
            </w:r>
            <w:r w:rsidR="004438E5">
              <w:rPr>
                <w:sz w:val="24"/>
                <w:lang w:val="sr-Cyrl-CS"/>
              </w:rPr>
              <w:t>.1</w:t>
            </w:r>
          </w:p>
        </w:tc>
      </w:tr>
      <w:tr w:rsidR="00CA33C1" w:rsidRPr="00D561B4" w:rsidTr="00FD0FF7">
        <w:trPr>
          <w:trHeight w:val="204"/>
        </w:trPr>
        <w:tc>
          <w:tcPr>
            <w:tcW w:w="673" w:type="dxa"/>
            <w:vAlign w:val="center"/>
          </w:tcPr>
          <w:p w:rsidR="00CA33C1" w:rsidRPr="00DC6A89" w:rsidRDefault="00CA33C1" w:rsidP="00FD0FF7">
            <w:pPr>
              <w:jc w:val="center"/>
              <w:rPr>
                <w:sz w:val="24"/>
                <w:lang w:val="sr-Cyrl-CS"/>
              </w:rPr>
            </w:pPr>
            <w:r w:rsidRPr="00DC6A89">
              <w:rPr>
                <w:sz w:val="24"/>
                <w:lang w:val="sr-Cyrl-CS"/>
              </w:rPr>
              <w:t>27.</w:t>
            </w:r>
          </w:p>
        </w:tc>
        <w:tc>
          <w:tcPr>
            <w:tcW w:w="2969" w:type="dxa"/>
            <w:vAlign w:val="center"/>
          </w:tcPr>
          <w:p w:rsidR="00CA33C1" w:rsidRPr="00DC6A89" w:rsidRDefault="004438E5" w:rsidP="00207386">
            <w:pPr>
              <w:jc w:val="both"/>
              <w:rPr>
                <w:sz w:val="24"/>
                <w:lang w:val="sr-Cyrl-CS"/>
              </w:rPr>
            </w:pPr>
            <w:r>
              <w:rPr>
                <w:sz w:val="24"/>
                <w:lang w:val="sr-Cyrl-CS"/>
              </w:rPr>
              <w:t>Марија Ђокић</w:t>
            </w:r>
          </w:p>
        </w:tc>
        <w:tc>
          <w:tcPr>
            <w:tcW w:w="2928" w:type="dxa"/>
            <w:vAlign w:val="center"/>
          </w:tcPr>
          <w:p w:rsidR="00CA33C1" w:rsidRPr="005A510E" w:rsidRDefault="00CA33C1" w:rsidP="00FD0FF7">
            <w:pPr>
              <w:jc w:val="center"/>
              <w:rPr>
                <w:sz w:val="24"/>
                <w:lang w:val="sr-Cyrl-CS"/>
              </w:rPr>
            </w:pPr>
            <w:r w:rsidRPr="005A510E">
              <w:rPr>
                <w:sz w:val="24"/>
                <w:lang w:val="sr-Cyrl-CS"/>
              </w:rPr>
              <w:t>разредна настава</w:t>
            </w:r>
          </w:p>
        </w:tc>
        <w:tc>
          <w:tcPr>
            <w:tcW w:w="2898" w:type="dxa"/>
            <w:vAlign w:val="center"/>
          </w:tcPr>
          <w:p w:rsidR="00CA33C1" w:rsidRPr="005A510E" w:rsidRDefault="00CA33C1" w:rsidP="00FD0FF7">
            <w:pPr>
              <w:jc w:val="center"/>
              <w:rPr>
                <w:sz w:val="24"/>
                <w:lang w:val="sr-Cyrl-CS"/>
              </w:rPr>
            </w:pPr>
            <w:r w:rsidRPr="005A510E">
              <w:rPr>
                <w:sz w:val="24"/>
                <w:lang w:val="sr-Cyrl-CS"/>
              </w:rPr>
              <w:t>3.</w:t>
            </w:r>
            <w:r w:rsidR="004438E5">
              <w:rPr>
                <w:sz w:val="24"/>
                <w:lang w:val="sr-Cyrl-CS"/>
              </w:rPr>
              <w:t>2</w:t>
            </w:r>
          </w:p>
        </w:tc>
      </w:tr>
      <w:tr w:rsidR="00CA33C1" w:rsidRPr="00D561B4" w:rsidTr="00FD0FF7">
        <w:trPr>
          <w:trHeight w:val="204"/>
        </w:trPr>
        <w:tc>
          <w:tcPr>
            <w:tcW w:w="673" w:type="dxa"/>
            <w:vAlign w:val="center"/>
          </w:tcPr>
          <w:p w:rsidR="00CA33C1" w:rsidRPr="00DC6A89" w:rsidRDefault="00CA33C1" w:rsidP="00FD0FF7">
            <w:pPr>
              <w:jc w:val="center"/>
              <w:rPr>
                <w:sz w:val="24"/>
                <w:lang w:val="sr-Cyrl-CS"/>
              </w:rPr>
            </w:pPr>
            <w:r w:rsidRPr="00DC6A89">
              <w:rPr>
                <w:sz w:val="24"/>
                <w:szCs w:val="24"/>
                <w:lang w:val="ru-RU"/>
              </w:rPr>
              <w:t>28.</w:t>
            </w:r>
          </w:p>
        </w:tc>
        <w:tc>
          <w:tcPr>
            <w:tcW w:w="2969" w:type="dxa"/>
            <w:vAlign w:val="center"/>
          </w:tcPr>
          <w:p w:rsidR="00CA33C1" w:rsidRPr="00DC6A89" w:rsidRDefault="004438E5" w:rsidP="00FD0FF7">
            <w:pPr>
              <w:jc w:val="both"/>
              <w:rPr>
                <w:color w:val="FF0000"/>
                <w:sz w:val="24"/>
                <w:lang w:val="sr-Cyrl-CS"/>
              </w:rPr>
            </w:pPr>
            <w:r>
              <w:rPr>
                <w:sz w:val="24"/>
                <w:lang w:val="sr-Cyrl-CS"/>
              </w:rPr>
              <w:t>Дубравка Софренић</w:t>
            </w:r>
          </w:p>
        </w:tc>
        <w:tc>
          <w:tcPr>
            <w:tcW w:w="2928" w:type="dxa"/>
            <w:vAlign w:val="center"/>
          </w:tcPr>
          <w:p w:rsidR="00CA33C1" w:rsidRPr="005A510E" w:rsidRDefault="00CA33C1" w:rsidP="00FD0FF7">
            <w:pPr>
              <w:jc w:val="center"/>
              <w:rPr>
                <w:sz w:val="24"/>
                <w:lang w:val="sr-Cyrl-CS"/>
              </w:rPr>
            </w:pPr>
            <w:r w:rsidRPr="005A510E">
              <w:rPr>
                <w:sz w:val="24"/>
                <w:lang w:val="sr-Cyrl-CS"/>
              </w:rPr>
              <w:t>разредна настава</w:t>
            </w:r>
          </w:p>
        </w:tc>
        <w:tc>
          <w:tcPr>
            <w:tcW w:w="2898" w:type="dxa"/>
            <w:vAlign w:val="center"/>
          </w:tcPr>
          <w:p w:rsidR="00CA33C1" w:rsidRPr="005A510E" w:rsidRDefault="00CA33C1" w:rsidP="00FD0FF7">
            <w:pPr>
              <w:jc w:val="center"/>
              <w:rPr>
                <w:sz w:val="24"/>
              </w:rPr>
            </w:pPr>
            <w:r w:rsidRPr="005A510E">
              <w:rPr>
                <w:sz w:val="24"/>
                <w:lang w:val="sr-Cyrl-CS"/>
              </w:rPr>
              <w:t>3.</w:t>
            </w:r>
            <w:r w:rsidR="004438E5">
              <w:rPr>
                <w:sz w:val="24"/>
                <w:lang w:val="sr-Cyrl-CS"/>
              </w:rPr>
              <w:t>3</w:t>
            </w:r>
          </w:p>
        </w:tc>
      </w:tr>
      <w:tr w:rsidR="00CA33C1" w:rsidRPr="00D561B4" w:rsidTr="00FD0FF7">
        <w:trPr>
          <w:trHeight w:val="204"/>
        </w:trPr>
        <w:tc>
          <w:tcPr>
            <w:tcW w:w="673" w:type="dxa"/>
          </w:tcPr>
          <w:p w:rsidR="00CA33C1" w:rsidRPr="00DC6A89" w:rsidRDefault="00CA33C1" w:rsidP="00FD0FF7">
            <w:pPr>
              <w:jc w:val="center"/>
              <w:rPr>
                <w:sz w:val="24"/>
                <w:lang w:val="sr-Cyrl-CS"/>
              </w:rPr>
            </w:pPr>
            <w:r w:rsidRPr="00DC6A89">
              <w:rPr>
                <w:sz w:val="24"/>
                <w:szCs w:val="24"/>
                <w:lang w:val="ru-RU"/>
              </w:rPr>
              <w:t>29.</w:t>
            </w:r>
          </w:p>
        </w:tc>
        <w:tc>
          <w:tcPr>
            <w:tcW w:w="2969" w:type="dxa"/>
            <w:vAlign w:val="center"/>
          </w:tcPr>
          <w:p w:rsidR="00CA33C1" w:rsidRPr="00DC6A89" w:rsidRDefault="004438E5" w:rsidP="00DC6A89">
            <w:pPr>
              <w:jc w:val="both"/>
              <w:rPr>
                <w:sz w:val="24"/>
                <w:lang w:val="sr-Cyrl-CS"/>
              </w:rPr>
            </w:pPr>
            <w:r>
              <w:rPr>
                <w:sz w:val="24"/>
                <w:lang w:val="sr-Cyrl-CS"/>
              </w:rPr>
              <w:t>Весна Радовановић</w:t>
            </w:r>
          </w:p>
        </w:tc>
        <w:tc>
          <w:tcPr>
            <w:tcW w:w="2928" w:type="dxa"/>
            <w:vAlign w:val="center"/>
          </w:tcPr>
          <w:p w:rsidR="00CA33C1" w:rsidRPr="00DC6A89" w:rsidRDefault="00CA33C1" w:rsidP="00FD0FF7">
            <w:pPr>
              <w:jc w:val="center"/>
              <w:rPr>
                <w:sz w:val="24"/>
                <w:lang w:val="sr-Cyrl-CS"/>
              </w:rPr>
            </w:pPr>
            <w:r w:rsidRPr="00DC6A89">
              <w:rPr>
                <w:sz w:val="24"/>
                <w:lang w:val="sr-Cyrl-CS"/>
              </w:rPr>
              <w:t>разредна настава</w:t>
            </w:r>
          </w:p>
        </w:tc>
        <w:tc>
          <w:tcPr>
            <w:tcW w:w="2898" w:type="dxa"/>
            <w:vAlign w:val="center"/>
          </w:tcPr>
          <w:p w:rsidR="00CA33C1" w:rsidRPr="00DC6A89" w:rsidRDefault="004438E5" w:rsidP="00FD0FF7">
            <w:pPr>
              <w:jc w:val="center"/>
              <w:rPr>
                <w:sz w:val="24"/>
                <w:lang w:val="sr-Cyrl-CS"/>
              </w:rPr>
            </w:pPr>
            <w:r>
              <w:rPr>
                <w:sz w:val="24"/>
                <w:lang w:val="sr-Cyrl-CS"/>
              </w:rPr>
              <w:t>4.1</w:t>
            </w:r>
          </w:p>
        </w:tc>
      </w:tr>
      <w:tr w:rsidR="00CA33C1" w:rsidRPr="00D561B4" w:rsidTr="00FD0FF7">
        <w:trPr>
          <w:trHeight w:val="389"/>
        </w:trPr>
        <w:tc>
          <w:tcPr>
            <w:tcW w:w="673" w:type="dxa"/>
          </w:tcPr>
          <w:p w:rsidR="00CA33C1" w:rsidRPr="00DC6A89" w:rsidRDefault="00CA33C1" w:rsidP="00FD0FF7">
            <w:pPr>
              <w:jc w:val="center"/>
              <w:rPr>
                <w:sz w:val="24"/>
                <w:lang w:val="sr-Cyrl-CS"/>
              </w:rPr>
            </w:pPr>
            <w:r w:rsidRPr="00DC6A89">
              <w:rPr>
                <w:sz w:val="24"/>
                <w:szCs w:val="24"/>
                <w:lang w:val="sr-Cyrl-CS"/>
              </w:rPr>
              <w:t>30.</w:t>
            </w:r>
          </w:p>
        </w:tc>
        <w:tc>
          <w:tcPr>
            <w:tcW w:w="2969" w:type="dxa"/>
            <w:vAlign w:val="center"/>
          </w:tcPr>
          <w:p w:rsidR="00CA33C1" w:rsidRPr="00DC6A89" w:rsidRDefault="004438E5" w:rsidP="00DC6A89">
            <w:pPr>
              <w:jc w:val="both"/>
              <w:rPr>
                <w:sz w:val="24"/>
                <w:lang w:val="sr-Cyrl-CS"/>
              </w:rPr>
            </w:pPr>
            <w:r>
              <w:rPr>
                <w:sz w:val="24"/>
                <w:lang w:val="sr-Cyrl-CS"/>
              </w:rPr>
              <w:t>Невена Раздољац</w:t>
            </w:r>
          </w:p>
        </w:tc>
        <w:tc>
          <w:tcPr>
            <w:tcW w:w="2928" w:type="dxa"/>
            <w:vAlign w:val="center"/>
          </w:tcPr>
          <w:p w:rsidR="00CA33C1" w:rsidRPr="00DC6A89" w:rsidRDefault="00CA33C1" w:rsidP="00FD0FF7">
            <w:pPr>
              <w:jc w:val="center"/>
              <w:rPr>
                <w:sz w:val="24"/>
                <w:lang w:val="sr-Cyrl-CS"/>
              </w:rPr>
            </w:pPr>
            <w:r w:rsidRPr="00DC6A89">
              <w:rPr>
                <w:sz w:val="24"/>
                <w:lang w:val="sr-Cyrl-CS"/>
              </w:rPr>
              <w:t>разредна настава</w:t>
            </w:r>
            <w:r w:rsidRPr="00DC6A89" w:rsidDel="00214FE6">
              <w:rPr>
                <w:sz w:val="24"/>
                <w:lang w:val="sr-Cyrl-CS"/>
              </w:rPr>
              <w:t xml:space="preserve"> </w:t>
            </w:r>
          </w:p>
        </w:tc>
        <w:tc>
          <w:tcPr>
            <w:tcW w:w="2898" w:type="dxa"/>
            <w:vAlign w:val="center"/>
          </w:tcPr>
          <w:p w:rsidR="00CA33C1" w:rsidRPr="00DC6A89" w:rsidRDefault="00CA33C1" w:rsidP="00FD0FF7">
            <w:pPr>
              <w:jc w:val="center"/>
              <w:rPr>
                <w:sz w:val="24"/>
                <w:lang w:val="sr-Cyrl-CS"/>
              </w:rPr>
            </w:pPr>
            <w:r w:rsidRPr="00DC6A89">
              <w:rPr>
                <w:sz w:val="24"/>
                <w:lang w:val="sr-Cyrl-CS"/>
              </w:rPr>
              <w:t>4.</w:t>
            </w:r>
            <w:r w:rsidR="004438E5">
              <w:rPr>
                <w:sz w:val="24"/>
                <w:lang w:val="sr-Cyrl-CS"/>
              </w:rPr>
              <w:t>2</w:t>
            </w:r>
          </w:p>
        </w:tc>
      </w:tr>
      <w:tr w:rsidR="00CA33C1" w:rsidRPr="00D561B4" w:rsidTr="00FD0FF7">
        <w:trPr>
          <w:trHeight w:val="389"/>
        </w:trPr>
        <w:tc>
          <w:tcPr>
            <w:tcW w:w="673" w:type="dxa"/>
          </w:tcPr>
          <w:p w:rsidR="00CA33C1" w:rsidRPr="00DC6A89" w:rsidRDefault="00CA33C1" w:rsidP="00FD0FF7">
            <w:pPr>
              <w:jc w:val="center"/>
              <w:rPr>
                <w:sz w:val="24"/>
                <w:szCs w:val="24"/>
                <w:lang w:val="sr-Cyrl-CS"/>
              </w:rPr>
            </w:pPr>
            <w:r w:rsidRPr="00DC6A89">
              <w:rPr>
                <w:sz w:val="24"/>
                <w:szCs w:val="24"/>
                <w:lang w:val="sr-Cyrl-CS"/>
              </w:rPr>
              <w:t>31.</w:t>
            </w:r>
          </w:p>
        </w:tc>
        <w:tc>
          <w:tcPr>
            <w:tcW w:w="2969" w:type="dxa"/>
            <w:vAlign w:val="center"/>
          </w:tcPr>
          <w:p w:rsidR="00CA33C1" w:rsidRPr="005A510E" w:rsidRDefault="004438E5" w:rsidP="00087840">
            <w:pPr>
              <w:jc w:val="both"/>
              <w:rPr>
                <w:sz w:val="24"/>
                <w:lang w:val="sr-Cyrl-CS"/>
              </w:rPr>
            </w:pPr>
            <w:r>
              <w:rPr>
                <w:sz w:val="24"/>
                <w:lang w:val="sr-Cyrl-CS"/>
              </w:rPr>
              <w:t>Јелена Каменица</w:t>
            </w:r>
          </w:p>
        </w:tc>
        <w:tc>
          <w:tcPr>
            <w:tcW w:w="2928" w:type="dxa"/>
            <w:vAlign w:val="center"/>
          </w:tcPr>
          <w:p w:rsidR="00CA33C1" w:rsidRPr="00DC6A89" w:rsidRDefault="00CA33C1" w:rsidP="00FD0FF7">
            <w:pPr>
              <w:jc w:val="center"/>
              <w:rPr>
                <w:sz w:val="24"/>
                <w:lang w:val="sr-Cyrl-CS"/>
              </w:rPr>
            </w:pPr>
            <w:r w:rsidRPr="00DC6A89">
              <w:rPr>
                <w:sz w:val="24"/>
                <w:lang w:val="sr-Cyrl-CS"/>
              </w:rPr>
              <w:t>разредна настава</w:t>
            </w:r>
          </w:p>
        </w:tc>
        <w:tc>
          <w:tcPr>
            <w:tcW w:w="2898" w:type="dxa"/>
            <w:vAlign w:val="center"/>
          </w:tcPr>
          <w:p w:rsidR="00CA33C1" w:rsidRPr="00DC6A89" w:rsidRDefault="00CA33C1" w:rsidP="00FD0FF7">
            <w:pPr>
              <w:jc w:val="center"/>
              <w:rPr>
                <w:sz w:val="24"/>
                <w:lang w:val="sr-Cyrl-CS"/>
              </w:rPr>
            </w:pPr>
            <w:r w:rsidRPr="00DC6A89">
              <w:rPr>
                <w:sz w:val="24"/>
                <w:lang w:val="sr-Cyrl-CS"/>
              </w:rPr>
              <w:t>4.</w:t>
            </w:r>
            <w:r w:rsidR="004438E5">
              <w:rPr>
                <w:sz w:val="24"/>
                <w:lang w:val="sr-Cyrl-CS"/>
              </w:rPr>
              <w:t>3</w:t>
            </w:r>
          </w:p>
        </w:tc>
      </w:tr>
      <w:tr w:rsidR="00CA33C1" w:rsidRPr="00D561B4" w:rsidTr="00FD0FF7">
        <w:trPr>
          <w:trHeight w:val="165"/>
        </w:trPr>
        <w:tc>
          <w:tcPr>
            <w:tcW w:w="673" w:type="dxa"/>
          </w:tcPr>
          <w:p w:rsidR="00CA33C1" w:rsidRPr="00DC6A89" w:rsidRDefault="00CA33C1" w:rsidP="00FD0FF7">
            <w:pPr>
              <w:jc w:val="center"/>
              <w:rPr>
                <w:sz w:val="24"/>
                <w:lang w:val="sr-Cyrl-CS"/>
              </w:rPr>
            </w:pPr>
            <w:r w:rsidRPr="00DC6A89">
              <w:rPr>
                <w:sz w:val="24"/>
                <w:lang w:val="sr-Cyrl-CS"/>
              </w:rPr>
              <w:t>33.</w:t>
            </w:r>
          </w:p>
        </w:tc>
        <w:tc>
          <w:tcPr>
            <w:tcW w:w="2969" w:type="dxa"/>
            <w:vAlign w:val="center"/>
          </w:tcPr>
          <w:p w:rsidR="00CA33C1" w:rsidRPr="00DC6A89" w:rsidRDefault="004438E5" w:rsidP="00FD0FF7">
            <w:pPr>
              <w:jc w:val="both"/>
              <w:rPr>
                <w:sz w:val="24"/>
                <w:szCs w:val="24"/>
                <w:lang w:val="ru-RU"/>
              </w:rPr>
            </w:pPr>
            <w:r>
              <w:rPr>
                <w:sz w:val="24"/>
                <w:lang w:val="sr-Cyrl-CS"/>
              </w:rPr>
              <w:t>Снежана Марковић</w:t>
            </w:r>
          </w:p>
        </w:tc>
        <w:tc>
          <w:tcPr>
            <w:tcW w:w="2928" w:type="dxa"/>
            <w:vAlign w:val="center"/>
          </w:tcPr>
          <w:p w:rsidR="00CA33C1" w:rsidRPr="00DC6A89" w:rsidRDefault="00CA33C1" w:rsidP="00FD0FF7">
            <w:pPr>
              <w:jc w:val="center"/>
              <w:rPr>
                <w:sz w:val="24"/>
                <w:szCs w:val="24"/>
                <w:lang w:val="ru-RU"/>
              </w:rPr>
            </w:pPr>
            <w:r w:rsidRPr="00DC6A89">
              <w:rPr>
                <w:sz w:val="24"/>
                <w:szCs w:val="24"/>
                <w:lang w:val="ru-RU"/>
              </w:rPr>
              <w:t>продужени боравак</w:t>
            </w:r>
          </w:p>
        </w:tc>
        <w:tc>
          <w:tcPr>
            <w:tcW w:w="2898" w:type="dxa"/>
            <w:vAlign w:val="center"/>
          </w:tcPr>
          <w:p w:rsidR="00CA33C1" w:rsidRPr="00DC6A89" w:rsidRDefault="00CA33C1" w:rsidP="00FD0FF7">
            <w:pPr>
              <w:jc w:val="center"/>
              <w:rPr>
                <w:sz w:val="24"/>
                <w:szCs w:val="24"/>
                <w:lang w:val="sr-Cyrl-CS"/>
              </w:rPr>
            </w:pPr>
            <w:r w:rsidRPr="00DC6A89">
              <w:rPr>
                <w:sz w:val="24"/>
                <w:szCs w:val="24"/>
                <w:lang w:val="sr-Cyrl-CS"/>
              </w:rPr>
              <w:t>1-2 разред</w:t>
            </w:r>
          </w:p>
        </w:tc>
      </w:tr>
      <w:tr w:rsidR="004438E5" w:rsidRPr="00D561B4" w:rsidTr="00FD0FF7">
        <w:trPr>
          <w:trHeight w:val="165"/>
        </w:trPr>
        <w:tc>
          <w:tcPr>
            <w:tcW w:w="673" w:type="dxa"/>
          </w:tcPr>
          <w:p w:rsidR="004438E5" w:rsidRPr="00DC6A89" w:rsidRDefault="004438E5" w:rsidP="00FD0FF7">
            <w:pPr>
              <w:jc w:val="center"/>
              <w:rPr>
                <w:sz w:val="24"/>
                <w:lang w:val="sr-Cyrl-CS"/>
              </w:rPr>
            </w:pPr>
            <w:r>
              <w:rPr>
                <w:sz w:val="24"/>
                <w:lang w:val="sr-Cyrl-CS"/>
              </w:rPr>
              <w:t xml:space="preserve">34. </w:t>
            </w:r>
          </w:p>
        </w:tc>
        <w:tc>
          <w:tcPr>
            <w:tcW w:w="2969" w:type="dxa"/>
            <w:vAlign w:val="center"/>
          </w:tcPr>
          <w:p w:rsidR="004438E5" w:rsidRDefault="004438E5" w:rsidP="00FD0FF7">
            <w:pPr>
              <w:jc w:val="both"/>
              <w:rPr>
                <w:sz w:val="24"/>
                <w:lang w:val="sr-Cyrl-CS"/>
              </w:rPr>
            </w:pPr>
            <w:r>
              <w:rPr>
                <w:sz w:val="24"/>
                <w:lang w:val="sr-Cyrl-CS"/>
              </w:rPr>
              <w:t>Милијана Милиновић</w:t>
            </w:r>
          </w:p>
        </w:tc>
        <w:tc>
          <w:tcPr>
            <w:tcW w:w="2928" w:type="dxa"/>
            <w:vAlign w:val="center"/>
          </w:tcPr>
          <w:p w:rsidR="004438E5" w:rsidRPr="00DC6A89" w:rsidRDefault="004438E5" w:rsidP="00FD0FF7">
            <w:pPr>
              <w:jc w:val="center"/>
              <w:rPr>
                <w:sz w:val="24"/>
                <w:szCs w:val="24"/>
                <w:lang w:val="ru-RU"/>
              </w:rPr>
            </w:pPr>
            <w:r>
              <w:rPr>
                <w:sz w:val="24"/>
                <w:szCs w:val="24"/>
                <w:lang w:val="ru-RU"/>
              </w:rPr>
              <w:t>продужени боравак</w:t>
            </w:r>
          </w:p>
        </w:tc>
        <w:tc>
          <w:tcPr>
            <w:tcW w:w="2898" w:type="dxa"/>
            <w:vAlign w:val="center"/>
          </w:tcPr>
          <w:p w:rsidR="004438E5" w:rsidRPr="00DC6A89" w:rsidRDefault="004438E5" w:rsidP="00FD0FF7">
            <w:pPr>
              <w:jc w:val="center"/>
              <w:rPr>
                <w:sz w:val="24"/>
                <w:szCs w:val="24"/>
                <w:lang w:val="sr-Cyrl-CS"/>
              </w:rPr>
            </w:pPr>
            <w:r>
              <w:rPr>
                <w:sz w:val="24"/>
                <w:szCs w:val="24"/>
                <w:lang w:val="sr-Cyrl-CS"/>
              </w:rPr>
              <w:t>3-4 разред</w:t>
            </w:r>
          </w:p>
        </w:tc>
      </w:tr>
      <w:tr w:rsidR="00CA33C1" w:rsidRPr="00D561B4" w:rsidTr="00FD0FF7">
        <w:trPr>
          <w:trHeight w:val="204"/>
        </w:trPr>
        <w:tc>
          <w:tcPr>
            <w:tcW w:w="673" w:type="dxa"/>
          </w:tcPr>
          <w:p w:rsidR="00CA33C1" w:rsidRPr="00DC6A89" w:rsidRDefault="004438E5" w:rsidP="00FD0FF7">
            <w:pPr>
              <w:jc w:val="center"/>
              <w:rPr>
                <w:sz w:val="24"/>
                <w:lang w:val="sr-Cyrl-CS"/>
              </w:rPr>
            </w:pPr>
            <w:r>
              <w:rPr>
                <w:sz w:val="24"/>
                <w:szCs w:val="24"/>
                <w:lang w:val="ru-RU"/>
              </w:rPr>
              <w:t>35</w:t>
            </w:r>
            <w:r w:rsidR="00CA33C1" w:rsidRPr="00DC6A89">
              <w:rPr>
                <w:sz w:val="24"/>
                <w:szCs w:val="24"/>
                <w:lang w:val="ru-RU"/>
              </w:rPr>
              <w:t>.</w:t>
            </w:r>
          </w:p>
        </w:tc>
        <w:tc>
          <w:tcPr>
            <w:tcW w:w="2969" w:type="dxa"/>
            <w:vAlign w:val="center"/>
          </w:tcPr>
          <w:p w:rsidR="00CA33C1" w:rsidRPr="00DC6A89" w:rsidRDefault="00CA33C1" w:rsidP="00FD0FF7">
            <w:pPr>
              <w:jc w:val="both"/>
              <w:rPr>
                <w:sz w:val="24"/>
                <w:lang w:val="sr-Cyrl-CS"/>
              </w:rPr>
            </w:pPr>
            <w:r w:rsidRPr="00DC6A89">
              <w:rPr>
                <w:sz w:val="24"/>
                <w:lang w:val="sr-Cyrl-CS"/>
              </w:rPr>
              <w:t>Јован Миловановић</w:t>
            </w:r>
          </w:p>
        </w:tc>
        <w:tc>
          <w:tcPr>
            <w:tcW w:w="2928" w:type="dxa"/>
            <w:vAlign w:val="center"/>
          </w:tcPr>
          <w:p w:rsidR="00CA33C1" w:rsidRPr="00DC6A89" w:rsidRDefault="00CA33C1" w:rsidP="00FD0FF7">
            <w:pPr>
              <w:jc w:val="center"/>
              <w:rPr>
                <w:sz w:val="24"/>
                <w:lang w:val="sr-Cyrl-CS"/>
              </w:rPr>
            </w:pPr>
            <w:r w:rsidRPr="00DC6A89">
              <w:rPr>
                <w:sz w:val="24"/>
                <w:lang w:val="sr-Cyrl-CS"/>
              </w:rPr>
              <w:t>веронаука</w:t>
            </w:r>
          </w:p>
        </w:tc>
        <w:tc>
          <w:tcPr>
            <w:tcW w:w="2898" w:type="dxa"/>
            <w:vAlign w:val="center"/>
          </w:tcPr>
          <w:p w:rsidR="00CA33C1" w:rsidRPr="00DC6A89" w:rsidRDefault="00CA33C1" w:rsidP="00FF5108">
            <w:pPr>
              <w:jc w:val="center"/>
              <w:rPr>
                <w:sz w:val="24"/>
                <w:lang w:val="sr-Cyrl-CS"/>
              </w:rPr>
            </w:pPr>
            <w:r w:rsidRPr="00DC6A89">
              <w:rPr>
                <w:sz w:val="24"/>
                <w:lang w:val="sr-Cyrl-CS"/>
              </w:rPr>
              <w:t>1. – 8. разреда матична школа и Нови Медошевац</w:t>
            </w:r>
          </w:p>
        </w:tc>
      </w:tr>
      <w:tr w:rsidR="00CA33C1" w:rsidRPr="00D561B4" w:rsidTr="00FD0FF7">
        <w:trPr>
          <w:trHeight w:val="390"/>
        </w:trPr>
        <w:tc>
          <w:tcPr>
            <w:tcW w:w="673" w:type="dxa"/>
          </w:tcPr>
          <w:p w:rsidR="00CA33C1" w:rsidRPr="00DC6A89" w:rsidRDefault="004438E5" w:rsidP="00FD0FF7">
            <w:pPr>
              <w:jc w:val="center"/>
              <w:rPr>
                <w:sz w:val="24"/>
                <w:lang w:val="sr-Cyrl-CS"/>
              </w:rPr>
            </w:pPr>
            <w:r>
              <w:rPr>
                <w:sz w:val="24"/>
                <w:szCs w:val="24"/>
                <w:lang w:val="sr-Cyrl-CS"/>
              </w:rPr>
              <w:t>36</w:t>
            </w:r>
            <w:r w:rsidR="00CA33C1" w:rsidRPr="00DC6A89">
              <w:rPr>
                <w:sz w:val="24"/>
                <w:szCs w:val="24"/>
                <w:lang w:val="sr-Cyrl-CS"/>
              </w:rPr>
              <w:t>.</w:t>
            </w:r>
          </w:p>
        </w:tc>
        <w:tc>
          <w:tcPr>
            <w:tcW w:w="2969" w:type="dxa"/>
            <w:vAlign w:val="center"/>
          </w:tcPr>
          <w:p w:rsidR="00CA33C1" w:rsidRPr="00DC6A89" w:rsidRDefault="004438E5" w:rsidP="00FD0FF7">
            <w:pPr>
              <w:jc w:val="both"/>
              <w:rPr>
                <w:sz w:val="24"/>
                <w:lang w:val="sr-Cyrl-CS"/>
              </w:rPr>
            </w:pPr>
            <w:r>
              <w:rPr>
                <w:sz w:val="24"/>
                <w:lang w:val="sr-Cyrl-CS"/>
              </w:rPr>
              <w:t>Живојин</w:t>
            </w:r>
            <w:r w:rsidR="002129CF">
              <w:rPr>
                <w:sz w:val="24"/>
                <w:lang w:val="sr-Cyrl-CS"/>
              </w:rPr>
              <w:t xml:space="preserve"> Јанковић</w:t>
            </w:r>
          </w:p>
        </w:tc>
        <w:tc>
          <w:tcPr>
            <w:tcW w:w="2928" w:type="dxa"/>
            <w:vAlign w:val="center"/>
          </w:tcPr>
          <w:p w:rsidR="00CA33C1" w:rsidRPr="00DC6A89" w:rsidRDefault="00CA33C1" w:rsidP="00FD0FF7">
            <w:pPr>
              <w:jc w:val="center"/>
              <w:rPr>
                <w:sz w:val="24"/>
                <w:lang w:val="sr-Cyrl-CS"/>
              </w:rPr>
            </w:pPr>
            <w:r w:rsidRPr="00DC6A89">
              <w:rPr>
                <w:sz w:val="24"/>
                <w:lang w:val="sr-Cyrl-CS"/>
              </w:rPr>
              <w:t>веронаука</w:t>
            </w:r>
            <w:r w:rsidRPr="00DC6A89" w:rsidDel="00E34C1E">
              <w:rPr>
                <w:sz w:val="24"/>
                <w:lang w:val="sr-Cyrl-CS"/>
              </w:rPr>
              <w:t xml:space="preserve"> </w:t>
            </w:r>
          </w:p>
        </w:tc>
        <w:tc>
          <w:tcPr>
            <w:tcW w:w="2898" w:type="dxa"/>
            <w:vAlign w:val="center"/>
          </w:tcPr>
          <w:p w:rsidR="00CA33C1" w:rsidRPr="00DC6A89" w:rsidRDefault="00CA33C1" w:rsidP="00FD0FF7">
            <w:pPr>
              <w:jc w:val="center"/>
              <w:rPr>
                <w:sz w:val="24"/>
                <w:lang w:val="sr-Cyrl-CS"/>
              </w:rPr>
            </w:pPr>
            <w:r w:rsidRPr="00DC6A89">
              <w:rPr>
                <w:sz w:val="24"/>
                <w:lang w:val="sr-Cyrl-CS"/>
              </w:rPr>
              <w:t>ИО Медошевац</w:t>
            </w:r>
          </w:p>
        </w:tc>
      </w:tr>
    </w:tbl>
    <w:p w:rsidR="0060285E" w:rsidRPr="00E266CA" w:rsidRDefault="0060285E" w:rsidP="0060285E">
      <w:pPr>
        <w:pStyle w:val="Heading3"/>
        <w:rPr>
          <w:rFonts w:ascii="Times New Roman" w:hAnsi="Times New Roman" w:cs="Times New Roman"/>
          <w:lang w:val="sr-Cyrl-CS"/>
        </w:rPr>
      </w:pPr>
      <w:r w:rsidRPr="00E266CA">
        <w:rPr>
          <w:rFonts w:ascii="Times New Roman" w:hAnsi="Times New Roman" w:cs="Times New Roman"/>
          <w:b w:val="0"/>
          <w:sz w:val="24"/>
          <w:szCs w:val="24"/>
          <w:lang w:val="sr-Cyrl-CS"/>
        </w:rPr>
        <w:t>Табела са задужењима наставника у оквиру 40-часовне радне недеље налази се у делу  Прилози (прилог 2)</w:t>
      </w:r>
    </w:p>
    <w:p w:rsidR="0060285E" w:rsidRPr="00E266CA" w:rsidRDefault="0060285E" w:rsidP="0060285E">
      <w:pPr>
        <w:pStyle w:val="Heading3"/>
        <w:rPr>
          <w:rFonts w:ascii="Times New Roman" w:hAnsi="Times New Roman" w:cs="Times New Roman"/>
          <w:lang w:val="sr-Cyrl-CS"/>
        </w:rPr>
      </w:pPr>
      <w:r w:rsidRPr="00E266CA">
        <w:rPr>
          <w:rFonts w:ascii="Times New Roman" w:hAnsi="Times New Roman" w:cs="Times New Roman"/>
          <w:b w:val="0"/>
          <w:sz w:val="24"/>
          <w:szCs w:val="24"/>
          <w:u w:val="single"/>
          <w:lang w:val="sr-Cyrl-CS"/>
        </w:rPr>
        <w:t>Одељењска старешинства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582"/>
        <w:gridCol w:w="2690"/>
        <w:gridCol w:w="4504"/>
      </w:tblGrid>
      <w:tr w:rsidR="0060285E" w:rsidRPr="00E266CA" w:rsidTr="00FD0FF7">
        <w:trPr>
          <w:trHeight w:val="267"/>
        </w:trPr>
        <w:tc>
          <w:tcPr>
            <w:tcW w:w="829" w:type="dxa"/>
            <w:shd w:val="pct20" w:color="000000" w:fill="FFFFFF"/>
            <w:vAlign w:val="center"/>
          </w:tcPr>
          <w:p w:rsidR="0060285E" w:rsidRPr="00E266CA" w:rsidRDefault="0060285E" w:rsidP="00FD0FF7">
            <w:pPr>
              <w:jc w:val="center"/>
              <w:rPr>
                <w:sz w:val="24"/>
                <w:szCs w:val="24"/>
                <w:lang w:val="sr-Cyrl-CS"/>
              </w:rPr>
            </w:pPr>
            <w:r w:rsidRPr="00E266CA">
              <w:rPr>
                <w:sz w:val="24"/>
                <w:szCs w:val="24"/>
                <w:lang w:val="sr-Cyrl-CS"/>
              </w:rPr>
              <w:t>Р.бр.</w:t>
            </w:r>
          </w:p>
        </w:tc>
        <w:tc>
          <w:tcPr>
            <w:tcW w:w="1582" w:type="dxa"/>
            <w:shd w:val="pct20" w:color="000000" w:fill="FFFFFF"/>
            <w:vAlign w:val="center"/>
          </w:tcPr>
          <w:p w:rsidR="0060285E" w:rsidRPr="00E266CA" w:rsidRDefault="0060285E" w:rsidP="00FD0FF7">
            <w:pPr>
              <w:jc w:val="center"/>
              <w:rPr>
                <w:sz w:val="28"/>
                <w:szCs w:val="28"/>
                <w:lang w:val="sr-Cyrl-CS"/>
              </w:rPr>
            </w:pPr>
            <w:r w:rsidRPr="00E266CA">
              <w:rPr>
                <w:sz w:val="28"/>
                <w:szCs w:val="28"/>
                <w:lang w:val="sr-Cyrl-CS"/>
              </w:rPr>
              <w:t>РАЗРЕД</w:t>
            </w:r>
          </w:p>
        </w:tc>
        <w:tc>
          <w:tcPr>
            <w:tcW w:w="2690" w:type="dxa"/>
            <w:shd w:val="pct20" w:color="000000" w:fill="FFFFFF"/>
            <w:vAlign w:val="center"/>
          </w:tcPr>
          <w:p w:rsidR="0060285E" w:rsidRPr="00E266CA" w:rsidRDefault="0060285E" w:rsidP="00FD0FF7">
            <w:pPr>
              <w:jc w:val="center"/>
              <w:rPr>
                <w:sz w:val="28"/>
                <w:szCs w:val="28"/>
                <w:lang w:val="sr-Cyrl-CS"/>
              </w:rPr>
            </w:pPr>
            <w:r w:rsidRPr="00E266CA">
              <w:rPr>
                <w:sz w:val="28"/>
                <w:szCs w:val="28"/>
                <w:lang w:val="sr-Cyrl-CS"/>
              </w:rPr>
              <w:t>Одељење</w:t>
            </w:r>
          </w:p>
        </w:tc>
        <w:tc>
          <w:tcPr>
            <w:tcW w:w="4504" w:type="dxa"/>
            <w:shd w:val="pct20" w:color="000000" w:fill="FFFFFF"/>
            <w:vAlign w:val="center"/>
          </w:tcPr>
          <w:p w:rsidR="0060285E" w:rsidRPr="00E266CA" w:rsidRDefault="0060285E" w:rsidP="00FD0FF7">
            <w:pPr>
              <w:jc w:val="center"/>
              <w:rPr>
                <w:sz w:val="28"/>
                <w:szCs w:val="28"/>
                <w:lang w:val="sr-Cyrl-CS"/>
              </w:rPr>
            </w:pPr>
            <w:r w:rsidRPr="00E266CA">
              <w:rPr>
                <w:sz w:val="28"/>
                <w:szCs w:val="28"/>
                <w:lang w:val="sr-Cyrl-CS"/>
              </w:rPr>
              <w:t>Одељенски старешина</w:t>
            </w:r>
          </w:p>
        </w:tc>
      </w:tr>
      <w:tr w:rsidR="0060285E" w:rsidRPr="00E266CA" w:rsidTr="00FD0FF7">
        <w:trPr>
          <w:cantSplit/>
          <w:trHeight w:val="263"/>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Први </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r w:rsidR="002B58A4">
              <w:rPr>
                <w:sz w:val="24"/>
                <w:szCs w:val="24"/>
                <w:lang w:val="sr-Cyrl-CS"/>
              </w:rPr>
              <w:t>.</w:t>
            </w:r>
          </w:p>
        </w:tc>
        <w:tc>
          <w:tcPr>
            <w:tcW w:w="4504" w:type="dxa"/>
            <w:shd w:val="clear" w:color="auto" w:fill="FFFFFF"/>
            <w:vAlign w:val="center"/>
          </w:tcPr>
          <w:p w:rsidR="0060285E" w:rsidRPr="00E266CA" w:rsidRDefault="005E2C05" w:rsidP="00DC6A89">
            <w:pPr>
              <w:jc w:val="center"/>
              <w:rPr>
                <w:sz w:val="24"/>
                <w:szCs w:val="24"/>
                <w:lang w:val="sr-Cyrl-CS"/>
              </w:rPr>
            </w:pPr>
            <w:r>
              <w:rPr>
                <w:sz w:val="24"/>
                <w:szCs w:val="24"/>
                <w:lang w:val="sr-Cyrl-CS"/>
              </w:rPr>
              <w:t>Радмила Синђелић</w:t>
            </w:r>
          </w:p>
        </w:tc>
      </w:tr>
      <w:tr w:rsidR="0060285E" w:rsidRPr="00E266CA" w:rsidTr="00FD0FF7">
        <w:trPr>
          <w:cantSplit/>
          <w:trHeight w:val="717"/>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2.</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Први </w:t>
            </w:r>
            <w:r w:rsidR="00D57CFF" w:rsidRPr="00E266CA">
              <w:rPr>
                <w:lang w:val="sr-Cyrl-CS"/>
              </w:rPr>
              <w:t>(комбиновано одељење)</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2 (ИО Медошевац)</w:t>
            </w:r>
          </w:p>
        </w:tc>
        <w:tc>
          <w:tcPr>
            <w:tcW w:w="4504" w:type="dxa"/>
            <w:shd w:val="clear" w:color="auto" w:fill="FFFFFF"/>
            <w:vAlign w:val="center"/>
          </w:tcPr>
          <w:p w:rsidR="0060285E" w:rsidRPr="00A82AB7" w:rsidRDefault="00A82AB7" w:rsidP="00FD0FF7">
            <w:pPr>
              <w:jc w:val="center"/>
              <w:rPr>
                <w:sz w:val="24"/>
                <w:szCs w:val="24"/>
              </w:rPr>
            </w:pPr>
            <w:r>
              <w:rPr>
                <w:sz w:val="24"/>
                <w:szCs w:val="24"/>
                <w:lang w:val="sr-Cyrl-CS"/>
              </w:rPr>
              <w:t xml:space="preserve">Марија </w:t>
            </w:r>
            <w:r w:rsidR="005E2C05">
              <w:rPr>
                <w:sz w:val="24"/>
                <w:szCs w:val="24"/>
                <w:lang w:val="sr-Cyrl-CS"/>
              </w:rPr>
              <w:t>Ђокић</w:t>
            </w:r>
          </w:p>
        </w:tc>
      </w:tr>
      <w:tr w:rsidR="0060285E" w:rsidRPr="00E266CA" w:rsidTr="00FD0FF7">
        <w:trPr>
          <w:cantSplit/>
          <w:trHeight w:val="239"/>
        </w:trPr>
        <w:tc>
          <w:tcPr>
            <w:tcW w:w="829" w:type="dxa"/>
            <w:shd w:val="pct20" w:color="000000" w:fill="FFFFFF"/>
            <w:vAlign w:val="center"/>
          </w:tcPr>
          <w:p w:rsidR="0060285E" w:rsidRPr="00E266CA" w:rsidRDefault="0060285E" w:rsidP="00FD0FF7">
            <w:pPr>
              <w:jc w:val="center"/>
              <w:rPr>
                <w:sz w:val="24"/>
                <w:szCs w:val="24"/>
                <w:lang w:val="sr-Cyrl-CS"/>
              </w:rPr>
            </w:pPr>
          </w:p>
        </w:tc>
        <w:tc>
          <w:tcPr>
            <w:tcW w:w="1582" w:type="dxa"/>
            <w:shd w:val="pct20" w:color="000000" w:fill="FFFFFF"/>
            <w:vAlign w:val="center"/>
          </w:tcPr>
          <w:p w:rsidR="0060285E" w:rsidRPr="00E266CA" w:rsidRDefault="0060285E" w:rsidP="00FD0FF7">
            <w:pPr>
              <w:jc w:val="center"/>
              <w:rPr>
                <w:sz w:val="24"/>
                <w:szCs w:val="24"/>
                <w:lang w:val="sr-Cyrl-CS"/>
              </w:rPr>
            </w:pPr>
          </w:p>
        </w:tc>
        <w:tc>
          <w:tcPr>
            <w:tcW w:w="2690" w:type="dxa"/>
            <w:shd w:val="pct20" w:color="000000" w:fill="FFFFFF"/>
            <w:vAlign w:val="center"/>
          </w:tcPr>
          <w:p w:rsidR="0060285E" w:rsidRPr="00E266CA" w:rsidRDefault="0060285E" w:rsidP="00FD0FF7">
            <w:pPr>
              <w:jc w:val="center"/>
              <w:rPr>
                <w:sz w:val="24"/>
                <w:szCs w:val="24"/>
                <w:lang w:val="sr-Cyrl-CS"/>
              </w:rPr>
            </w:pPr>
          </w:p>
        </w:tc>
        <w:tc>
          <w:tcPr>
            <w:tcW w:w="4504" w:type="dxa"/>
            <w:shd w:val="pct20" w:color="000000" w:fill="FFFFFF"/>
            <w:vAlign w:val="center"/>
          </w:tcPr>
          <w:p w:rsidR="0060285E" w:rsidRPr="00E266CA" w:rsidRDefault="0060285E" w:rsidP="00FD0FF7">
            <w:pPr>
              <w:jc w:val="center"/>
              <w:rPr>
                <w:sz w:val="24"/>
                <w:szCs w:val="24"/>
                <w:lang w:val="sr-Cyrl-CS"/>
              </w:rPr>
            </w:pPr>
          </w:p>
        </w:tc>
      </w:tr>
      <w:tr w:rsidR="0060285E" w:rsidRPr="00E266CA" w:rsidTr="00FD0FF7">
        <w:trPr>
          <w:cantSplit/>
          <w:trHeight w:val="263"/>
        </w:trPr>
        <w:tc>
          <w:tcPr>
            <w:tcW w:w="829" w:type="dxa"/>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vAlign w:val="center"/>
          </w:tcPr>
          <w:p w:rsidR="0060285E" w:rsidRPr="00E266CA" w:rsidRDefault="0060285E" w:rsidP="00FD0FF7">
            <w:pPr>
              <w:jc w:val="center"/>
              <w:rPr>
                <w:sz w:val="24"/>
                <w:szCs w:val="24"/>
                <w:lang w:val="sr-Cyrl-CS"/>
              </w:rPr>
            </w:pPr>
            <w:r w:rsidRPr="00E266CA">
              <w:rPr>
                <w:sz w:val="24"/>
                <w:szCs w:val="24"/>
                <w:lang w:val="sr-Cyrl-CS"/>
              </w:rPr>
              <w:t xml:space="preserve">Други </w:t>
            </w:r>
          </w:p>
        </w:tc>
        <w:tc>
          <w:tcPr>
            <w:tcW w:w="2690" w:type="dxa"/>
            <w:vAlign w:val="center"/>
          </w:tcPr>
          <w:p w:rsidR="0060285E" w:rsidRPr="00E266CA" w:rsidRDefault="0060285E" w:rsidP="00FD0FF7">
            <w:pPr>
              <w:jc w:val="center"/>
              <w:rPr>
                <w:sz w:val="24"/>
                <w:szCs w:val="24"/>
                <w:lang w:val="sr-Cyrl-CS"/>
              </w:rPr>
            </w:pPr>
            <w:r w:rsidRPr="00E266CA">
              <w:rPr>
                <w:sz w:val="24"/>
                <w:szCs w:val="24"/>
                <w:lang w:val="sr-Cyrl-CS"/>
              </w:rPr>
              <w:t>1</w:t>
            </w:r>
            <w:r w:rsidR="00D57CFF">
              <w:rPr>
                <w:sz w:val="24"/>
                <w:szCs w:val="24"/>
                <w:lang w:val="sr-Cyrl-CS"/>
              </w:rPr>
              <w:t>.</w:t>
            </w:r>
          </w:p>
        </w:tc>
        <w:tc>
          <w:tcPr>
            <w:tcW w:w="4504" w:type="dxa"/>
            <w:vAlign w:val="center"/>
          </w:tcPr>
          <w:p w:rsidR="0060285E" w:rsidRPr="00E266CA" w:rsidRDefault="005E2C05" w:rsidP="00D57CFF">
            <w:pPr>
              <w:jc w:val="center"/>
              <w:rPr>
                <w:sz w:val="24"/>
                <w:szCs w:val="24"/>
                <w:lang w:val="sr-Cyrl-CS"/>
              </w:rPr>
            </w:pPr>
            <w:r>
              <w:rPr>
                <w:sz w:val="24"/>
                <w:szCs w:val="24"/>
                <w:lang w:val="sr-Cyrl-CS"/>
              </w:rPr>
              <w:t>Слађана Грујић</w:t>
            </w:r>
          </w:p>
        </w:tc>
      </w:tr>
      <w:tr w:rsidR="0060285E" w:rsidRPr="00E266CA" w:rsidTr="00FD0FF7">
        <w:trPr>
          <w:cantSplit/>
          <w:trHeight w:val="263"/>
        </w:trPr>
        <w:tc>
          <w:tcPr>
            <w:tcW w:w="829"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2.</w:t>
            </w:r>
          </w:p>
        </w:tc>
        <w:tc>
          <w:tcPr>
            <w:tcW w:w="1582"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 xml:space="preserve">Други </w:t>
            </w:r>
          </w:p>
          <w:p w:rsidR="0060285E" w:rsidRPr="00E266CA" w:rsidRDefault="0060285E" w:rsidP="00FD0FF7">
            <w:pPr>
              <w:jc w:val="center"/>
              <w:rPr>
                <w:sz w:val="24"/>
                <w:szCs w:val="24"/>
                <w:lang w:val="sr-Cyrl-CS"/>
              </w:rPr>
            </w:pPr>
            <w:r w:rsidRPr="00E266CA">
              <w:rPr>
                <w:lang w:val="sr-Cyrl-CS"/>
              </w:rPr>
              <w:t>(комбиновано одељење)</w:t>
            </w:r>
          </w:p>
        </w:tc>
        <w:tc>
          <w:tcPr>
            <w:tcW w:w="2690"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2 (ИО Медошевац)</w:t>
            </w:r>
          </w:p>
        </w:tc>
        <w:tc>
          <w:tcPr>
            <w:tcW w:w="4504" w:type="dxa"/>
            <w:tcBorders>
              <w:bottom w:val="single" w:sz="4" w:space="0" w:color="auto"/>
            </w:tcBorders>
            <w:vAlign w:val="center"/>
          </w:tcPr>
          <w:p w:rsidR="0060285E" w:rsidRPr="00E266CA" w:rsidRDefault="005E2C05" w:rsidP="00A82AB7">
            <w:pPr>
              <w:jc w:val="center"/>
              <w:rPr>
                <w:sz w:val="24"/>
                <w:szCs w:val="24"/>
                <w:lang w:val="sr-Cyrl-CS"/>
              </w:rPr>
            </w:pPr>
            <w:r>
              <w:rPr>
                <w:sz w:val="24"/>
                <w:szCs w:val="24"/>
                <w:lang w:val="sr-Cyrl-CS"/>
              </w:rPr>
              <w:t>Невена Раздољац</w:t>
            </w:r>
          </w:p>
        </w:tc>
      </w:tr>
      <w:tr w:rsidR="0060285E" w:rsidRPr="00E266CA" w:rsidTr="00FD0FF7">
        <w:trPr>
          <w:cantSplit/>
          <w:trHeight w:val="717"/>
        </w:trPr>
        <w:tc>
          <w:tcPr>
            <w:tcW w:w="829" w:type="dxa"/>
            <w:tcBorders>
              <w:bottom w:val="single" w:sz="4" w:space="0" w:color="auto"/>
            </w:tcBorders>
            <w:vAlign w:val="center"/>
          </w:tcPr>
          <w:p w:rsidR="0060285E" w:rsidRPr="00E266CA" w:rsidRDefault="0060285E" w:rsidP="00FD0FF7">
            <w:pPr>
              <w:jc w:val="center"/>
              <w:rPr>
                <w:sz w:val="24"/>
                <w:szCs w:val="24"/>
                <w:lang w:val="sr-Cyrl-CS"/>
              </w:rPr>
            </w:pPr>
            <w:r w:rsidRPr="00E266CA">
              <w:rPr>
                <w:sz w:val="24"/>
                <w:szCs w:val="24"/>
                <w:lang w:val="sr-Cyrl-CS"/>
              </w:rPr>
              <w:t>3.</w:t>
            </w:r>
          </w:p>
        </w:tc>
        <w:tc>
          <w:tcPr>
            <w:tcW w:w="1582" w:type="dxa"/>
            <w:tcBorders>
              <w:bottom w:val="single" w:sz="4" w:space="0" w:color="auto"/>
            </w:tcBorders>
            <w:vAlign w:val="center"/>
          </w:tcPr>
          <w:p w:rsidR="0060285E" w:rsidRPr="00E266CA" w:rsidRDefault="0060285E" w:rsidP="00D57CFF">
            <w:pPr>
              <w:jc w:val="center"/>
              <w:rPr>
                <w:sz w:val="24"/>
                <w:szCs w:val="24"/>
                <w:lang w:val="sr-Cyrl-CS"/>
              </w:rPr>
            </w:pPr>
            <w:r w:rsidRPr="00E266CA">
              <w:rPr>
                <w:sz w:val="24"/>
                <w:szCs w:val="24"/>
                <w:lang w:val="sr-Cyrl-CS"/>
              </w:rPr>
              <w:t xml:space="preserve">Други </w:t>
            </w:r>
            <w:r w:rsidRPr="00E266CA" w:rsidDel="00C31AF2">
              <w:rPr>
                <w:lang w:val="sr-Cyrl-CS"/>
              </w:rPr>
              <w:t xml:space="preserve"> </w:t>
            </w:r>
          </w:p>
        </w:tc>
        <w:tc>
          <w:tcPr>
            <w:tcW w:w="2690" w:type="dxa"/>
            <w:tcBorders>
              <w:bottom w:val="single" w:sz="4" w:space="0" w:color="auto"/>
            </w:tcBorders>
            <w:vAlign w:val="center"/>
          </w:tcPr>
          <w:p w:rsidR="0060285E" w:rsidRPr="00E266CA" w:rsidRDefault="00D57CFF" w:rsidP="00D57CFF">
            <w:pPr>
              <w:jc w:val="center"/>
              <w:rPr>
                <w:sz w:val="24"/>
                <w:szCs w:val="24"/>
                <w:lang w:val="sr-Cyrl-CS"/>
              </w:rPr>
            </w:pPr>
            <w:r>
              <w:rPr>
                <w:sz w:val="24"/>
                <w:szCs w:val="24"/>
                <w:lang w:val="sr-Cyrl-CS"/>
              </w:rPr>
              <w:t>3.</w:t>
            </w:r>
            <w:r w:rsidR="0060285E" w:rsidRPr="00E266CA">
              <w:rPr>
                <w:sz w:val="24"/>
                <w:szCs w:val="24"/>
                <w:lang w:val="sr-Cyrl-CS"/>
              </w:rPr>
              <w:t xml:space="preserve"> </w:t>
            </w:r>
          </w:p>
        </w:tc>
        <w:tc>
          <w:tcPr>
            <w:tcW w:w="4504" w:type="dxa"/>
            <w:tcBorders>
              <w:bottom w:val="single" w:sz="4" w:space="0" w:color="auto"/>
            </w:tcBorders>
            <w:vAlign w:val="center"/>
          </w:tcPr>
          <w:p w:rsidR="0060285E" w:rsidRPr="00E266CA" w:rsidRDefault="00277945" w:rsidP="00DC6A89">
            <w:pPr>
              <w:jc w:val="center"/>
              <w:rPr>
                <w:sz w:val="24"/>
                <w:szCs w:val="24"/>
                <w:lang w:val="sr-Cyrl-CS"/>
              </w:rPr>
            </w:pPr>
            <w:r>
              <w:rPr>
                <w:sz w:val="24"/>
                <w:szCs w:val="24"/>
                <w:lang w:val="sr-Cyrl-CS"/>
              </w:rPr>
              <w:t>Сања Драгићевић</w:t>
            </w:r>
          </w:p>
        </w:tc>
      </w:tr>
      <w:tr w:rsidR="0060285E" w:rsidRPr="00E266CA" w:rsidTr="00FD0FF7">
        <w:trPr>
          <w:cantSplit/>
          <w:trHeight w:val="68"/>
        </w:trPr>
        <w:tc>
          <w:tcPr>
            <w:tcW w:w="829" w:type="dxa"/>
            <w:shd w:val="pct10" w:color="000000" w:fill="FFFFFF"/>
            <w:vAlign w:val="center"/>
          </w:tcPr>
          <w:p w:rsidR="0060285E" w:rsidRPr="00E266CA" w:rsidRDefault="0060285E" w:rsidP="00FD0FF7">
            <w:pPr>
              <w:jc w:val="center"/>
              <w:rPr>
                <w:sz w:val="24"/>
                <w:szCs w:val="24"/>
                <w:lang w:val="sr-Cyrl-CS"/>
              </w:rPr>
            </w:pPr>
          </w:p>
        </w:tc>
        <w:tc>
          <w:tcPr>
            <w:tcW w:w="1582" w:type="dxa"/>
            <w:shd w:val="pct10" w:color="000000" w:fill="FFFFFF"/>
            <w:vAlign w:val="center"/>
          </w:tcPr>
          <w:p w:rsidR="0060285E" w:rsidRPr="00E266CA" w:rsidRDefault="0060285E" w:rsidP="00FD0FF7">
            <w:pPr>
              <w:jc w:val="center"/>
              <w:rPr>
                <w:sz w:val="24"/>
                <w:szCs w:val="24"/>
                <w:lang w:val="sr-Cyrl-CS"/>
              </w:rPr>
            </w:pPr>
          </w:p>
        </w:tc>
        <w:tc>
          <w:tcPr>
            <w:tcW w:w="2690" w:type="dxa"/>
            <w:shd w:val="pct10" w:color="000000" w:fill="FFFFFF"/>
            <w:vAlign w:val="center"/>
          </w:tcPr>
          <w:p w:rsidR="0060285E" w:rsidRPr="00E266CA" w:rsidRDefault="0060285E" w:rsidP="00FD0FF7">
            <w:pPr>
              <w:jc w:val="center"/>
              <w:rPr>
                <w:sz w:val="24"/>
                <w:szCs w:val="24"/>
                <w:lang w:val="sr-Cyrl-CS"/>
              </w:rPr>
            </w:pPr>
          </w:p>
        </w:tc>
        <w:tc>
          <w:tcPr>
            <w:tcW w:w="4504" w:type="dxa"/>
            <w:shd w:val="pct10" w:color="000000" w:fill="FFFFFF"/>
            <w:vAlign w:val="center"/>
          </w:tcPr>
          <w:p w:rsidR="0060285E" w:rsidRPr="00E266CA" w:rsidRDefault="0060285E" w:rsidP="00FD0FF7">
            <w:pPr>
              <w:jc w:val="center"/>
              <w:rPr>
                <w:sz w:val="24"/>
                <w:szCs w:val="24"/>
                <w:lang w:val="sr-Cyrl-CS"/>
              </w:rPr>
            </w:pPr>
          </w:p>
        </w:tc>
      </w:tr>
      <w:tr w:rsidR="0060285E" w:rsidRPr="00E266CA" w:rsidTr="00FD0FF7">
        <w:trPr>
          <w:cantSplit/>
          <w:trHeight w:val="194"/>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Трећи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E266CA" w:rsidRDefault="00277945" w:rsidP="00FD0FF7">
            <w:pPr>
              <w:jc w:val="center"/>
              <w:rPr>
                <w:sz w:val="24"/>
                <w:szCs w:val="24"/>
                <w:lang w:val="sr-Cyrl-CS"/>
              </w:rPr>
            </w:pPr>
            <w:r>
              <w:rPr>
                <w:sz w:val="24"/>
                <w:szCs w:val="24"/>
                <w:lang w:val="sr-Cyrl-CS"/>
              </w:rPr>
              <w:t>Марија Стојановић</w:t>
            </w:r>
          </w:p>
        </w:tc>
      </w:tr>
      <w:tr w:rsidR="0060285E" w:rsidRPr="00E266CA" w:rsidTr="00FD0FF7">
        <w:trPr>
          <w:cantSplit/>
          <w:trHeight w:val="344"/>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2.</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Трећи</w:t>
            </w:r>
            <w:r w:rsidR="00D57CFF">
              <w:rPr>
                <w:sz w:val="24"/>
                <w:szCs w:val="24"/>
                <w:lang w:val="sr-Cyrl-CS"/>
              </w:rPr>
              <w:t xml:space="preserve"> </w:t>
            </w:r>
            <w:r w:rsidR="00D57CFF" w:rsidRPr="00E266CA">
              <w:rPr>
                <w:lang w:val="sr-Cyrl-CS"/>
              </w:rPr>
              <w:t>(комбиновано одељење)</w:t>
            </w:r>
          </w:p>
        </w:tc>
        <w:tc>
          <w:tcPr>
            <w:tcW w:w="2690" w:type="dxa"/>
            <w:shd w:val="clear" w:color="auto" w:fill="FFFFFF"/>
            <w:vAlign w:val="center"/>
          </w:tcPr>
          <w:p w:rsidR="0060285E" w:rsidRPr="00E266CA" w:rsidRDefault="0060285E" w:rsidP="00C36794">
            <w:pPr>
              <w:jc w:val="center"/>
              <w:rPr>
                <w:sz w:val="24"/>
                <w:szCs w:val="24"/>
                <w:lang w:val="sr-Cyrl-CS"/>
              </w:rPr>
            </w:pPr>
            <w:r w:rsidRPr="00E266CA">
              <w:rPr>
                <w:sz w:val="24"/>
                <w:szCs w:val="24"/>
                <w:lang w:val="sr-Cyrl-CS"/>
              </w:rPr>
              <w:t>2 (ИО Медошевац)</w:t>
            </w:r>
          </w:p>
        </w:tc>
        <w:tc>
          <w:tcPr>
            <w:tcW w:w="4504" w:type="dxa"/>
            <w:shd w:val="clear" w:color="auto" w:fill="FFFFFF"/>
            <w:vAlign w:val="center"/>
          </w:tcPr>
          <w:p w:rsidR="0060285E" w:rsidRPr="00E266CA" w:rsidRDefault="00A82AB7" w:rsidP="00FD0FF7">
            <w:pPr>
              <w:jc w:val="center"/>
              <w:rPr>
                <w:sz w:val="24"/>
                <w:szCs w:val="24"/>
                <w:lang w:val="sr-Cyrl-CS"/>
              </w:rPr>
            </w:pPr>
            <w:r>
              <w:rPr>
                <w:sz w:val="24"/>
                <w:szCs w:val="24"/>
                <w:lang w:val="sr-Cyrl-CS"/>
              </w:rPr>
              <w:t xml:space="preserve">Марија </w:t>
            </w:r>
            <w:r w:rsidR="00277945">
              <w:rPr>
                <w:sz w:val="24"/>
                <w:szCs w:val="24"/>
                <w:lang w:val="sr-Cyrl-CS"/>
              </w:rPr>
              <w:t>Ђокић</w:t>
            </w:r>
          </w:p>
        </w:tc>
      </w:tr>
      <w:tr w:rsidR="0060285E" w:rsidRPr="00E266CA" w:rsidTr="00FD0FF7">
        <w:trPr>
          <w:cantSplit/>
          <w:trHeight w:val="322"/>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3.</w:t>
            </w:r>
          </w:p>
        </w:tc>
        <w:tc>
          <w:tcPr>
            <w:tcW w:w="1582"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 xml:space="preserve">Трећи </w:t>
            </w:r>
          </w:p>
        </w:tc>
        <w:tc>
          <w:tcPr>
            <w:tcW w:w="2690" w:type="dxa"/>
            <w:shd w:val="clear" w:color="auto" w:fill="FFFFFF"/>
            <w:vAlign w:val="center"/>
          </w:tcPr>
          <w:p w:rsidR="0060285E" w:rsidRPr="00E266CA" w:rsidRDefault="00D57CFF" w:rsidP="00FD0FF7">
            <w:pPr>
              <w:jc w:val="center"/>
              <w:rPr>
                <w:sz w:val="24"/>
                <w:szCs w:val="24"/>
                <w:lang w:val="sr-Cyrl-CS"/>
              </w:rPr>
            </w:pPr>
            <w:r>
              <w:rPr>
                <w:sz w:val="24"/>
                <w:szCs w:val="24"/>
                <w:lang w:val="sr-Cyrl-CS"/>
              </w:rPr>
              <w:t>3.</w:t>
            </w:r>
          </w:p>
        </w:tc>
        <w:tc>
          <w:tcPr>
            <w:tcW w:w="4504" w:type="dxa"/>
            <w:shd w:val="clear" w:color="auto" w:fill="FFFFFF"/>
            <w:vAlign w:val="center"/>
          </w:tcPr>
          <w:p w:rsidR="0060285E" w:rsidRPr="00E266CA" w:rsidRDefault="00277945" w:rsidP="00DC6A89">
            <w:pPr>
              <w:jc w:val="center"/>
              <w:rPr>
                <w:sz w:val="24"/>
                <w:szCs w:val="24"/>
                <w:lang w:val="sr-Cyrl-CS"/>
              </w:rPr>
            </w:pPr>
            <w:r>
              <w:rPr>
                <w:sz w:val="24"/>
                <w:szCs w:val="24"/>
                <w:lang w:val="sr-Cyrl-CS"/>
              </w:rPr>
              <w:t>Дубравка Софренић</w:t>
            </w:r>
          </w:p>
        </w:tc>
      </w:tr>
      <w:tr w:rsidR="0060285E" w:rsidRPr="00E266CA" w:rsidTr="00FD0FF7">
        <w:trPr>
          <w:cantSplit/>
          <w:trHeight w:val="263"/>
        </w:trPr>
        <w:tc>
          <w:tcPr>
            <w:tcW w:w="829" w:type="dxa"/>
            <w:shd w:val="pct10" w:color="000000" w:fill="FFFFFF"/>
            <w:vAlign w:val="center"/>
          </w:tcPr>
          <w:p w:rsidR="0060285E" w:rsidRPr="00E266CA" w:rsidRDefault="0060285E" w:rsidP="00FD0FF7">
            <w:pPr>
              <w:jc w:val="center"/>
              <w:rPr>
                <w:sz w:val="24"/>
                <w:szCs w:val="24"/>
                <w:lang w:val="sr-Cyrl-CS"/>
              </w:rPr>
            </w:pPr>
          </w:p>
        </w:tc>
        <w:tc>
          <w:tcPr>
            <w:tcW w:w="1582" w:type="dxa"/>
            <w:shd w:val="pct10" w:color="000000" w:fill="FFFFFF"/>
            <w:vAlign w:val="center"/>
          </w:tcPr>
          <w:p w:rsidR="0060285E" w:rsidRPr="00E266CA" w:rsidRDefault="0060285E" w:rsidP="00FD0FF7">
            <w:pPr>
              <w:jc w:val="center"/>
              <w:rPr>
                <w:sz w:val="24"/>
                <w:szCs w:val="24"/>
                <w:lang w:val="sr-Cyrl-CS"/>
              </w:rPr>
            </w:pPr>
          </w:p>
        </w:tc>
        <w:tc>
          <w:tcPr>
            <w:tcW w:w="2690" w:type="dxa"/>
            <w:shd w:val="pct10" w:color="000000" w:fill="FFFFFF"/>
            <w:vAlign w:val="center"/>
          </w:tcPr>
          <w:p w:rsidR="0060285E" w:rsidRPr="00E266CA" w:rsidRDefault="0060285E" w:rsidP="00FD0FF7">
            <w:pPr>
              <w:jc w:val="center"/>
              <w:rPr>
                <w:sz w:val="24"/>
                <w:szCs w:val="24"/>
                <w:lang w:val="sr-Cyrl-CS"/>
              </w:rPr>
            </w:pPr>
          </w:p>
        </w:tc>
        <w:tc>
          <w:tcPr>
            <w:tcW w:w="4504" w:type="dxa"/>
            <w:shd w:val="pct10" w:color="000000" w:fill="FFFFFF"/>
            <w:vAlign w:val="center"/>
          </w:tcPr>
          <w:p w:rsidR="0060285E" w:rsidRPr="00E266CA" w:rsidRDefault="0060285E" w:rsidP="00FD0FF7">
            <w:pPr>
              <w:jc w:val="center"/>
              <w:rPr>
                <w:sz w:val="24"/>
                <w:szCs w:val="24"/>
                <w:lang w:val="sr-Cyrl-CS"/>
              </w:rPr>
            </w:pPr>
          </w:p>
        </w:tc>
      </w:tr>
      <w:tr w:rsidR="0060285E" w:rsidRPr="00E266CA" w:rsidTr="00FD0FF7">
        <w:trPr>
          <w:cantSplit/>
          <w:trHeight w:val="263"/>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E9284F" w:rsidP="00FD0FF7">
            <w:pPr>
              <w:jc w:val="center"/>
              <w:rPr>
                <w:sz w:val="24"/>
                <w:szCs w:val="24"/>
                <w:lang w:val="sr-Cyrl-CS"/>
              </w:rPr>
            </w:pPr>
            <w:r>
              <w:rPr>
                <w:sz w:val="24"/>
                <w:szCs w:val="24"/>
                <w:lang w:val="sr-Cyrl-CS"/>
              </w:rPr>
              <w:t>Ч</w:t>
            </w:r>
            <w:r w:rsidR="0060285E" w:rsidRPr="00E266CA">
              <w:rPr>
                <w:sz w:val="24"/>
                <w:szCs w:val="24"/>
                <w:lang w:val="sr-Cyrl-CS"/>
              </w:rPr>
              <w:t xml:space="preserve">етврти </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r w:rsidR="00D57CFF">
              <w:rPr>
                <w:sz w:val="24"/>
                <w:szCs w:val="24"/>
                <w:lang w:val="sr-Cyrl-CS"/>
              </w:rPr>
              <w:t>.</w:t>
            </w:r>
          </w:p>
        </w:tc>
        <w:tc>
          <w:tcPr>
            <w:tcW w:w="4504" w:type="dxa"/>
            <w:shd w:val="clear" w:color="auto" w:fill="FFFFFF"/>
            <w:vAlign w:val="center"/>
          </w:tcPr>
          <w:p w:rsidR="0060285E" w:rsidRPr="00E266CA" w:rsidRDefault="00277945" w:rsidP="00FD0FF7">
            <w:pPr>
              <w:jc w:val="center"/>
              <w:rPr>
                <w:sz w:val="24"/>
                <w:szCs w:val="24"/>
                <w:lang w:val="sr-Cyrl-CS"/>
              </w:rPr>
            </w:pPr>
            <w:r>
              <w:rPr>
                <w:sz w:val="24"/>
                <w:szCs w:val="24"/>
                <w:lang w:val="sr-Cyrl-CS"/>
              </w:rPr>
              <w:t>Весна Радовановић</w:t>
            </w:r>
          </w:p>
        </w:tc>
      </w:tr>
      <w:tr w:rsidR="00FB7D79" w:rsidRPr="00E266CA" w:rsidTr="00FD0FF7">
        <w:trPr>
          <w:cantSplit/>
          <w:trHeight w:val="263"/>
        </w:trPr>
        <w:tc>
          <w:tcPr>
            <w:tcW w:w="829" w:type="dxa"/>
            <w:shd w:val="clear" w:color="auto" w:fill="FFFFFF"/>
            <w:vAlign w:val="center"/>
          </w:tcPr>
          <w:p w:rsidR="00FB7D79" w:rsidRPr="00E266CA" w:rsidRDefault="00FB7D79" w:rsidP="00FD0FF7">
            <w:pPr>
              <w:jc w:val="center"/>
              <w:rPr>
                <w:sz w:val="24"/>
                <w:szCs w:val="24"/>
                <w:lang w:val="sr-Cyrl-CS"/>
              </w:rPr>
            </w:pPr>
            <w:r>
              <w:rPr>
                <w:sz w:val="24"/>
                <w:szCs w:val="24"/>
                <w:lang w:val="sr-Cyrl-CS"/>
              </w:rPr>
              <w:t>2.</w:t>
            </w:r>
          </w:p>
        </w:tc>
        <w:tc>
          <w:tcPr>
            <w:tcW w:w="1582" w:type="dxa"/>
            <w:shd w:val="clear" w:color="auto" w:fill="FFFFFF"/>
            <w:vAlign w:val="center"/>
          </w:tcPr>
          <w:p w:rsidR="00FB7D79" w:rsidRDefault="00E9284F" w:rsidP="00FD0FF7">
            <w:pPr>
              <w:jc w:val="center"/>
              <w:rPr>
                <w:sz w:val="24"/>
                <w:szCs w:val="24"/>
                <w:lang w:val="sr-Cyrl-CS"/>
              </w:rPr>
            </w:pPr>
            <w:r>
              <w:rPr>
                <w:sz w:val="24"/>
                <w:szCs w:val="24"/>
                <w:lang w:val="sr-Cyrl-CS"/>
              </w:rPr>
              <w:t>ч</w:t>
            </w:r>
            <w:r w:rsidR="00FB7D79">
              <w:rPr>
                <w:sz w:val="24"/>
                <w:szCs w:val="24"/>
                <w:lang w:val="sr-Cyrl-CS"/>
              </w:rPr>
              <w:t>етврти</w:t>
            </w:r>
          </w:p>
          <w:p w:rsidR="00FB7D79" w:rsidRPr="00D57CFF" w:rsidRDefault="00FB7D79" w:rsidP="00FD0FF7">
            <w:pPr>
              <w:jc w:val="center"/>
              <w:rPr>
                <w:lang w:val="sr-Cyrl-CS"/>
              </w:rPr>
            </w:pPr>
            <w:r w:rsidRPr="00D57CFF">
              <w:rPr>
                <w:lang w:val="sr-Cyrl-CS"/>
              </w:rPr>
              <w:t>(комбиновано одељење)</w:t>
            </w:r>
          </w:p>
        </w:tc>
        <w:tc>
          <w:tcPr>
            <w:tcW w:w="2690" w:type="dxa"/>
            <w:shd w:val="clear" w:color="auto" w:fill="FFFFFF"/>
            <w:vAlign w:val="center"/>
          </w:tcPr>
          <w:p w:rsidR="00FB7D79" w:rsidRPr="00E266CA" w:rsidRDefault="00D57CFF" w:rsidP="00FD0FF7">
            <w:pPr>
              <w:jc w:val="center"/>
              <w:rPr>
                <w:sz w:val="24"/>
                <w:szCs w:val="24"/>
                <w:lang w:val="sr-Cyrl-CS"/>
              </w:rPr>
            </w:pPr>
            <w:r>
              <w:rPr>
                <w:sz w:val="24"/>
                <w:szCs w:val="24"/>
                <w:lang w:val="sr-Cyrl-CS"/>
              </w:rPr>
              <w:t>2</w:t>
            </w:r>
            <w:r w:rsidR="00FB7D79">
              <w:rPr>
                <w:sz w:val="24"/>
                <w:szCs w:val="24"/>
                <w:lang w:val="sr-Cyrl-CS"/>
              </w:rPr>
              <w:t>(ИО Медошевац)</w:t>
            </w:r>
          </w:p>
        </w:tc>
        <w:tc>
          <w:tcPr>
            <w:tcW w:w="4504" w:type="dxa"/>
            <w:shd w:val="clear" w:color="auto" w:fill="FFFFFF"/>
            <w:vAlign w:val="center"/>
          </w:tcPr>
          <w:p w:rsidR="00FB7D79" w:rsidRDefault="00277945" w:rsidP="00FD0FF7">
            <w:pPr>
              <w:jc w:val="center"/>
              <w:rPr>
                <w:sz w:val="24"/>
                <w:szCs w:val="24"/>
                <w:lang w:val="sr-Cyrl-CS"/>
              </w:rPr>
            </w:pPr>
            <w:r>
              <w:rPr>
                <w:sz w:val="24"/>
                <w:szCs w:val="24"/>
                <w:lang w:val="sr-Cyrl-CS"/>
              </w:rPr>
              <w:t>Невена Раздољац</w:t>
            </w:r>
          </w:p>
        </w:tc>
      </w:tr>
      <w:tr w:rsidR="0060285E" w:rsidRPr="00E266CA" w:rsidTr="00FD0FF7">
        <w:trPr>
          <w:cantSplit/>
          <w:trHeight w:val="273"/>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3.</w:t>
            </w:r>
          </w:p>
        </w:tc>
        <w:tc>
          <w:tcPr>
            <w:tcW w:w="1582" w:type="dxa"/>
            <w:shd w:val="clear" w:color="auto" w:fill="FFFFFF"/>
            <w:vAlign w:val="center"/>
          </w:tcPr>
          <w:p w:rsidR="0060285E" w:rsidRPr="00E266CA" w:rsidRDefault="00E9284F" w:rsidP="00FD0FF7">
            <w:pPr>
              <w:jc w:val="center"/>
              <w:rPr>
                <w:sz w:val="24"/>
                <w:szCs w:val="24"/>
                <w:lang w:val="sr-Cyrl-CS"/>
              </w:rPr>
            </w:pPr>
            <w:r>
              <w:rPr>
                <w:sz w:val="24"/>
                <w:szCs w:val="24"/>
                <w:lang w:val="sr-Cyrl-CS"/>
              </w:rPr>
              <w:t>Ч</w:t>
            </w:r>
            <w:r w:rsidR="0060285E" w:rsidRPr="00E266CA">
              <w:rPr>
                <w:sz w:val="24"/>
                <w:szCs w:val="24"/>
                <w:lang w:val="sr-Cyrl-CS"/>
              </w:rPr>
              <w:t xml:space="preserve">етврти </w:t>
            </w:r>
          </w:p>
        </w:tc>
        <w:tc>
          <w:tcPr>
            <w:tcW w:w="2690" w:type="dxa"/>
            <w:shd w:val="clear" w:color="auto" w:fill="FFFFFF"/>
            <w:vAlign w:val="center"/>
          </w:tcPr>
          <w:p w:rsidR="0060285E" w:rsidRPr="00E266CA" w:rsidRDefault="00D57CFF" w:rsidP="00FD0FF7">
            <w:pPr>
              <w:jc w:val="center"/>
              <w:rPr>
                <w:sz w:val="24"/>
                <w:szCs w:val="24"/>
                <w:lang w:val="sr-Cyrl-CS"/>
              </w:rPr>
            </w:pPr>
            <w:r>
              <w:rPr>
                <w:sz w:val="24"/>
                <w:szCs w:val="24"/>
                <w:lang w:val="sr-Cyrl-CS"/>
              </w:rPr>
              <w:t>3.</w:t>
            </w:r>
          </w:p>
        </w:tc>
        <w:tc>
          <w:tcPr>
            <w:tcW w:w="4504" w:type="dxa"/>
            <w:shd w:val="clear" w:color="auto" w:fill="FFFFFF"/>
            <w:vAlign w:val="center"/>
          </w:tcPr>
          <w:p w:rsidR="0060285E" w:rsidRPr="00E266CA" w:rsidRDefault="00277945" w:rsidP="00D74D37">
            <w:pPr>
              <w:jc w:val="center"/>
              <w:rPr>
                <w:sz w:val="24"/>
                <w:szCs w:val="24"/>
                <w:lang w:val="sr-Cyrl-CS"/>
              </w:rPr>
            </w:pPr>
            <w:r>
              <w:rPr>
                <w:sz w:val="24"/>
                <w:szCs w:val="24"/>
                <w:lang w:val="sr-Cyrl-CS"/>
              </w:rPr>
              <w:t>Јелена Каменица</w:t>
            </w:r>
          </w:p>
        </w:tc>
      </w:tr>
      <w:tr w:rsidR="0060285E" w:rsidRPr="00E266CA" w:rsidTr="00FD0FF7">
        <w:trPr>
          <w:cantSplit/>
          <w:trHeight w:val="263"/>
        </w:trPr>
        <w:tc>
          <w:tcPr>
            <w:tcW w:w="829" w:type="dxa"/>
            <w:shd w:val="clear" w:color="00FFFF" w:fill="E6E6E6"/>
            <w:vAlign w:val="center"/>
          </w:tcPr>
          <w:p w:rsidR="0060285E" w:rsidRPr="00E266CA" w:rsidRDefault="0060285E" w:rsidP="00FD0FF7">
            <w:pPr>
              <w:jc w:val="center"/>
              <w:rPr>
                <w:sz w:val="24"/>
                <w:szCs w:val="24"/>
                <w:lang w:val="sr-Cyrl-CS"/>
              </w:rPr>
            </w:pPr>
          </w:p>
        </w:tc>
        <w:tc>
          <w:tcPr>
            <w:tcW w:w="1582" w:type="dxa"/>
            <w:shd w:val="clear" w:color="00FFFF" w:fill="E6E6E6"/>
            <w:vAlign w:val="center"/>
          </w:tcPr>
          <w:p w:rsidR="0060285E" w:rsidRPr="00E266CA" w:rsidRDefault="0060285E" w:rsidP="00FD0FF7">
            <w:pPr>
              <w:jc w:val="center"/>
              <w:rPr>
                <w:sz w:val="24"/>
                <w:szCs w:val="24"/>
                <w:lang w:val="sr-Cyrl-CS"/>
              </w:rPr>
            </w:pPr>
          </w:p>
        </w:tc>
        <w:tc>
          <w:tcPr>
            <w:tcW w:w="2690" w:type="dxa"/>
            <w:shd w:val="clear" w:color="00FFFF" w:fill="E6E6E6"/>
            <w:vAlign w:val="center"/>
          </w:tcPr>
          <w:p w:rsidR="0060285E" w:rsidRPr="00E266CA" w:rsidRDefault="0060285E" w:rsidP="00FD0FF7">
            <w:pPr>
              <w:jc w:val="center"/>
              <w:rPr>
                <w:sz w:val="24"/>
                <w:szCs w:val="24"/>
                <w:lang w:val="sr-Cyrl-CS"/>
              </w:rPr>
            </w:pPr>
          </w:p>
        </w:tc>
        <w:tc>
          <w:tcPr>
            <w:tcW w:w="4504" w:type="dxa"/>
            <w:shd w:val="clear" w:color="00FFFF" w:fill="E6E6E6"/>
            <w:vAlign w:val="center"/>
          </w:tcPr>
          <w:p w:rsidR="0060285E" w:rsidRPr="00E266CA" w:rsidRDefault="0060285E" w:rsidP="00FD0FF7">
            <w:pPr>
              <w:jc w:val="center"/>
              <w:rPr>
                <w:sz w:val="24"/>
                <w:szCs w:val="24"/>
                <w:lang w:val="sr-Cyrl-CS"/>
              </w:rPr>
            </w:pPr>
          </w:p>
        </w:tc>
      </w:tr>
      <w:tr w:rsidR="0060285E" w:rsidRPr="00E266CA" w:rsidTr="00FD0FF7">
        <w:trPr>
          <w:cantSplit/>
          <w:trHeight w:val="390"/>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E9284F" w:rsidP="00FD0FF7">
            <w:pPr>
              <w:jc w:val="center"/>
              <w:rPr>
                <w:sz w:val="24"/>
                <w:szCs w:val="24"/>
                <w:lang w:val="sr-Cyrl-CS"/>
              </w:rPr>
            </w:pPr>
            <w:r>
              <w:rPr>
                <w:sz w:val="24"/>
                <w:szCs w:val="24"/>
                <w:lang w:val="sr-Cyrl-CS"/>
              </w:rPr>
              <w:t>П</w:t>
            </w:r>
            <w:r w:rsidR="0060285E" w:rsidRPr="00E266CA">
              <w:rPr>
                <w:sz w:val="24"/>
                <w:szCs w:val="24"/>
                <w:lang w:val="sr-Cyrl-CS"/>
              </w:rPr>
              <w:t>ети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277945" w:rsidRDefault="00D57CFF" w:rsidP="00D57CFF">
            <w:pPr>
              <w:jc w:val="center"/>
              <w:rPr>
                <w:sz w:val="24"/>
                <w:szCs w:val="24"/>
              </w:rPr>
            </w:pPr>
            <w:r>
              <w:rPr>
                <w:sz w:val="24"/>
                <w:szCs w:val="24"/>
              </w:rPr>
              <w:t xml:space="preserve">Александра </w:t>
            </w:r>
            <w:r w:rsidR="00277945">
              <w:rPr>
                <w:sz w:val="24"/>
                <w:szCs w:val="24"/>
              </w:rPr>
              <w:t>Милић</w:t>
            </w:r>
          </w:p>
        </w:tc>
      </w:tr>
      <w:tr w:rsidR="0060285E" w:rsidRPr="00E266CA" w:rsidTr="00FD0FF7">
        <w:trPr>
          <w:cantSplit/>
          <w:trHeight w:val="263"/>
        </w:trPr>
        <w:tc>
          <w:tcPr>
            <w:tcW w:w="829" w:type="dxa"/>
            <w:shd w:val="pct10" w:color="000000" w:fill="FFFFFF"/>
            <w:vAlign w:val="center"/>
          </w:tcPr>
          <w:p w:rsidR="0060285E" w:rsidRPr="00E266CA" w:rsidRDefault="0060285E" w:rsidP="00FD0FF7">
            <w:pPr>
              <w:jc w:val="center"/>
              <w:rPr>
                <w:color w:val="FFFFFF"/>
                <w:sz w:val="24"/>
                <w:szCs w:val="24"/>
                <w:lang w:val="sr-Cyrl-CS"/>
              </w:rPr>
            </w:pPr>
          </w:p>
        </w:tc>
        <w:tc>
          <w:tcPr>
            <w:tcW w:w="1582" w:type="dxa"/>
            <w:shd w:val="pct10" w:color="000000" w:fill="FFFFFF"/>
            <w:vAlign w:val="center"/>
          </w:tcPr>
          <w:p w:rsidR="0060285E" w:rsidRPr="00E266CA" w:rsidRDefault="0060285E" w:rsidP="00FD0FF7">
            <w:pPr>
              <w:jc w:val="center"/>
              <w:rPr>
                <w:color w:val="FFFFFF"/>
                <w:sz w:val="24"/>
                <w:szCs w:val="24"/>
                <w:lang w:val="sr-Cyrl-CS"/>
              </w:rPr>
            </w:pPr>
          </w:p>
        </w:tc>
        <w:tc>
          <w:tcPr>
            <w:tcW w:w="2690" w:type="dxa"/>
            <w:shd w:val="pct10" w:color="000000" w:fill="FFFFFF"/>
            <w:vAlign w:val="center"/>
          </w:tcPr>
          <w:p w:rsidR="0060285E" w:rsidRPr="00E266CA" w:rsidRDefault="0060285E" w:rsidP="00FD0FF7">
            <w:pPr>
              <w:jc w:val="center"/>
              <w:rPr>
                <w:color w:val="FFFFFF"/>
                <w:sz w:val="24"/>
                <w:szCs w:val="24"/>
                <w:lang w:val="sr-Cyrl-CS"/>
              </w:rPr>
            </w:pPr>
          </w:p>
        </w:tc>
        <w:tc>
          <w:tcPr>
            <w:tcW w:w="4504" w:type="dxa"/>
            <w:shd w:val="pct10" w:color="000000" w:fill="FFFFFF"/>
            <w:vAlign w:val="center"/>
          </w:tcPr>
          <w:p w:rsidR="0060285E" w:rsidRPr="00E266CA" w:rsidRDefault="0060285E" w:rsidP="00FD0FF7">
            <w:pPr>
              <w:jc w:val="center"/>
              <w:rPr>
                <w:color w:val="FFFFFF"/>
                <w:sz w:val="24"/>
                <w:szCs w:val="24"/>
                <w:lang w:val="sr-Cyrl-CS"/>
              </w:rPr>
            </w:pPr>
          </w:p>
        </w:tc>
      </w:tr>
      <w:tr w:rsidR="0060285E" w:rsidRPr="00E266CA" w:rsidTr="00FD0FF7">
        <w:trPr>
          <w:cantSplit/>
          <w:trHeight w:val="300"/>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lastRenderedPageBreak/>
              <w:t>1.</w:t>
            </w:r>
          </w:p>
        </w:tc>
        <w:tc>
          <w:tcPr>
            <w:tcW w:w="1582" w:type="dxa"/>
            <w:shd w:val="clear" w:color="auto" w:fill="FFFFFF"/>
            <w:vAlign w:val="center"/>
          </w:tcPr>
          <w:p w:rsidR="0060285E" w:rsidRPr="00E266CA" w:rsidRDefault="00E9284F" w:rsidP="00FD0FF7">
            <w:pPr>
              <w:jc w:val="center"/>
              <w:rPr>
                <w:sz w:val="24"/>
                <w:szCs w:val="24"/>
                <w:lang w:val="sr-Cyrl-CS"/>
              </w:rPr>
            </w:pPr>
            <w:r>
              <w:rPr>
                <w:sz w:val="24"/>
                <w:szCs w:val="24"/>
                <w:lang w:val="sr-Cyrl-CS"/>
              </w:rPr>
              <w:t>Ш</w:t>
            </w:r>
            <w:r w:rsidR="0060285E" w:rsidRPr="00E266CA">
              <w:rPr>
                <w:sz w:val="24"/>
                <w:szCs w:val="24"/>
                <w:lang w:val="sr-Cyrl-CS"/>
              </w:rPr>
              <w:t>ести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D57CFF" w:rsidRDefault="00277945" w:rsidP="00D57CFF">
            <w:pPr>
              <w:jc w:val="center"/>
              <w:rPr>
                <w:sz w:val="24"/>
                <w:szCs w:val="24"/>
                <w:lang w:val="sr-Cyrl-CS"/>
              </w:rPr>
            </w:pPr>
            <w:r>
              <w:rPr>
                <w:sz w:val="24"/>
                <w:szCs w:val="24"/>
                <w:lang w:val="sr-Cyrl-CS"/>
              </w:rPr>
              <w:t>Александар Станић</w:t>
            </w:r>
          </w:p>
        </w:tc>
      </w:tr>
      <w:tr w:rsidR="0060285E" w:rsidRPr="00E266CA" w:rsidTr="00FD0FF7">
        <w:trPr>
          <w:cantSplit/>
          <w:trHeight w:val="263"/>
        </w:trPr>
        <w:tc>
          <w:tcPr>
            <w:tcW w:w="829" w:type="dxa"/>
            <w:shd w:val="pct10" w:color="000000" w:fill="FFFFFF"/>
            <w:vAlign w:val="center"/>
          </w:tcPr>
          <w:p w:rsidR="0060285E" w:rsidRPr="00E266CA" w:rsidRDefault="0060285E" w:rsidP="00FD0FF7">
            <w:pPr>
              <w:jc w:val="center"/>
              <w:rPr>
                <w:sz w:val="24"/>
                <w:szCs w:val="24"/>
                <w:lang w:val="sr-Cyrl-CS"/>
              </w:rPr>
            </w:pPr>
          </w:p>
        </w:tc>
        <w:tc>
          <w:tcPr>
            <w:tcW w:w="1582" w:type="dxa"/>
            <w:shd w:val="pct10" w:color="000000" w:fill="FFFFFF"/>
            <w:vAlign w:val="center"/>
          </w:tcPr>
          <w:p w:rsidR="0060285E" w:rsidRPr="00E266CA" w:rsidRDefault="0060285E" w:rsidP="00FD0FF7">
            <w:pPr>
              <w:jc w:val="center"/>
              <w:rPr>
                <w:sz w:val="24"/>
                <w:szCs w:val="24"/>
                <w:lang w:val="sr-Cyrl-CS"/>
              </w:rPr>
            </w:pPr>
          </w:p>
        </w:tc>
        <w:tc>
          <w:tcPr>
            <w:tcW w:w="2690" w:type="dxa"/>
            <w:shd w:val="pct10" w:color="000000" w:fill="FFFFFF"/>
            <w:vAlign w:val="center"/>
          </w:tcPr>
          <w:p w:rsidR="0060285E" w:rsidRPr="00E266CA" w:rsidRDefault="0060285E" w:rsidP="00FD0FF7">
            <w:pPr>
              <w:jc w:val="center"/>
              <w:rPr>
                <w:sz w:val="24"/>
                <w:szCs w:val="24"/>
                <w:lang w:val="sr-Cyrl-CS"/>
              </w:rPr>
            </w:pPr>
          </w:p>
        </w:tc>
        <w:tc>
          <w:tcPr>
            <w:tcW w:w="4504" w:type="dxa"/>
            <w:shd w:val="pct10" w:color="000000" w:fill="FFFFFF"/>
            <w:vAlign w:val="center"/>
          </w:tcPr>
          <w:p w:rsidR="0060285E" w:rsidRPr="00E266CA" w:rsidRDefault="0060285E" w:rsidP="00D57CFF">
            <w:pPr>
              <w:jc w:val="center"/>
              <w:rPr>
                <w:sz w:val="24"/>
                <w:szCs w:val="24"/>
                <w:lang w:val="sr-Cyrl-CS"/>
              </w:rPr>
            </w:pPr>
          </w:p>
        </w:tc>
      </w:tr>
      <w:tr w:rsidR="003A5C4C" w:rsidRPr="00E266CA" w:rsidTr="00FD0FF7">
        <w:trPr>
          <w:cantSplit/>
          <w:trHeight w:val="263"/>
        </w:trPr>
        <w:tc>
          <w:tcPr>
            <w:tcW w:w="829" w:type="dxa"/>
            <w:shd w:val="pct10" w:color="000000" w:fill="FFFFFF"/>
            <w:vAlign w:val="center"/>
          </w:tcPr>
          <w:p w:rsidR="003A5C4C" w:rsidRPr="00E266CA" w:rsidRDefault="003A5C4C" w:rsidP="00FD0FF7">
            <w:pPr>
              <w:jc w:val="center"/>
              <w:rPr>
                <w:sz w:val="24"/>
                <w:szCs w:val="24"/>
                <w:lang w:val="sr-Cyrl-CS"/>
              </w:rPr>
            </w:pPr>
          </w:p>
        </w:tc>
        <w:tc>
          <w:tcPr>
            <w:tcW w:w="1582" w:type="dxa"/>
            <w:shd w:val="pct10" w:color="000000" w:fill="FFFFFF"/>
            <w:vAlign w:val="center"/>
          </w:tcPr>
          <w:p w:rsidR="003A5C4C" w:rsidRPr="00E266CA" w:rsidRDefault="003A5C4C" w:rsidP="00FD0FF7">
            <w:pPr>
              <w:jc w:val="center"/>
              <w:rPr>
                <w:sz w:val="24"/>
                <w:szCs w:val="24"/>
                <w:lang w:val="sr-Cyrl-CS"/>
              </w:rPr>
            </w:pPr>
          </w:p>
        </w:tc>
        <w:tc>
          <w:tcPr>
            <w:tcW w:w="2690" w:type="dxa"/>
            <w:shd w:val="pct10" w:color="000000" w:fill="FFFFFF"/>
            <w:vAlign w:val="center"/>
          </w:tcPr>
          <w:p w:rsidR="003A5C4C" w:rsidRPr="00E266CA" w:rsidRDefault="003A5C4C" w:rsidP="00FD0FF7">
            <w:pPr>
              <w:jc w:val="center"/>
              <w:rPr>
                <w:sz w:val="24"/>
                <w:szCs w:val="24"/>
                <w:lang w:val="sr-Cyrl-CS"/>
              </w:rPr>
            </w:pPr>
          </w:p>
        </w:tc>
        <w:tc>
          <w:tcPr>
            <w:tcW w:w="4504" w:type="dxa"/>
            <w:shd w:val="pct10" w:color="000000" w:fill="FFFFFF"/>
            <w:vAlign w:val="center"/>
          </w:tcPr>
          <w:p w:rsidR="003A5C4C" w:rsidRPr="00E266CA" w:rsidRDefault="003A5C4C" w:rsidP="00D57CFF">
            <w:pPr>
              <w:jc w:val="center"/>
              <w:rPr>
                <w:sz w:val="24"/>
                <w:szCs w:val="24"/>
                <w:lang w:val="sr-Cyrl-CS"/>
              </w:rPr>
            </w:pPr>
          </w:p>
        </w:tc>
      </w:tr>
      <w:tr w:rsidR="0060285E" w:rsidRPr="00E266CA" w:rsidTr="00FD0FF7">
        <w:trPr>
          <w:cantSplit/>
          <w:trHeight w:val="278"/>
        </w:trPr>
        <w:tc>
          <w:tcPr>
            <w:tcW w:w="829"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shd w:val="clear" w:color="auto" w:fill="FFFFFF"/>
            <w:vAlign w:val="center"/>
          </w:tcPr>
          <w:p w:rsidR="0060285E" w:rsidRPr="00E266CA" w:rsidRDefault="00E9284F" w:rsidP="00FD0FF7">
            <w:pPr>
              <w:jc w:val="center"/>
              <w:rPr>
                <w:sz w:val="24"/>
                <w:szCs w:val="24"/>
                <w:lang w:val="sr-Cyrl-CS"/>
              </w:rPr>
            </w:pPr>
            <w:r>
              <w:rPr>
                <w:sz w:val="24"/>
                <w:szCs w:val="24"/>
                <w:lang w:val="sr-Cyrl-CS"/>
              </w:rPr>
              <w:t>С</w:t>
            </w:r>
            <w:r w:rsidR="0060285E" w:rsidRPr="00E266CA">
              <w:rPr>
                <w:sz w:val="24"/>
                <w:szCs w:val="24"/>
                <w:lang w:val="sr-Cyrl-CS"/>
              </w:rPr>
              <w:t>едми</w:t>
            </w:r>
          </w:p>
        </w:tc>
        <w:tc>
          <w:tcPr>
            <w:tcW w:w="2690" w:type="dxa"/>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shd w:val="clear" w:color="auto" w:fill="FFFFFF"/>
            <w:vAlign w:val="center"/>
          </w:tcPr>
          <w:p w:rsidR="0060285E" w:rsidRPr="00680635" w:rsidRDefault="00680635" w:rsidP="00D57CFF">
            <w:pPr>
              <w:jc w:val="center"/>
              <w:rPr>
                <w:sz w:val="24"/>
                <w:szCs w:val="24"/>
              </w:rPr>
            </w:pPr>
            <w:r>
              <w:rPr>
                <w:sz w:val="24"/>
                <w:szCs w:val="24"/>
              </w:rPr>
              <w:t>Славиша Матић</w:t>
            </w:r>
          </w:p>
        </w:tc>
      </w:tr>
      <w:tr w:rsidR="0060285E" w:rsidRPr="00E266CA" w:rsidTr="00FD0FF7">
        <w:trPr>
          <w:cantSplit/>
          <w:trHeight w:val="263"/>
        </w:trPr>
        <w:tc>
          <w:tcPr>
            <w:tcW w:w="829" w:type="dxa"/>
            <w:tcBorders>
              <w:bottom w:val="single" w:sz="4" w:space="0" w:color="auto"/>
            </w:tcBorders>
            <w:shd w:val="pct10" w:color="000000" w:fill="FFFFFF"/>
            <w:vAlign w:val="center"/>
          </w:tcPr>
          <w:p w:rsidR="0060285E" w:rsidRPr="00E266CA" w:rsidRDefault="0060285E" w:rsidP="00FD0FF7">
            <w:pPr>
              <w:jc w:val="center"/>
              <w:rPr>
                <w:sz w:val="24"/>
                <w:szCs w:val="24"/>
                <w:lang w:val="sr-Cyrl-CS"/>
              </w:rPr>
            </w:pPr>
          </w:p>
        </w:tc>
        <w:tc>
          <w:tcPr>
            <w:tcW w:w="1582" w:type="dxa"/>
            <w:tcBorders>
              <w:bottom w:val="single" w:sz="4" w:space="0" w:color="auto"/>
            </w:tcBorders>
            <w:shd w:val="pct10" w:color="000000" w:fill="FFFFFF"/>
            <w:vAlign w:val="center"/>
          </w:tcPr>
          <w:p w:rsidR="0060285E" w:rsidRPr="00E266CA" w:rsidRDefault="0060285E" w:rsidP="00FD0FF7">
            <w:pPr>
              <w:jc w:val="center"/>
              <w:rPr>
                <w:sz w:val="24"/>
                <w:szCs w:val="24"/>
                <w:lang w:val="sr-Cyrl-CS"/>
              </w:rPr>
            </w:pPr>
          </w:p>
        </w:tc>
        <w:tc>
          <w:tcPr>
            <w:tcW w:w="2690" w:type="dxa"/>
            <w:tcBorders>
              <w:bottom w:val="single" w:sz="4" w:space="0" w:color="auto"/>
            </w:tcBorders>
            <w:shd w:val="pct10" w:color="000000" w:fill="FFFFFF"/>
            <w:vAlign w:val="center"/>
          </w:tcPr>
          <w:p w:rsidR="0060285E" w:rsidRPr="00E266CA" w:rsidRDefault="0060285E" w:rsidP="00FD0FF7">
            <w:pPr>
              <w:jc w:val="center"/>
              <w:rPr>
                <w:sz w:val="24"/>
                <w:szCs w:val="24"/>
                <w:lang w:val="sr-Cyrl-CS"/>
              </w:rPr>
            </w:pPr>
          </w:p>
        </w:tc>
        <w:tc>
          <w:tcPr>
            <w:tcW w:w="4504" w:type="dxa"/>
            <w:tcBorders>
              <w:bottom w:val="single" w:sz="4" w:space="0" w:color="auto"/>
            </w:tcBorders>
            <w:shd w:val="pct10" w:color="000000" w:fill="FFFFFF"/>
            <w:vAlign w:val="center"/>
          </w:tcPr>
          <w:p w:rsidR="0060285E" w:rsidRPr="00E266CA" w:rsidRDefault="0060285E" w:rsidP="00D57CFF">
            <w:pPr>
              <w:jc w:val="center"/>
              <w:rPr>
                <w:sz w:val="24"/>
                <w:szCs w:val="24"/>
                <w:lang w:val="sr-Cyrl-CS"/>
              </w:rPr>
            </w:pPr>
          </w:p>
        </w:tc>
      </w:tr>
      <w:tr w:rsidR="0060285E" w:rsidRPr="00E266CA" w:rsidTr="00FD0FF7">
        <w:trPr>
          <w:cantSplit/>
          <w:trHeight w:val="263"/>
        </w:trPr>
        <w:tc>
          <w:tcPr>
            <w:tcW w:w="829" w:type="dxa"/>
            <w:tcBorders>
              <w:top w:val="single" w:sz="4" w:space="0" w:color="auto"/>
              <w:left w:val="single" w:sz="4" w:space="0" w:color="auto"/>
              <w:bottom w:val="single" w:sz="4" w:space="0" w:color="auto"/>
            </w:tcBorders>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1582" w:type="dxa"/>
            <w:tcBorders>
              <w:top w:val="single" w:sz="4" w:space="0" w:color="auto"/>
              <w:bottom w:val="single" w:sz="4" w:space="0" w:color="auto"/>
            </w:tcBorders>
            <w:shd w:val="clear" w:color="auto" w:fill="FFFFFF"/>
            <w:vAlign w:val="center"/>
          </w:tcPr>
          <w:p w:rsidR="0060285E" w:rsidRPr="00E266CA" w:rsidRDefault="00E9284F" w:rsidP="00FD0FF7">
            <w:pPr>
              <w:jc w:val="center"/>
              <w:rPr>
                <w:sz w:val="24"/>
                <w:szCs w:val="24"/>
                <w:lang w:val="sr-Cyrl-CS"/>
              </w:rPr>
            </w:pPr>
            <w:r>
              <w:rPr>
                <w:sz w:val="24"/>
                <w:szCs w:val="24"/>
                <w:lang w:val="sr-Cyrl-CS"/>
              </w:rPr>
              <w:t>О</w:t>
            </w:r>
            <w:r w:rsidR="0060285E" w:rsidRPr="00E266CA">
              <w:rPr>
                <w:sz w:val="24"/>
                <w:szCs w:val="24"/>
                <w:lang w:val="sr-Cyrl-CS"/>
              </w:rPr>
              <w:t>сми</w:t>
            </w:r>
          </w:p>
        </w:tc>
        <w:tc>
          <w:tcPr>
            <w:tcW w:w="2690" w:type="dxa"/>
            <w:tcBorders>
              <w:top w:val="single" w:sz="4" w:space="0" w:color="auto"/>
              <w:bottom w:val="single" w:sz="4" w:space="0" w:color="auto"/>
            </w:tcBorders>
            <w:shd w:val="clear" w:color="auto" w:fill="FFFFFF"/>
            <w:vAlign w:val="center"/>
          </w:tcPr>
          <w:p w:rsidR="0060285E" w:rsidRPr="00E266CA" w:rsidRDefault="0060285E" w:rsidP="00FD0FF7">
            <w:pPr>
              <w:jc w:val="center"/>
              <w:rPr>
                <w:sz w:val="24"/>
                <w:szCs w:val="24"/>
                <w:lang w:val="sr-Cyrl-CS"/>
              </w:rPr>
            </w:pPr>
            <w:r w:rsidRPr="00E266CA">
              <w:rPr>
                <w:sz w:val="24"/>
                <w:szCs w:val="24"/>
                <w:lang w:val="sr-Cyrl-CS"/>
              </w:rPr>
              <w:t>1</w:t>
            </w:r>
          </w:p>
        </w:tc>
        <w:tc>
          <w:tcPr>
            <w:tcW w:w="4504" w:type="dxa"/>
            <w:tcBorders>
              <w:top w:val="single" w:sz="4" w:space="0" w:color="auto"/>
              <w:bottom w:val="single" w:sz="4" w:space="0" w:color="auto"/>
              <w:right w:val="single" w:sz="4" w:space="0" w:color="auto"/>
            </w:tcBorders>
            <w:shd w:val="clear" w:color="auto" w:fill="FFFFFF"/>
            <w:vAlign w:val="center"/>
          </w:tcPr>
          <w:p w:rsidR="0060285E" w:rsidRPr="00FB7D79" w:rsidRDefault="00277945" w:rsidP="00D57CFF">
            <w:pPr>
              <w:jc w:val="center"/>
              <w:rPr>
                <w:sz w:val="24"/>
                <w:szCs w:val="24"/>
              </w:rPr>
            </w:pPr>
            <w:r>
              <w:rPr>
                <w:sz w:val="24"/>
                <w:szCs w:val="24"/>
                <w:lang w:val="sr-Cyrl-CS"/>
              </w:rPr>
              <w:t>Весна Лепир</w:t>
            </w:r>
          </w:p>
        </w:tc>
      </w:tr>
    </w:tbl>
    <w:p w:rsidR="0060285E" w:rsidRPr="00925A1C" w:rsidRDefault="0060285E" w:rsidP="0060285E">
      <w:pPr>
        <w:rPr>
          <w:lang w:val="sr-Latn-CS"/>
        </w:rPr>
      </w:pPr>
    </w:p>
    <w:p w:rsidR="0060285E" w:rsidRPr="00E266CA" w:rsidRDefault="0060285E" w:rsidP="0060285E">
      <w:pPr>
        <w:pStyle w:val="Heading3"/>
        <w:rPr>
          <w:rFonts w:ascii="Times New Roman" w:hAnsi="Times New Roman" w:cs="Times New Roman"/>
          <w:iCs/>
          <w:lang w:val="sr-Cyrl-CS"/>
        </w:rPr>
      </w:pPr>
      <w:r w:rsidRPr="00E266CA">
        <w:rPr>
          <w:rFonts w:ascii="Times New Roman" w:hAnsi="Times New Roman" w:cs="Times New Roman"/>
          <w:b w:val="0"/>
          <w:iCs/>
          <w:sz w:val="24"/>
          <w:szCs w:val="24"/>
          <w:u w:val="single"/>
          <w:lang w:val="sr-Cyrl-CS"/>
        </w:rPr>
        <w:t>Руководиоци Стручних већа</w:t>
      </w:r>
      <w:r w:rsidRPr="00E266CA">
        <w:rPr>
          <w:rFonts w:ascii="Times New Roman" w:hAnsi="Times New Roman" w:cs="Times New Roman"/>
          <w:iCs/>
        </w:rPr>
        <w:t xml:space="preserve"> </w:t>
      </w:r>
    </w:p>
    <w:p w:rsidR="0060285E" w:rsidRPr="00E266CA" w:rsidRDefault="0060285E" w:rsidP="0060285E">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051"/>
        <w:gridCol w:w="3360"/>
      </w:tblGrid>
      <w:tr w:rsidR="0060285E" w:rsidRPr="00E266CA" w:rsidTr="00FD0FF7">
        <w:trPr>
          <w:cantSplit/>
        </w:trPr>
        <w:tc>
          <w:tcPr>
            <w:tcW w:w="817" w:type="dxa"/>
            <w:shd w:val="pct10" w:color="000000" w:fill="FFFFFF"/>
          </w:tcPr>
          <w:p w:rsidR="0060285E" w:rsidRPr="00E266CA" w:rsidRDefault="0060285E" w:rsidP="00FD0FF7">
            <w:pPr>
              <w:jc w:val="both"/>
              <w:rPr>
                <w:sz w:val="24"/>
                <w:lang w:val="sr-Cyrl-CS"/>
              </w:rPr>
            </w:pPr>
            <w:r w:rsidRPr="00E266CA">
              <w:rPr>
                <w:sz w:val="24"/>
                <w:lang w:val="sr-Cyrl-CS"/>
              </w:rPr>
              <w:t>Р.бр.</w:t>
            </w:r>
          </w:p>
        </w:tc>
        <w:tc>
          <w:tcPr>
            <w:tcW w:w="5051" w:type="dxa"/>
            <w:shd w:val="pct10" w:color="000000" w:fill="FFFFFF"/>
          </w:tcPr>
          <w:p w:rsidR="0060285E" w:rsidRPr="00E266CA" w:rsidRDefault="0060285E" w:rsidP="00FD0FF7">
            <w:pPr>
              <w:jc w:val="both"/>
              <w:rPr>
                <w:sz w:val="24"/>
                <w:lang w:val="sr-Cyrl-CS"/>
              </w:rPr>
            </w:pPr>
            <w:r w:rsidRPr="00E266CA">
              <w:rPr>
                <w:sz w:val="24"/>
                <w:lang w:val="sr-Cyrl-CS"/>
              </w:rPr>
              <w:t xml:space="preserve">            НАЗИВ СТРУЧНОГ ВЕЋА </w:t>
            </w:r>
          </w:p>
        </w:tc>
        <w:tc>
          <w:tcPr>
            <w:tcW w:w="3360" w:type="dxa"/>
            <w:shd w:val="pct10" w:color="000000" w:fill="FFFFFF"/>
          </w:tcPr>
          <w:p w:rsidR="0060285E" w:rsidRPr="00E266CA" w:rsidRDefault="0060285E" w:rsidP="00FD0FF7">
            <w:pPr>
              <w:jc w:val="both"/>
              <w:rPr>
                <w:sz w:val="24"/>
                <w:lang w:val="sr-Cyrl-CS"/>
              </w:rPr>
            </w:pPr>
            <w:r w:rsidRPr="00E266CA">
              <w:rPr>
                <w:sz w:val="24"/>
                <w:lang w:val="sr-Cyrl-CS"/>
              </w:rPr>
              <w:t xml:space="preserve">           РУКОВОДИЛАЦ</w:t>
            </w:r>
          </w:p>
        </w:tc>
      </w:tr>
      <w:tr w:rsidR="0060285E" w:rsidRPr="00E266CA" w:rsidTr="00FD0FF7">
        <w:trPr>
          <w:cantSplit/>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1.</w:t>
            </w:r>
          </w:p>
        </w:tc>
        <w:tc>
          <w:tcPr>
            <w:tcW w:w="5051" w:type="dxa"/>
            <w:shd w:val="clear" w:color="auto" w:fill="FFFFFF"/>
          </w:tcPr>
          <w:p w:rsidR="0060285E" w:rsidRPr="00E266CA" w:rsidRDefault="0060285E" w:rsidP="00FD0FF7">
            <w:pPr>
              <w:jc w:val="both"/>
              <w:rPr>
                <w:sz w:val="24"/>
                <w:lang w:val="sr-Cyrl-CS"/>
              </w:rPr>
            </w:pPr>
            <w:r w:rsidRPr="00E266CA">
              <w:rPr>
                <w:sz w:val="24"/>
                <w:lang w:val="sr-Cyrl-CS"/>
              </w:rPr>
              <w:t xml:space="preserve">Стручно веће млађих разреда </w:t>
            </w:r>
          </w:p>
        </w:tc>
        <w:tc>
          <w:tcPr>
            <w:tcW w:w="3360" w:type="dxa"/>
            <w:shd w:val="clear" w:color="auto" w:fill="FFFFFF"/>
          </w:tcPr>
          <w:p w:rsidR="0060285E" w:rsidRPr="00E266CA" w:rsidRDefault="00277945" w:rsidP="00FD0FF7">
            <w:pPr>
              <w:jc w:val="both"/>
              <w:rPr>
                <w:sz w:val="24"/>
                <w:lang w:val="sr-Cyrl-CS"/>
              </w:rPr>
            </w:pPr>
            <w:r>
              <w:rPr>
                <w:sz w:val="24"/>
                <w:szCs w:val="24"/>
                <w:lang w:val="sr-Cyrl-CS"/>
              </w:rPr>
              <w:t>Радмила Синђелић</w:t>
            </w:r>
          </w:p>
        </w:tc>
      </w:tr>
      <w:tr w:rsidR="0060285E" w:rsidRPr="00E266CA" w:rsidTr="00FD0FF7">
        <w:trPr>
          <w:cantSplit/>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2.</w:t>
            </w:r>
          </w:p>
        </w:tc>
        <w:tc>
          <w:tcPr>
            <w:tcW w:w="5051" w:type="dxa"/>
            <w:shd w:val="clear" w:color="auto" w:fill="FFFFFF"/>
          </w:tcPr>
          <w:p w:rsidR="0060285E" w:rsidRPr="00E266CA" w:rsidRDefault="0060285E" w:rsidP="00FD0FF7">
            <w:pPr>
              <w:rPr>
                <w:sz w:val="24"/>
                <w:lang w:val="sr-Cyrl-CS"/>
              </w:rPr>
            </w:pPr>
            <w:r w:rsidRPr="00E266CA">
              <w:rPr>
                <w:sz w:val="24"/>
                <w:lang w:val="sr-Cyrl-CS"/>
              </w:rPr>
              <w:t xml:space="preserve">Стручно веће природно-математичких дисциплина </w:t>
            </w:r>
          </w:p>
        </w:tc>
        <w:tc>
          <w:tcPr>
            <w:tcW w:w="3360" w:type="dxa"/>
            <w:shd w:val="clear" w:color="auto" w:fill="FFFFFF"/>
          </w:tcPr>
          <w:p w:rsidR="0060285E" w:rsidRPr="00E266CA" w:rsidRDefault="00277945" w:rsidP="008508A9">
            <w:pPr>
              <w:jc w:val="both"/>
              <w:rPr>
                <w:sz w:val="24"/>
                <w:lang w:val="sr-Cyrl-CS"/>
              </w:rPr>
            </w:pPr>
            <w:r>
              <w:rPr>
                <w:sz w:val="24"/>
                <w:lang w:val="sr-Cyrl-CS"/>
              </w:rPr>
              <w:t>Јелена Герасимовић</w:t>
            </w:r>
          </w:p>
        </w:tc>
      </w:tr>
      <w:tr w:rsidR="0060285E" w:rsidRPr="00E266CA" w:rsidTr="00FD0FF7">
        <w:trPr>
          <w:cantSplit/>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3.</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друштвено-језичких дисциплина</w:t>
            </w:r>
          </w:p>
        </w:tc>
        <w:tc>
          <w:tcPr>
            <w:tcW w:w="3360" w:type="dxa"/>
            <w:shd w:val="clear" w:color="auto" w:fill="FFFFFF"/>
          </w:tcPr>
          <w:p w:rsidR="0060285E" w:rsidRPr="00E266CA" w:rsidRDefault="0060285E" w:rsidP="00FD0FF7">
            <w:pPr>
              <w:rPr>
                <w:sz w:val="24"/>
                <w:lang w:val="sr-Cyrl-CS"/>
              </w:rPr>
            </w:pPr>
            <w:r w:rsidRPr="00E266CA">
              <w:rPr>
                <w:sz w:val="24"/>
                <w:lang w:val="sr-Cyrl-CS"/>
              </w:rPr>
              <w:t>Александра Милић</w:t>
            </w:r>
          </w:p>
        </w:tc>
      </w:tr>
      <w:tr w:rsidR="0060285E" w:rsidRPr="00E266CA" w:rsidTr="00FD0FF7">
        <w:trPr>
          <w:cantSplit/>
          <w:trHeight w:val="398"/>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4.</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естетских дисциплина</w:t>
            </w:r>
          </w:p>
        </w:tc>
        <w:tc>
          <w:tcPr>
            <w:tcW w:w="3360" w:type="dxa"/>
            <w:shd w:val="clear" w:color="auto" w:fill="FFFFFF"/>
          </w:tcPr>
          <w:p w:rsidR="0060285E" w:rsidRPr="00277945" w:rsidRDefault="00277945" w:rsidP="00FD0FF7">
            <w:pPr>
              <w:rPr>
                <w:sz w:val="24"/>
              </w:rPr>
            </w:pPr>
            <w:r>
              <w:rPr>
                <w:sz w:val="24"/>
              </w:rPr>
              <w:t>Биљана Шекарић</w:t>
            </w:r>
          </w:p>
        </w:tc>
      </w:tr>
      <w:tr w:rsidR="0060285E" w:rsidRPr="00E266CA" w:rsidTr="00FD0FF7">
        <w:trPr>
          <w:cantSplit/>
          <w:trHeight w:val="300"/>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5.</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за развојно планирање</w:t>
            </w:r>
          </w:p>
        </w:tc>
        <w:tc>
          <w:tcPr>
            <w:tcW w:w="3360" w:type="dxa"/>
            <w:shd w:val="clear" w:color="auto" w:fill="FFFFFF"/>
          </w:tcPr>
          <w:p w:rsidR="0060285E" w:rsidRPr="00E266CA" w:rsidRDefault="00277945" w:rsidP="00FD0FF7">
            <w:pPr>
              <w:rPr>
                <w:sz w:val="24"/>
                <w:lang w:val="sr-Cyrl-CS"/>
              </w:rPr>
            </w:pPr>
            <w:r>
              <w:rPr>
                <w:sz w:val="24"/>
                <w:lang w:val="sr-Cyrl-CS"/>
              </w:rPr>
              <w:t>Ивана Јовановић</w:t>
            </w:r>
          </w:p>
        </w:tc>
      </w:tr>
      <w:tr w:rsidR="0060285E" w:rsidRPr="00E266CA" w:rsidTr="00FD0FF7">
        <w:trPr>
          <w:cantSplit/>
          <w:trHeight w:val="404"/>
        </w:trPr>
        <w:tc>
          <w:tcPr>
            <w:tcW w:w="817" w:type="dxa"/>
            <w:shd w:val="clear" w:color="auto" w:fill="FFFFFF"/>
          </w:tcPr>
          <w:p w:rsidR="0060285E" w:rsidRPr="00E266CA" w:rsidRDefault="0060285E" w:rsidP="00FD0FF7">
            <w:pPr>
              <w:jc w:val="center"/>
              <w:rPr>
                <w:sz w:val="24"/>
                <w:lang w:val="sr-Cyrl-CS"/>
              </w:rPr>
            </w:pPr>
            <w:r w:rsidRPr="00E266CA">
              <w:rPr>
                <w:sz w:val="24"/>
                <w:lang w:val="sr-Cyrl-CS"/>
              </w:rPr>
              <w:t>6.</w:t>
            </w:r>
          </w:p>
        </w:tc>
        <w:tc>
          <w:tcPr>
            <w:tcW w:w="5051" w:type="dxa"/>
            <w:shd w:val="clear" w:color="auto" w:fill="FFFFFF"/>
          </w:tcPr>
          <w:p w:rsidR="0060285E" w:rsidRPr="00E266CA" w:rsidRDefault="0060285E" w:rsidP="00FD0FF7">
            <w:pPr>
              <w:rPr>
                <w:sz w:val="24"/>
                <w:lang w:val="sr-Cyrl-CS"/>
              </w:rPr>
            </w:pPr>
            <w:r w:rsidRPr="00E266CA">
              <w:rPr>
                <w:sz w:val="24"/>
                <w:lang w:val="sr-Cyrl-CS"/>
              </w:rPr>
              <w:t>Стручно веће за развој Школског програма</w:t>
            </w:r>
          </w:p>
        </w:tc>
        <w:tc>
          <w:tcPr>
            <w:tcW w:w="3360" w:type="dxa"/>
            <w:shd w:val="clear" w:color="auto" w:fill="FFFFFF"/>
          </w:tcPr>
          <w:p w:rsidR="0060285E" w:rsidRPr="00E266CA" w:rsidRDefault="008508A9" w:rsidP="00FD0FF7">
            <w:pPr>
              <w:rPr>
                <w:sz w:val="24"/>
                <w:lang w:val="sr-Cyrl-CS"/>
              </w:rPr>
            </w:pPr>
            <w:r>
              <w:rPr>
                <w:sz w:val="24"/>
                <w:lang w:val="sr-Cyrl-CS"/>
              </w:rPr>
              <w:t>Данијела Павловић</w:t>
            </w:r>
          </w:p>
        </w:tc>
      </w:tr>
      <w:tr w:rsidR="0060285E" w:rsidRPr="00E266CA" w:rsidTr="00FD0FF7">
        <w:trPr>
          <w:cantSplit/>
          <w:trHeight w:val="405"/>
        </w:trPr>
        <w:tc>
          <w:tcPr>
            <w:tcW w:w="817" w:type="dxa"/>
            <w:tcBorders>
              <w:bottom w:val="single" w:sz="4" w:space="0" w:color="auto"/>
            </w:tcBorders>
            <w:shd w:val="clear" w:color="auto" w:fill="FFFFFF"/>
          </w:tcPr>
          <w:p w:rsidR="0060285E" w:rsidRPr="00E266CA" w:rsidRDefault="0060285E" w:rsidP="00FD0FF7">
            <w:pPr>
              <w:jc w:val="center"/>
              <w:rPr>
                <w:sz w:val="24"/>
                <w:lang w:val="sr-Cyrl-CS"/>
              </w:rPr>
            </w:pPr>
            <w:r w:rsidRPr="00E266CA">
              <w:rPr>
                <w:sz w:val="24"/>
                <w:lang w:val="sr-Cyrl-CS"/>
              </w:rPr>
              <w:t>7.</w:t>
            </w:r>
          </w:p>
        </w:tc>
        <w:tc>
          <w:tcPr>
            <w:tcW w:w="5051" w:type="dxa"/>
            <w:tcBorders>
              <w:bottom w:val="single" w:sz="4" w:space="0" w:color="auto"/>
            </w:tcBorders>
            <w:shd w:val="clear" w:color="auto" w:fill="FFFFFF"/>
          </w:tcPr>
          <w:p w:rsidR="0060285E" w:rsidRPr="00E266CA" w:rsidRDefault="0060285E" w:rsidP="00FD0FF7">
            <w:pPr>
              <w:rPr>
                <w:sz w:val="24"/>
                <w:lang w:val="sr-Cyrl-CS"/>
              </w:rPr>
            </w:pPr>
            <w:r w:rsidRPr="00E266CA">
              <w:rPr>
                <w:sz w:val="24"/>
                <w:lang w:val="sr-Cyrl-CS"/>
              </w:rPr>
              <w:t>Педагошки колегијум</w:t>
            </w:r>
          </w:p>
        </w:tc>
        <w:tc>
          <w:tcPr>
            <w:tcW w:w="3360" w:type="dxa"/>
            <w:shd w:val="clear" w:color="auto" w:fill="FFFFFF"/>
          </w:tcPr>
          <w:p w:rsidR="0060285E" w:rsidRPr="00E266CA" w:rsidRDefault="0060285E" w:rsidP="00FD0FF7">
            <w:pPr>
              <w:rPr>
                <w:sz w:val="24"/>
                <w:lang w:val="sr-Cyrl-CS"/>
              </w:rPr>
            </w:pPr>
            <w:r w:rsidRPr="00E266CA">
              <w:rPr>
                <w:sz w:val="24"/>
                <w:lang w:val="sr-Cyrl-CS"/>
              </w:rPr>
              <w:t>М</w:t>
            </w:r>
            <w:r w:rsidR="00277945">
              <w:rPr>
                <w:sz w:val="24"/>
                <w:lang w:val="sr-Cyrl-CS"/>
              </w:rPr>
              <w:t>арија Шаровић</w:t>
            </w:r>
          </w:p>
        </w:tc>
      </w:tr>
    </w:tbl>
    <w:p w:rsidR="0060285E" w:rsidRPr="00E266CA" w:rsidRDefault="0060285E" w:rsidP="0060285E">
      <w:pPr>
        <w:rPr>
          <w:lang w:val="sr-Cyrl-CS"/>
        </w:rPr>
      </w:pPr>
    </w:p>
    <w:p w:rsidR="0060285E" w:rsidRPr="00E266CA" w:rsidRDefault="0060285E" w:rsidP="0060285E">
      <w:pPr>
        <w:pStyle w:val="Heading2"/>
        <w:spacing w:line="240" w:lineRule="auto"/>
        <w:ind w:left="0"/>
        <w:jc w:val="both"/>
      </w:pPr>
      <w:r w:rsidRPr="00E266CA">
        <w:rPr>
          <w:b w:val="0"/>
          <w:sz w:val="24"/>
          <w:szCs w:val="24"/>
          <w:u w:val="single"/>
        </w:rPr>
        <w:t>Руководиоци слободних активности у школи</w:t>
      </w:r>
      <w:r w:rsidRPr="00E266CA">
        <w:t xml:space="preserve"> </w:t>
      </w:r>
    </w:p>
    <w:p w:rsidR="0060285E" w:rsidRPr="00E266CA" w:rsidRDefault="0060285E" w:rsidP="0060285E">
      <w:pPr>
        <w:jc w:val="both"/>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4567"/>
        <w:gridCol w:w="3853"/>
      </w:tblGrid>
      <w:tr w:rsidR="0060285E" w:rsidRPr="00E266CA" w:rsidTr="00FD0FF7">
        <w:trPr>
          <w:cantSplit/>
          <w:trHeight w:val="250"/>
        </w:trPr>
        <w:tc>
          <w:tcPr>
            <w:tcW w:w="823" w:type="dxa"/>
            <w:shd w:val="pct10" w:color="000000" w:fill="FFFFFF"/>
          </w:tcPr>
          <w:p w:rsidR="0060285E" w:rsidRPr="00E266CA" w:rsidRDefault="0060285E" w:rsidP="00FD0FF7">
            <w:pPr>
              <w:jc w:val="both"/>
              <w:rPr>
                <w:b/>
                <w:bCs/>
                <w:sz w:val="24"/>
                <w:lang w:val="sr-Cyrl-CS"/>
              </w:rPr>
            </w:pPr>
            <w:r w:rsidRPr="00E266CA">
              <w:rPr>
                <w:b/>
                <w:bCs/>
                <w:sz w:val="24"/>
                <w:lang w:val="sr-Cyrl-CS"/>
              </w:rPr>
              <w:t>Р.бр.</w:t>
            </w:r>
          </w:p>
        </w:tc>
        <w:tc>
          <w:tcPr>
            <w:tcW w:w="4567" w:type="dxa"/>
            <w:shd w:val="pct10" w:color="000000" w:fill="FFFFFF"/>
          </w:tcPr>
          <w:p w:rsidR="0060285E" w:rsidRPr="00E266CA" w:rsidRDefault="0060285E" w:rsidP="00FD0FF7">
            <w:pPr>
              <w:jc w:val="both"/>
              <w:rPr>
                <w:b/>
                <w:bCs/>
                <w:sz w:val="24"/>
                <w:lang w:val="sr-Cyrl-CS"/>
              </w:rPr>
            </w:pPr>
            <w:r w:rsidRPr="00E266CA">
              <w:rPr>
                <w:b/>
                <w:bCs/>
                <w:sz w:val="24"/>
                <w:lang w:val="sr-Cyrl-CS"/>
              </w:rPr>
              <w:t xml:space="preserve"> СЛОБОДНЕ АКТИВНОСТИ</w:t>
            </w:r>
          </w:p>
        </w:tc>
        <w:tc>
          <w:tcPr>
            <w:tcW w:w="3853" w:type="dxa"/>
            <w:shd w:val="pct10" w:color="000000" w:fill="FFFFFF"/>
          </w:tcPr>
          <w:p w:rsidR="0060285E" w:rsidRPr="00E266CA" w:rsidRDefault="0060285E" w:rsidP="00FD0FF7">
            <w:pPr>
              <w:jc w:val="both"/>
              <w:rPr>
                <w:b/>
                <w:bCs/>
                <w:sz w:val="24"/>
                <w:lang w:val="sr-Cyrl-CS"/>
              </w:rPr>
            </w:pPr>
            <w:r w:rsidRPr="00E266CA">
              <w:rPr>
                <w:b/>
                <w:bCs/>
                <w:sz w:val="24"/>
                <w:lang w:val="sr-Cyrl-CS"/>
              </w:rPr>
              <w:t xml:space="preserve">             РУКОВОДИЛАЦ</w:t>
            </w:r>
          </w:p>
        </w:tc>
      </w:tr>
      <w:tr w:rsidR="0060285E" w:rsidRPr="00E266CA" w:rsidTr="00FD0FF7">
        <w:trPr>
          <w:cantSplit/>
          <w:trHeight w:val="236"/>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Драмска секција</w:t>
            </w:r>
          </w:p>
        </w:tc>
        <w:tc>
          <w:tcPr>
            <w:tcW w:w="3853" w:type="dxa"/>
            <w:shd w:val="clear" w:color="auto" w:fill="FFFFFF"/>
          </w:tcPr>
          <w:p w:rsidR="0060285E" w:rsidRPr="002129CF" w:rsidRDefault="002129CF" w:rsidP="00FD0FF7">
            <w:pPr>
              <w:jc w:val="both"/>
              <w:rPr>
                <w:sz w:val="24"/>
              </w:rPr>
            </w:pPr>
            <w:r>
              <w:rPr>
                <w:sz w:val="24"/>
              </w:rPr>
              <w:t>Момчило Жунић и Ивана Пантелић</w:t>
            </w:r>
          </w:p>
        </w:tc>
      </w:tr>
      <w:tr w:rsidR="0060285E" w:rsidRPr="00E266CA" w:rsidTr="00FD0FF7">
        <w:trPr>
          <w:cantSplit/>
          <w:trHeight w:val="25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2.</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Хор и оркестар</w:t>
            </w:r>
          </w:p>
        </w:tc>
        <w:tc>
          <w:tcPr>
            <w:tcW w:w="3853" w:type="dxa"/>
            <w:shd w:val="clear" w:color="auto" w:fill="FFFFFF"/>
          </w:tcPr>
          <w:p w:rsidR="0060285E" w:rsidRPr="00E266CA" w:rsidRDefault="008508A9" w:rsidP="00FD0FF7">
            <w:pPr>
              <w:jc w:val="both"/>
              <w:rPr>
                <w:sz w:val="24"/>
                <w:lang w:val="sr-Cyrl-CS"/>
              </w:rPr>
            </w:pPr>
            <w:r>
              <w:rPr>
                <w:sz w:val="24"/>
                <w:lang w:val="sr-Cyrl-CS"/>
              </w:rPr>
              <w:t>Милош Петровић</w:t>
            </w:r>
          </w:p>
        </w:tc>
      </w:tr>
      <w:tr w:rsidR="0060285E" w:rsidRPr="00E266CA" w:rsidTr="00FD0FF7">
        <w:trPr>
          <w:cantSplit/>
          <w:trHeight w:val="25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5.</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Спортска секција</w:t>
            </w:r>
          </w:p>
        </w:tc>
        <w:tc>
          <w:tcPr>
            <w:tcW w:w="3853" w:type="dxa"/>
            <w:shd w:val="clear" w:color="auto" w:fill="FFFFFF"/>
          </w:tcPr>
          <w:p w:rsidR="0060285E" w:rsidRPr="005F01A4" w:rsidRDefault="005F01A4" w:rsidP="00FD0FF7">
            <w:pPr>
              <w:jc w:val="both"/>
              <w:rPr>
                <w:sz w:val="24"/>
                <w:lang w:val="sr-Cyrl-CS"/>
              </w:rPr>
            </w:pPr>
            <w:r>
              <w:rPr>
                <w:sz w:val="24"/>
                <w:lang w:val="sr-Latn-CS"/>
              </w:rPr>
              <w:t>Ненад Марковић</w:t>
            </w:r>
          </w:p>
        </w:tc>
      </w:tr>
      <w:tr w:rsidR="0060285E" w:rsidRPr="00E266CA" w:rsidTr="00FD0FF7">
        <w:trPr>
          <w:cantSplit/>
          <w:trHeight w:val="25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6.</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Мултимедијална секција</w:t>
            </w:r>
          </w:p>
        </w:tc>
        <w:tc>
          <w:tcPr>
            <w:tcW w:w="3853" w:type="dxa"/>
            <w:shd w:val="clear" w:color="auto" w:fill="FFFFFF"/>
          </w:tcPr>
          <w:p w:rsidR="0060285E" w:rsidRPr="00E266CA" w:rsidRDefault="002129CF" w:rsidP="00FD0FF7">
            <w:pPr>
              <w:jc w:val="both"/>
              <w:rPr>
                <w:sz w:val="24"/>
                <w:lang w:val="sr-Cyrl-CS"/>
              </w:rPr>
            </w:pPr>
            <w:r>
              <w:rPr>
                <w:sz w:val="24"/>
                <w:lang w:val="sr-Cyrl-CS"/>
              </w:rPr>
              <w:t>Биљана Шекарић</w:t>
            </w:r>
          </w:p>
        </w:tc>
      </w:tr>
      <w:tr w:rsidR="0060285E" w:rsidRPr="00E266CA" w:rsidTr="00FD0FF7">
        <w:trPr>
          <w:cantSplit/>
          <w:trHeight w:val="25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 xml:space="preserve">9. </w:t>
            </w:r>
          </w:p>
        </w:tc>
        <w:tc>
          <w:tcPr>
            <w:tcW w:w="4567" w:type="dxa"/>
            <w:shd w:val="clear" w:color="auto" w:fill="FFFFFF"/>
          </w:tcPr>
          <w:p w:rsidR="0060285E" w:rsidRPr="00E266CA" w:rsidRDefault="00631702" w:rsidP="00FD0FF7">
            <w:pPr>
              <w:jc w:val="both"/>
              <w:rPr>
                <w:sz w:val="24"/>
                <w:lang w:val="sr-Cyrl-CS"/>
              </w:rPr>
            </w:pPr>
            <w:r>
              <w:rPr>
                <w:sz w:val="24"/>
                <w:lang w:val="sr-Cyrl-CS"/>
              </w:rPr>
              <w:t>Руска секција</w:t>
            </w:r>
          </w:p>
        </w:tc>
        <w:tc>
          <w:tcPr>
            <w:tcW w:w="3853" w:type="dxa"/>
            <w:shd w:val="clear" w:color="auto" w:fill="FFFFFF"/>
          </w:tcPr>
          <w:p w:rsidR="0060285E" w:rsidRPr="00E266CA" w:rsidRDefault="00631702" w:rsidP="00FD0FF7">
            <w:pPr>
              <w:jc w:val="both"/>
              <w:rPr>
                <w:sz w:val="24"/>
                <w:lang w:val="sr-Cyrl-CS"/>
              </w:rPr>
            </w:pPr>
            <w:r>
              <w:rPr>
                <w:sz w:val="24"/>
                <w:lang w:val="sr-Cyrl-CS"/>
              </w:rPr>
              <w:t>Данијела Павловић</w:t>
            </w:r>
          </w:p>
        </w:tc>
      </w:tr>
      <w:tr w:rsidR="0060285E" w:rsidRPr="00E266CA" w:rsidTr="00FD0FF7">
        <w:trPr>
          <w:cantSplit/>
          <w:trHeight w:val="18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12.</w:t>
            </w:r>
          </w:p>
        </w:tc>
        <w:tc>
          <w:tcPr>
            <w:tcW w:w="4567" w:type="dxa"/>
            <w:shd w:val="clear" w:color="auto" w:fill="FFFFFF"/>
          </w:tcPr>
          <w:p w:rsidR="0060285E" w:rsidRPr="00E266CA" w:rsidRDefault="00FB7D79" w:rsidP="00FD0FF7">
            <w:pPr>
              <w:jc w:val="both"/>
              <w:rPr>
                <w:sz w:val="24"/>
                <w:lang w:val="sr-Cyrl-CS"/>
              </w:rPr>
            </w:pPr>
            <w:r>
              <w:rPr>
                <w:sz w:val="24"/>
                <w:lang w:val="ru-RU"/>
              </w:rPr>
              <w:t>Еколошка секција</w:t>
            </w:r>
          </w:p>
        </w:tc>
        <w:tc>
          <w:tcPr>
            <w:tcW w:w="3853" w:type="dxa"/>
            <w:shd w:val="clear" w:color="auto" w:fill="FFFFFF"/>
          </w:tcPr>
          <w:p w:rsidR="0060285E" w:rsidRPr="00E266CA" w:rsidRDefault="00C36794" w:rsidP="00FD0FF7">
            <w:pPr>
              <w:rPr>
                <w:color w:val="000000"/>
                <w:sz w:val="24"/>
                <w:lang w:val="sr-Cyrl-CS"/>
              </w:rPr>
            </w:pPr>
            <w:r>
              <w:rPr>
                <w:color w:val="000000"/>
                <w:sz w:val="24"/>
                <w:lang w:val="sr-Cyrl-CS"/>
              </w:rPr>
              <w:t>Ј</w:t>
            </w:r>
            <w:r w:rsidR="006F7F24">
              <w:rPr>
                <w:color w:val="000000"/>
                <w:sz w:val="24"/>
                <w:lang w:val="sr-Cyrl-CS"/>
              </w:rPr>
              <w:t xml:space="preserve">елена </w:t>
            </w:r>
            <w:r w:rsidR="000A4C3A">
              <w:rPr>
                <w:color w:val="000000"/>
                <w:sz w:val="24"/>
                <w:lang w:val="sr-Cyrl-CS"/>
              </w:rPr>
              <w:t>Герасимовић</w:t>
            </w:r>
          </w:p>
        </w:tc>
      </w:tr>
      <w:tr w:rsidR="0060285E" w:rsidRPr="00E266CA" w:rsidTr="00FD0FF7">
        <w:trPr>
          <w:cantSplit/>
          <w:trHeight w:val="18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13.</w:t>
            </w:r>
          </w:p>
        </w:tc>
        <w:tc>
          <w:tcPr>
            <w:tcW w:w="4567" w:type="dxa"/>
            <w:shd w:val="clear" w:color="auto" w:fill="FFFFFF"/>
          </w:tcPr>
          <w:p w:rsidR="0060285E" w:rsidRPr="00E266CA" w:rsidRDefault="0060285E" w:rsidP="00FD0FF7">
            <w:pPr>
              <w:jc w:val="both"/>
              <w:rPr>
                <w:sz w:val="24"/>
                <w:lang w:val="ru-RU"/>
              </w:rPr>
            </w:pPr>
            <w:r w:rsidRPr="00E266CA">
              <w:rPr>
                <w:sz w:val="24"/>
                <w:lang w:val="ru-RU"/>
              </w:rPr>
              <w:t>Новинарска секција</w:t>
            </w:r>
          </w:p>
        </w:tc>
        <w:tc>
          <w:tcPr>
            <w:tcW w:w="3853" w:type="dxa"/>
            <w:shd w:val="clear" w:color="auto" w:fill="FFFFFF"/>
          </w:tcPr>
          <w:p w:rsidR="0060285E" w:rsidRPr="00E266CA" w:rsidRDefault="0060285E" w:rsidP="00FD0FF7">
            <w:pPr>
              <w:rPr>
                <w:sz w:val="24"/>
                <w:lang w:val="ru-RU"/>
              </w:rPr>
            </w:pPr>
            <w:r w:rsidRPr="00E266CA">
              <w:rPr>
                <w:sz w:val="24"/>
                <w:lang w:val="ru-RU"/>
              </w:rPr>
              <w:t xml:space="preserve"> </w:t>
            </w:r>
            <w:r w:rsidR="002129CF">
              <w:rPr>
                <w:sz w:val="24"/>
                <w:lang w:val="ru-RU"/>
              </w:rPr>
              <w:t>Ивана Пантелић</w:t>
            </w:r>
          </w:p>
        </w:tc>
      </w:tr>
      <w:tr w:rsidR="002B58A4" w:rsidRPr="00E266CA" w:rsidTr="00FD0FF7">
        <w:trPr>
          <w:cantSplit/>
          <w:trHeight w:val="180"/>
        </w:trPr>
        <w:tc>
          <w:tcPr>
            <w:tcW w:w="823" w:type="dxa"/>
            <w:shd w:val="clear" w:color="auto" w:fill="FFFFFF"/>
          </w:tcPr>
          <w:p w:rsidR="002B58A4" w:rsidRPr="00E266CA" w:rsidRDefault="002B58A4" w:rsidP="006A1157">
            <w:pPr>
              <w:numPr>
                <w:ilvl w:val="0"/>
                <w:numId w:val="13"/>
              </w:numPr>
              <w:jc w:val="both"/>
              <w:rPr>
                <w:sz w:val="24"/>
                <w:lang w:val="sr-Cyrl-CS"/>
              </w:rPr>
            </w:pPr>
          </w:p>
        </w:tc>
        <w:tc>
          <w:tcPr>
            <w:tcW w:w="4567" w:type="dxa"/>
            <w:shd w:val="clear" w:color="auto" w:fill="FFFFFF"/>
          </w:tcPr>
          <w:p w:rsidR="002B58A4" w:rsidRPr="00B86DE8" w:rsidRDefault="002B58A4" w:rsidP="00FD0FF7">
            <w:pPr>
              <w:jc w:val="both"/>
              <w:rPr>
                <w:sz w:val="24"/>
                <w:lang w:val="ru-RU"/>
              </w:rPr>
            </w:pPr>
            <w:r w:rsidRPr="00B86DE8">
              <w:rPr>
                <w:sz w:val="24"/>
                <w:lang w:val="ru-RU"/>
              </w:rPr>
              <w:t>Секција Црвени крст</w:t>
            </w:r>
          </w:p>
          <w:p w:rsidR="002B58A4" w:rsidRPr="00B86DE8" w:rsidRDefault="002B58A4" w:rsidP="00FD0FF7">
            <w:pPr>
              <w:jc w:val="both"/>
              <w:rPr>
                <w:sz w:val="24"/>
                <w:lang w:val="ru-RU"/>
              </w:rPr>
            </w:pPr>
          </w:p>
        </w:tc>
        <w:tc>
          <w:tcPr>
            <w:tcW w:w="3853" w:type="dxa"/>
            <w:shd w:val="clear" w:color="auto" w:fill="FFFFFF"/>
          </w:tcPr>
          <w:p w:rsidR="002B58A4" w:rsidRPr="00B86DE8" w:rsidRDefault="00277945" w:rsidP="00FD0FF7">
            <w:pPr>
              <w:rPr>
                <w:sz w:val="24"/>
                <w:lang w:val="ru-RU"/>
              </w:rPr>
            </w:pPr>
            <w:r>
              <w:rPr>
                <w:sz w:val="24"/>
                <w:lang w:val="ru-RU"/>
              </w:rPr>
              <w:t>Јелена Каменица</w:t>
            </w:r>
          </w:p>
        </w:tc>
      </w:tr>
      <w:tr w:rsidR="0060285E" w:rsidRPr="00E266CA" w:rsidTr="00FD0FF7">
        <w:trPr>
          <w:cantSplit/>
          <w:trHeight w:val="319"/>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14.</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Записник наставничког већа</w:t>
            </w:r>
          </w:p>
        </w:tc>
        <w:tc>
          <w:tcPr>
            <w:tcW w:w="3853" w:type="dxa"/>
            <w:shd w:val="clear" w:color="auto" w:fill="FFFFFF"/>
          </w:tcPr>
          <w:p w:rsidR="0060285E" w:rsidRPr="00E266CA" w:rsidRDefault="0060285E" w:rsidP="00FD0FF7">
            <w:pPr>
              <w:jc w:val="both"/>
              <w:rPr>
                <w:sz w:val="24"/>
                <w:lang w:val="sr-Cyrl-CS"/>
              </w:rPr>
            </w:pPr>
            <w:r w:rsidRPr="00E266CA">
              <w:rPr>
                <w:sz w:val="24"/>
                <w:lang w:val="sr-Cyrl-CS"/>
              </w:rPr>
              <w:t>Сања Драгићевић</w:t>
            </w:r>
          </w:p>
        </w:tc>
      </w:tr>
      <w:tr w:rsidR="0060285E" w:rsidRPr="00E266CA" w:rsidTr="000343DF">
        <w:trPr>
          <w:cantSplit/>
          <w:trHeight w:val="588"/>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15.</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Израда распореда часова</w:t>
            </w:r>
          </w:p>
        </w:tc>
        <w:tc>
          <w:tcPr>
            <w:tcW w:w="3853" w:type="dxa"/>
            <w:shd w:val="clear" w:color="auto" w:fill="FFFFFF"/>
          </w:tcPr>
          <w:p w:rsidR="000343DF" w:rsidRDefault="00277945" w:rsidP="00FD0FF7">
            <w:pPr>
              <w:jc w:val="both"/>
              <w:rPr>
                <w:sz w:val="24"/>
                <w:lang w:val="sr-Cyrl-CS"/>
              </w:rPr>
            </w:pPr>
            <w:r>
              <w:rPr>
                <w:sz w:val="24"/>
                <w:lang w:val="sr-Cyrl-CS"/>
              </w:rPr>
              <w:t>Марија Шаровић</w:t>
            </w:r>
          </w:p>
          <w:p w:rsidR="0060285E" w:rsidRPr="00E266CA" w:rsidRDefault="0060285E" w:rsidP="00FD0FF7">
            <w:pPr>
              <w:jc w:val="both"/>
              <w:rPr>
                <w:sz w:val="24"/>
                <w:lang w:val="sr-Cyrl-CS"/>
              </w:rPr>
            </w:pPr>
            <w:r w:rsidRPr="00E266CA">
              <w:rPr>
                <w:sz w:val="24"/>
                <w:lang w:val="sr-Cyrl-CS"/>
              </w:rPr>
              <w:t>Данијела Павловић</w:t>
            </w:r>
          </w:p>
        </w:tc>
      </w:tr>
      <w:tr w:rsidR="0060285E" w:rsidRPr="00E266CA" w:rsidTr="00FD0FF7">
        <w:trPr>
          <w:cantSplit/>
          <w:trHeight w:val="25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lastRenderedPageBreak/>
              <w:t>16.</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Одељенско веће – млађи разреди</w:t>
            </w:r>
          </w:p>
        </w:tc>
        <w:tc>
          <w:tcPr>
            <w:tcW w:w="3853" w:type="dxa"/>
            <w:shd w:val="clear" w:color="auto" w:fill="FFFFFF"/>
          </w:tcPr>
          <w:p w:rsidR="0060285E" w:rsidRPr="001F47D0" w:rsidRDefault="00277945" w:rsidP="00FD0FF7">
            <w:pPr>
              <w:jc w:val="both"/>
              <w:rPr>
                <w:sz w:val="24"/>
                <w:lang w:val="sr-Cyrl-CS"/>
              </w:rPr>
            </w:pPr>
            <w:r>
              <w:rPr>
                <w:sz w:val="24"/>
                <w:lang w:val="sr-Cyrl-CS"/>
              </w:rPr>
              <w:t>Весна Радовановић</w:t>
            </w:r>
          </w:p>
        </w:tc>
      </w:tr>
      <w:tr w:rsidR="0060285E" w:rsidRPr="00E266CA" w:rsidTr="00FD0FF7">
        <w:trPr>
          <w:cantSplit/>
          <w:trHeight w:val="25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17.</w:t>
            </w:r>
          </w:p>
        </w:tc>
        <w:tc>
          <w:tcPr>
            <w:tcW w:w="4567" w:type="dxa"/>
            <w:shd w:val="clear" w:color="auto" w:fill="FFFFFF"/>
          </w:tcPr>
          <w:p w:rsidR="0060285E" w:rsidRPr="00E266CA" w:rsidRDefault="0060285E" w:rsidP="00FD0FF7">
            <w:pPr>
              <w:jc w:val="both"/>
              <w:rPr>
                <w:sz w:val="24"/>
                <w:lang w:val="ru-RU"/>
              </w:rPr>
            </w:pPr>
            <w:r w:rsidRPr="00E266CA">
              <w:rPr>
                <w:sz w:val="24"/>
                <w:lang w:val="sr-Cyrl-CS"/>
              </w:rPr>
              <w:t>Одељенско веће – старији разреди</w:t>
            </w:r>
          </w:p>
        </w:tc>
        <w:tc>
          <w:tcPr>
            <w:tcW w:w="3853" w:type="dxa"/>
            <w:shd w:val="clear" w:color="auto" w:fill="FFFFFF"/>
          </w:tcPr>
          <w:p w:rsidR="0060285E" w:rsidRPr="001F47D0" w:rsidRDefault="00277945" w:rsidP="001F47D0">
            <w:pPr>
              <w:jc w:val="both"/>
              <w:rPr>
                <w:sz w:val="24"/>
                <w:lang w:val="sr-Cyrl-CS"/>
              </w:rPr>
            </w:pPr>
            <w:r>
              <w:rPr>
                <w:sz w:val="24"/>
                <w:lang w:val="sr-Cyrl-CS"/>
              </w:rPr>
              <w:t>Весна Лепир</w:t>
            </w:r>
          </w:p>
        </w:tc>
      </w:tr>
      <w:tr w:rsidR="0060285E" w:rsidRPr="00E266CA" w:rsidTr="00FD0FF7">
        <w:trPr>
          <w:cantSplit/>
          <w:trHeight w:val="990"/>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18.</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Тим за самовредновање</w:t>
            </w:r>
          </w:p>
        </w:tc>
        <w:tc>
          <w:tcPr>
            <w:tcW w:w="3853" w:type="dxa"/>
            <w:shd w:val="clear" w:color="auto" w:fill="FFFFFF"/>
          </w:tcPr>
          <w:p w:rsidR="0060285E" w:rsidRDefault="00277945" w:rsidP="00FD0FF7">
            <w:pPr>
              <w:jc w:val="both"/>
              <w:rPr>
                <w:sz w:val="24"/>
                <w:lang w:val="sr-Cyrl-CS"/>
              </w:rPr>
            </w:pPr>
            <w:r>
              <w:rPr>
                <w:sz w:val="24"/>
                <w:lang w:val="sr-Cyrl-CS"/>
              </w:rPr>
              <w:t>Ивана Јовановић</w:t>
            </w:r>
          </w:p>
          <w:p w:rsidR="00AA7113" w:rsidRDefault="00D24A39" w:rsidP="00FD0FF7">
            <w:pPr>
              <w:jc w:val="both"/>
              <w:rPr>
                <w:sz w:val="24"/>
                <w:lang w:val="sr-Cyrl-CS"/>
              </w:rPr>
            </w:pPr>
            <w:r>
              <w:rPr>
                <w:sz w:val="24"/>
                <w:lang w:val="sr-Cyrl-CS"/>
              </w:rPr>
              <w:t>Марија Стојановић</w:t>
            </w:r>
          </w:p>
          <w:p w:rsidR="00AA7113" w:rsidRDefault="00AA7113" w:rsidP="00FD0FF7">
            <w:pPr>
              <w:jc w:val="both"/>
              <w:rPr>
                <w:sz w:val="24"/>
                <w:lang w:val="sr-Cyrl-CS"/>
              </w:rPr>
            </w:pPr>
            <w:r>
              <w:rPr>
                <w:sz w:val="24"/>
                <w:lang w:val="sr-Cyrl-CS"/>
              </w:rPr>
              <w:t>Ивана Пантелић</w:t>
            </w:r>
          </w:p>
          <w:p w:rsidR="00277945" w:rsidRDefault="00AA7113" w:rsidP="00FD0FF7">
            <w:pPr>
              <w:jc w:val="both"/>
              <w:rPr>
                <w:sz w:val="24"/>
                <w:lang w:val="sr-Cyrl-CS"/>
              </w:rPr>
            </w:pPr>
            <w:r>
              <w:rPr>
                <w:sz w:val="24"/>
                <w:lang w:val="sr-Cyrl-CS"/>
              </w:rPr>
              <w:t>Слађана Грујић</w:t>
            </w:r>
          </w:p>
          <w:p w:rsidR="00350320" w:rsidRPr="00E266CA" w:rsidRDefault="00350320" w:rsidP="00D24A39">
            <w:pPr>
              <w:jc w:val="both"/>
              <w:rPr>
                <w:sz w:val="24"/>
                <w:lang w:val="sr-Cyrl-CS"/>
              </w:rPr>
            </w:pPr>
          </w:p>
        </w:tc>
      </w:tr>
      <w:tr w:rsidR="0060285E" w:rsidRPr="00E266CA" w:rsidTr="00FD0FF7">
        <w:trPr>
          <w:cantSplit/>
          <w:trHeight w:val="1050"/>
        </w:trPr>
        <w:tc>
          <w:tcPr>
            <w:tcW w:w="823" w:type="dxa"/>
            <w:shd w:val="clear" w:color="auto" w:fill="FFFFFF"/>
          </w:tcPr>
          <w:p w:rsidR="0060285E" w:rsidRPr="00E266CA" w:rsidRDefault="0060285E" w:rsidP="006A1157">
            <w:pPr>
              <w:numPr>
                <w:ilvl w:val="0"/>
                <w:numId w:val="13"/>
              </w:numPr>
              <w:jc w:val="both"/>
              <w:rPr>
                <w:sz w:val="24"/>
                <w:lang w:val="sr-Cyrl-CS"/>
              </w:rPr>
            </w:pPr>
          </w:p>
        </w:tc>
        <w:tc>
          <w:tcPr>
            <w:tcW w:w="4567" w:type="dxa"/>
            <w:shd w:val="clear" w:color="auto" w:fill="FFFFFF"/>
          </w:tcPr>
          <w:p w:rsidR="0060285E" w:rsidRPr="00E266CA" w:rsidRDefault="0060285E" w:rsidP="000343DF">
            <w:pPr>
              <w:rPr>
                <w:sz w:val="24"/>
                <w:lang w:val="sr-Cyrl-CS"/>
              </w:rPr>
            </w:pPr>
            <w:r w:rsidRPr="00E266CA">
              <w:rPr>
                <w:sz w:val="24"/>
                <w:lang w:val="sr-Cyrl-CS"/>
              </w:rPr>
              <w:t>Тим за заштиту ученика од насиља, злостављања и занемаривања</w:t>
            </w:r>
          </w:p>
        </w:tc>
        <w:tc>
          <w:tcPr>
            <w:tcW w:w="3853" w:type="dxa"/>
            <w:shd w:val="clear" w:color="auto" w:fill="FFFFFF"/>
          </w:tcPr>
          <w:p w:rsidR="00835BC0" w:rsidRDefault="00277945" w:rsidP="00FD0FF7">
            <w:pPr>
              <w:jc w:val="both"/>
              <w:rPr>
                <w:sz w:val="24"/>
                <w:lang w:val="sr-Cyrl-CS"/>
              </w:rPr>
            </w:pPr>
            <w:r>
              <w:rPr>
                <w:sz w:val="24"/>
                <w:lang w:val="sr-Cyrl-CS"/>
              </w:rPr>
              <w:t>Ивана Јованови</w:t>
            </w:r>
            <w:r w:rsidR="00835BC0">
              <w:rPr>
                <w:sz w:val="24"/>
                <w:lang w:val="sr-Cyrl-CS"/>
              </w:rPr>
              <w:t>ћ</w:t>
            </w:r>
          </w:p>
          <w:p w:rsidR="0060285E" w:rsidRDefault="00AA7113" w:rsidP="00FD0FF7">
            <w:pPr>
              <w:jc w:val="both"/>
              <w:rPr>
                <w:sz w:val="24"/>
                <w:lang w:val="sr-Cyrl-CS"/>
              </w:rPr>
            </w:pPr>
            <w:r>
              <w:rPr>
                <w:sz w:val="24"/>
                <w:lang w:val="sr-Cyrl-CS"/>
              </w:rPr>
              <w:t>Ненад Марковић</w:t>
            </w:r>
          </w:p>
          <w:p w:rsidR="00835BC0" w:rsidRDefault="00835BC0" w:rsidP="00FD0FF7">
            <w:pPr>
              <w:jc w:val="both"/>
              <w:rPr>
                <w:sz w:val="24"/>
                <w:lang w:val="sr-Cyrl-CS"/>
              </w:rPr>
            </w:pPr>
            <w:r>
              <w:rPr>
                <w:sz w:val="24"/>
                <w:lang w:val="sr-Cyrl-CS"/>
              </w:rPr>
              <w:t>Марија Шаровић</w:t>
            </w:r>
          </w:p>
          <w:p w:rsidR="00835BC0" w:rsidRDefault="00835BC0" w:rsidP="00FD0FF7">
            <w:pPr>
              <w:jc w:val="both"/>
              <w:rPr>
                <w:sz w:val="24"/>
                <w:lang w:val="sr-Cyrl-CS"/>
              </w:rPr>
            </w:pPr>
            <w:r>
              <w:rPr>
                <w:sz w:val="24"/>
                <w:lang w:val="sr-Cyrl-CS"/>
              </w:rPr>
              <w:t>Марко Ранковић</w:t>
            </w:r>
          </w:p>
          <w:p w:rsidR="001F47D0" w:rsidRDefault="00AA7113" w:rsidP="00FD0FF7">
            <w:pPr>
              <w:jc w:val="both"/>
              <w:rPr>
                <w:sz w:val="24"/>
                <w:lang w:val="sr-Cyrl-CS"/>
              </w:rPr>
            </w:pPr>
            <w:r>
              <w:rPr>
                <w:sz w:val="24"/>
                <w:lang w:val="sr-Cyrl-CS"/>
              </w:rPr>
              <w:t>Александар Станић</w:t>
            </w:r>
          </w:p>
          <w:p w:rsidR="00AA7113" w:rsidRPr="00E266CA" w:rsidRDefault="00AA7113" w:rsidP="00FD0FF7">
            <w:pPr>
              <w:jc w:val="both"/>
              <w:rPr>
                <w:sz w:val="24"/>
                <w:lang w:val="sr-Cyrl-CS"/>
              </w:rPr>
            </w:pPr>
            <w:r>
              <w:rPr>
                <w:sz w:val="24"/>
                <w:lang w:val="sr-Cyrl-CS"/>
              </w:rPr>
              <w:t>Весна Радовановић</w:t>
            </w:r>
          </w:p>
        </w:tc>
      </w:tr>
      <w:tr w:rsidR="0060285E" w:rsidRPr="00E266CA" w:rsidTr="00440A35">
        <w:trPr>
          <w:cantSplit/>
          <w:trHeight w:val="1164"/>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19.</w:t>
            </w:r>
          </w:p>
        </w:tc>
        <w:tc>
          <w:tcPr>
            <w:tcW w:w="4567" w:type="dxa"/>
            <w:shd w:val="clear" w:color="auto" w:fill="FFFFFF"/>
          </w:tcPr>
          <w:p w:rsidR="0060285E" w:rsidRPr="00E266CA" w:rsidRDefault="00B55EA2" w:rsidP="00FD0FF7">
            <w:pPr>
              <w:jc w:val="both"/>
              <w:rPr>
                <w:sz w:val="24"/>
                <w:lang w:val="sr-Cyrl-CS"/>
              </w:rPr>
            </w:pPr>
            <w:r>
              <w:rPr>
                <w:sz w:val="24"/>
                <w:lang w:val="sr-Cyrl-CS"/>
              </w:rPr>
              <w:t>Т</w:t>
            </w:r>
            <w:r w:rsidR="0060285E" w:rsidRPr="00E266CA">
              <w:rPr>
                <w:sz w:val="24"/>
                <w:lang w:val="sr-Cyrl-CS"/>
              </w:rPr>
              <w:t xml:space="preserve">им за </w:t>
            </w:r>
            <w:r w:rsidR="00D731C5" w:rsidRPr="00D731C5">
              <w:rPr>
                <w:sz w:val="24"/>
                <w:szCs w:val="24"/>
                <w:lang w:val="sr-Cyrl-CS"/>
              </w:rPr>
              <w:t>инклузивно образовање</w:t>
            </w:r>
          </w:p>
        </w:tc>
        <w:tc>
          <w:tcPr>
            <w:tcW w:w="3853" w:type="dxa"/>
            <w:shd w:val="clear" w:color="auto" w:fill="FFFFFF"/>
          </w:tcPr>
          <w:p w:rsidR="00FB7D79" w:rsidRDefault="00835BC0" w:rsidP="00FD0FF7">
            <w:pPr>
              <w:jc w:val="both"/>
              <w:rPr>
                <w:sz w:val="24"/>
                <w:lang w:val="sr-Cyrl-CS"/>
              </w:rPr>
            </w:pPr>
            <w:r>
              <w:rPr>
                <w:sz w:val="24"/>
                <w:lang w:val="sr-Cyrl-CS"/>
              </w:rPr>
              <w:t>Марија Шаровић</w:t>
            </w:r>
          </w:p>
          <w:p w:rsidR="00835BC0" w:rsidRDefault="00835BC0" w:rsidP="00FD0FF7">
            <w:pPr>
              <w:jc w:val="both"/>
              <w:rPr>
                <w:sz w:val="24"/>
                <w:lang w:val="sr-Cyrl-CS"/>
              </w:rPr>
            </w:pPr>
            <w:r>
              <w:rPr>
                <w:sz w:val="24"/>
                <w:lang w:val="sr-Cyrl-CS"/>
              </w:rPr>
              <w:t>Ивана Јовановић</w:t>
            </w:r>
          </w:p>
          <w:p w:rsidR="00440A35" w:rsidRDefault="00AA7113" w:rsidP="00FD0FF7">
            <w:pPr>
              <w:jc w:val="both"/>
              <w:rPr>
                <w:sz w:val="24"/>
                <w:lang w:val="sr-Cyrl-CS"/>
              </w:rPr>
            </w:pPr>
            <w:r>
              <w:rPr>
                <w:sz w:val="24"/>
                <w:lang w:val="sr-Cyrl-CS"/>
              </w:rPr>
              <w:t>Слађана Грујић</w:t>
            </w:r>
          </w:p>
          <w:p w:rsidR="00AA7113" w:rsidRDefault="00AA7113" w:rsidP="00FD0FF7">
            <w:pPr>
              <w:jc w:val="both"/>
              <w:rPr>
                <w:sz w:val="24"/>
                <w:lang w:val="sr-Cyrl-CS"/>
              </w:rPr>
            </w:pPr>
            <w:r>
              <w:rPr>
                <w:sz w:val="24"/>
                <w:lang w:val="sr-Cyrl-CS"/>
              </w:rPr>
              <w:t>Весна Лепир</w:t>
            </w:r>
          </w:p>
          <w:p w:rsidR="00AA7113" w:rsidRDefault="00AA7113" w:rsidP="00FD0FF7">
            <w:pPr>
              <w:jc w:val="both"/>
              <w:rPr>
                <w:sz w:val="24"/>
                <w:lang w:val="sr-Cyrl-CS"/>
              </w:rPr>
            </w:pPr>
            <w:r>
              <w:rPr>
                <w:sz w:val="24"/>
                <w:lang w:val="sr-Cyrl-CS"/>
              </w:rPr>
              <w:t>Данијела Павловић</w:t>
            </w:r>
          </w:p>
          <w:p w:rsidR="00AA7113" w:rsidRDefault="00AA7113" w:rsidP="00FD0FF7">
            <w:pPr>
              <w:jc w:val="both"/>
              <w:rPr>
                <w:sz w:val="24"/>
                <w:lang w:val="sr-Cyrl-CS"/>
              </w:rPr>
            </w:pPr>
            <w:r>
              <w:rPr>
                <w:sz w:val="24"/>
                <w:lang w:val="sr-Cyrl-CS"/>
              </w:rPr>
              <w:t>Лана Стевановић</w:t>
            </w:r>
          </w:p>
          <w:p w:rsidR="00AA7113" w:rsidRPr="00E266CA" w:rsidRDefault="00AA7113" w:rsidP="00FD0FF7">
            <w:pPr>
              <w:jc w:val="both"/>
              <w:rPr>
                <w:sz w:val="24"/>
                <w:lang w:val="sr-Cyrl-CS"/>
              </w:rPr>
            </w:pPr>
            <w:r>
              <w:rPr>
                <w:sz w:val="24"/>
                <w:lang w:val="sr-Cyrl-CS"/>
              </w:rPr>
              <w:t>Марија Ђокић</w:t>
            </w:r>
          </w:p>
        </w:tc>
      </w:tr>
      <w:tr w:rsidR="00440A35" w:rsidRPr="00E266CA" w:rsidTr="00440A35">
        <w:trPr>
          <w:cantSplit/>
          <w:trHeight w:val="705"/>
        </w:trPr>
        <w:tc>
          <w:tcPr>
            <w:tcW w:w="823" w:type="dxa"/>
            <w:shd w:val="clear" w:color="auto" w:fill="FFFFFF"/>
          </w:tcPr>
          <w:p w:rsidR="00440A35" w:rsidRPr="00256E16" w:rsidRDefault="00440A35" w:rsidP="006A1157">
            <w:pPr>
              <w:numPr>
                <w:ilvl w:val="0"/>
                <w:numId w:val="13"/>
              </w:numPr>
              <w:jc w:val="both"/>
              <w:rPr>
                <w:sz w:val="24"/>
                <w:lang w:val="sr-Cyrl-CS"/>
              </w:rPr>
            </w:pPr>
          </w:p>
        </w:tc>
        <w:tc>
          <w:tcPr>
            <w:tcW w:w="4567" w:type="dxa"/>
            <w:shd w:val="clear" w:color="auto" w:fill="FFFFFF"/>
          </w:tcPr>
          <w:p w:rsidR="00440A35" w:rsidRPr="00256E16" w:rsidRDefault="00440A35" w:rsidP="00256E16">
            <w:pPr>
              <w:rPr>
                <w:sz w:val="24"/>
                <w:lang w:val="sr-Cyrl-CS"/>
              </w:rPr>
            </w:pPr>
            <w:r w:rsidRPr="00256E16">
              <w:rPr>
                <w:sz w:val="24"/>
                <w:lang w:val="sr-Cyrl-CS"/>
              </w:rPr>
              <w:t xml:space="preserve">Тим за </w:t>
            </w:r>
            <w:r w:rsidR="00256E16">
              <w:rPr>
                <w:sz w:val="24"/>
                <w:lang w:val="sr-Cyrl-CS"/>
              </w:rPr>
              <w:t xml:space="preserve">развој </w:t>
            </w:r>
            <w:r w:rsidRPr="00256E16">
              <w:rPr>
                <w:sz w:val="24"/>
                <w:lang w:val="sr-Cyrl-CS"/>
              </w:rPr>
              <w:t>међупредметн</w:t>
            </w:r>
            <w:r w:rsidR="00256E16">
              <w:rPr>
                <w:sz w:val="24"/>
                <w:lang w:val="sr-Cyrl-CS"/>
              </w:rPr>
              <w:t>их</w:t>
            </w:r>
            <w:r w:rsidRPr="00256E16">
              <w:rPr>
                <w:sz w:val="24"/>
                <w:lang w:val="sr-Cyrl-CS"/>
              </w:rPr>
              <w:t xml:space="preserve"> </w:t>
            </w:r>
            <w:r w:rsidR="00462DCA" w:rsidRPr="00256E16">
              <w:rPr>
                <w:sz w:val="24"/>
                <w:lang w:val="sr-Cyrl-CS"/>
              </w:rPr>
              <w:t>компетенциј</w:t>
            </w:r>
            <w:r w:rsidR="00256E16">
              <w:rPr>
                <w:sz w:val="24"/>
                <w:lang w:val="sr-Cyrl-CS"/>
              </w:rPr>
              <w:t>а</w:t>
            </w:r>
          </w:p>
        </w:tc>
        <w:tc>
          <w:tcPr>
            <w:tcW w:w="3853" w:type="dxa"/>
            <w:shd w:val="clear" w:color="auto" w:fill="FFFFFF"/>
          </w:tcPr>
          <w:p w:rsidR="006069FF" w:rsidRPr="00AA7113" w:rsidRDefault="00AA7113" w:rsidP="006069FF">
            <w:pPr>
              <w:jc w:val="both"/>
              <w:rPr>
                <w:sz w:val="24"/>
              </w:rPr>
            </w:pPr>
            <w:r>
              <w:rPr>
                <w:sz w:val="24"/>
              </w:rPr>
              <w:t>Славиша Матић</w:t>
            </w:r>
          </w:p>
          <w:p w:rsidR="006069FF" w:rsidRPr="007C60E6" w:rsidRDefault="006069FF" w:rsidP="006069FF">
            <w:pPr>
              <w:jc w:val="both"/>
              <w:rPr>
                <w:sz w:val="24"/>
              </w:rPr>
            </w:pPr>
            <w:r>
              <w:rPr>
                <w:sz w:val="24"/>
              </w:rPr>
              <w:t>Дубравка Софренић</w:t>
            </w:r>
          </w:p>
          <w:p w:rsidR="00440A35" w:rsidRPr="00256E16" w:rsidRDefault="00440A35" w:rsidP="00FD0FF7">
            <w:pPr>
              <w:jc w:val="both"/>
              <w:rPr>
                <w:sz w:val="24"/>
                <w:lang w:val="sr-Cyrl-CS"/>
              </w:rPr>
            </w:pPr>
            <w:r w:rsidRPr="00256E16">
              <w:rPr>
                <w:sz w:val="24"/>
                <w:lang w:val="sr-Cyrl-CS"/>
              </w:rPr>
              <w:t>Александра Милић</w:t>
            </w:r>
          </w:p>
          <w:p w:rsidR="00440A35" w:rsidRPr="00256E16" w:rsidRDefault="005749EF" w:rsidP="00FD0FF7">
            <w:pPr>
              <w:jc w:val="both"/>
              <w:rPr>
                <w:sz w:val="24"/>
                <w:lang w:val="sr-Cyrl-CS"/>
              </w:rPr>
            </w:pPr>
            <w:r>
              <w:rPr>
                <w:sz w:val="24"/>
                <w:lang w:val="sr-Cyrl-CS"/>
              </w:rPr>
              <w:t>Виолета Младеновић</w:t>
            </w:r>
            <w:r w:rsidR="002129CF">
              <w:rPr>
                <w:sz w:val="24"/>
                <w:lang w:val="sr-Cyrl-CS"/>
              </w:rPr>
              <w:t>-руководилац</w:t>
            </w:r>
          </w:p>
        </w:tc>
      </w:tr>
      <w:tr w:rsidR="00440A35" w:rsidRPr="00E266CA" w:rsidTr="00FD0FF7">
        <w:trPr>
          <w:cantSplit/>
          <w:trHeight w:val="660"/>
        </w:trPr>
        <w:tc>
          <w:tcPr>
            <w:tcW w:w="823" w:type="dxa"/>
            <w:shd w:val="clear" w:color="auto" w:fill="FFFFFF"/>
          </w:tcPr>
          <w:p w:rsidR="00440A35" w:rsidRPr="00E266CA" w:rsidRDefault="00440A35" w:rsidP="006A1157">
            <w:pPr>
              <w:numPr>
                <w:ilvl w:val="0"/>
                <w:numId w:val="13"/>
              </w:numPr>
              <w:jc w:val="both"/>
              <w:rPr>
                <w:sz w:val="24"/>
                <w:lang w:val="sr-Cyrl-CS"/>
              </w:rPr>
            </w:pPr>
          </w:p>
        </w:tc>
        <w:tc>
          <w:tcPr>
            <w:tcW w:w="4567" w:type="dxa"/>
            <w:shd w:val="clear" w:color="auto" w:fill="FFFFFF"/>
          </w:tcPr>
          <w:p w:rsidR="00440A35" w:rsidRDefault="00440A35" w:rsidP="00FD0FF7">
            <w:pPr>
              <w:jc w:val="both"/>
              <w:rPr>
                <w:sz w:val="24"/>
                <w:lang w:val="sr-Cyrl-CS"/>
              </w:rPr>
            </w:pPr>
            <w:r>
              <w:rPr>
                <w:sz w:val="24"/>
                <w:lang w:val="sr-Cyrl-CS"/>
              </w:rPr>
              <w:t>Тим за обезбеђивање квалитета и развој установе</w:t>
            </w:r>
          </w:p>
        </w:tc>
        <w:tc>
          <w:tcPr>
            <w:tcW w:w="3853" w:type="dxa"/>
            <w:shd w:val="clear" w:color="auto" w:fill="FFFFFF"/>
          </w:tcPr>
          <w:p w:rsidR="00855918" w:rsidRDefault="005749EF" w:rsidP="00855918">
            <w:pPr>
              <w:rPr>
                <w:sz w:val="24"/>
                <w:szCs w:val="24"/>
                <w:lang w:val="sr-Cyrl-CS"/>
              </w:rPr>
            </w:pPr>
            <w:r>
              <w:rPr>
                <w:sz w:val="24"/>
                <w:szCs w:val="24"/>
                <w:lang w:val="sr-Cyrl-CS"/>
              </w:rPr>
              <w:t>Марија Шаровић</w:t>
            </w:r>
          </w:p>
          <w:p w:rsidR="00855918" w:rsidRPr="005749EF" w:rsidRDefault="005749EF" w:rsidP="00855918">
            <w:pPr>
              <w:rPr>
                <w:sz w:val="24"/>
                <w:szCs w:val="24"/>
              </w:rPr>
            </w:pPr>
            <w:r>
              <w:rPr>
                <w:sz w:val="24"/>
                <w:szCs w:val="24"/>
              </w:rPr>
              <w:t>Ивана Јовановић</w:t>
            </w:r>
          </w:p>
          <w:p w:rsidR="00855918" w:rsidRPr="00855918" w:rsidRDefault="005749EF" w:rsidP="00855918">
            <w:pPr>
              <w:rPr>
                <w:sz w:val="24"/>
                <w:szCs w:val="24"/>
                <w:lang w:val="sr-Cyrl-CS"/>
              </w:rPr>
            </w:pPr>
            <w:r>
              <w:rPr>
                <w:sz w:val="24"/>
                <w:szCs w:val="24"/>
                <w:lang w:val="sr-Cyrl-CS"/>
              </w:rPr>
              <w:t xml:space="preserve">Ксенија </w:t>
            </w:r>
            <w:r w:rsidR="002129CF">
              <w:rPr>
                <w:sz w:val="24"/>
                <w:szCs w:val="24"/>
                <w:lang w:val="sr-Cyrl-CS"/>
              </w:rPr>
              <w:t>Живковић</w:t>
            </w:r>
          </w:p>
          <w:p w:rsidR="00855918" w:rsidRPr="00855918" w:rsidRDefault="00855918" w:rsidP="00855918">
            <w:pPr>
              <w:rPr>
                <w:sz w:val="24"/>
                <w:szCs w:val="24"/>
                <w:lang w:val="sr-Cyrl-CS"/>
              </w:rPr>
            </w:pPr>
            <w:r w:rsidRPr="00855918">
              <w:rPr>
                <w:sz w:val="24"/>
                <w:szCs w:val="24"/>
                <w:lang w:val="sr-Cyrl-CS"/>
              </w:rPr>
              <w:t>Гордана Вићентијевић – представник родитеља</w:t>
            </w:r>
          </w:p>
          <w:p w:rsidR="00440A35" w:rsidRPr="00855918" w:rsidRDefault="00855918" w:rsidP="00855918">
            <w:pPr>
              <w:rPr>
                <w:sz w:val="24"/>
                <w:szCs w:val="24"/>
                <w:lang w:val="sr-Cyrl-CS"/>
              </w:rPr>
            </w:pPr>
            <w:r w:rsidRPr="00855918">
              <w:rPr>
                <w:sz w:val="24"/>
                <w:szCs w:val="24"/>
                <w:lang w:val="sr-Cyrl-CS"/>
              </w:rPr>
              <w:t xml:space="preserve"> – представник Парламента ученика</w:t>
            </w:r>
          </w:p>
        </w:tc>
      </w:tr>
      <w:tr w:rsidR="0060285E" w:rsidRPr="00E266CA" w:rsidTr="00FD0FF7">
        <w:trPr>
          <w:cantSplit/>
          <w:trHeight w:val="946"/>
        </w:trPr>
        <w:tc>
          <w:tcPr>
            <w:tcW w:w="823" w:type="dxa"/>
            <w:shd w:val="clear" w:color="auto" w:fill="FFFFFF"/>
          </w:tcPr>
          <w:p w:rsidR="0060285E" w:rsidRPr="00E266CA" w:rsidRDefault="0060285E" w:rsidP="006A1157">
            <w:pPr>
              <w:numPr>
                <w:ilvl w:val="0"/>
                <w:numId w:val="13"/>
              </w:numPr>
              <w:jc w:val="both"/>
              <w:rPr>
                <w:sz w:val="24"/>
                <w:lang w:val="sr-Cyrl-CS"/>
              </w:rPr>
            </w:pP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Тим за професионалну оријентацију</w:t>
            </w:r>
          </w:p>
        </w:tc>
        <w:tc>
          <w:tcPr>
            <w:tcW w:w="3853" w:type="dxa"/>
            <w:shd w:val="clear" w:color="auto" w:fill="FFFFFF"/>
          </w:tcPr>
          <w:p w:rsidR="000343DF" w:rsidRDefault="000343DF" w:rsidP="000343DF">
            <w:pPr>
              <w:jc w:val="both"/>
              <w:rPr>
                <w:sz w:val="24"/>
                <w:lang w:val="sr-Cyrl-CS"/>
              </w:rPr>
            </w:pPr>
          </w:p>
          <w:p w:rsidR="000343DF" w:rsidRPr="00E266CA" w:rsidDel="00212F03" w:rsidRDefault="005749EF" w:rsidP="000343DF">
            <w:pPr>
              <w:jc w:val="both"/>
              <w:rPr>
                <w:sz w:val="24"/>
                <w:lang w:val="sr-Cyrl-CS"/>
              </w:rPr>
            </w:pPr>
            <w:r>
              <w:rPr>
                <w:sz w:val="24"/>
                <w:lang w:val="sr-Cyrl-CS"/>
              </w:rPr>
              <w:t>Весна Лепир</w:t>
            </w:r>
            <w:r w:rsidR="00AA7113">
              <w:rPr>
                <w:sz w:val="24"/>
                <w:lang w:val="sr-Cyrl-CS"/>
              </w:rPr>
              <w:t xml:space="preserve"> и Славиша Матић</w:t>
            </w:r>
          </w:p>
        </w:tc>
      </w:tr>
      <w:tr w:rsidR="0060285E" w:rsidRPr="00E266CA" w:rsidTr="00FD0FF7">
        <w:trPr>
          <w:cantSplit/>
          <w:trHeight w:val="1027"/>
        </w:trPr>
        <w:tc>
          <w:tcPr>
            <w:tcW w:w="823" w:type="dxa"/>
            <w:shd w:val="clear" w:color="auto" w:fill="FFFFFF"/>
          </w:tcPr>
          <w:p w:rsidR="0060285E" w:rsidRPr="00E266CA" w:rsidRDefault="0060285E" w:rsidP="006A1157">
            <w:pPr>
              <w:numPr>
                <w:ilvl w:val="0"/>
                <w:numId w:val="13"/>
              </w:numPr>
              <w:jc w:val="both"/>
              <w:rPr>
                <w:sz w:val="24"/>
                <w:lang w:val="sr-Cyrl-CS"/>
              </w:rPr>
            </w:pPr>
            <w:r w:rsidRPr="00E266CA">
              <w:rPr>
                <w:sz w:val="24"/>
                <w:lang w:val="sr-Cyrl-CS"/>
              </w:rPr>
              <w:t>20.</w:t>
            </w:r>
          </w:p>
        </w:tc>
        <w:tc>
          <w:tcPr>
            <w:tcW w:w="4567" w:type="dxa"/>
            <w:shd w:val="clear" w:color="auto" w:fill="FFFFFF"/>
          </w:tcPr>
          <w:p w:rsidR="0060285E" w:rsidRPr="00E266CA" w:rsidRDefault="0060285E" w:rsidP="00FD0FF7">
            <w:pPr>
              <w:jc w:val="both"/>
              <w:rPr>
                <w:sz w:val="24"/>
                <w:lang w:val="sr-Cyrl-CS"/>
              </w:rPr>
            </w:pPr>
            <w:r w:rsidRPr="00E266CA">
              <w:rPr>
                <w:sz w:val="24"/>
                <w:lang w:val="sr-Cyrl-CS"/>
              </w:rPr>
              <w:t>Тим за приредбе</w:t>
            </w:r>
          </w:p>
        </w:tc>
        <w:tc>
          <w:tcPr>
            <w:tcW w:w="3853" w:type="dxa"/>
            <w:shd w:val="clear" w:color="auto" w:fill="FFFFFF"/>
          </w:tcPr>
          <w:p w:rsidR="00350320" w:rsidRDefault="00AA7113" w:rsidP="00FD0FF7">
            <w:pPr>
              <w:jc w:val="both"/>
              <w:rPr>
                <w:sz w:val="24"/>
                <w:lang w:val="sr-Cyrl-CS"/>
              </w:rPr>
            </w:pPr>
            <w:r>
              <w:rPr>
                <w:sz w:val="24"/>
                <w:lang w:val="sr-Cyrl-CS"/>
              </w:rPr>
              <w:t>Ивана Пантелић</w:t>
            </w:r>
          </w:p>
          <w:p w:rsidR="00C36794" w:rsidRDefault="008508A9" w:rsidP="00FD0FF7">
            <w:pPr>
              <w:jc w:val="both"/>
              <w:rPr>
                <w:sz w:val="24"/>
                <w:lang w:val="sr-Cyrl-CS"/>
              </w:rPr>
            </w:pPr>
            <w:r>
              <w:rPr>
                <w:sz w:val="24"/>
                <w:lang w:val="sr-Cyrl-CS"/>
              </w:rPr>
              <w:t>Милош Петровић</w:t>
            </w:r>
          </w:p>
          <w:p w:rsidR="00350320" w:rsidRDefault="00FB7D79" w:rsidP="00FD0FF7">
            <w:pPr>
              <w:jc w:val="both"/>
              <w:rPr>
                <w:sz w:val="24"/>
                <w:lang w:val="sr-Cyrl-CS"/>
              </w:rPr>
            </w:pPr>
            <w:r>
              <w:rPr>
                <w:sz w:val="24"/>
                <w:lang w:val="sr-Cyrl-CS"/>
              </w:rPr>
              <w:t>Марија Ђокић</w:t>
            </w:r>
          </w:p>
          <w:p w:rsidR="00350320" w:rsidRDefault="00350320" w:rsidP="00FD0FF7">
            <w:pPr>
              <w:jc w:val="both"/>
              <w:rPr>
                <w:sz w:val="24"/>
                <w:lang w:val="sr-Cyrl-CS"/>
              </w:rPr>
            </w:pPr>
            <w:r>
              <w:rPr>
                <w:sz w:val="24"/>
                <w:lang w:val="sr-Cyrl-CS"/>
              </w:rPr>
              <w:t>Тања Живановић</w:t>
            </w:r>
          </w:p>
          <w:p w:rsidR="005749EF" w:rsidRDefault="005749EF" w:rsidP="00FD0FF7">
            <w:pPr>
              <w:jc w:val="both"/>
              <w:rPr>
                <w:sz w:val="24"/>
                <w:lang w:val="sr-Cyrl-CS"/>
              </w:rPr>
            </w:pPr>
            <w:r>
              <w:rPr>
                <w:sz w:val="24"/>
                <w:lang w:val="sr-Cyrl-CS"/>
              </w:rPr>
              <w:t>Јелена Каменица</w:t>
            </w:r>
          </w:p>
          <w:p w:rsidR="00AA7113" w:rsidRPr="00E266CA" w:rsidRDefault="00AA7113" w:rsidP="00FD0FF7">
            <w:pPr>
              <w:jc w:val="both"/>
              <w:rPr>
                <w:sz w:val="24"/>
                <w:lang w:val="sr-Cyrl-CS"/>
              </w:rPr>
            </w:pPr>
            <w:r>
              <w:rPr>
                <w:sz w:val="24"/>
                <w:lang w:val="sr-Cyrl-CS"/>
              </w:rPr>
              <w:t>Момчило Жунић</w:t>
            </w:r>
          </w:p>
        </w:tc>
      </w:tr>
      <w:tr w:rsidR="0060285E" w:rsidRPr="00E266CA" w:rsidTr="00FD0FF7">
        <w:trPr>
          <w:cantSplit/>
          <w:trHeight w:val="1027"/>
        </w:trPr>
        <w:tc>
          <w:tcPr>
            <w:tcW w:w="823" w:type="dxa"/>
            <w:shd w:val="clear" w:color="auto" w:fill="FFFFFF"/>
          </w:tcPr>
          <w:p w:rsidR="0060285E" w:rsidRPr="00E266CA" w:rsidRDefault="0060285E" w:rsidP="006A1157">
            <w:pPr>
              <w:numPr>
                <w:ilvl w:val="0"/>
                <w:numId w:val="13"/>
              </w:numPr>
              <w:jc w:val="both"/>
              <w:rPr>
                <w:sz w:val="24"/>
                <w:lang w:val="sr-Latn-CS"/>
              </w:rPr>
            </w:pPr>
            <w:r w:rsidRPr="00E266CA">
              <w:rPr>
                <w:sz w:val="24"/>
                <w:lang w:val="sr-Latn-CS"/>
              </w:rPr>
              <w:t xml:space="preserve">18. </w:t>
            </w:r>
          </w:p>
        </w:tc>
        <w:tc>
          <w:tcPr>
            <w:tcW w:w="4567" w:type="dxa"/>
            <w:shd w:val="clear" w:color="auto" w:fill="FFFFFF"/>
          </w:tcPr>
          <w:p w:rsidR="0060285E" w:rsidRPr="00E266CA" w:rsidRDefault="0060285E" w:rsidP="00FD0FF7">
            <w:pPr>
              <w:jc w:val="both"/>
              <w:rPr>
                <w:sz w:val="24"/>
                <w:lang w:val="sr-Latn-CS"/>
              </w:rPr>
            </w:pPr>
            <w:r w:rsidRPr="00E266CA">
              <w:rPr>
                <w:sz w:val="24"/>
                <w:lang w:val="sr-Cyrl-CS"/>
              </w:rPr>
              <w:t>Комисија за екскурзије</w:t>
            </w:r>
          </w:p>
          <w:p w:rsidR="0060285E" w:rsidRPr="00E266CA" w:rsidRDefault="0060285E" w:rsidP="00FD0FF7">
            <w:pPr>
              <w:jc w:val="both"/>
              <w:rPr>
                <w:sz w:val="24"/>
                <w:lang w:val="sr-Latn-CS"/>
              </w:rPr>
            </w:pPr>
          </w:p>
        </w:tc>
        <w:tc>
          <w:tcPr>
            <w:tcW w:w="3853" w:type="dxa"/>
            <w:shd w:val="clear" w:color="auto" w:fill="FFFFFF"/>
          </w:tcPr>
          <w:p w:rsidR="0060285E" w:rsidRPr="00E266CA" w:rsidRDefault="005749EF" w:rsidP="00FD0FF7">
            <w:pPr>
              <w:jc w:val="both"/>
              <w:rPr>
                <w:sz w:val="24"/>
                <w:lang w:val="sr-Cyrl-CS"/>
              </w:rPr>
            </w:pPr>
            <w:r>
              <w:rPr>
                <w:sz w:val="24"/>
                <w:lang w:val="sr-Cyrl-CS"/>
              </w:rPr>
              <w:t>Марија Шаровић</w:t>
            </w:r>
          </w:p>
          <w:p w:rsidR="0060285E" w:rsidRDefault="005749EF" w:rsidP="00FD0FF7">
            <w:pPr>
              <w:jc w:val="both"/>
              <w:rPr>
                <w:sz w:val="24"/>
                <w:lang w:val="sr-Cyrl-CS"/>
              </w:rPr>
            </w:pPr>
            <w:r>
              <w:rPr>
                <w:sz w:val="24"/>
                <w:lang w:val="sr-Cyrl-CS"/>
              </w:rPr>
              <w:t>Весна Радовановић</w:t>
            </w:r>
          </w:p>
          <w:p w:rsidR="00C36794" w:rsidRPr="00E266CA" w:rsidRDefault="008508A9" w:rsidP="00FD0FF7">
            <w:pPr>
              <w:jc w:val="both"/>
              <w:rPr>
                <w:sz w:val="24"/>
                <w:lang w:val="sr-Cyrl-CS"/>
              </w:rPr>
            </w:pPr>
            <w:r>
              <w:rPr>
                <w:sz w:val="24"/>
                <w:lang w:val="sr-Cyrl-CS"/>
              </w:rPr>
              <w:t>Весна Лепир</w:t>
            </w:r>
          </w:p>
          <w:p w:rsidR="0060285E" w:rsidRPr="00E266CA" w:rsidRDefault="0060285E" w:rsidP="00FD0FF7">
            <w:pPr>
              <w:jc w:val="both"/>
              <w:rPr>
                <w:sz w:val="24"/>
                <w:lang w:val="sr-Cyrl-CS"/>
              </w:rPr>
            </w:pPr>
          </w:p>
        </w:tc>
      </w:tr>
    </w:tbl>
    <w:p w:rsidR="00087840" w:rsidRDefault="00087840" w:rsidP="0060285E">
      <w:pPr>
        <w:tabs>
          <w:tab w:val="left" w:pos="930"/>
        </w:tabs>
        <w:jc w:val="both"/>
        <w:rPr>
          <w:sz w:val="24"/>
          <w:lang w:val="sr-Cyrl-CS"/>
        </w:rPr>
      </w:pPr>
    </w:p>
    <w:p w:rsidR="00087840" w:rsidRPr="00702335" w:rsidRDefault="00087840" w:rsidP="0060285E">
      <w:pPr>
        <w:tabs>
          <w:tab w:val="left" w:pos="930"/>
        </w:tabs>
        <w:jc w:val="both"/>
        <w:rPr>
          <w:sz w:val="24"/>
        </w:rPr>
      </w:pPr>
    </w:p>
    <w:p w:rsidR="0060285E" w:rsidRPr="00E266CA" w:rsidRDefault="0060285E" w:rsidP="0060285E">
      <w:pPr>
        <w:tabs>
          <w:tab w:val="left" w:pos="930"/>
        </w:tabs>
        <w:jc w:val="both"/>
        <w:rPr>
          <w:sz w:val="24"/>
          <w:lang w:val="sr-Cyrl-CS"/>
        </w:rPr>
      </w:pPr>
    </w:p>
    <w:p w:rsidR="0060285E" w:rsidRPr="00E266CA" w:rsidRDefault="0060285E" w:rsidP="0060285E">
      <w:pPr>
        <w:jc w:val="both"/>
        <w:rPr>
          <w:bCs/>
          <w:iCs/>
          <w:sz w:val="28"/>
          <w:szCs w:val="28"/>
          <w:u w:val="single"/>
          <w:lang w:val="sr-Cyrl-CS"/>
        </w:rPr>
      </w:pPr>
      <w:r w:rsidRPr="00E266CA">
        <w:rPr>
          <w:bCs/>
          <w:iCs/>
          <w:sz w:val="28"/>
          <w:szCs w:val="28"/>
          <w:u w:val="single"/>
          <w:lang w:val="sr-Cyrl-CS"/>
        </w:rPr>
        <w:t>РАСПОРЕД ЧАСОВА НАСТАВНИХ И ВАННАСТАВНИХ АКТИВНОСТИ</w:t>
      </w:r>
    </w:p>
    <w:p w:rsidR="0060285E" w:rsidRPr="00E266CA" w:rsidRDefault="0060285E" w:rsidP="0060285E">
      <w:pPr>
        <w:ind w:firstLine="720"/>
        <w:jc w:val="both"/>
        <w:rPr>
          <w:sz w:val="24"/>
          <w:lang w:val="sr-Cyrl-CS"/>
        </w:rPr>
      </w:pPr>
    </w:p>
    <w:p w:rsidR="0060285E" w:rsidRPr="00E266CA" w:rsidRDefault="0060285E" w:rsidP="0060285E">
      <w:pPr>
        <w:ind w:firstLine="720"/>
        <w:jc w:val="both"/>
        <w:rPr>
          <w:sz w:val="24"/>
          <w:lang w:val="sr-Cyrl-CS"/>
        </w:rPr>
      </w:pPr>
      <w:r w:rsidRPr="00E266CA">
        <w:rPr>
          <w:sz w:val="24"/>
          <w:lang w:val="sr-Cyrl-CS"/>
        </w:rPr>
        <w:t>Распоред часова наставних и ваннаставних активности чини саставни део Годишњег плана рада школе и налази се као његов прилог.</w:t>
      </w:r>
    </w:p>
    <w:p w:rsidR="0060285E" w:rsidRPr="00E266CA" w:rsidRDefault="0060285E" w:rsidP="0060285E">
      <w:pPr>
        <w:jc w:val="both"/>
        <w:rPr>
          <w:b/>
          <w:bCs/>
          <w:iCs/>
          <w:sz w:val="24"/>
          <w:szCs w:val="24"/>
          <w:lang w:val="sr-Cyrl-CS"/>
        </w:rPr>
      </w:pPr>
    </w:p>
    <w:p w:rsidR="0060285E" w:rsidRPr="00E266CA" w:rsidRDefault="0060285E" w:rsidP="0060285E">
      <w:pPr>
        <w:jc w:val="both"/>
        <w:rPr>
          <w:b/>
          <w:bCs/>
          <w:iCs/>
          <w:sz w:val="24"/>
          <w:szCs w:val="24"/>
          <w:lang w:val="sr-Cyrl-CS"/>
        </w:rPr>
      </w:pPr>
    </w:p>
    <w:p w:rsidR="0060285E" w:rsidRPr="00B86DE8" w:rsidRDefault="0060285E" w:rsidP="0060285E">
      <w:pPr>
        <w:jc w:val="both"/>
        <w:rPr>
          <w:bCs/>
          <w:iCs/>
          <w:sz w:val="28"/>
          <w:szCs w:val="28"/>
          <w:u w:val="single"/>
          <w:lang w:val="sr-Cyrl-CS"/>
        </w:rPr>
      </w:pPr>
      <w:r w:rsidRPr="00B86DE8">
        <w:rPr>
          <w:bCs/>
          <w:iCs/>
          <w:sz w:val="28"/>
          <w:szCs w:val="28"/>
          <w:lang w:val="sr-Cyrl-CS"/>
        </w:rPr>
        <w:t xml:space="preserve">2.5 </w:t>
      </w:r>
      <w:r w:rsidRPr="00B86DE8">
        <w:rPr>
          <w:bCs/>
          <w:iCs/>
          <w:sz w:val="28"/>
          <w:szCs w:val="28"/>
          <w:u w:val="single"/>
          <w:lang w:val="sr-Cyrl-CS"/>
        </w:rPr>
        <w:t>КАЛЕНДАР ЗНАЧАЈНИХ АКТИВНОСТИ У ШКОЛИ</w:t>
      </w:r>
    </w:p>
    <w:p w:rsidR="0060285E" w:rsidRPr="00E266CA" w:rsidRDefault="0060285E" w:rsidP="0060285E">
      <w:pPr>
        <w:jc w:val="both"/>
        <w:rPr>
          <w:b/>
          <w:bCs/>
          <w:iCs/>
          <w:sz w:val="28"/>
          <w:szCs w:val="28"/>
          <w:u w:val="single"/>
          <w:lang w:val="sr-Cyrl-CS"/>
        </w:rPr>
      </w:pPr>
    </w:p>
    <w:p w:rsidR="0060285E" w:rsidRPr="00E266CA" w:rsidRDefault="0060285E" w:rsidP="0060285E">
      <w:pPr>
        <w:jc w:val="both"/>
        <w:rPr>
          <w:sz w:val="24"/>
          <w:szCs w:val="24"/>
          <w:lang w:val="sr-Cyrl-CS"/>
        </w:rPr>
      </w:pPr>
      <w:r w:rsidRPr="00E266CA">
        <w:rPr>
          <w:sz w:val="24"/>
          <w:lang w:val="sr-Cyrl-CS"/>
        </w:rPr>
        <w:tab/>
      </w:r>
      <w:r w:rsidRPr="00E266CA">
        <w:rPr>
          <w:sz w:val="24"/>
          <w:szCs w:val="24"/>
          <w:lang w:val="sr-Cyrl-CS"/>
        </w:rPr>
        <w:t>Настава и други облици образовно-васпитног рада у основној школи остварују се у току два полугодишта.</w:t>
      </w:r>
    </w:p>
    <w:p w:rsidR="0060285E" w:rsidRPr="00E266CA" w:rsidRDefault="0060285E" w:rsidP="0060285E">
      <w:pPr>
        <w:jc w:val="both"/>
        <w:rPr>
          <w:color w:val="800000"/>
          <w:sz w:val="24"/>
          <w:szCs w:val="24"/>
          <w:lang w:val="sr-Cyrl-CS"/>
        </w:rPr>
      </w:pPr>
      <w:r w:rsidRPr="00E266CA">
        <w:rPr>
          <w:color w:val="800000"/>
          <w:sz w:val="24"/>
          <w:szCs w:val="24"/>
          <w:lang w:val="sr-Cyrl-CS"/>
        </w:rPr>
        <w:tab/>
      </w:r>
      <w:r w:rsidRPr="00E266CA">
        <w:rPr>
          <w:sz w:val="24"/>
          <w:szCs w:val="24"/>
          <w:lang w:val="sr-Cyrl-CS"/>
        </w:rPr>
        <w:t>Прво полуго</w:t>
      </w:r>
      <w:r w:rsidR="00FC08B2">
        <w:rPr>
          <w:sz w:val="24"/>
          <w:szCs w:val="24"/>
          <w:lang w:val="sr-Cyrl-CS"/>
        </w:rPr>
        <w:t xml:space="preserve">диште почиње у петак </w:t>
      </w:r>
      <w:r w:rsidR="00761CAD">
        <w:rPr>
          <w:sz w:val="24"/>
          <w:szCs w:val="24"/>
          <w:lang w:val="sr-Cyrl-CS"/>
        </w:rPr>
        <w:t>0</w:t>
      </w:r>
      <w:r w:rsidR="005749EF">
        <w:rPr>
          <w:sz w:val="24"/>
          <w:szCs w:val="24"/>
          <w:lang w:val="sr-Cyrl-CS"/>
        </w:rPr>
        <w:t>2</w:t>
      </w:r>
      <w:r w:rsidR="00761CAD">
        <w:rPr>
          <w:sz w:val="24"/>
          <w:szCs w:val="24"/>
          <w:lang w:val="sr-Cyrl-CS"/>
        </w:rPr>
        <w:t>.09.201</w:t>
      </w:r>
      <w:r w:rsidR="005749EF">
        <w:rPr>
          <w:sz w:val="24"/>
          <w:szCs w:val="24"/>
        </w:rPr>
        <w:t>9</w:t>
      </w:r>
      <w:r w:rsidRPr="00E266CA">
        <w:rPr>
          <w:sz w:val="24"/>
          <w:szCs w:val="24"/>
          <w:lang w:val="sr-Cyrl-CS"/>
        </w:rPr>
        <w:t xml:space="preserve">. </w:t>
      </w:r>
      <w:r w:rsidR="00FC08B2">
        <w:rPr>
          <w:sz w:val="24"/>
          <w:szCs w:val="24"/>
          <w:lang w:val="sr-Cyrl-CS"/>
        </w:rPr>
        <w:t xml:space="preserve">године, а завршава се у </w:t>
      </w:r>
      <w:r w:rsidR="00B86DE8">
        <w:rPr>
          <w:sz w:val="24"/>
          <w:szCs w:val="24"/>
          <w:lang w:val="sr-Cyrl-CS"/>
        </w:rPr>
        <w:t>четвртак</w:t>
      </w:r>
      <w:r w:rsidR="005749EF">
        <w:rPr>
          <w:sz w:val="24"/>
          <w:szCs w:val="24"/>
          <w:lang w:val="sr-Cyrl-CS"/>
        </w:rPr>
        <w:t xml:space="preserve"> 31.01.2020</w:t>
      </w:r>
      <w:r w:rsidRPr="00E266CA">
        <w:rPr>
          <w:sz w:val="24"/>
          <w:szCs w:val="24"/>
          <w:lang w:val="sr-Cyrl-CS"/>
        </w:rPr>
        <w:t>. године  када ће се одржати родитељски састанци и поделити ђачке књижице.</w:t>
      </w:r>
    </w:p>
    <w:p w:rsidR="0060285E" w:rsidRPr="00E266CA" w:rsidRDefault="0060285E" w:rsidP="0060285E">
      <w:pPr>
        <w:jc w:val="both"/>
        <w:rPr>
          <w:sz w:val="24"/>
          <w:szCs w:val="24"/>
          <w:lang w:val="sr-Cyrl-CS"/>
        </w:rPr>
      </w:pPr>
      <w:r w:rsidRPr="00E266CA">
        <w:rPr>
          <w:color w:val="800000"/>
          <w:sz w:val="24"/>
          <w:szCs w:val="24"/>
          <w:lang w:val="sr-Cyrl-CS"/>
        </w:rPr>
        <w:tab/>
      </w:r>
      <w:r w:rsidR="007530D4">
        <w:rPr>
          <w:sz w:val="24"/>
          <w:szCs w:val="24"/>
          <w:lang w:val="sr-Cyrl-CS"/>
        </w:rPr>
        <w:t>Друго п</w:t>
      </w:r>
      <w:r w:rsidR="00180759">
        <w:rPr>
          <w:sz w:val="24"/>
          <w:szCs w:val="24"/>
          <w:lang w:val="sr-Cyrl-CS"/>
        </w:rPr>
        <w:t>олугодиште почиње у понедељак 1</w:t>
      </w:r>
      <w:r w:rsidR="00B86DE8">
        <w:rPr>
          <w:sz w:val="24"/>
          <w:szCs w:val="24"/>
          <w:lang w:val="sr-Cyrl-CS"/>
        </w:rPr>
        <w:t>8</w:t>
      </w:r>
      <w:r w:rsidR="005749EF">
        <w:rPr>
          <w:sz w:val="24"/>
          <w:szCs w:val="24"/>
          <w:lang w:val="sr-Cyrl-CS"/>
        </w:rPr>
        <w:t>.02.2020</w:t>
      </w:r>
      <w:r w:rsidR="007530D4">
        <w:rPr>
          <w:sz w:val="24"/>
          <w:szCs w:val="24"/>
          <w:lang w:val="sr-Cyrl-CS"/>
        </w:rPr>
        <w:t xml:space="preserve">. године, а завршава </w:t>
      </w:r>
      <w:r w:rsidR="00180759">
        <w:rPr>
          <w:sz w:val="24"/>
          <w:szCs w:val="24"/>
          <w:lang w:val="sr-Cyrl-CS"/>
        </w:rPr>
        <w:t xml:space="preserve">се у </w:t>
      </w:r>
      <w:r w:rsidR="00510394">
        <w:rPr>
          <w:sz w:val="24"/>
          <w:szCs w:val="24"/>
          <w:lang w:val="sr-Cyrl-CS"/>
        </w:rPr>
        <w:t>петак</w:t>
      </w:r>
      <w:r w:rsidR="005749EF">
        <w:rPr>
          <w:sz w:val="24"/>
          <w:szCs w:val="24"/>
          <w:lang w:val="sr-Cyrl-CS"/>
        </w:rPr>
        <w:t xml:space="preserve"> 2.06.2020</w:t>
      </w:r>
      <w:r w:rsidR="007530D4">
        <w:rPr>
          <w:sz w:val="24"/>
          <w:szCs w:val="24"/>
          <w:lang w:val="sr-Cyrl-CS"/>
        </w:rPr>
        <w:t>. године за ученик</w:t>
      </w:r>
      <w:r w:rsidR="00180759">
        <w:rPr>
          <w:sz w:val="24"/>
          <w:szCs w:val="24"/>
          <w:lang w:val="sr-Cyrl-CS"/>
        </w:rPr>
        <w:t>е осмог разреда,</w:t>
      </w:r>
      <w:r w:rsidR="00510394">
        <w:rPr>
          <w:sz w:val="24"/>
          <w:szCs w:val="24"/>
          <w:lang w:val="sr-Cyrl-CS"/>
        </w:rPr>
        <w:t xml:space="preserve"> односно</w:t>
      </w:r>
      <w:r w:rsidR="00B86DE8">
        <w:rPr>
          <w:sz w:val="24"/>
          <w:szCs w:val="24"/>
          <w:lang w:val="sr-Cyrl-CS"/>
        </w:rPr>
        <w:t xml:space="preserve"> </w:t>
      </w:r>
      <w:r w:rsidR="00180759">
        <w:rPr>
          <w:sz w:val="24"/>
          <w:szCs w:val="24"/>
          <w:lang w:val="sr-Cyrl-CS"/>
        </w:rPr>
        <w:t xml:space="preserve">у </w:t>
      </w:r>
      <w:r w:rsidR="00510394">
        <w:rPr>
          <w:sz w:val="24"/>
          <w:szCs w:val="24"/>
          <w:lang w:val="sr-Cyrl-CS"/>
        </w:rPr>
        <w:t>петак</w:t>
      </w:r>
      <w:r w:rsidR="005749EF">
        <w:rPr>
          <w:sz w:val="24"/>
          <w:szCs w:val="24"/>
          <w:lang w:val="sr-Cyrl-CS"/>
        </w:rPr>
        <w:t xml:space="preserve"> 16.06.2020</w:t>
      </w:r>
      <w:r w:rsidR="007530D4">
        <w:rPr>
          <w:sz w:val="24"/>
          <w:szCs w:val="24"/>
          <w:lang w:val="sr-Cyrl-CS"/>
        </w:rPr>
        <w:t>.</w:t>
      </w:r>
      <w:r w:rsidR="00510394">
        <w:rPr>
          <w:sz w:val="24"/>
          <w:szCs w:val="24"/>
          <w:lang w:val="sr-Cyrl-CS"/>
        </w:rPr>
        <w:t xml:space="preserve"> </w:t>
      </w:r>
      <w:r w:rsidR="007530D4">
        <w:rPr>
          <w:sz w:val="24"/>
          <w:szCs w:val="24"/>
          <w:lang w:val="sr-Cyrl-CS"/>
        </w:rPr>
        <w:t>године за ученике од првог до седмог разреда.</w:t>
      </w:r>
    </w:p>
    <w:p w:rsidR="0060285E" w:rsidRDefault="0060285E" w:rsidP="0060285E">
      <w:pPr>
        <w:ind w:firstLine="720"/>
        <w:jc w:val="both"/>
        <w:rPr>
          <w:sz w:val="24"/>
          <w:szCs w:val="24"/>
          <w:lang w:val="sr-Cyrl-CS"/>
        </w:rPr>
      </w:pPr>
      <w:r w:rsidRPr="00E266CA">
        <w:rPr>
          <w:sz w:val="24"/>
          <w:szCs w:val="24"/>
          <w:lang w:val="sr-Cyrl-CS"/>
        </w:rPr>
        <w:t>У школи се празнују државни и други празници, у складу са законом. Ра</w:t>
      </w:r>
      <w:r w:rsidR="005749EF">
        <w:rPr>
          <w:sz w:val="24"/>
          <w:szCs w:val="24"/>
          <w:lang w:val="sr-Cyrl-CS"/>
        </w:rPr>
        <w:t>дно се обележава 27. јануар 2020</w:t>
      </w:r>
      <w:r w:rsidRPr="00E266CA">
        <w:rPr>
          <w:sz w:val="24"/>
          <w:szCs w:val="24"/>
          <w:lang w:val="sr-Cyrl-CS"/>
        </w:rPr>
        <w:t xml:space="preserve">. године – </w:t>
      </w:r>
      <w:r w:rsidR="00795170">
        <w:rPr>
          <w:sz w:val="24"/>
          <w:szCs w:val="24"/>
          <w:lang w:val="sr-Cyrl-CS"/>
        </w:rPr>
        <w:t xml:space="preserve">Свети Сава, као и Видовдан 28. јун </w:t>
      </w:r>
      <w:r w:rsidR="005749EF">
        <w:rPr>
          <w:sz w:val="24"/>
          <w:szCs w:val="24"/>
          <w:lang w:val="sr-Cyrl-CS"/>
        </w:rPr>
        <w:t>2020</w:t>
      </w:r>
      <w:r w:rsidRPr="00E266CA">
        <w:rPr>
          <w:sz w:val="24"/>
          <w:szCs w:val="24"/>
          <w:lang w:val="sr-Cyrl-CS"/>
        </w:rPr>
        <w:t xml:space="preserve">. </w:t>
      </w:r>
      <w:r w:rsidR="00B22DD8">
        <w:rPr>
          <w:sz w:val="24"/>
          <w:szCs w:val="24"/>
          <w:lang w:val="sr-Cyrl-CS"/>
        </w:rPr>
        <w:t>године.</w:t>
      </w:r>
    </w:p>
    <w:p w:rsidR="00795170" w:rsidRDefault="00B22DD8" w:rsidP="0060285E">
      <w:pPr>
        <w:ind w:firstLine="720"/>
        <w:jc w:val="both"/>
        <w:rPr>
          <w:sz w:val="24"/>
          <w:szCs w:val="24"/>
          <w:lang w:val="sr-Cyrl-CS"/>
        </w:rPr>
      </w:pPr>
      <w:r>
        <w:rPr>
          <w:sz w:val="24"/>
          <w:szCs w:val="24"/>
          <w:lang w:val="sr-Cyrl-CS"/>
        </w:rPr>
        <w:t>У току школске године ученици имају зимски,</w:t>
      </w:r>
      <w:r w:rsidR="00CA613B">
        <w:rPr>
          <w:sz w:val="24"/>
          <w:szCs w:val="24"/>
          <w:lang w:val="sr-Cyrl-CS"/>
        </w:rPr>
        <w:t xml:space="preserve"> </w:t>
      </w:r>
      <w:r>
        <w:rPr>
          <w:sz w:val="24"/>
          <w:szCs w:val="24"/>
          <w:lang w:val="sr-Cyrl-CS"/>
        </w:rPr>
        <w:t>пролећни и летњи распуст.</w:t>
      </w:r>
      <w:r w:rsidR="00CA613B">
        <w:rPr>
          <w:sz w:val="24"/>
          <w:szCs w:val="24"/>
          <w:lang w:val="sr-Cyrl-CS"/>
        </w:rPr>
        <w:t xml:space="preserve"> </w:t>
      </w:r>
      <w:r>
        <w:rPr>
          <w:sz w:val="24"/>
          <w:szCs w:val="24"/>
          <w:lang w:val="sr-Cyrl-CS"/>
        </w:rPr>
        <w:t>Зимски распуст има два</w:t>
      </w:r>
      <w:r w:rsidR="00CA613B">
        <w:rPr>
          <w:sz w:val="24"/>
          <w:szCs w:val="24"/>
          <w:lang w:val="sr-Cyrl-CS"/>
        </w:rPr>
        <w:t xml:space="preserve"> дела. Први део почиње у понедељак </w:t>
      </w:r>
      <w:r w:rsidR="00561220">
        <w:rPr>
          <w:sz w:val="24"/>
          <w:szCs w:val="24"/>
          <w:lang w:val="sr-Cyrl-CS"/>
        </w:rPr>
        <w:t>27</w:t>
      </w:r>
      <w:r w:rsidR="00180759">
        <w:rPr>
          <w:sz w:val="24"/>
          <w:szCs w:val="24"/>
          <w:lang w:val="sr-Cyrl-CS"/>
        </w:rPr>
        <w:t>.</w:t>
      </w:r>
      <w:r w:rsidR="00CA613B">
        <w:rPr>
          <w:sz w:val="24"/>
          <w:szCs w:val="24"/>
          <w:lang w:val="sr-Cyrl-CS"/>
        </w:rPr>
        <w:t xml:space="preserve"> децембра</w:t>
      </w:r>
      <w:r w:rsidR="005749EF">
        <w:rPr>
          <w:sz w:val="24"/>
          <w:szCs w:val="24"/>
          <w:lang w:val="sr-Cyrl-CS"/>
        </w:rPr>
        <w:t xml:space="preserve"> 201</w:t>
      </w:r>
      <w:r w:rsidR="00561220">
        <w:rPr>
          <w:sz w:val="24"/>
          <w:szCs w:val="24"/>
          <w:lang w:val="sr-Cyrl-CS"/>
        </w:rPr>
        <w:t>9</w:t>
      </w:r>
      <w:r w:rsidR="00180759">
        <w:rPr>
          <w:sz w:val="24"/>
          <w:szCs w:val="24"/>
          <w:lang w:val="sr-Cyrl-CS"/>
        </w:rPr>
        <w:t>.</w:t>
      </w:r>
      <w:r w:rsidR="00CA613B">
        <w:rPr>
          <w:sz w:val="24"/>
          <w:szCs w:val="24"/>
          <w:lang w:val="sr-Cyrl-CS"/>
        </w:rPr>
        <w:t xml:space="preserve"> године</w:t>
      </w:r>
      <w:r w:rsidR="00180759">
        <w:rPr>
          <w:sz w:val="24"/>
          <w:szCs w:val="24"/>
          <w:lang w:val="sr-Cyrl-CS"/>
        </w:rPr>
        <w:t>,</w:t>
      </w:r>
      <w:r w:rsidR="00CA613B">
        <w:rPr>
          <w:sz w:val="24"/>
          <w:szCs w:val="24"/>
          <w:lang w:val="sr-Cyrl-CS"/>
        </w:rPr>
        <w:t xml:space="preserve"> </w:t>
      </w:r>
      <w:r w:rsidR="00180759">
        <w:rPr>
          <w:sz w:val="24"/>
          <w:szCs w:val="24"/>
          <w:lang w:val="sr-Cyrl-CS"/>
        </w:rPr>
        <w:t xml:space="preserve">а завршава се у </w:t>
      </w:r>
      <w:r w:rsidR="00561220">
        <w:rPr>
          <w:sz w:val="24"/>
          <w:szCs w:val="24"/>
          <w:lang w:val="sr-Cyrl-CS"/>
        </w:rPr>
        <w:t>среду 8</w:t>
      </w:r>
      <w:r w:rsidR="00180759">
        <w:rPr>
          <w:sz w:val="24"/>
          <w:szCs w:val="24"/>
          <w:lang w:val="sr-Cyrl-CS"/>
        </w:rPr>
        <w:t>.</w:t>
      </w:r>
      <w:r w:rsidR="00CA613B">
        <w:rPr>
          <w:sz w:val="24"/>
          <w:szCs w:val="24"/>
          <w:lang w:val="sr-Cyrl-CS"/>
        </w:rPr>
        <w:t xml:space="preserve"> </w:t>
      </w:r>
      <w:r w:rsidR="00561220">
        <w:rPr>
          <w:sz w:val="24"/>
          <w:szCs w:val="24"/>
          <w:lang w:val="sr-Cyrl-CS"/>
        </w:rPr>
        <w:t>јануара 2020</w:t>
      </w:r>
      <w:r>
        <w:rPr>
          <w:sz w:val="24"/>
          <w:szCs w:val="24"/>
          <w:lang w:val="sr-Cyrl-CS"/>
        </w:rPr>
        <w:t>.</w:t>
      </w:r>
      <w:r w:rsidR="00CA613B">
        <w:rPr>
          <w:sz w:val="24"/>
          <w:szCs w:val="24"/>
          <w:lang w:val="sr-Cyrl-CS"/>
        </w:rPr>
        <w:t xml:space="preserve"> Године. Д</w:t>
      </w:r>
      <w:r w:rsidR="00180759">
        <w:rPr>
          <w:sz w:val="24"/>
          <w:szCs w:val="24"/>
          <w:lang w:val="sr-Cyrl-CS"/>
        </w:rPr>
        <w:t>руги део почиње у</w:t>
      </w:r>
      <w:r w:rsidR="00CA613B">
        <w:rPr>
          <w:sz w:val="24"/>
          <w:szCs w:val="24"/>
          <w:lang w:val="sr-Cyrl-CS"/>
        </w:rPr>
        <w:t xml:space="preserve"> четвртак</w:t>
      </w:r>
      <w:r w:rsidR="00180759">
        <w:rPr>
          <w:sz w:val="24"/>
          <w:szCs w:val="24"/>
          <w:lang w:val="sr-Cyrl-CS"/>
        </w:rPr>
        <w:t>,31.</w:t>
      </w:r>
      <w:r w:rsidR="00CA613B">
        <w:rPr>
          <w:sz w:val="24"/>
          <w:szCs w:val="24"/>
          <w:lang w:val="sr-Cyrl-CS"/>
        </w:rPr>
        <w:t xml:space="preserve"> </w:t>
      </w:r>
      <w:r w:rsidR="00561220">
        <w:rPr>
          <w:sz w:val="24"/>
          <w:szCs w:val="24"/>
          <w:lang w:val="sr-Cyrl-CS"/>
        </w:rPr>
        <w:t>јануара2020</w:t>
      </w:r>
      <w:r w:rsidR="00180759">
        <w:rPr>
          <w:sz w:val="24"/>
          <w:szCs w:val="24"/>
          <w:lang w:val="sr-Cyrl-CS"/>
        </w:rPr>
        <w:t>.</w:t>
      </w:r>
      <w:r w:rsidR="00CA613B">
        <w:rPr>
          <w:sz w:val="24"/>
          <w:szCs w:val="24"/>
          <w:lang w:val="sr-Cyrl-CS"/>
        </w:rPr>
        <w:t xml:space="preserve"> </w:t>
      </w:r>
      <w:r w:rsidR="00180759">
        <w:rPr>
          <w:sz w:val="24"/>
          <w:szCs w:val="24"/>
          <w:lang w:val="sr-Cyrl-CS"/>
        </w:rPr>
        <w:t>године,</w:t>
      </w:r>
      <w:r w:rsidR="00CA613B">
        <w:rPr>
          <w:sz w:val="24"/>
          <w:szCs w:val="24"/>
          <w:lang w:val="sr-Cyrl-CS"/>
        </w:rPr>
        <w:t xml:space="preserve"> </w:t>
      </w:r>
      <w:r w:rsidR="00561220">
        <w:rPr>
          <w:sz w:val="24"/>
          <w:szCs w:val="24"/>
          <w:lang w:val="sr-Cyrl-CS"/>
        </w:rPr>
        <w:t>а завршава се у уторак</w:t>
      </w:r>
      <w:r w:rsidR="00180759">
        <w:rPr>
          <w:sz w:val="24"/>
          <w:szCs w:val="24"/>
          <w:lang w:val="sr-Cyrl-CS"/>
        </w:rPr>
        <w:t>,</w:t>
      </w:r>
      <w:r w:rsidR="00CA613B">
        <w:rPr>
          <w:sz w:val="24"/>
          <w:szCs w:val="24"/>
          <w:lang w:val="sr-Cyrl-CS"/>
        </w:rPr>
        <w:t xml:space="preserve"> </w:t>
      </w:r>
      <w:r w:rsidR="00180759">
        <w:rPr>
          <w:sz w:val="24"/>
          <w:szCs w:val="24"/>
          <w:lang w:val="sr-Cyrl-CS"/>
        </w:rPr>
        <w:t>1</w:t>
      </w:r>
      <w:r w:rsidR="00CA613B">
        <w:rPr>
          <w:sz w:val="24"/>
          <w:szCs w:val="24"/>
          <w:lang w:val="sr-Cyrl-CS"/>
        </w:rPr>
        <w:t>8</w:t>
      </w:r>
      <w:r w:rsidR="00180759">
        <w:rPr>
          <w:sz w:val="24"/>
          <w:szCs w:val="24"/>
          <w:lang w:val="sr-Cyrl-CS"/>
        </w:rPr>
        <w:t>.</w:t>
      </w:r>
      <w:r w:rsidR="00DA21F3">
        <w:rPr>
          <w:sz w:val="24"/>
          <w:szCs w:val="24"/>
          <w:lang w:val="sr-Cyrl-CS"/>
        </w:rPr>
        <w:t xml:space="preserve"> </w:t>
      </w:r>
      <w:r w:rsidR="00561220">
        <w:rPr>
          <w:sz w:val="24"/>
          <w:szCs w:val="24"/>
          <w:lang w:val="sr-Cyrl-CS"/>
        </w:rPr>
        <w:t>фебруара 2020</w:t>
      </w:r>
      <w:r>
        <w:rPr>
          <w:sz w:val="24"/>
          <w:szCs w:val="24"/>
          <w:lang w:val="sr-Cyrl-CS"/>
        </w:rPr>
        <w:t>.</w:t>
      </w:r>
      <w:r w:rsidR="00CA613B">
        <w:rPr>
          <w:sz w:val="24"/>
          <w:szCs w:val="24"/>
          <w:lang w:val="sr-Cyrl-CS"/>
        </w:rPr>
        <w:t xml:space="preserve"> </w:t>
      </w:r>
      <w:r>
        <w:rPr>
          <w:sz w:val="24"/>
          <w:szCs w:val="24"/>
          <w:lang w:val="sr-Cyrl-CS"/>
        </w:rPr>
        <w:t>године.</w:t>
      </w:r>
    </w:p>
    <w:p w:rsidR="00795170" w:rsidRDefault="00795170" w:rsidP="0060285E">
      <w:pPr>
        <w:ind w:firstLine="720"/>
        <w:jc w:val="both"/>
        <w:rPr>
          <w:sz w:val="24"/>
          <w:szCs w:val="24"/>
          <w:lang w:val="sr-Cyrl-CS"/>
        </w:rPr>
      </w:pPr>
      <w:r>
        <w:rPr>
          <w:sz w:val="24"/>
          <w:szCs w:val="24"/>
          <w:lang w:val="sr-Cyrl-CS"/>
        </w:rPr>
        <w:t>Пр</w:t>
      </w:r>
      <w:r w:rsidR="00180759">
        <w:rPr>
          <w:sz w:val="24"/>
          <w:szCs w:val="24"/>
          <w:lang w:val="sr-Cyrl-CS"/>
        </w:rPr>
        <w:t xml:space="preserve">олећни распуст почиње у </w:t>
      </w:r>
      <w:r w:rsidR="006E7E47">
        <w:rPr>
          <w:sz w:val="24"/>
          <w:szCs w:val="24"/>
          <w:lang w:val="sr-Cyrl-CS"/>
        </w:rPr>
        <w:t>петак</w:t>
      </w:r>
      <w:r w:rsidR="00180759">
        <w:rPr>
          <w:sz w:val="24"/>
          <w:szCs w:val="24"/>
          <w:lang w:val="sr-Cyrl-CS"/>
        </w:rPr>
        <w:t>,</w:t>
      </w:r>
      <w:r w:rsidR="00561220">
        <w:rPr>
          <w:sz w:val="24"/>
          <w:szCs w:val="24"/>
          <w:lang w:val="sr-Cyrl-CS"/>
        </w:rPr>
        <w:t xml:space="preserve"> 10</w:t>
      </w:r>
      <w:r w:rsidR="00180759">
        <w:rPr>
          <w:sz w:val="24"/>
          <w:szCs w:val="24"/>
          <w:lang w:val="sr-Cyrl-CS"/>
        </w:rPr>
        <w:t>.</w:t>
      </w:r>
      <w:r w:rsidR="006E7E47">
        <w:rPr>
          <w:sz w:val="24"/>
          <w:szCs w:val="24"/>
          <w:lang w:val="sr-Cyrl-CS"/>
        </w:rPr>
        <w:t xml:space="preserve"> </w:t>
      </w:r>
      <w:r w:rsidR="00561220">
        <w:rPr>
          <w:sz w:val="24"/>
          <w:szCs w:val="24"/>
          <w:lang w:val="sr-Cyrl-CS"/>
        </w:rPr>
        <w:t>априла 2020</w:t>
      </w:r>
      <w:r>
        <w:rPr>
          <w:sz w:val="24"/>
          <w:szCs w:val="24"/>
          <w:lang w:val="sr-Cyrl-CS"/>
        </w:rPr>
        <w:t>.</w:t>
      </w:r>
      <w:r w:rsidR="006E7E47">
        <w:rPr>
          <w:sz w:val="24"/>
          <w:szCs w:val="24"/>
          <w:lang w:val="sr-Cyrl-CS"/>
        </w:rPr>
        <w:t xml:space="preserve"> </w:t>
      </w:r>
      <w:r>
        <w:rPr>
          <w:sz w:val="24"/>
          <w:szCs w:val="24"/>
          <w:lang w:val="sr-Cyrl-CS"/>
        </w:rPr>
        <w:t>године,</w:t>
      </w:r>
      <w:r w:rsidR="006E7E47">
        <w:rPr>
          <w:sz w:val="24"/>
          <w:szCs w:val="24"/>
          <w:lang w:val="sr-Cyrl-CS"/>
        </w:rPr>
        <w:t xml:space="preserve"> </w:t>
      </w:r>
      <w:r>
        <w:rPr>
          <w:sz w:val="24"/>
          <w:szCs w:val="24"/>
          <w:lang w:val="sr-Cyrl-CS"/>
        </w:rPr>
        <w:t>а завршава</w:t>
      </w:r>
      <w:r w:rsidR="00561220">
        <w:rPr>
          <w:sz w:val="24"/>
          <w:szCs w:val="24"/>
          <w:lang w:val="sr-Cyrl-CS"/>
        </w:rPr>
        <w:t xml:space="preserve"> се у уторак</w:t>
      </w:r>
      <w:r w:rsidR="00C32772">
        <w:rPr>
          <w:sz w:val="24"/>
          <w:szCs w:val="24"/>
          <w:lang w:val="sr-Cyrl-CS"/>
        </w:rPr>
        <w:t>,</w:t>
      </w:r>
      <w:r w:rsidR="00561220">
        <w:rPr>
          <w:sz w:val="24"/>
          <w:szCs w:val="24"/>
          <w:lang w:val="sr-Cyrl-CS"/>
        </w:rPr>
        <w:t xml:space="preserve"> 21</w:t>
      </w:r>
      <w:r w:rsidR="00C32772">
        <w:rPr>
          <w:sz w:val="24"/>
          <w:szCs w:val="24"/>
          <w:lang w:val="sr-Cyrl-CS"/>
        </w:rPr>
        <w:t>.</w:t>
      </w:r>
      <w:r w:rsidR="00561220">
        <w:rPr>
          <w:sz w:val="24"/>
          <w:szCs w:val="24"/>
          <w:lang w:val="sr-Cyrl-CS"/>
        </w:rPr>
        <w:t xml:space="preserve"> априла 2020</w:t>
      </w:r>
      <w:r>
        <w:rPr>
          <w:sz w:val="24"/>
          <w:szCs w:val="24"/>
          <w:lang w:val="sr-Cyrl-CS"/>
        </w:rPr>
        <w:t>.</w:t>
      </w:r>
      <w:r w:rsidR="006E7E47">
        <w:rPr>
          <w:sz w:val="24"/>
          <w:szCs w:val="24"/>
          <w:lang w:val="sr-Cyrl-CS"/>
        </w:rPr>
        <w:t xml:space="preserve"> </w:t>
      </w:r>
      <w:r>
        <w:rPr>
          <w:sz w:val="24"/>
          <w:szCs w:val="24"/>
          <w:lang w:val="sr-Cyrl-CS"/>
        </w:rPr>
        <w:t>године.</w:t>
      </w:r>
    </w:p>
    <w:p w:rsidR="00B22DD8" w:rsidRPr="00E266CA" w:rsidRDefault="00C32772" w:rsidP="0060285E">
      <w:pPr>
        <w:ind w:firstLine="720"/>
        <w:jc w:val="both"/>
        <w:rPr>
          <w:sz w:val="24"/>
          <w:szCs w:val="24"/>
          <w:lang w:val="sr-Cyrl-CS"/>
        </w:rPr>
      </w:pPr>
      <w:r>
        <w:rPr>
          <w:sz w:val="24"/>
          <w:szCs w:val="24"/>
          <w:lang w:val="sr-Cyrl-CS"/>
        </w:rPr>
        <w:t xml:space="preserve">Летњи распуст почиње у </w:t>
      </w:r>
      <w:r w:rsidR="006E7E47">
        <w:rPr>
          <w:sz w:val="24"/>
          <w:szCs w:val="24"/>
          <w:lang w:val="sr-Cyrl-CS"/>
        </w:rPr>
        <w:t>петак</w:t>
      </w:r>
      <w:r>
        <w:rPr>
          <w:sz w:val="24"/>
          <w:szCs w:val="24"/>
          <w:lang w:val="sr-Cyrl-CS"/>
        </w:rPr>
        <w:t>,</w:t>
      </w:r>
      <w:r w:rsidR="006E7E47">
        <w:rPr>
          <w:sz w:val="24"/>
          <w:szCs w:val="24"/>
          <w:lang w:val="sr-Cyrl-CS"/>
        </w:rPr>
        <w:t xml:space="preserve"> </w:t>
      </w:r>
      <w:r w:rsidR="00561220">
        <w:rPr>
          <w:sz w:val="24"/>
          <w:szCs w:val="24"/>
          <w:lang w:val="sr-Cyrl-CS"/>
        </w:rPr>
        <w:t>16</w:t>
      </w:r>
      <w:r>
        <w:rPr>
          <w:sz w:val="24"/>
          <w:szCs w:val="24"/>
          <w:lang w:val="sr-Cyrl-CS"/>
        </w:rPr>
        <w:t>.</w:t>
      </w:r>
      <w:r w:rsidR="006E7E47">
        <w:rPr>
          <w:sz w:val="24"/>
          <w:szCs w:val="24"/>
          <w:lang w:val="sr-Cyrl-CS"/>
        </w:rPr>
        <w:t xml:space="preserve"> </w:t>
      </w:r>
      <w:r w:rsidR="00561220">
        <w:rPr>
          <w:sz w:val="24"/>
          <w:szCs w:val="24"/>
          <w:lang w:val="sr-Cyrl-CS"/>
        </w:rPr>
        <w:t>јуна 2020</w:t>
      </w:r>
      <w:r>
        <w:rPr>
          <w:sz w:val="24"/>
          <w:szCs w:val="24"/>
          <w:lang w:val="sr-Cyrl-CS"/>
        </w:rPr>
        <w:t>.</w:t>
      </w:r>
      <w:r w:rsidR="006E7E47">
        <w:rPr>
          <w:sz w:val="24"/>
          <w:szCs w:val="24"/>
          <w:lang w:val="sr-Cyrl-CS"/>
        </w:rPr>
        <w:t xml:space="preserve"> г</w:t>
      </w:r>
      <w:r>
        <w:rPr>
          <w:sz w:val="24"/>
          <w:szCs w:val="24"/>
          <w:lang w:val="sr-Cyrl-CS"/>
        </w:rPr>
        <w:t>одине</w:t>
      </w:r>
      <w:r w:rsidR="006E7E47">
        <w:rPr>
          <w:sz w:val="24"/>
          <w:szCs w:val="24"/>
          <w:lang w:val="sr-Cyrl-CS"/>
        </w:rPr>
        <w:t>.</w:t>
      </w:r>
    </w:p>
    <w:p w:rsidR="0060285E" w:rsidRPr="00E266CA" w:rsidRDefault="0060285E" w:rsidP="0060285E">
      <w:pPr>
        <w:ind w:firstLine="720"/>
        <w:jc w:val="both"/>
        <w:rPr>
          <w:sz w:val="24"/>
          <w:szCs w:val="24"/>
          <w:lang w:val="sr-Cyrl-CS"/>
        </w:rPr>
      </w:pPr>
      <w:r w:rsidRPr="00E266CA">
        <w:rPr>
          <w:sz w:val="24"/>
          <w:szCs w:val="24"/>
          <w:lang w:val="sr-Cyrl-CS"/>
        </w:rPr>
        <w:t>Д</w:t>
      </w:r>
      <w:r w:rsidR="00180759">
        <w:rPr>
          <w:sz w:val="24"/>
          <w:szCs w:val="24"/>
          <w:lang w:val="sr-Cyrl-CS"/>
        </w:rPr>
        <w:t>ан школе просла</w:t>
      </w:r>
      <w:r w:rsidR="00561220">
        <w:rPr>
          <w:sz w:val="24"/>
          <w:szCs w:val="24"/>
          <w:lang w:val="sr-Cyrl-CS"/>
        </w:rPr>
        <w:t>вља се 04.06.2020</w:t>
      </w:r>
      <w:r w:rsidRPr="00E266CA">
        <w:rPr>
          <w:sz w:val="24"/>
          <w:szCs w:val="24"/>
          <w:lang w:val="sr-Cyrl-CS"/>
        </w:rPr>
        <w:t>.</w:t>
      </w:r>
    </w:p>
    <w:p w:rsidR="0060285E" w:rsidRPr="00E266CA" w:rsidRDefault="0060285E" w:rsidP="0060285E">
      <w:pPr>
        <w:ind w:firstLine="720"/>
        <w:jc w:val="both"/>
        <w:rPr>
          <w:sz w:val="24"/>
          <w:szCs w:val="24"/>
          <w:lang w:val="sr-Cyrl-CS"/>
        </w:rPr>
      </w:pPr>
      <w:r w:rsidRPr="00E266CA">
        <w:rPr>
          <w:sz w:val="24"/>
          <w:szCs w:val="24"/>
          <w:lang w:val="sr-Cyrl-CS"/>
        </w:rPr>
        <w:t>Школа ће организовати и јесењи и пролећни крос ученика, као и пешачење ученика у дужини од 3 км односно 10 км, у зависности од узраста ученика.</w:t>
      </w:r>
    </w:p>
    <w:p w:rsidR="0060285E" w:rsidRPr="00E266CA" w:rsidRDefault="0060285E" w:rsidP="0060285E">
      <w:pPr>
        <w:jc w:val="both"/>
        <w:rPr>
          <w:sz w:val="24"/>
          <w:szCs w:val="24"/>
          <w:lang w:val="sr-Cyrl-CS"/>
        </w:rPr>
      </w:pPr>
      <w:r w:rsidRPr="00E266CA">
        <w:rPr>
          <w:color w:val="FF0000"/>
          <w:sz w:val="24"/>
          <w:szCs w:val="24"/>
          <w:lang w:val="sr-Cyrl-CS"/>
        </w:rPr>
        <w:tab/>
      </w:r>
      <w:r w:rsidRPr="00E266CA">
        <w:rPr>
          <w:sz w:val="24"/>
          <w:szCs w:val="24"/>
          <w:lang w:val="sr-Cyrl-CS"/>
        </w:rPr>
        <w:t xml:space="preserve">Наставни план и програм за ученике од првог до седмог </w:t>
      </w:r>
      <w:r w:rsidR="00B22DD8">
        <w:rPr>
          <w:sz w:val="24"/>
          <w:szCs w:val="24"/>
          <w:lang w:val="sr-Cyrl-CS"/>
        </w:rPr>
        <w:t>разреда оствариваће се у току 36</w:t>
      </w:r>
      <w:r w:rsidRPr="00E266CA">
        <w:rPr>
          <w:sz w:val="24"/>
          <w:szCs w:val="24"/>
          <w:lang w:val="sr-Cyrl-CS"/>
        </w:rPr>
        <w:t xml:space="preserve"> петодневних наставних недеља односно 180 наставних дана.</w:t>
      </w:r>
    </w:p>
    <w:p w:rsidR="0060285E" w:rsidRPr="00E266CA" w:rsidRDefault="0060285E" w:rsidP="0060285E">
      <w:pPr>
        <w:jc w:val="both"/>
        <w:rPr>
          <w:color w:val="FF0000"/>
          <w:sz w:val="24"/>
          <w:szCs w:val="24"/>
          <w:lang w:val="sr-Cyrl-CS"/>
        </w:rPr>
      </w:pPr>
      <w:r w:rsidRPr="00E266CA">
        <w:rPr>
          <w:color w:val="FF0000"/>
          <w:sz w:val="24"/>
          <w:szCs w:val="24"/>
          <w:lang w:val="sr-Cyrl-CS"/>
        </w:rPr>
        <w:tab/>
      </w:r>
      <w:r w:rsidRPr="00E266CA">
        <w:rPr>
          <w:sz w:val="24"/>
          <w:szCs w:val="24"/>
          <w:lang w:val="sr-Cyrl-CS"/>
        </w:rPr>
        <w:t>Наставни план и програм за ученике осмог разреда оств</w:t>
      </w:r>
      <w:r w:rsidR="00B22DD8">
        <w:rPr>
          <w:sz w:val="24"/>
          <w:szCs w:val="24"/>
          <w:lang w:val="sr-Cyrl-CS"/>
        </w:rPr>
        <w:t>ариваће се у току 34</w:t>
      </w:r>
      <w:r w:rsidRPr="00E266CA">
        <w:rPr>
          <w:sz w:val="24"/>
          <w:szCs w:val="24"/>
          <w:lang w:val="sr-Cyrl-CS"/>
        </w:rPr>
        <w:t xml:space="preserve"> петодневн</w:t>
      </w:r>
      <w:r w:rsidR="00B22DD8">
        <w:rPr>
          <w:sz w:val="24"/>
          <w:szCs w:val="24"/>
          <w:lang w:val="sr-Cyrl-CS"/>
        </w:rPr>
        <w:t>их наставних недеља, односно 1</w:t>
      </w:r>
      <w:r w:rsidR="006E7E47">
        <w:rPr>
          <w:sz w:val="24"/>
          <w:szCs w:val="24"/>
          <w:lang w:val="sr-Cyrl-CS"/>
        </w:rPr>
        <w:t>7</w:t>
      </w:r>
      <w:r w:rsidR="00B22DD8">
        <w:rPr>
          <w:sz w:val="24"/>
          <w:szCs w:val="24"/>
          <w:lang w:val="sr-Cyrl-CS"/>
        </w:rPr>
        <w:t>0</w:t>
      </w:r>
      <w:r w:rsidRPr="00E266CA">
        <w:rPr>
          <w:sz w:val="24"/>
          <w:szCs w:val="24"/>
          <w:lang w:val="sr-Cyrl-CS"/>
        </w:rPr>
        <w:t xml:space="preserve"> наставних дана</w:t>
      </w:r>
      <w:r w:rsidRPr="00E266CA">
        <w:rPr>
          <w:color w:val="FF0000"/>
          <w:sz w:val="24"/>
          <w:szCs w:val="24"/>
          <w:lang w:val="sr-Cyrl-CS"/>
        </w:rPr>
        <w:t xml:space="preserve">. </w:t>
      </w:r>
    </w:p>
    <w:p w:rsidR="0060285E" w:rsidRDefault="0060285E" w:rsidP="0060285E">
      <w:pPr>
        <w:jc w:val="both"/>
        <w:rPr>
          <w:sz w:val="24"/>
          <w:szCs w:val="24"/>
          <w:lang w:val="sr-Cyrl-CS"/>
        </w:rPr>
      </w:pPr>
      <w:r w:rsidRPr="00E266CA">
        <w:rPr>
          <w:color w:val="FF0000"/>
          <w:sz w:val="24"/>
          <w:szCs w:val="24"/>
          <w:lang w:val="sr-Cyrl-CS"/>
        </w:rPr>
        <w:tab/>
      </w:r>
      <w:r w:rsidRPr="00E266CA">
        <w:rPr>
          <w:sz w:val="24"/>
          <w:szCs w:val="24"/>
          <w:lang w:val="sr-Cyrl-CS"/>
        </w:rPr>
        <w:t xml:space="preserve">Свечана подела ђачких књижица на крају другог полугодишта ученицима од првог до </w:t>
      </w:r>
      <w:r w:rsidRPr="00E266CA">
        <w:rPr>
          <w:sz w:val="24"/>
          <w:szCs w:val="24"/>
        </w:rPr>
        <w:t xml:space="preserve">осмог </w:t>
      </w:r>
      <w:r w:rsidR="00561220">
        <w:rPr>
          <w:sz w:val="24"/>
          <w:szCs w:val="24"/>
          <w:lang w:val="sr-Cyrl-CS"/>
        </w:rPr>
        <w:t>разреда обавиће се 28. јуна 2020</w:t>
      </w:r>
      <w:r w:rsidRPr="00E266CA">
        <w:rPr>
          <w:sz w:val="24"/>
          <w:szCs w:val="24"/>
          <w:lang w:val="sr-Cyrl-CS"/>
        </w:rPr>
        <w:t>. године.</w:t>
      </w:r>
    </w:p>
    <w:p w:rsidR="00B13A65" w:rsidRPr="00B13A65" w:rsidRDefault="00B52192" w:rsidP="00B13A65">
      <w:pPr>
        <w:jc w:val="both"/>
        <w:rPr>
          <w:b/>
          <w:sz w:val="24"/>
          <w:szCs w:val="24"/>
          <w:lang w:val="sr-Cyrl-CS"/>
        </w:rPr>
      </w:pPr>
      <w:r w:rsidRPr="00B52192">
        <w:rPr>
          <w:b/>
          <w:sz w:val="24"/>
          <w:szCs w:val="24"/>
          <w:lang w:val="sr-Cyrl-CS"/>
        </w:rPr>
        <w:t>*Напомена:</w:t>
      </w:r>
      <w:r w:rsidR="00B13A65">
        <w:rPr>
          <w:b/>
          <w:sz w:val="24"/>
          <w:szCs w:val="24"/>
          <w:lang w:val="sr-Cyrl-CS"/>
        </w:rPr>
        <w:t xml:space="preserve"> </w:t>
      </w:r>
      <w:r w:rsidR="00B13A65">
        <w:rPr>
          <w:sz w:val="24"/>
          <w:szCs w:val="24"/>
          <w:lang w:val="sr-Cyrl-CS"/>
        </w:rPr>
        <w:t>у</w:t>
      </w:r>
      <w:r w:rsidR="00A85EF6">
        <w:rPr>
          <w:sz w:val="24"/>
          <w:szCs w:val="24"/>
          <w:lang w:val="sr-Cyrl-CS"/>
        </w:rPr>
        <w:t xml:space="preserve"> уторак 12.11.2019. и четвртак 9.01. 2020</w:t>
      </w:r>
      <w:r w:rsidR="00B13A65" w:rsidRPr="00B13A65">
        <w:rPr>
          <w:sz w:val="24"/>
          <w:szCs w:val="24"/>
          <w:lang w:val="sr-Cyrl-CS"/>
        </w:rPr>
        <w:t>.</w:t>
      </w:r>
      <w:r w:rsidR="00A85EF6">
        <w:rPr>
          <w:sz w:val="24"/>
          <w:szCs w:val="24"/>
          <w:lang w:val="sr-Cyrl-CS"/>
        </w:rPr>
        <w:t xml:space="preserve"> и у среду 19.02.2020.</w:t>
      </w:r>
      <w:r w:rsidR="00B13A65" w:rsidRPr="00B13A65">
        <w:rPr>
          <w:sz w:val="24"/>
          <w:szCs w:val="24"/>
          <w:lang w:val="sr-Cyrl-CS"/>
        </w:rPr>
        <w:t xml:space="preserve"> године, настава ће се одржати према распореду од</w:t>
      </w:r>
      <w:r w:rsidR="00A85EF6">
        <w:rPr>
          <w:sz w:val="24"/>
          <w:szCs w:val="24"/>
          <w:lang w:val="sr-Cyrl-CS"/>
        </w:rPr>
        <w:t xml:space="preserve"> понедељка</w:t>
      </w:r>
    </w:p>
    <w:p w:rsidR="00B13A65" w:rsidRPr="004E44BE" w:rsidRDefault="00B13A65" w:rsidP="00B13A65">
      <w:pPr>
        <w:ind w:left="360"/>
        <w:jc w:val="both"/>
        <w:rPr>
          <w:sz w:val="18"/>
          <w:szCs w:val="18"/>
          <w:lang w:val="sr-Cyrl-CS"/>
        </w:rPr>
      </w:pPr>
    </w:p>
    <w:p w:rsidR="0060285E" w:rsidRDefault="0060285E" w:rsidP="0060285E">
      <w:pPr>
        <w:ind w:firstLine="720"/>
        <w:jc w:val="both"/>
        <w:rPr>
          <w:color w:val="FF0000"/>
          <w:sz w:val="24"/>
          <w:szCs w:val="24"/>
          <w:lang w:val="sr-Cyrl-CS"/>
        </w:rPr>
      </w:pPr>
      <w:r w:rsidRPr="00E266CA">
        <w:rPr>
          <w:color w:val="FF0000"/>
          <w:sz w:val="24"/>
          <w:szCs w:val="24"/>
          <w:lang w:val="sr-Cyrl-CS"/>
        </w:rPr>
        <w:tab/>
        <w:t xml:space="preserve"> </w:t>
      </w:r>
    </w:p>
    <w:p w:rsidR="00B52192" w:rsidRDefault="00B52192" w:rsidP="0060285E">
      <w:pPr>
        <w:ind w:firstLine="720"/>
        <w:jc w:val="both"/>
        <w:rPr>
          <w:color w:val="FF0000"/>
          <w:sz w:val="24"/>
          <w:szCs w:val="24"/>
          <w:lang w:val="sr-Cyrl-CS"/>
        </w:rPr>
      </w:pPr>
    </w:p>
    <w:p w:rsidR="0060285E" w:rsidRPr="00E266CA" w:rsidRDefault="0060285E" w:rsidP="0060285E">
      <w:pPr>
        <w:rPr>
          <w:sz w:val="24"/>
          <w:szCs w:val="24"/>
          <w:lang w:val="sr-Cyrl-CS"/>
        </w:rPr>
      </w:pPr>
    </w:p>
    <w:p w:rsidR="0060285E" w:rsidRPr="00E266CA" w:rsidRDefault="0060285E" w:rsidP="0060285E">
      <w:pPr>
        <w:rPr>
          <w:sz w:val="24"/>
          <w:szCs w:val="24"/>
          <w:lang w:val="sr-Cyrl-CS"/>
        </w:rPr>
      </w:pPr>
    </w:p>
    <w:p w:rsidR="0060285E" w:rsidRPr="00E266CA" w:rsidRDefault="0060285E" w:rsidP="0060285E">
      <w:pPr>
        <w:rPr>
          <w:sz w:val="24"/>
          <w:szCs w:val="24"/>
          <w:lang w:val="sr-Cyrl-CS"/>
        </w:rPr>
      </w:pPr>
    </w:p>
    <w:p w:rsidR="0060285E" w:rsidRDefault="0060285E" w:rsidP="0060285E">
      <w:pPr>
        <w:rPr>
          <w:sz w:val="24"/>
          <w:szCs w:val="24"/>
          <w:lang w:val="sr-Cyrl-CS"/>
        </w:rPr>
      </w:pPr>
    </w:p>
    <w:p w:rsidR="00190C87" w:rsidRDefault="00190C87" w:rsidP="0060285E">
      <w:pPr>
        <w:rPr>
          <w:sz w:val="24"/>
          <w:szCs w:val="24"/>
          <w:lang w:val="sr-Cyrl-CS"/>
        </w:rPr>
      </w:pPr>
    </w:p>
    <w:p w:rsidR="00190C87" w:rsidRDefault="00190C87" w:rsidP="0060285E">
      <w:pPr>
        <w:rPr>
          <w:sz w:val="24"/>
          <w:szCs w:val="24"/>
          <w:lang w:val="sr-Cyrl-CS"/>
        </w:rPr>
      </w:pPr>
    </w:p>
    <w:p w:rsidR="00190C87" w:rsidRPr="00E266CA" w:rsidRDefault="00190C87" w:rsidP="0060285E">
      <w:pPr>
        <w:rPr>
          <w:sz w:val="24"/>
          <w:szCs w:val="24"/>
          <w:lang w:val="sr-Cyrl-CS"/>
        </w:rPr>
      </w:pPr>
    </w:p>
    <w:p w:rsidR="0060285E" w:rsidRPr="00E266CA" w:rsidRDefault="0060285E" w:rsidP="0060285E">
      <w:pPr>
        <w:rPr>
          <w:sz w:val="24"/>
          <w:szCs w:val="24"/>
          <w:lang w:val="sr-Cyrl-CS"/>
        </w:rPr>
      </w:pPr>
    </w:p>
    <w:p w:rsidR="00350320" w:rsidRPr="00E266CA" w:rsidRDefault="00350320" w:rsidP="00350320">
      <w:pPr>
        <w:ind w:left="1440" w:hanging="360"/>
        <w:rPr>
          <w:sz w:val="28"/>
          <w:szCs w:val="28"/>
          <w:lang w:val="sr-Cyrl-CS"/>
        </w:rPr>
      </w:pPr>
      <w:r w:rsidRPr="00E266CA">
        <w:rPr>
          <w:sz w:val="48"/>
          <w:szCs w:val="48"/>
          <w:lang w:val="sr-Cyrl-CS"/>
        </w:rPr>
        <w:lastRenderedPageBreak/>
        <w:t>3. План рада стручних, руководећих и управних органа школе</w:t>
      </w:r>
    </w:p>
    <w:p w:rsidR="00350320" w:rsidRPr="00E266CA" w:rsidRDefault="00350320" w:rsidP="00350320">
      <w:pPr>
        <w:rPr>
          <w:sz w:val="28"/>
          <w:szCs w:val="28"/>
          <w:lang w:val="sr-Cyrl-CS"/>
        </w:rPr>
      </w:pPr>
    </w:p>
    <w:p w:rsidR="00350320" w:rsidRPr="00E266CA" w:rsidRDefault="00350320" w:rsidP="00350320">
      <w:pPr>
        <w:rPr>
          <w:sz w:val="28"/>
          <w:szCs w:val="28"/>
          <w:lang w:val="sr-Cyrl-CS"/>
        </w:rPr>
      </w:pPr>
    </w:p>
    <w:p w:rsidR="00350320" w:rsidRPr="00E266CA" w:rsidRDefault="00350320" w:rsidP="00350320">
      <w:pPr>
        <w:rPr>
          <w:sz w:val="28"/>
          <w:szCs w:val="28"/>
          <w:lang w:val="sr-Cyrl-CS"/>
        </w:rPr>
      </w:pPr>
    </w:p>
    <w:p w:rsidR="00350320" w:rsidRPr="00E266CA" w:rsidRDefault="00350320" w:rsidP="00350320">
      <w:pPr>
        <w:ind w:firstLine="720"/>
        <w:rPr>
          <w:b/>
          <w:sz w:val="28"/>
          <w:szCs w:val="28"/>
          <w:lang w:val="ru-RU"/>
        </w:rPr>
      </w:pPr>
    </w:p>
    <w:p w:rsidR="00350320" w:rsidRPr="00E266CA" w:rsidRDefault="00350320" w:rsidP="006A1157">
      <w:pPr>
        <w:numPr>
          <w:ilvl w:val="1"/>
          <w:numId w:val="14"/>
        </w:numPr>
        <w:rPr>
          <w:b/>
          <w:sz w:val="28"/>
          <w:lang w:val="sr-Cyrl-CS"/>
        </w:rPr>
      </w:pPr>
      <w:r w:rsidRPr="00E266CA">
        <w:rPr>
          <w:b/>
          <w:sz w:val="28"/>
          <w:lang w:val="sr-Cyrl-CS"/>
        </w:rPr>
        <w:t xml:space="preserve">   Наставничко веће школе</w:t>
      </w:r>
    </w:p>
    <w:p w:rsidR="00350320" w:rsidRPr="00E266CA" w:rsidRDefault="00350320" w:rsidP="00350320">
      <w:pPr>
        <w:ind w:left="2160"/>
        <w:rPr>
          <w:b/>
          <w:sz w:val="28"/>
          <w:lang w:val="sr-Cyrl-CS"/>
        </w:rPr>
      </w:pPr>
    </w:p>
    <w:p w:rsidR="00350320" w:rsidRPr="00E266CA" w:rsidRDefault="00350320" w:rsidP="006A1157">
      <w:pPr>
        <w:numPr>
          <w:ilvl w:val="1"/>
          <w:numId w:val="14"/>
        </w:numPr>
        <w:rPr>
          <w:b/>
          <w:sz w:val="28"/>
          <w:lang w:val="sr-Cyrl-CS"/>
        </w:rPr>
      </w:pPr>
      <w:r w:rsidRPr="00E266CA">
        <w:rPr>
          <w:b/>
          <w:sz w:val="28"/>
          <w:lang w:val="sr-Cyrl-CS"/>
        </w:rPr>
        <w:t xml:space="preserve">   Стручн</w:t>
      </w:r>
      <w:r w:rsidRPr="00E266CA">
        <w:rPr>
          <w:b/>
          <w:sz w:val="28"/>
        </w:rPr>
        <w:t>a</w:t>
      </w:r>
      <w:r w:rsidRPr="00E266CA">
        <w:rPr>
          <w:b/>
          <w:sz w:val="28"/>
          <w:lang w:val="sr-Cyrl-CS"/>
        </w:rPr>
        <w:t xml:space="preserve"> </w:t>
      </w:r>
      <w:r w:rsidRPr="00E266CA">
        <w:rPr>
          <w:b/>
          <w:sz w:val="28"/>
          <w:szCs w:val="28"/>
          <w:lang w:val="sr-Cyrl-CS"/>
        </w:rPr>
        <w:t>већ</w:t>
      </w:r>
      <w:r w:rsidRPr="00E266CA">
        <w:rPr>
          <w:b/>
          <w:sz w:val="28"/>
          <w:szCs w:val="28"/>
        </w:rPr>
        <w:t>a</w:t>
      </w:r>
      <w:r w:rsidRPr="00E266CA">
        <w:rPr>
          <w:b/>
          <w:sz w:val="28"/>
          <w:lang w:val="sr-Cyrl-CS"/>
        </w:rPr>
        <w:t xml:space="preserve"> школе</w:t>
      </w:r>
    </w:p>
    <w:p w:rsidR="00350320" w:rsidRPr="00E266CA" w:rsidRDefault="00350320" w:rsidP="00350320">
      <w:pPr>
        <w:rPr>
          <w:b/>
          <w:sz w:val="28"/>
          <w:lang w:val="sr-Cyrl-CS"/>
        </w:rPr>
      </w:pPr>
    </w:p>
    <w:p w:rsidR="00350320" w:rsidRPr="00E266CA" w:rsidRDefault="00350320" w:rsidP="006A1157">
      <w:pPr>
        <w:numPr>
          <w:ilvl w:val="1"/>
          <w:numId w:val="14"/>
        </w:numPr>
        <w:rPr>
          <w:b/>
          <w:sz w:val="28"/>
          <w:lang w:val="sr-Cyrl-CS"/>
        </w:rPr>
      </w:pPr>
      <w:r w:rsidRPr="00E266CA">
        <w:rPr>
          <w:b/>
          <w:sz w:val="28"/>
          <w:lang w:val="sr-Cyrl-CS"/>
        </w:rPr>
        <w:t xml:space="preserve">   Одељенско веће</w:t>
      </w:r>
    </w:p>
    <w:p w:rsidR="00350320" w:rsidRPr="00E266CA" w:rsidRDefault="00350320" w:rsidP="00350320">
      <w:pPr>
        <w:rPr>
          <w:b/>
          <w:sz w:val="28"/>
          <w:lang w:val="sr-Cyrl-CS"/>
        </w:rPr>
      </w:pPr>
    </w:p>
    <w:p w:rsidR="00350320" w:rsidRPr="00E266CA" w:rsidRDefault="00350320" w:rsidP="006A1157">
      <w:pPr>
        <w:numPr>
          <w:ilvl w:val="1"/>
          <w:numId w:val="14"/>
        </w:numPr>
        <w:rPr>
          <w:b/>
          <w:sz w:val="28"/>
          <w:lang w:val="sr-Cyrl-CS"/>
        </w:rPr>
      </w:pPr>
      <w:r w:rsidRPr="00E266CA">
        <w:rPr>
          <w:b/>
          <w:sz w:val="28"/>
          <w:lang w:val="sr-Cyrl-CS"/>
        </w:rPr>
        <w:t xml:space="preserve">   План рада Савета родитеља</w:t>
      </w:r>
    </w:p>
    <w:p w:rsidR="00350320" w:rsidRPr="00E266CA" w:rsidRDefault="00350320" w:rsidP="00350320">
      <w:pPr>
        <w:rPr>
          <w:b/>
          <w:sz w:val="28"/>
          <w:lang w:val="sr-Cyrl-CS"/>
        </w:rPr>
      </w:pPr>
    </w:p>
    <w:p w:rsidR="00350320" w:rsidRPr="00E266CA" w:rsidRDefault="00350320" w:rsidP="006A1157">
      <w:pPr>
        <w:numPr>
          <w:ilvl w:val="1"/>
          <w:numId w:val="14"/>
        </w:numPr>
        <w:rPr>
          <w:b/>
          <w:sz w:val="28"/>
          <w:lang w:val="sr-Cyrl-CS"/>
        </w:rPr>
      </w:pPr>
      <w:r w:rsidRPr="00E266CA">
        <w:rPr>
          <w:b/>
          <w:sz w:val="28"/>
          <w:lang w:val="sr-Cyrl-CS"/>
        </w:rPr>
        <w:t xml:space="preserve">   План рада Школског одбора</w:t>
      </w:r>
    </w:p>
    <w:p w:rsidR="00350320" w:rsidRPr="00E266CA" w:rsidRDefault="00350320" w:rsidP="00350320">
      <w:pPr>
        <w:rPr>
          <w:b/>
          <w:sz w:val="28"/>
          <w:lang w:val="sr-Cyrl-CS"/>
        </w:rPr>
      </w:pPr>
      <w:r w:rsidRPr="00E266CA">
        <w:rPr>
          <w:b/>
          <w:sz w:val="28"/>
          <w:lang w:val="sr-Cyrl-CS"/>
        </w:rPr>
        <w:t xml:space="preserve"> </w:t>
      </w:r>
    </w:p>
    <w:p w:rsidR="00350320" w:rsidRPr="00E266CA" w:rsidRDefault="00350320" w:rsidP="006A1157">
      <w:pPr>
        <w:numPr>
          <w:ilvl w:val="1"/>
          <w:numId w:val="14"/>
        </w:numPr>
        <w:rPr>
          <w:b/>
          <w:sz w:val="28"/>
          <w:lang w:val="sr-Cyrl-CS"/>
        </w:rPr>
      </w:pPr>
      <w:r w:rsidRPr="00E266CA">
        <w:rPr>
          <w:b/>
          <w:sz w:val="28"/>
          <w:lang w:val="sr-Cyrl-CS"/>
        </w:rPr>
        <w:t xml:space="preserve">   План рада директора школе</w:t>
      </w:r>
    </w:p>
    <w:p w:rsidR="00350320" w:rsidRPr="00E266CA" w:rsidRDefault="00350320" w:rsidP="00350320">
      <w:pPr>
        <w:rPr>
          <w:b/>
          <w:sz w:val="28"/>
          <w:lang w:val="sr-Cyrl-CS"/>
        </w:rPr>
      </w:pPr>
    </w:p>
    <w:p w:rsidR="00350320" w:rsidRPr="00E266CA" w:rsidRDefault="00350320" w:rsidP="006A1157">
      <w:pPr>
        <w:numPr>
          <w:ilvl w:val="1"/>
          <w:numId w:val="14"/>
        </w:numPr>
        <w:rPr>
          <w:b/>
          <w:sz w:val="28"/>
          <w:lang w:val="sr-Cyrl-CS"/>
        </w:rPr>
      </w:pPr>
      <w:r w:rsidRPr="00E266CA">
        <w:rPr>
          <w:b/>
          <w:sz w:val="28"/>
          <w:lang w:val="sr-Cyrl-CS"/>
        </w:rPr>
        <w:t xml:space="preserve">   План рада стручних сарадника</w:t>
      </w:r>
    </w:p>
    <w:p w:rsidR="00350320" w:rsidRPr="00E266CA" w:rsidRDefault="00350320" w:rsidP="00350320">
      <w:pPr>
        <w:rPr>
          <w:b/>
          <w:sz w:val="28"/>
          <w:lang w:val="sr-Cyrl-CS"/>
        </w:rPr>
      </w:pPr>
    </w:p>
    <w:p w:rsidR="00350320" w:rsidRPr="00E266CA" w:rsidRDefault="00350320" w:rsidP="006A1157">
      <w:pPr>
        <w:numPr>
          <w:ilvl w:val="1"/>
          <w:numId w:val="14"/>
        </w:numPr>
        <w:rPr>
          <w:b/>
          <w:sz w:val="28"/>
          <w:lang w:val="sr-Cyrl-CS"/>
        </w:rPr>
      </w:pPr>
      <w:r w:rsidRPr="00E266CA">
        <w:rPr>
          <w:b/>
          <w:sz w:val="28"/>
          <w:lang w:val="sr-Cyrl-CS"/>
        </w:rPr>
        <w:t xml:space="preserve">   План рада библиотекара школе</w:t>
      </w:r>
    </w:p>
    <w:p w:rsidR="00350320" w:rsidRPr="00E266CA" w:rsidRDefault="00350320" w:rsidP="00350320">
      <w:pPr>
        <w:rPr>
          <w:b/>
          <w:sz w:val="28"/>
          <w:lang w:val="sr-Cyrl-CS"/>
        </w:rPr>
      </w:pPr>
    </w:p>
    <w:p w:rsidR="00350320" w:rsidRDefault="00350320" w:rsidP="00350320">
      <w:pPr>
        <w:rPr>
          <w:sz w:val="28"/>
          <w:lang w:val="sr-Cyrl-CS"/>
        </w:rPr>
      </w:pPr>
    </w:p>
    <w:p w:rsidR="00350320" w:rsidRPr="00E266CA" w:rsidRDefault="00350320" w:rsidP="00350320">
      <w:pPr>
        <w:rPr>
          <w:sz w:val="28"/>
          <w:lang w:val="sr-Cyrl-CS"/>
        </w:rPr>
      </w:pPr>
    </w:p>
    <w:p w:rsidR="00350320" w:rsidRPr="00E266CA" w:rsidRDefault="00350320" w:rsidP="00350320">
      <w:pPr>
        <w:rPr>
          <w:sz w:val="28"/>
          <w:lang w:val="sr-Cyrl-CS"/>
        </w:rPr>
      </w:pPr>
    </w:p>
    <w:p w:rsidR="0060285E" w:rsidRPr="00E266CA" w:rsidRDefault="0060285E" w:rsidP="0060285E">
      <w:pPr>
        <w:rPr>
          <w:sz w:val="24"/>
          <w:szCs w:val="24"/>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60285E" w:rsidRPr="00E266CA" w:rsidRDefault="0060285E" w:rsidP="0060285E">
      <w:pPr>
        <w:ind w:left="360"/>
        <w:jc w:val="both"/>
        <w:rPr>
          <w:color w:val="800000"/>
          <w:sz w:val="18"/>
          <w:szCs w:val="18"/>
          <w:lang w:val="sr-Cyrl-CS"/>
        </w:rPr>
      </w:pPr>
    </w:p>
    <w:p w:rsidR="00D72D57" w:rsidRPr="00E266CA" w:rsidRDefault="00D72D57" w:rsidP="00D72D57">
      <w:pPr>
        <w:ind w:left="2280" w:hanging="600"/>
        <w:rPr>
          <w:b/>
          <w:sz w:val="28"/>
          <w:lang w:val="sr-Cyrl-CS"/>
        </w:rPr>
      </w:pPr>
    </w:p>
    <w:p w:rsidR="00C07E93" w:rsidRPr="00E266CA" w:rsidRDefault="00C07E93" w:rsidP="00C07E93">
      <w:pPr>
        <w:pStyle w:val="Header"/>
        <w:tabs>
          <w:tab w:val="clear" w:pos="4153"/>
          <w:tab w:val="clear" w:pos="8306"/>
        </w:tabs>
        <w:rPr>
          <w:sz w:val="32"/>
          <w:szCs w:val="32"/>
          <w:lang w:val="sr-Cyrl-CS"/>
        </w:rPr>
      </w:pPr>
    </w:p>
    <w:p w:rsidR="00865C60" w:rsidRDefault="00865C60" w:rsidP="00865C60">
      <w:pPr>
        <w:ind w:left="2160"/>
        <w:rPr>
          <w:b/>
          <w:sz w:val="28"/>
          <w:lang w:val="sr-Cyrl-CS"/>
        </w:rPr>
      </w:pPr>
    </w:p>
    <w:p w:rsidR="00865C60" w:rsidRDefault="00865C60" w:rsidP="00865C60">
      <w:pPr>
        <w:ind w:left="2160"/>
        <w:rPr>
          <w:b/>
          <w:sz w:val="28"/>
          <w:lang w:val="sr-Cyrl-CS"/>
        </w:rPr>
      </w:pPr>
    </w:p>
    <w:p w:rsidR="00EF18CB" w:rsidRDefault="00EF18CB" w:rsidP="00EF18CB">
      <w:pPr>
        <w:rPr>
          <w:sz w:val="28"/>
          <w:lang w:val="sr-Cyrl-CS"/>
        </w:rPr>
      </w:pPr>
    </w:p>
    <w:p w:rsidR="008D2CAC" w:rsidRDefault="008D2CAC" w:rsidP="00EF18CB">
      <w:pPr>
        <w:rPr>
          <w:sz w:val="28"/>
          <w:lang w:val="sr-Cyrl-CS"/>
        </w:rPr>
      </w:pPr>
    </w:p>
    <w:p w:rsidR="008D2CAC" w:rsidRDefault="008D2CAC" w:rsidP="00EF18CB">
      <w:pPr>
        <w:rPr>
          <w:sz w:val="28"/>
          <w:lang w:val="sr-Cyrl-CS"/>
        </w:rPr>
      </w:pPr>
    </w:p>
    <w:p w:rsidR="008D2CAC" w:rsidRDefault="008D2CAC" w:rsidP="00EF18CB">
      <w:pPr>
        <w:rPr>
          <w:sz w:val="28"/>
          <w:lang w:val="sr-Cyrl-CS"/>
        </w:rPr>
      </w:pPr>
    </w:p>
    <w:p w:rsidR="00AC3C80" w:rsidRDefault="00AC3C80" w:rsidP="00EF18CB">
      <w:pPr>
        <w:rPr>
          <w:sz w:val="28"/>
          <w:lang w:val="sr-Cyrl-CS"/>
        </w:rPr>
      </w:pPr>
    </w:p>
    <w:p w:rsidR="00AC3C80" w:rsidRDefault="00AC3C80" w:rsidP="00EF18CB">
      <w:pPr>
        <w:rPr>
          <w:sz w:val="28"/>
          <w:lang w:val="sr-Cyrl-CS"/>
        </w:rPr>
      </w:pPr>
    </w:p>
    <w:p w:rsidR="00AC3C80" w:rsidRPr="008D2CAC" w:rsidRDefault="00AC3C80" w:rsidP="00EF18CB">
      <w:pPr>
        <w:rPr>
          <w:sz w:val="28"/>
          <w:lang w:val="sr-Cyrl-CS"/>
        </w:rPr>
      </w:pPr>
    </w:p>
    <w:p w:rsidR="00EF18CB" w:rsidRPr="00E266CA" w:rsidRDefault="00EF18CB" w:rsidP="006A1157">
      <w:pPr>
        <w:numPr>
          <w:ilvl w:val="0"/>
          <w:numId w:val="16"/>
        </w:numPr>
        <w:jc w:val="center"/>
        <w:rPr>
          <w:b/>
          <w:sz w:val="32"/>
          <w:szCs w:val="32"/>
          <w:lang w:val="sr-Cyrl-CS"/>
        </w:rPr>
      </w:pPr>
      <w:r w:rsidRPr="00E266CA">
        <w:rPr>
          <w:b/>
          <w:sz w:val="32"/>
          <w:szCs w:val="32"/>
          <w:lang w:val="sr-Cyrl-CS"/>
        </w:rPr>
        <w:lastRenderedPageBreak/>
        <w:t>ПЛАН РАДА СТРУЧНИХ,</w:t>
      </w:r>
      <w:r w:rsidRPr="00E266CA">
        <w:rPr>
          <w:b/>
          <w:sz w:val="32"/>
          <w:szCs w:val="32"/>
          <w:lang w:val="ru-RU"/>
        </w:rPr>
        <w:t xml:space="preserve"> </w:t>
      </w:r>
      <w:r w:rsidRPr="00E266CA">
        <w:rPr>
          <w:b/>
          <w:sz w:val="32"/>
          <w:szCs w:val="32"/>
          <w:lang w:val="sr-Cyrl-CS"/>
        </w:rPr>
        <w:t xml:space="preserve">РУКОВОДЕЋИХ </w:t>
      </w:r>
    </w:p>
    <w:p w:rsidR="00EF18CB" w:rsidRPr="00E266CA" w:rsidRDefault="00EF18CB" w:rsidP="00EF18CB">
      <w:pPr>
        <w:ind w:left="480" w:hanging="360"/>
        <w:jc w:val="center"/>
        <w:rPr>
          <w:b/>
          <w:sz w:val="32"/>
          <w:szCs w:val="32"/>
          <w:lang w:val="sr-Cyrl-CS"/>
        </w:rPr>
      </w:pPr>
      <w:r w:rsidRPr="00E266CA">
        <w:rPr>
          <w:b/>
          <w:sz w:val="32"/>
          <w:szCs w:val="32"/>
          <w:lang w:val="sr-Cyrl-CS"/>
        </w:rPr>
        <w:t>И УПРАВНИХ ОРГАНА  ШКОЛЕ</w:t>
      </w:r>
    </w:p>
    <w:p w:rsidR="00EF18CB" w:rsidRPr="00E266CA" w:rsidRDefault="00EF18CB" w:rsidP="00EF18CB">
      <w:pPr>
        <w:rPr>
          <w:sz w:val="24"/>
          <w:lang w:val="sr-Cyrl-CS"/>
        </w:rPr>
      </w:pPr>
    </w:p>
    <w:p w:rsidR="00EF18CB" w:rsidRPr="00E266CA" w:rsidRDefault="00EF18CB" w:rsidP="00EF18CB">
      <w:pPr>
        <w:rPr>
          <w:sz w:val="24"/>
          <w:lang w:val="ru-RU"/>
        </w:rPr>
      </w:pPr>
      <w:r w:rsidRPr="00E266CA">
        <w:rPr>
          <w:b/>
          <w:sz w:val="24"/>
          <w:lang w:val="sr-Cyrl-CS"/>
        </w:rPr>
        <w:t>Стручни органи школе</w:t>
      </w:r>
      <w:r w:rsidRPr="00E266CA">
        <w:rPr>
          <w:sz w:val="24"/>
          <w:lang w:val="sr-Cyrl-CS"/>
        </w:rPr>
        <w:t xml:space="preserve"> су : </w:t>
      </w:r>
    </w:p>
    <w:p w:rsidR="00EF18CB" w:rsidRPr="00E266CA" w:rsidRDefault="00EF18CB" w:rsidP="00EF18CB">
      <w:pPr>
        <w:ind w:left="720"/>
        <w:rPr>
          <w:sz w:val="24"/>
          <w:lang w:val="ru-RU"/>
        </w:rPr>
      </w:pPr>
    </w:p>
    <w:p w:rsidR="00EF18CB" w:rsidRPr="00E266CA" w:rsidRDefault="00EF18CB" w:rsidP="00EF18CB">
      <w:pPr>
        <w:ind w:left="720"/>
        <w:rPr>
          <w:sz w:val="24"/>
          <w:lang w:val="sr-Cyrl-CS"/>
        </w:rPr>
      </w:pPr>
      <w:r w:rsidRPr="00E266CA">
        <w:rPr>
          <w:sz w:val="24"/>
          <w:lang w:val="sr-Cyrl-CS"/>
        </w:rPr>
        <w:t>Наставничко веће, Одељенско веће, Стручна већа</w:t>
      </w:r>
      <w:r w:rsidR="00795170">
        <w:rPr>
          <w:sz w:val="24"/>
          <w:lang w:val="sr-Cyrl-CS"/>
        </w:rPr>
        <w:t xml:space="preserve"> за области предмета</w:t>
      </w:r>
      <w:r w:rsidRPr="00E266CA">
        <w:rPr>
          <w:sz w:val="24"/>
          <w:lang w:val="sr-Cyrl-CS"/>
        </w:rPr>
        <w:t xml:space="preserve"> и Одељенске старешине.</w:t>
      </w:r>
    </w:p>
    <w:p w:rsidR="00EF18CB" w:rsidRPr="00E266CA" w:rsidRDefault="00EF18CB" w:rsidP="00EF18CB">
      <w:pPr>
        <w:rPr>
          <w:sz w:val="24"/>
          <w:lang w:val="sr-Cyrl-CS"/>
        </w:rPr>
      </w:pPr>
    </w:p>
    <w:p w:rsidR="00EF18CB" w:rsidRPr="00E266CA" w:rsidRDefault="00EF18CB" w:rsidP="00EF18CB">
      <w:pPr>
        <w:jc w:val="both"/>
        <w:rPr>
          <w:sz w:val="24"/>
          <w:lang w:val="sr-Cyrl-CS"/>
        </w:rPr>
      </w:pPr>
      <w:r w:rsidRPr="00E266CA">
        <w:rPr>
          <w:b/>
          <w:sz w:val="24"/>
          <w:lang w:val="sr-Cyrl-CS"/>
        </w:rPr>
        <w:t>Управни органи школе</w:t>
      </w:r>
      <w:r w:rsidRPr="00E266CA">
        <w:rPr>
          <w:sz w:val="24"/>
          <w:lang w:val="sr-Cyrl-CS"/>
        </w:rPr>
        <w:t xml:space="preserve"> су:</w:t>
      </w:r>
      <w:r w:rsidRPr="00E266CA">
        <w:rPr>
          <w:sz w:val="24"/>
          <w:lang w:val="ru-RU"/>
        </w:rPr>
        <w:t xml:space="preserve"> </w:t>
      </w:r>
      <w:r w:rsidRPr="00E266CA">
        <w:rPr>
          <w:sz w:val="24"/>
          <w:lang w:val="sr-Cyrl-CS"/>
        </w:rPr>
        <w:t>Школски одбор и Директор школе</w:t>
      </w:r>
    </w:p>
    <w:p w:rsidR="00EF18CB" w:rsidRPr="00E266CA" w:rsidRDefault="00EF18CB" w:rsidP="00EF18CB">
      <w:pPr>
        <w:jc w:val="both"/>
        <w:rPr>
          <w:sz w:val="24"/>
          <w:lang w:val="sr-Cyrl-CS"/>
        </w:rPr>
      </w:pPr>
    </w:p>
    <w:p w:rsidR="00EF18CB" w:rsidRPr="00E266CA" w:rsidRDefault="00EF18CB" w:rsidP="00EF18CB">
      <w:pPr>
        <w:ind w:left="720"/>
        <w:jc w:val="both"/>
        <w:rPr>
          <w:b/>
          <w:sz w:val="24"/>
          <w:lang w:val="sr-Cyrl-CS"/>
        </w:rPr>
      </w:pPr>
      <w:r w:rsidRPr="00E266CA">
        <w:rPr>
          <w:b/>
          <w:sz w:val="24"/>
          <w:lang w:val="sr-Cyrl-CS"/>
        </w:rPr>
        <w:t>ЗАДАЦИ стручних органа школе су :</w:t>
      </w:r>
    </w:p>
    <w:p w:rsidR="00EF18CB" w:rsidRPr="00E266CA" w:rsidRDefault="00EF18CB" w:rsidP="00EF18CB">
      <w:pPr>
        <w:ind w:left="720"/>
        <w:jc w:val="both"/>
        <w:rPr>
          <w:b/>
          <w:sz w:val="24"/>
          <w:lang w:val="ru-RU"/>
        </w:rPr>
      </w:pPr>
    </w:p>
    <w:p w:rsidR="00EF18CB" w:rsidRPr="00E266CA" w:rsidRDefault="00EF18CB" w:rsidP="006A1157">
      <w:pPr>
        <w:numPr>
          <w:ilvl w:val="0"/>
          <w:numId w:val="15"/>
        </w:numPr>
        <w:jc w:val="both"/>
        <w:rPr>
          <w:sz w:val="24"/>
          <w:lang w:val="sr-Cyrl-CS"/>
        </w:rPr>
      </w:pPr>
      <w:r w:rsidRPr="00E266CA">
        <w:rPr>
          <w:sz w:val="24"/>
          <w:lang w:val="sr-Cyrl-CS"/>
        </w:rPr>
        <w:t>Да организују рад и прате остваривање циљева и задатака образовања</w:t>
      </w:r>
    </w:p>
    <w:p w:rsidR="00EF18CB" w:rsidRPr="00E266CA" w:rsidRDefault="00EF18CB" w:rsidP="006A1157">
      <w:pPr>
        <w:numPr>
          <w:ilvl w:val="0"/>
          <w:numId w:val="15"/>
        </w:numPr>
        <w:jc w:val="both"/>
        <w:rPr>
          <w:sz w:val="24"/>
          <w:lang w:val="sr-Cyrl-CS"/>
        </w:rPr>
      </w:pPr>
      <w:r w:rsidRPr="00E266CA">
        <w:rPr>
          <w:sz w:val="24"/>
          <w:lang w:val="sr-Cyrl-CS"/>
        </w:rPr>
        <w:t>Праћење и учешће у реализовању Акционог плана школе</w:t>
      </w:r>
    </w:p>
    <w:p w:rsidR="00EF18CB" w:rsidRPr="00E266CA" w:rsidRDefault="00EF18CB" w:rsidP="006A1157">
      <w:pPr>
        <w:numPr>
          <w:ilvl w:val="0"/>
          <w:numId w:val="15"/>
        </w:numPr>
        <w:jc w:val="both"/>
        <w:rPr>
          <w:sz w:val="24"/>
          <w:lang w:val="sr-Cyrl-CS"/>
        </w:rPr>
      </w:pPr>
      <w:r w:rsidRPr="00E266CA">
        <w:rPr>
          <w:sz w:val="24"/>
          <w:lang w:val="sr-Cyrl-CS"/>
        </w:rPr>
        <w:t>Утврђивање резултата рада наставника односно сарадника</w:t>
      </w:r>
    </w:p>
    <w:p w:rsidR="00EF18CB" w:rsidRPr="00E266CA" w:rsidRDefault="00EF18CB" w:rsidP="006A1157">
      <w:pPr>
        <w:numPr>
          <w:ilvl w:val="0"/>
          <w:numId w:val="15"/>
        </w:numPr>
        <w:jc w:val="both"/>
        <w:rPr>
          <w:sz w:val="24"/>
          <w:lang w:val="sr-Cyrl-CS"/>
        </w:rPr>
      </w:pPr>
      <w:r w:rsidRPr="00E266CA">
        <w:rPr>
          <w:sz w:val="24"/>
          <w:lang w:val="sr-Cyrl-CS"/>
        </w:rPr>
        <w:t>Праћење и утврђивање резултата рада ученика и њихових заједница</w:t>
      </w:r>
    </w:p>
    <w:p w:rsidR="00EF18CB" w:rsidRPr="00E266CA" w:rsidRDefault="00EF18CB" w:rsidP="006A1157">
      <w:pPr>
        <w:numPr>
          <w:ilvl w:val="0"/>
          <w:numId w:val="15"/>
        </w:numPr>
        <w:jc w:val="both"/>
        <w:rPr>
          <w:sz w:val="24"/>
          <w:lang w:val="sr-Cyrl-CS"/>
        </w:rPr>
      </w:pPr>
      <w:r w:rsidRPr="00E266CA">
        <w:rPr>
          <w:sz w:val="24"/>
          <w:lang w:val="sr-Cyrl-CS"/>
        </w:rPr>
        <w:t>Предузимање мера за јединствен и усклађен рад свих учесника у процесу образовања и васпитања - као и решавање других питања од значаја за унапређивање образовно васпитног рада.</w:t>
      </w:r>
    </w:p>
    <w:p w:rsidR="00EF18CB" w:rsidRPr="00E266CA" w:rsidRDefault="00EF18CB" w:rsidP="00EF18CB">
      <w:pPr>
        <w:jc w:val="both"/>
        <w:rPr>
          <w:sz w:val="24"/>
          <w:lang w:val="sr-Cyrl-CS"/>
        </w:rPr>
      </w:pPr>
    </w:p>
    <w:p w:rsidR="00EF18CB" w:rsidRPr="00E266CA" w:rsidRDefault="00EF18CB" w:rsidP="00EF18CB">
      <w:pPr>
        <w:jc w:val="both"/>
        <w:rPr>
          <w:sz w:val="24"/>
          <w:lang w:val="sr-Cyrl-CS"/>
        </w:rPr>
      </w:pPr>
    </w:p>
    <w:p w:rsidR="00EF18CB" w:rsidRPr="00E266CA" w:rsidRDefault="00EF18CB" w:rsidP="00EF18CB">
      <w:pPr>
        <w:jc w:val="both"/>
        <w:rPr>
          <w:i/>
          <w:sz w:val="28"/>
          <w:szCs w:val="28"/>
          <w:u w:val="single"/>
          <w:lang w:val="sr-Cyrl-CS"/>
        </w:rPr>
      </w:pPr>
      <w:r w:rsidRPr="00E266CA">
        <w:rPr>
          <w:sz w:val="28"/>
          <w:szCs w:val="28"/>
          <w:lang w:val="sr-Cyrl-CS"/>
        </w:rPr>
        <w:t xml:space="preserve">3.1 </w:t>
      </w:r>
      <w:r w:rsidRPr="00E266CA">
        <w:rPr>
          <w:sz w:val="28"/>
          <w:szCs w:val="28"/>
          <w:u w:val="single"/>
          <w:lang w:val="sr-Cyrl-CS"/>
        </w:rPr>
        <w:t>НАСТАВНИЧКО ВЕЋЕ ШКОЛЕ</w:t>
      </w:r>
    </w:p>
    <w:p w:rsidR="00EF18CB" w:rsidRPr="00E266CA" w:rsidRDefault="00EF18CB" w:rsidP="00EF18CB">
      <w:pPr>
        <w:jc w:val="both"/>
        <w:rPr>
          <w:sz w:val="24"/>
          <w:lang w:val="sr-Cyrl-CS"/>
        </w:rPr>
      </w:pPr>
    </w:p>
    <w:p w:rsidR="00EF18CB" w:rsidRPr="00E266CA" w:rsidRDefault="00EF18CB" w:rsidP="00EF18CB">
      <w:pPr>
        <w:ind w:firstLine="720"/>
        <w:jc w:val="both"/>
        <w:rPr>
          <w:sz w:val="24"/>
          <w:lang w:val="sr-Cyrl-CS"/>
        </w:rPr>
      </w:pPr>
      <w:r w:rsidRPr="00E266CA">
        <w:rPr>
          <w:sz w:val="24"/>
          <w:lang w:val="sr-Cyrl-CS"/>
        </w:rPr>
        <w:t>Наставничко веће школе је стручни орган који ће се у току школске  201</w:t>
      </w:r>
      <w:r w:rsidR="00B13936">
        <w:rPr>
          <w:sz w:val="24"/>
        </w:rPr>
        <w:t>8</w:t>
      </w:r>
      <w:r w:rsidRPr="00E266CA">
        <w:rPr>
          <w:sz w:val="24"/>
          <w:lang w:val="sr-Cyrl-CS"/>
        </w:rPr>
        <w:t>/201</w:t>
      </w:r>
      <w:r w:rsidR="00B13936">
        <w:rPr>
          <w:sz w:val="24"/>
        </w:rPr>
        <w:t>9</w:t>
      </w:r>
      <w:r w:rsidRPr="00E266CA">
        <w:rPr>
          <w:sz w:val="24"/>
          <w:lang w:val="sr-Cyrl-CS"/>
        </w:rPr>
        <w:t>. године бавити организацијом образовно-васпитног рада, његовом анализом и унапређивањем. Наставничко веће ће своје обавезе и задатке организовати и реализовати преко Одељенских већа, Стручних већа, Одељенских старешина и Школског одбора.</w:t>
      </w:r>
    </w:p>
    <w:p w:rsidR="00DE2203" w:rsidRDefault="00DE2203" w:rsidP="00EF18CB">
      <w:pPr>
        <w:tabs>
          <w:tab w:val="left" w:pos="0"/>
          <w:tab w:val="left" w:pos="1080"/>
          <w:tab w:val="left" w:pos="3480"/>
        </w:tabs>
        <w:rPr>
          <w:b/>
          <w:sz w:val="24"/>
          <w:u w:val="single"/>
          <w:lang w:val="sr-Cyrl-CS"/>
        </w:rPr>
      </w:pPr>
    </w:p>
    <w:p w:rsidR="00DE2203" w:rsidRDefault="00DE2203"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Default="00982B54" w:rsidP="00EF18CB">
      <w:pPr>
        <w:tabs>
          <w:tab w:val="left" w:pos="0"/>
          <w:tab w:val="left" w:pos="1080"/>
          <w:tab w:val="left" w:pos="3480"/>
        </w:tabs>
        <w:rPr>
          <w:b/>
          <w:sz w:val="24"/>
          <w:u w:val="single"/>
        </w:rPr>
      </w:pPr>
    </w:p>
    <w:p w:rsidR="00982B54" w:rsidRPr="00982B54" w:rsidRDefault="00982B54" w:rsidP="00EF18CB">
      <w:pPr>
        <w:tabs>
          <w:tab w:val="left" w:pos="0"/>
          <w:tab w:val="left" w:pos="1080"/>
          <w:tab w:val="left" w:pos="3480"/>
        </w:tabs>
        <w:rPr>
          <w:b/>
          <w:sz w:val="24"/>
          <w:u w:val="single"/>
        </w:rPr>
      </w:pPr>
    </w:p>
    <w:p w:rsidR="00EF18CB" w:rsidRPr="00E266CA" w:rsidRDefault="00EF18CB" w:rsidP="00EF18CB">
      <w:pPr>
        <w:tabs>
          <w:tab w:val="left" w:pos="0"/>
          <w:tab w:val="left" w:pos="1080"/>
          <w:tab w:val="left" w:pos="3480"/>
        </w:tabs>
        <w:rPr>
          <w:b/>
          <w:sz w:val="24"/>
          <w:u w:val="single"/>
          <w:lang w:val="sr-Cyrl-CS"/>
        </w:rPr>
      </w:pPr>
      <w:r w:rsidRPr="00E266CA">
        <w:rPr>
          <w:b/>
          <w:sz w:val="24"/>
          <w:u w:val="single"/>
          <w:lang w:val="sr-Cyrl-CS"/>
        </w:rPr>
        <w:lastRenderedPageBreak/>
        <w:t>План рада Наставничког већа</w:t>
      </w:r>
    </w:p>
    <w:p w:rsidR="00EF18CB" w:rsidRPr="00E266CA" w:rsidRDefault="00EF18CB" w:rsidP="00EF18CB">
      <w:pPr>
        <w:jc w:val="both"/>
        <w:rPr>
          <w:b/>
          <w:sz w:val="24"/>
          <w:lang w:val="sr-Cyrl-CS"/>
        </w:rPr>
      </w:pPr>
    </w:p>
    <w:tbl>
      <w:tblPr>
        <w:tblW w:w="97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5730"/>
        <w:gridCol w:w="1560"/>
        <w:gridCol w:w="1741"/>
      </w:tblGrid>
      <w:tr w:rsidR="00EF18CB" w:rsidRPr="00E266CA" w:rsidTr="00FD0FF7">
        <w:trPr>
          <w:trHeight w:val="588"/>
        </w:trPr>
        <w:tc>
          <w:tcPr>
            <w:tcW w:w="750" w:type="dxa"/>
            <w:tcBorders>
              <w:top w:val="dashDotStroked" w:sz="24" w:space="0" w:color="auto"/>
              <w:left w:val="dashDotStroked" w:sz="24" w:space="0" w:color="auto"/>
              <w:bottom w:val="dashDotStroked" w:sz="24" w:space="0" w:color="auto"/>
            </w:tcBorders>
            <w:shd w:val="pct5" w:color="000000" w:fill="FFFFFF"/>
            <w:vAlign w:val="center"/>
          </w:tcPr>
          <w:p w:rsidR="00EF18CB" w:rsidRPr="00E266CA" w:rsidRDefault="00EF18CB" w:rsidP="00FD0FF7">
            <w:pPr>
              <w:ind w:right="-81"/>
              <w:jc w:val="center"/>
              <w:rPr>
                <w:b/>
                <w:sz w:val="24"/>
                <w:lang w:val="sr-Cyrl-CS"/>
              </w:rPr>
            </w:pPr>
            <w:r w:rsidRPr="00E266CA">
              <w:rPr>
                <w:b/>
                <w:sz w:val="24"/>
                <w:lang w:val="sr-Cyrl-CS"/>
              </w:rPr>
              <w:t>Р.Б.</w:t>
            </w:r>
          </w:p>
        </w:tc>
        <w:tc>
          <w:tcPr>
            <w:tcW w:w="5730" w:type="dxa"/>
            <w:tcBorders>
              <w:top w:val="dashDotStroked" w:sz="24" w:space="0" w:color="auto"/>
              <w:bottom w:val="dashDotStroked" w:sz="24" w:space="0" w:color="auto"/>
            </w:tcBorders>
            <w:shd w:val="pct5" w:color="000000" w:fill="FFFFFF"/>
            <w:vAlign w:val="center"/>
          </w:tcPr>
          <w:p w:rsidR="00EF18CB" w:rsidRPr="00E266CA" w:rsidRDefault="00EF18CB" w:rsidP="00FD0FF7">
            <w:pPr>
              <w:jc w:val="center"/>
              <w:rPr>
                <w:b/>
                <w:sz w:val="24"/>
                <w:lang w:val="sr-Cyrl-CS"/>
              </w:rPr>
            </w:pPr>
            <w:r w:rsidRPr="00E266CA">
              <w:rPr>
                <w:b/>
                <w:sz w:val="24"/>
                <w:lang w:val="sr-Cyrl-CS"/>
              </w:rPr>
              <w:t>САДРЖАЈ РАДА</w:t>
            </w:r>
          </w:p>
        </w:tc>
        <w:tc>
          <w:tcPr>
            <w:tcW w:w="1560" w:type="dxa"/>
            <w:tcBorders>
              <w:top w:val="dashDotStroked" w:sz="24" w:space="0" w:color="auto"/>
              <w:bottom w:val="dashDotStroked" w:sz="24" w:space="0" w:color="auto"/>
            </w:tcBorders>
            <w:shd w:val="pct5" w:color="000000" w:fill="FFFFFF"/>
            <w:vAlign w:val="center"/>
          </w:tcPr>
          <w:p w:rsidR="00EF18CB" w:rsidRPr="00E266CA" w:rsidRDefault="00EF18CB" w:rsidP="00FD0FF7">
            <w:pPr>
              <w:jc w:val="center"/>
              <w:rPr>
                <w:b/>
                <w:sz w:val="24"/>
                <w:lang w:val="sr-Cyrl-CS"/>
              </w:rPr>
            </w:pPr>
            <w:r w:rsidRPr="00E266CA">
              <w:rPr>
                <w:b/>
                <w:sz w:val="24"/>
                <w:lang w:val="sr-Cyrl-CS"/>
              </w:rPr>
              <w:t>динамика</w:t>
            </w:r>
          </w:p>
        </w:tc>
        <w:tc>
          <w:tcPr>
            <w:tcW w:w="1741" w:type="dxa"/>
            <w:tcBorders>
              <w:top w:val="dashDotStroked" w:sz="24" w:space="0" w:color="auto"/>
              <w:bottom w:val="dashDotStroked" w:sz="24" w:space="0" w:color="auto"/>
              <w:right w:val="dashDotStroked" w:sz="24" w:space="0" w:color="auto"/>
            </w:tcBorders>
            <w:shd w:val="pct5" w:color="000000" w:fill="FFFFFF"/>
            <w:vAlign w:val="center"/>
          </w:tcPr>
          <w:p w:rsidR="00EF18CB" w:rsidRPr="00E266CA" w:rsidRDefault="00EF18CB" w:rsidP="00FD0FF7">
            <w:pPr>
              <w:jc w:val="center"/>
              <w:rPr>
                <w:b/>
                <w:sz w:val="24"/>
                <w:lang w:val="sr-Cyrl-CS"/>
              </w:rPr>
            </w:pPr>
            <w:r w:rsidRPr="00E266CA">
              <w:rPr>
                <w:b/>
                <w:sz w:val="24"/>
                <w:lang w:val="sr-Cyrl-CS"/>
              </w:rPr>
              <w:t>извршилац</w:t>
            </w:r>
          </w:p>
        </w:tc>
      </w:tr>
      <w:tr w:rsidR="005429CF" w:rsidRPr="00E266CA" w:rsidTr="00F13989">
        <w:trPr>
          <w:trHeight w:val="258"/>
        </w:trPr>
        <w:tc>
          <w:tcPr>
            <w:tcW w:w="750" w:type="dxa"/>
            <w:tcBorders>
              <w:top w:val="dashDotStroked" w:sz="24" w:space="0" w:color="auto"/>
              <w:left w:val="dashDotStroked" w:sz="24" w:space="0" w:color="auto"/>
            </w:tcBorders>
            <w:vAlign w:val="center"/>
          </w:tcPr>
          <w:p w:rsidR="005429CF" w:rsidRPr="00E266CA" w:rsidRDefault="005429CF" w:rsidP="00FD0FF7">
            <w:pPr>
              <w:jc w:val="center"/>
              <w:rPr>
                <w:sz w:val="16"/>
                <w:szCs w:val="16"/>
              </w:rPr>
            </w:pPr>
          </w:p>
          <w:p w:rsidR="005429CF" w:rsidRPr="00E266CA" w:rsidRDefault="005429CF" w:rsidP="00FD0FF7">
            <w:pPr>
              <w:jc w:val="center"/>
              <w:rPr>
                <w:sz w:val="16"/>
                <w:szCs w:val="16"/>
                <w:lang w:val="sr-Cyrl-CS"/>
              </w:rPr>
            </w:pPr>
            <w:r w:rsidRPr="00E266CA">
              <w:rPr>
                <w:sz w:val="24"/>
                <w:lang w:val="sr-Cyrl-CS"/>
              </w:rPr>
              <w:t>1.</w:t>
            </w:r>
          </w:p>
        </w:tc>
        <w:tc>
          <w:tcPr>
            <w:tcW w:w="5730" w:type="dxa"/>
            <w:tcBorders>
              <w:top w:val="dashDotStroked" w:sz="24" w:space="0" w:color="auto"/>
            </w:tcBorders>
            <w:vAlign w:val="center"/>
          </w:tcPr>
          <w:p w:rsidR="005429CF" w:rsidRPr="00E266CA" w:rsidRDefault="005429CF" w:rsidP="00087840">
            <w:pPr>
              <w:jc w:val="center"/>
              <w:rPr>
                <w:sz w:val="24"/>
                <w:lang w:val="sr-Cyrl-CS"/>
              </w:rPr>
            </w:pPr>
            <w:r>
              <w:rPr>
                <w:sz w:val="24"/>
                <w:lang w:val="sr-Cyrl-CS"/>
              </w:rPr>
              <w:t>Усвајање распореда часова за текућу школску годину</w:t>
            </w:r>
          </w:p>
        </w:tc>
        <w:tc>
          <w:tcPr>
            <w:tcW w:w="1560" w:type="dxa"/>
            <w:vMerge w:val="restart"/>
            <w:tcBorders>
              <w:top w:val="dashDotStroked" w:sz="24" w:space="0" w:color="auto"/>
            </w:tcBorders>
            <w:vAlign w:val="center"/>
          </w:tcPr>
          <w:p w:rsidR="005429CF" w:rsidRPr="00E266CA" w:rsidRDefault="005429CF" w:rsidP="00FD0FF7">
            <w:pPr>
              <w:jc w:val="center"/>
              <w:rPr>
                <w:b/>
                <w:sz w:val="24"/>
                <w:lang w:val="sr-Cyrl-CS"/>
              </w:rPr>
            </w:pPr>
            <w:r w:rsidRPr="00E266CA">
              <w:rPr>
                <w:b/>
                <w:sz w:val="24"/>
                <w:lang w:val="sr-Cyrl-CS"/>
              </w:rPr>
              <w:t>септембар</w:t>
            </w:r>
          </w:p>
        </w:tc>
        <w:tc>
          <w:tcPr>
            <w:tcW w:w="1741" w:type="dxa"/>
            <w:tcBorders>
              <w:top w:val="dashDotStroked" w:sz="24" w:space="0" w:color="auto"/>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Ч</w:t>
            </w:r>
            <w:r w:rsidRPr="00E266CA">
              <w:rPr>
                <w:sz w:val="16"/>
                <w:szCs w:val="16"/>
                <w:lang w:val="sr-Cyrl-CS"/>
              </w:rPr>
              <w:t>ланови наставничког већа</w:t>
            </w:r>
          </w:p>
        </w:tc>
      </w:tr>
      <w:tr w:rsidR="005429CF" w:rsidRPr="00E266CA" w:rsidTr="002C097E">
        <w:trPr>
          <w:trHeight w:val="555"/>
        </w:trPr>
        <w:tc>
          <w:tcPr>
            <w:tcW w:w="750" w:type="dxa"/>
            <w:tcBorders>
              <w:top w:val="single" w:sz="4" w:space="0" w:color="auto"/>
              <w:left w:val="dashDotStroked" w:sz="24" w:space="0" w:color="auto"/>
            </w:tcBorders>
            <w:vAlign w:val="center"/>
          </w:tcPr>
          <w:p w:rsidR="005429CF" w:rsidRPr="00F13989" w:rsidRDefault="005429CF" w:rsidP="00FD0FF7">
            <w:pPr>
              <w:jc w:val="center"/>
              <w:rPr>
                <w:sz w:val="16"/>
                <w:szCs w:val="16"/>
              </w:rPr>
            </w:pPr>
            <w:r>
              <w:rPr>
                <w:sz w:val="16"/>
                <w:szCs w:val="16"/>
              </w:rPr>
              <w:t>2.</w:t>
            </w:r>
          </w:p>
        </w:tc>
        <w:tc>
          <w:tcPr>
            <w:tcW w:w="5730" w:type="dxa"/>
            <w:tcBorders>
              <w:top w:val="single" w:sz="4" w:space="0" w:color="auto"/>
            </w:tcBorders>
            <w:vAlign w:val="center"/>
          </w:tcPr>
          <w:p w:rsidR="005429CF" w:rsidRPr="00E266CA" w:rsidRDefault="005429CF" w:rsidP="00087840">
            <w:pPr>
              <w:jc w:val="center"/>
              <w:rPr>
                <w:sz w:val="24"/>
                <w:lang w:val="sr-Cyrl-CS"/>
              </w:rPr>
            </w:pPr>
            <w:r w:rsidRPr="00E266CA">
              <w:rPr>
                <w:sz w:val="24"/>
                <w:lang w:val="sr-Cyrl-CS"/>
              </w:rPr>
              <w:t>Разматрање Извештаја  о раду школе и Извештаја о реализацији Акционог плана за школску 20</w:t>
            </w:r>
            <w:r w:rsidRPr="00E266CA">
              <w:rPr>
                <w:sz w:val="24"/>
                <w:lang w:val="sr-Latn-CS"/>
              </w:rPr>
              <w:t>1</w:t>
            </w:r>
            <w:r w:rsidR="00561220">
              <w:rPr>
                <w:sz w:val="24"/>
              </w:rPr>
              <w:t>8</w:t>
            </w:r>
            <w:r w:rsidRPr="00E266CA">
              <w:rPr>
                <w:sz w:val="24"/>
                <w:lang w:val="sr-Cyrl-CS"/>
              </w:rPr>
              <w:t>/</w:t>
            </w:r>
            <w:r w:rsidRPr="00E266CA">
              <w:rPr>
                <w:sz w:val="24"/>
                <w:lang w:val="ru-RU"/>
              </w:rPr>
              <w:t>20</w:t>
            </w:r>
            <w:r w:rsidRPr="00E266CA">
              <w:rPr>
                <w:sz w:val="24"/>
                <w:lang w:val="sr-Cyrl-CS"/>
              </w:rPr>
              <w:t>1</w:t>
            </w:r>
            <w:r w:rsidR="00561220">
              <w:rPr>
                <w:sz w:val="24"/>
              </w:rPr>
              <w:t>9</w:t>
            </w:r>
            <w:r w:rsidRPr="00E266CA">
              <w:rPr>
                <w:sz w:val="24"/>
                <w:lang w:val="sr-Cyrl-CS"/>
              </w:rPr>
              <w:t xml:space="preserve">. </w:t>
            </w:r>
            <w:r>
              <w:rPr>
                <w:sz w:val="24"/>
                <w:lang w:val="sr-Cyrl-CS"/>
              </w:rPr>
              <w:t>г</w:t>
            </w:r>
            <w:r w:rsidRPr="00E266CA">
              <w:rPr>
                <w:sz w:val="24"/>
                <w:lang w:val="sr-Cyrl-CS"/>
              </w:rPr>
              <w:t>одину</w:t>
            </w:r>
          </w:p>
        </w:tc>
        <w:tc>
          <w:tcPr>
            <w:tcW w:w="1560" w:type="dxa"/>
            <w:vMerge/>
            <w:vAlign w:val="center"/>
          </w:tcPr>
          <w:p w:rsidR="005429CF" w:rsidRPr="00E266CA" w:rsidRDefault="005429CF" w:rsidP="00FD0FF7">
            <w:pPr>
              <w:jc w:val="center"/>
              <w:rPr>
                <w:b/>
                <w:sz w:val="24"/>
                <w:lang w:val="sr-Cyrl-CS"/>
              </w:rPr>
            </w:pPr>
          </w:p>
        </w:tc>
        <w:tc>
          <w:tcPr>
            <w:tcW w:w="1741" w:type="dxa"/>
            <w:tcBorders>
              <w:top w:val="single" w:sz="4" w:space="0" w:color="auto"/>
              <w:right w:val="dashDotStroked" w:sz="24" w:space="0" w:color="auto"/>
            </w:tcBorders>
            <w:vAlign w:val="center"/>
          </w:tcPr>
          <w:p w:rsidR="005429CF" w:rsidRPr="00E266CA" w:rsidRDefault="005429CF" w:rsidP="002C097E">
            <w:pPr>
              <w:jc w:val="center"/>
              <w:rPr>
                <w:sz w:val="16"/>
                <w:szCs w:val="16"/>
                <w:lang w:val="sr-Cyrl-CS"/>
              </w:rPr>
            </w:pPr>
            <w:r>
              <w:rPr>
                <w:sz w:val="16"/>
                <w:szCs w:val="16"/>
                <w:lang w:val="sr-Cyrl-CS"/>
              </w:rPr>
              <w:t>Ч</w:t>
            </w:r>
            <w:r w:rsidRPr="00E266CA">
              <w:rPr>
                <w:sz w:val="16"/>
                <w:szCs w:val="16"/>
                <w:lang w:val="sr-Cyrl-CS"/>
              </w:rPr>
              <w:t>ланови наставничког већа</w:t>
            </w:r>
          </w:p>
        </w:tc>
      </w:tr>
      <w:tr w:rsidR="005429CF" w:rsidRPr="00E266CA" w:rsidTr="00FD0FF7">
        <w:trPr>
          <w:trHeight w:val="630"/>
        </w:trPr>
        <w:tc>
          <w:tcPr>
            <w:tcW w:w="750" w:type="dxa"/>
            <w:tcBorders>
              <w:left w:val="dashDotStroked" w:sz="24" w:space="0" w:color="auto"/>
            </w:tcBorders>
            <w:vAlign w:val="center"/>
          </w:tcPr>
          <w:p w:rsidR="005429CF" w:rsidRPr="00E266CA" w:rsidRDefault="005429CF" w:rsidP="00FD0FF7">
            <w:pPr>
              <w:jc w:val="center"/>
              <w:rPr>
                <w:sz w:val="16"/>
                <w:szCs w:val="16"/>
                <w:lang w:val="sr-Cyrl-CS"/>
              </w:rPr>
            </w:pPr>
            <w:r>
              <w:rPr>
                <w:sz w:val="24"/>
                <w:lang w:val="sr-Cyrl-CS"/>
              </w:rPr>
              <w:t>3</w:t>
            </w:r>
            <w:r w:rsidRPr="00E266CA">
              <w:rPr>
                <w:sz w:val="24"/>
                <w:lang w:val="sr-Cyrl-CS"/>
              </w:rPr>
              <w:t>.</w:t>
            </w:r>
          </w:p>
        </w:tc>
        <w:tc>
          <w:tcPr>
            <w:tcW w:w="5730" w:type="dxa"/>
            <w:vAlign w:val="center"/>
          </w:tcPr>
          <w:p w:rsidR="005429CF" w:rsidRPr="00E266CA" w:rsidRDefault="005429CF" w:rsidP="00087840">
            <w:pPr>
              <w:jc w:val="center"/>
              <w:rPr>
                <w:sz w:val="16"/>
                <w:szCs w:val="16"/>
                <w:lang w:val="ru-RU"/>
              </w:rPr>
            </w:pPr>
            <w:r w:rsidRPr="00E266CA">
              <w:rPr>
                <w:sz w:val="24"/>
                <w:lang w:val="sr-Cyrl-CS"/>
              </w:rPr>
              <w:t>Разматрање Извештаја  о раду директора за школску 20</w:t>
            </w:r>
            <w:r w:rsidRPr="00E266CA">
              <w:rPr>
                <w:sz w:val="24"/>
                <w:lang w:val="sr-Latn-CS"/>
              </w:rPr>
              <w:t>1</w:t>
            </w:r>
            <w:r w:rsidR="00561220">
              <w:rPr>
                <w:sz w:val="24"/>
              </w:rPr>
              <w:t>8</w:t>
            </w:r>
            <w:r w:rsidRPr="00E266CA">
              <w:rPr>
                <w:sz w:val="24"/>
                <w:lang w:val="sr-Cyrl-CS"/>
              </w:rPr>
              <w:t>/</w:t>
            </w:r>
            <w:r w:rsidRPr="00E266CA">
              <w:rPr>
                <w:sz w:val="24"/>
                <w:lang w:val="ru-RU"/>
              </w:rPr>
              <w:t>20</w:t>
            </w:r>
            <w:r w:rsidRPr="00E266CA">
              <w:rPr>
                <w:sz w:val="24"/>
                <w:lang w:val="sr-Cyrl-CS"/>
              </w:rPr>
              <w:t>1</w:t>
            </w:r>
            <w:r w:rsidR="00561220">
              <w:rPr>
                <w:sz w:val="24"/>
              </w:rPr>
              <w:t>9</w:t>
            </w:r>
            <w:r w:rsidRPr="00E266CA">
              <w:rPr>
                <w:sz w:val="24"/>
                <w:lang w:val="sr-Cyrl-CS"/>
              </w:rPr>
              <w:t>. годину</w:t>
            </w:r>
          </w:p>
        </w:tc>
        <w:tc>
          <w:tcPr>
            <w:tcW w:w="1560" w:type="dxa"/>
            <w:vMerge/>
            <w:vAlign w:val="center"/>
          </w:tcPr>
          <w:p w:rsidR="005429CF" w:rsidRPr="00E266CA" w:rsidRDefault="005429CF" w:rsidP="00FD0FF7">
            <w:pPr>
              <w:jc w:val="center"/>
              <w:rPr>
                <w:b/>
                <w:sz w:val="24"/>
                <w:lang w:val="sr-Cyrl-CS"/>
              </w:rPr>
            </w:pPr>
          </w:p>
        </w:tc>
        <w:tc>
          <w:tcPr>
            <w:tcW w:w="1741" w:type="dxa"/>
            <w:tcBorders>
              <w:right w:val="dashDotStroked" w:sz="24" w:space="0" w:color="auto"/>
            </w:tcBorders>
            <w:vAlign w:val="center"/>
          </w:tcPr>
          <w:p w:rsidR="005429CF" w:rsidRPr="00E266CA" w:rsidRDefault="005429CF" w:rsidP="00FD0FF7">
            <w:pPr>
              <w:jc w:val="center"/>
              <w:rPr>
                <w:sz w:val="16"/>
                <w:szCs w:val="16"/>
                <w:lang w:val="ru-RU"/>
              </w:rPr>
            </w:pPr>
            <w:r>
              <w:rPr>
                <w:sz w:val="16"/>
                <w:szCs w:val="16"/>
                <w:lang w:val="sr-Cyrl-CS"/>
              </w:rPr>
              <w:t>Ч</w:t>
            </w:r>
            <w:r w:rsidRPr="00E266CA">
              <w:rPr>
                <w:sz w:val="16"/>
                <w:szCs w:val="16"/>
                <w:lang w:val="sr-Cyrl-CS"/>
              </w:rPr>
              <w:t>ланови наставничког већа</w:t>
            </w:r>
          </w:p>
        </w:tc>
      </w:tr>
      <w:tr w:rsidR="005429CF" w:rsidRPr="00E266CA" w:rsidTr="00FD0FF7">
        <w:trPr>
          <w:trHeight w:val="345"/>
        </w:trPr>
        <w:tc>
          <w:tcPr>
            <w:tcW w:w="750" w:type="dxa"/>
            <w:tcBorders>
              <w:left w:val="dashDotStroked" w:sz="24" w:space="0" w:color="auto"/>
            </w:tcBorders>
            <w:vAlign w:val="center"/>
          </w:tcPr>
          <w:p w:rsidR="005429CF" w:rsidRPr="00E266CA" w:rsidRDefault="005429CF" w:rsidP="00FD0FF7">
            <w:pPr>
              <w:jc w:val="center"/>
              <w:rPr>
                <w:sz w:val="24"/>
                <w:lang w:val="sr-Cyrl-CS"/>
              </w:rPr>
            </w:pPr>
            <w:r>
              <w:rPr>
                <w:sz w:val="24"/>
                <w:lang w:val="sr-Cyrl-CS"/>
              </w:rPr>
              <w:t>4</w:t>
            </w:r>
            <w:r w:rsidRPr="00E266CA">
              <w:rPr>
                <w:sz w:val="24"/>
                <w:lang w:val="sr-Cyrl-CS"/>
              </w:rPr>
              <w:t>.</w:t>
            </w:r>
          </w:p>
        </w:tc>
        <w:tc>
          <w:tcPr>
            <w:tcW w:w="5730" w:type="dxa"/>
            <w:vAlign w:val="center"/>
          </w:tcPr>
          <w:p w:rsidR="005429CF" w:rsidRPr="00E266CA" w:rsidRDefault="005429CF" w:rsidP="00087840">
            <w:pPr>
              <w:jc w:val="center"/>
              <w:rPr>
                <w:sz w:val="24"/>
                <w:lang w:val="sr-Cyrl-CS"/>
              </w:rPr>
            </w:pPr>
            <w:r w:rsidRPr="00E266CA">
              <w:rPr>
                <w:sz w:val="24"/>
                <w:lang w:val="sr-Cyrl-CS"/>
              </w:rPr>
              <w:t>Одређивање ментора за 201</w:t>
            </w:r>
            <w:r w:rsidR="00561220">
              <w:rPr>
                <w:sz w:val="24"/>
              </w:rPr>
              <w:t>9</w:t>
            </w:r>
            <w:r w:rsidR="00561220">
              <w:rPr>
                <w:sz w:val="24"/>
                <w:lang w:val="sr-Cyrl-CS"/>
              </w:rPr>
              <w:t>/2020</w:t>
            </w:r>
            <w:r w:rsidRPr="00E266CA">
              <w:rPr>
                <w:sz w:val="24"/>
                <w:lang w:val="sr-Cyrl-CS"/>
              </w:rPr>
              <w:t>.год</w:t>
            </w:r>
          </w:p>
        </w:tc>
        <w:tc>
          <w:tcPr>
            <w:tcW w:w="1560" w:type="dxa"/>
            <w:vMerge/>
            <w:vAlign w:val="center"/>
          </w:tcPr>
          <w:p w:rsidR="005429CF" w:rsidRPr="00E266CA" w:rsidRDefault="005429CF" w:rsidP="00FD0FF7">
            <w:pPr>
              <w:jc w:val="center"/>
              <w:rPr>
                <w:b/>
                <w:sz w:val="24"/>
                <w:lang w:val="sr-Cyrl-CS"/>
              </w:rPr>
            </w:pPr>
          </w:p>
        </w:tc>
        <w:tc>
          <w:tcPr>
            <w:tcW w:w="1741" w:type="dxa"/>
            <w:tcBorders>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Д</w:t>
            </w:r>
            <w:r w:rsidRPr="00E266CA">
              <w:rPr>
                <w:sz w:val="16"/>
                <w:szCs w:val="16"/>
                <w:lang w:val="sr-Cyrl-CS"/>
              </w:rPr>
              <w:t>иректор</w:t>
            </w:r>
          </w:p>
          <w:p w:rsidR="005429CF" w:rsidRPr="00E266CA" w:rsidRDefault="005429CF" w:rsidP="00FD0FF7">
            <w:pPr>
              <w:jc w:val="center"/>
              <w:rPr>
                <w:sz w:val="16"/>
                <w:szCs w:val="16"/>
                <w:lang w:val="sr-Cyrl-CS"/>
              </w:rPr>
            </w:pPr>
            <w:r>
              <w:rPr>
                <w:sz w:val="16"/>
                <w:szCs w:val="16"/>
                <w:lang w:val="sr-Cyrl-CS"/>
              </w:rPr>
              <w:t>р</w:t>
            </w:r>
            <w:r w:rsidRPr="00E266CA">
              <w:rPr>
                <w:sz w:val="16"/>
                <w:szCs w:val="16"/>
                <w:lang w:val="sr-Cyrl-CS"/>
              </w:rPr>
              <w:t>ук. већа</w:t>
            </w:r>
          </w:p>
        </w:tc>
      </w:tr>
      <w:tr w:rsidR="005429CF" w:rsidRPr="00E266CA" w:rsidTr="00FD0FF7">
        <w:trPr>
          <w:trHeight w:val="375"/>
        </w:trPr>
        <w:tc>
          <w:tcPr>
            <w:tcW w:w="750" w:type="dxa"/>
            <w:tcBorders>
              <w:left w:val="dashDotStroked" w:sz="24" w:space="0" w:color="auto"/>
            </w:tcBorders>
            <w:vAlign w:val="center"/>
          </w:tcPr>
          <w:p w:rsidR="005429CF" w:rsidRPr="00E266CA" w:rsidRDefault="005429CF" w:rsidP="00FD0FF7">
            <w:pPr>
              <w:jc w:val="center"/>
              <w:rPr>
                <w:sz w:val="24"/>
                <w:lang w:val="sr-Cyrl-CS"/>
              </w:rPr>
            </w:pPr>
            <w:r w:rsidRPr="00E266CA">
              <w:rPr>
                <w:sz w:val="24"/>
                <w:lang w:val="sr-Cyrl-CS"/>
              </w:rPr>
              <w:t>5.</w:t>
            </w:r>
          </w:p>
        </w:tc>
        <w:tc>
          <w:tcPr>
            <w:tcW w:w="5730" w:type="dxa"/>
            <w:vAlign w:val="center"/>
          </w:tcPr>
          <w:p w:rsidR="005429CF" w:rsidRPr="00E266CA" w:rsidRDefault="005429CF" w:rsidP="00087840">
            <w:pPr>
              <w:jc w:val="center"/>
              <w:rPr>
                <w:sz w:val="24"/>
                <w:lang w:val="sr-Cyrl-CS"/>
              </w:rPr>
            </w:pPr>
            <w:r w:rsidRPr="00E266CA">
              <w:rPr>
                <w:sz w:val="24"/>
                <w:lang w:val="sr-Cyrl-CS"/>
              </w:rPr>
              <w:t>Разматрање Годишњег плана рада школе за школск</w:t>
            </w:r>
            <w:r w:rsidR="00561220">
              <w:rPr>
                <w:sz w:val="24"/>
                <w:lang w:val="sr-Cyrl-CS"/>
              </w:rPr>
              <w:t>у 2019-20</w:t>
            </w:r>
            <w:r w:rsidRPr="00E266CA">
              <w:rPr>
                <w:sz w:val="24"/>
                <w:lang w:val="sr-Cyrl-CS"/>
              </w:rPr>
              <w:t>. годину</w:t>
            </w:r>
          </w:p>
        </w:tc>
        <w:tc>
          <w:tcPr>
            <w:tcW w:w="1560" w:type="dxa"/>
            <w:vMerge/>
            <w:vAlign w:val="center"/>
          </w:tcPr>
          <w:p w:rsidR="005429CF" w:rsidRPr="00E266CA" w:rsidRDefault="005429CF" w:rsidP="00FD0FF7">
            <w:pPr>
              <w:jc w:val="center"/>
              <w:rPr>
                <w:b/>
                <w:sz w:val="24"/>
                <w:lang w:val="sr-Cyrl-CS"/>
              </w:rPr>
            </w:pPr>
          </w:p>
        </w:tc>
        <w:tc>
          <w:tcPr>
            <w:tcW w:w="1741" w:type="dxa"/>
            <w:tcBorders>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Ч</w:t>
            </w:r>
            <w:r w:rsidRPr="00E266CA">
              <w:rPr>
                <w:sz w:val="16"/>
                <w:szCs w:val="16"/>
                <w:lang w:val="sr-Cyrl-CS"/>
              </w:rPr>
              <w:t>ланови наставничког већа</w:t>
            </w:r>
          </w:p>
        </w:tc>
      </w:tr>
      <w:tr w:rsidR="005429CF" w:rsidRPr="00E266CA" w:rsidTr="00FD0FF7">
        <w:trPr>
          <w:trHeight w:val="360"/>
        </w:trPr>
        <w:tc>
          <w:tcPr>
            <w:tcW w:w="750" w:type="dxa"/>
            <w:tcBorders>
              <w:left w:val="dashDotStroked" w:sz="24" w:space="0" w:color="auto"/>
            </w:tcBorders>
            <w:vAlign w:val="center"/>
          </w:tcPr>
          <w:p w:rsidR="005429CF" w:rsidRPr="00E266CA" w:rsidRDefault="005429CF" w:rsidP="00FD0FF7">
            <w:pPr>
              <w:jc w:val="center"/>
              <w:rPr>
                <w:sz w:val="24"/>
                <w:lang w:val="sr-Cyrl-CS"/>
              </w:rPr>
            </w:pPr>
            <w:r w:rsidRPr="00E266CA">
              <w:rPr>
                <w:sz w:val="24"/>
                <w:lang w:val="sr-Cyrl-CS"/>
              </w:rPr>
              <w:t>6.</w:t>
            </w:r>
          </w:p>
        </w:tc>
        <w:tc>
          <w:tcPr>
            <w:tcW w:w="5730" w:type="dxa"/>
            <w:vAlign w:val="center"/>
          </w:tcPr>
          <w:p w:rsidR="005429CF" w:rsidRPr="00E266CA" w:rsidRDefault="005429CF" w:rsidP="00087840">
            <w:pPr>
              <w:jc w:val="center"/>
              <w:rPr>
                <w:sz w:val="24"/>
                <w:lang w:val="sr-Cyrl-CS"/>
              </w:rPr>
            </w:pPr>
            <w:r w:rsidRPr="00E266CA">
              <w:rPr>
                <w:sz w:val="24"/>
                <w:lang w:val="sr-Cyrl-CS"/>
              </w:rPr>
              <w:t>Разматрање Акционог плана школе за школску 201</w:t>
            </w:r>
            <w:r w:rsidR="0054749C">
              <w:rPr>
                <w:sz w:val="24"/>
              </w:rPr>
              <w:t>9</w:t>
            </w:r>
            <w:r w:rsidR="0054749C">
              <w:rPr>
                <w:sz w:val="24"/>
                <w:lang w:val="sr-Cyrl-CS"/>
              </w:rPr>
              <w:t>-20</w:t>
            </w:r>
            <w:r w:rsidRPr="00E266CA">
              <w:rPr>
                <w:sz w:val="24"/>
                <w:lang w:val="sr-Cyrl-CS"/>
              </w:rPr>
              <w:t>. годину</w:t>
            </w:r>
          </w:p>
        </w:tc>
        <w:tc>
          <w:tcPr>
            <w:tcW w:w="1560" w:type="dxa"/>
            <w:vMerge/>
            <w:vAlign w:val="center"/>
          </w:tcPr>
          <w:p w:rsidR="005429CF" w:rsidRPr="00E266CA" w:rsidRDefault="005429CF" w:rsidP="00FD0FF7">
            <w:pPr>
              <w:jc w:val="center"/>
              <w:rPr>
                <w:b/>
                <w:sz w:val="24"/>
                <w:lang w:val="sr-Cyrl-CS"/>
              </w:rPr>
            </w:pPr>
          </w:p>
        </w:tc>
        <w:tc>
          <w:tcPr>
            <w:tcW w:w="1741" w:type="dxa"/>
            <w:tcBorders>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Ч</w:t>
            </w:r>
            <w:r w:rsidRPr="00E266CA">
              <w:rPr>
                <w:sz w:val="16"/>
                <w:szCs w:val="16"/>
                <w:lang w:val="sr-Cyrl-CS"/>
              </w:rPr>
              <w:t>ланови наставничког већа</w:t>
            </w:r>
          </w:p>
        </w:tc>
      </w:tr>
      <w:tr w:rsidR="005429CF" w:rsidRPr="00E266CA" w:rsidTr="002C097E">
        <w:trPr>
          <w:trHeight w:val="363"/>
        </w:trPr>
        <w:tc>
          <w:tcPr>
            <w:tcW w:w="750" w:type="dxa"/>
            <w:tcBorders>
              <w:left w:val="dashDotStroked" w:sz="24" w:space="0" w:color="auto"/>
              <w:bottom w:val="single" w:sz="4" w:space="0" w:color="auto"/>
            </w:tcBorders>
            <w:vAlign w:val="center"/>
          </w:tcPr>
          <w:p w:rsidR="005429CF" w:rsidRPr="00E266CA" w:rsidRDefault="005429CF" w:rsidP="00FD0FF7">
            <w:pPr>
              <w:jc w:val="center"/>
              <w:rPr>
                <w:sz w:val="24"/>
                <w:lang w:val="sr-Cyrl-CS"/>
              </w:rPr>
            </w:pPr>
            <w:r w:rsidRPr="00E266CA">
              <w:rPr>
                <w:sz w:val="24"/>
                <w:lang w:val="sr-Cyrl-CS"/>
              </w:rPr>
              <w:t>7.</w:t>
            </w:r>
          </w:p>
        </w:tc>
        <w:tc>
          <w:tcPr>
            <w:tcW w:w="5730" w:type="dxa"/>
            <w:tcBorders>
              <w:bottom w:val="single" w:sz="4" w:space="0" w:color="auto"/>
            </w:tcBorders>
            <w:vAlign w:val="center"/>
          </w:tcPr>
          <w:p w:rsidR="005429CF" w:rsidRPr="00E266CA" w:rsidRDefault="005429CF" w:rsidP="00087840">
            <w:pPr>
              <w:jc w:val="center"/>
              <w:rPr>
                <w:sz w:val="24"/>
                <w:lang w:val="sr-Cyrl-CS"/>
              </w:rPr>
            </w:pPr>
            <w:r w:rsidRPr="00E266CA">
              <w:rPr>
                <w:sz w:val="24"/>
                <w:lang w:val="sr-Cyrl-CS"/>
              </w:rPr>
              <w:t>Разматрање плана стручног усавршавања за школску 201</w:t>
            </w:r>
            <w:r w:rsidR="00B13936">
              <w:rPr>
                <w:sz w:val="24"/>
              </w:rPr>
              <w:t>9</w:t>
            </w:r>
            <w:r w:rsidR="00B13936">
              <w:rPr>
                <w:sz w:val="24"/>
                <w:lang w:val="sr-Cyrl-CS"/>
              </w:rPr>
              <w:t>-20</w:t>
            </w:r>
            <w:r w:rsidRPr="00E266CA">
              <w:rPr>
                <w:sz w:val="24"/>
                <w:lang w:val="sr-Cyrl-CS"/>
              </w:rPr>
              <w:t>. годину</w:t>
            </w:r>
          </w:p>
        </w:tc>
        <w:tc>
          <w:tcPr>
            <w:tcW w:w="1560" w:type="dxa"/>
            <w:vMerge/>
            <w:vAlign w:val="center"/>
          </w:tcPr>
          <w:p w:rsidR="005429CF" w:rsidRPr="00E266CA" w:rsidRDefault="005429CF" w:rsidP="00FD0FF7">
            <w:pPr>
              <w:jc w:val="center"/>
              <w:rPr>
                <w:b/>
                <w:sz w:val="24"/>
                <w:lang w:val="sr-Cyrl-CS"/>
              </w:rPr>
            </w:pPr>
          </w:p>
        </w:tc>
        <w:tc>
          <w:tcPr>
            <w:tcW w:w="1741" w:type="dxa"/>
            <w:tcBorders>
              <w:bottom w:val="single" w:sz="4" w:space="0" w:color="auto"/>
              <w:right w:val="dashDotStroked" w:sz="24" w:space="0" w:color="auto"/>
            </w:tcBorders>
            <w:vAlign w:val="center"/>
          </w:tcPr>
          <w:p w:rsidR="005429CF" w:rsidRPr="00E266CA" w:rsidRDefault="005429CF" w:rsidP="00FD0FF7">
            <w:pPr>
              <w:jc w:val="center"/>
              <w:rPr>
                <w:sz w:val="16"/>
                <w:szCs w:val="16"/>
                <w:lang w:val="sr-Cyrl-CS"/>
              </w:rPr>
            </w:pPr>
          </w:p>
        </w:tc>
      </w:tr>
      <w:tr w:rsidR="005429CF" w:rsidRPr="00E266CA" w:rsidTr="002C097E">
        <w:trPr>
          <w:trHeight w:val="583"/>
        </w:trPr>
        <w:tc>
          <w:tcPr>
            <w:tcW w:w="750" w:type="dxa"/>
            <w:tcBorders>
              <w:left w:val="dashDotStroked" w:sz="24" w:space="0" w:color="auto"/>
              <w:bottom w:val="single" w:sz="4" w:space="0" w:color="auto"/>
            </w:tcBorders>
            <w:vAlign w:val="center"/>
          </w:tcPr>
          <w:p w:rsidR="005429CF" w:rsidRPr="00E266CA" w:rsidRDefault="005429CF" w:rsidP="00FD0FF7">
            <w:pPr>
              <w:jc w:val="center"/>
              <w:rPr>
                <w:sz w:val="24"/>
                <w:lang w:val="sr-Cyrl-CS"/>
              </w:rPr>
            </w:pPr>
            <w:r w:rsidRPr="00E266CA">
              <w:rPr>
                <w:sz w:val="24"/>
                <w:lang w:val="sr-Cyrl-CS"/>
              </w:rPr>
              <w:t>8</w:t>
            </w:r>
          </w:p>
        </w:tc>
        <w:tc>
          <w:tcPr>
            <w:tcW w:w="5730" w:type="dxa"/>
            <w:tcBorders>
              <w:bottom w:val="single" w:sz="4" w:space="0" w:color="auto"/>
            </w:tcBorders>
            <w:vAlign w:val="center"/>
          </w:tcPr>
          <w:p w:rsidR="005429CF" w:rsidRPr="00E266CA" w:rsidRDefault="005429CF" w:rsidP="00FD0FF7">
            <w:pPr>
              <w:jc w:val="center"/>
              <w:rPr>
                <w:sz w:val="24"/>
                <w:lang w:val="sr-Cyrl-CS"/>
              </w:rPr>
            </w:pPr>
            <w:r w:rsidRPr="00E266CA">
              <w:rPr>
                <w:sz w:val="24"/>
                <w:lang w:val="sr-Cyrl-CS"/>
              </w:rPr>
              <w:t>Разматрање Програма за заштиту ученика од насиља, злостављања и занемаривања</w:t>
            </w:r>
          </w:p>
        </w:tc>
        <w:tc>
          <w:tcPr>
            <w:tcW w:w="1560" w:type="dxa"/>
            <w:vMerge/>
            <w:vAlign w:val="center"/>
          </w:tcPr>
          <w:p w:rsidR="005429CF" w:rsidRPr="00E266CA" w:rsidRDefault="005429CF" w:rsidP="00FD0FF7">
            <w:pPr>
              <w:jc w:val="center"/>
              <w:rPr>
                <w:b/>
                <w:sz w:val="24"/>
                <w:lang w:val="sr-Cyrl-CS"/>
              </w:rPr>
            </w:pPr>
          </w:p>
        </w:tc>
        <w:tc>
          <w:tcPr>
            <w:tcW w:w="1741" w:type="dxa"/>
            <w:tcBorders>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Ч</w:t>
            </w:r>
            <w:r w:rsidRPr="00E266CA">
              <w:rPr>
                <w:sz w:val="16"/>
                <w:szCs w:val="16"/>
                <w:lang w:val="sr-Cyrl-CS"/>
              </w:rPr>
              <w:t>ланови наставничког већа</w:t>
            </w:r>
          </w:p>
        </w:tc>
      </w:tr>
      <w:tr w:rsidR="005429CF" w:rsidRPr="00E266CA" w:rsidTr="002C097E">
        <w:trPr>
          <w:trHeight w:val="748"/>
        </w:trPr>
        <w:tc>
          <w:tcPr>
            <w:tcW w:w="750" w:type="dxa"/>
            <w:tcBorders>
              <w:left w:val="dashDotStroked" w:sz="24" w:space="0" w:color="auto"/>
              <w:bottom w:val="single" w:sz="4" w:space="0" w:color="auto"/>
            </w:tcBorders>
            <w:vAlign w:val="center"/>
          </w:tcPr>
          <w:p w:rsidR="005429CF" w:rsidRPr="00E266CA" w:rsidRDefault="005429CF" w:rsidP="00FD0FF7">
            <w:pPr>
              <w:jc w:val="center"/>
              <w:rPr>
                <w:sz w:val="24"/>
                <w:lang w:val="sr-Cyrl-CS"/>
              </w:rPr>
            </w:pPr>
            <w:r w:rsidRPr="00E266CA">
              <w:rPr>
                <w:sz w:val="24"/>
                <w:lang w:val="sr-Cyrl-CS"/>
              </w:rPr>
              <w:t>9.</w:t>
            </w:r>
          </w:p>
        </w:tc>
        <w:tc>
          <w:tcPr>
            <w:tcW w:w="5730" w:type="dxa"/>
            <w:tcBorders>
              <w:bottom w:val="single" w:sz="4" w:space="0" w:color="auto"/>
            </w:tcBorders>
            <w:vAlign w:val="center"/>
          </w:tcPr>
          <w:p w:rsidR="005429CF" w:rsidRPr="00E266CA" w:rsidRDefault="005429CF" w:rsidP="00FD0FF7">
            <w:pPr>
              <w:jc w:val="center"/>
              <w:rPr>
                <w:sz w:val="24"/>
                <w:lang w:val="sr-Cyrl-CS"/>
              </w:rPr>
            </w:pPr>
            <w:r>
              <w:rPr>
                <w:sz w:val="24"/>
                <w:lang w:val="sr-Cyrl-CS"/>
              </w:rPr>
              <w:t>Разматрање Извештаја о стручном усавршавању у протеклој школској години</w:t>
            </w:r>
          </w:p>
        </w:tc>
        <w:tc>
          <w:tcPr>
            <w:tcW w:w="1560" w:type="dxa"/>
            <w:vMerge/>
            <w:vAlign w:val="center"/>
          </w:tcPr>
          <w:p w:rsidR="005429CF" w:rsidRPr="00E266CA" w:rsidRDefault="005429CF" w:rsidP="00FD0FF7">
            <w:pPr>
              <w:jc w:val="center"/>
              <w:rPr>
                <w:b/>
                <w:sz w:val="24"/>
                <w:lang w:val="sr-Cyrl-CS"/>
              </w:rPr>
            </w:pPr>
          </w:p>
        </w:tc>
        <w:tc>
          <w:tcPr>
            <w:tcW w:w="1741" w:type="dxa"/>
            <w:tcBorders>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Ч</w:t>
            </w:r>
            <w:r w:rsidRPr="00E266CA">
              <w:rPr>
                <w:sz w:val="16"/>
                <w:szCs w:val="16"/>
                <w:lang w:val="sr-Cyrl-CS"/>
              </w:rPr>
              <w:t>ланови наставничког већа</w:t>
            </w:r>
          </w:p>
        </w:tc>
      </w:tr>
      <w:tr w:rsidR="005429CF" w:rsidRPr="00E266CA" w:rsidTr="002C097E">
        <w:trPr>
          <w:trHeight w:val="330"/>
        </w:trPr>
        <w:tc>
          <w:tcPr>
            <w:tcW w:w="750" w:type="dxa"/>
            <w:tcBorders>
              <w:left w:val="dashDotStroked" w:sz="24" w:space="0" w:color="auto"/>
              <w:bottom w:val="single" w:sz="4" w:space="0" w:color="auto"/>
            </w:tcBorders>
            <w:vAlign w:val="center"/>
          </w:tcPr>
          <w:p w:rsidR="005429CF" w:rsidRPr="00E266CA" w:rsidRDefault="005429CF" w:rsidP="00FD0FF7">
            <w:pPr>
              <w:jc w:val="center"/>
              <w:rPr>
                <w:sz w:val="24"/>
                <w:lang w:val="sr-Cyrl-CS"/>
              </w:rPr>
            </w:pPr>
            <w:r w:rsidRPr="00E266CA">
              <w:rPr>
                <w:sz w:val="24"/>
                <w:lang w:val="sr-Cyrl-CS"/>
              </w:rPr>
              <w:t>10.</w:t>
            </w:r>
          </w:p>
        </w:tc>
        <w:tc>
          <w:tcPr>
            <w:tcW w:w="5730" w:type="dxa"/>
            <w:tcBorders>
              <w:bottom w:val="single" w:sz="4" w:space="0" w:color="auto"/>
            </w:tcBorders>
            <w:vAlign w:val="center"/>
          </w:tcPr>
          <w:p w:rsidR="005429CF" w:rsidRPr="00E266CA" w:rsidRDefault="005429CF" w:rsidP="00FD0FF7">
            <w:pPr>
              <w:jc w:val="center"/>
              <w:rPr>
                <w:sz w:val="24"/>
                <w:lang w:val="sr-Cyrl-CS"/>
              </w:rPr>
            </w:pPr>
            <w:r w:rsidRPr="00E266CA">
              <w:rPr>
                <w:sz w:val="24"/>
                <w:lang w:val="sr-Cyrl-CS"/>
              </w:rPr>
              <w:t>Усвајање структуре 40-часовне радне недеље</w:t>
            </w:r>
          </w:p>
        </w:tc>
        <w:tc>
          <w:tcPr>
            <w:tcW w:w="1560" w:type="dxa"/>
            <w:vMerge/>
            <w:vAlign w:val="center"/>
          </w:tcPr>
          <w:p w:rsidR="005429CF" w:rsidRPr="00E266CA" w:rsidRDefault="005429CF" w:rsidP="00FD0FF7">
            <w:pPr>
              <w:jc w:val="center"/>
              <w:rPr>
                <w:b/>
                <w:sz w:val="24"/>
                <w:lang w:val="sr-Cyrl-CS"/>
              </w:rPr>
            </w:pPr>
          </w:p>
        </w:tc>
        <w:tc>
          <w:tcPr>
            <w:tcW w:w="1741" w:type="dxa"/>
            <w:tcBorders>
              <w:bottom w:val="single" w:sz="4" w:space="0" w:color="auto"/>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Ч</w:t>
            </w:r>
            <w:r w:rsidRPr="00E266CA">
              <w:rPr>
                <w:sz w:val="16"/>
                <w:szCs w:val="16"/>
                <w:lang w:val="sr-Cyrl-CS"/>
              </w:rPr>
              <w:t>л.наставничког већа</w:t>
            </w:r>
          </w:p>
        </w:tc>
      </w:tr>
      <w:tr w:rsidR="005429CF" w:rsidRPr="00E266CA" w:rsidTr="00AD4D1B">
        <w:trPr>
          <w:trHeight w:val="480"/>
        </w:trPr>
        <w:tc>
          <w:tcPr>
            <w:tcW w:w="750" w:type="dxa"/>
            <w:tcBorders>
              <w:left w:val="dashDotStroked" w:sz="24" w:space="0" w:color="auto"/>
              <w:bottom w:val="single" w:sz="4" w:space="0" w:color="auto"/>
            </w:tcBorders>
            <w:vAlign w:val="center"/>
          </w:tcPr>
          <w:p w:rsidR="005429CF" w:rsidRPr="00E266CA" w:rsidRDefault="005429CF" w:rsidP="00FD0FF7">
            <w:pPr>
              <w:jc w:val="center"/>
              <w:rPr>
                <w:sz w:val="24"/>
                <w:lang w:val="sr-Cyrl-CS"/>
              </w:rPr>
            </w:pPr>
            <w:r w:rsidRPr="00E266CA">
              <w:rPr>
                <w:sz w:val="24"/>
                <w:lang w:val="sr-Cyrl-CS"/>
              </w:rPr>
              <w:t>11.</w:t>
            </w:r>
          </w:p>
        </w:tc>
        <w:tc>
          <w:tcPr>
            <w:tcW w:w="5730" w:type="dxa"/>
            <w:tcBorders>
              <w:bottom w:val="single" w:sz="4" w:space="0" w:color="auto"/>
            </w:tcBorders>
            <w:vAlign w:val="center"/>
          </w:tcPr>
          <w:p w:rsidR="005429CF" w:rsidRPr="005429CF" w:rsidRDefault="005429CF" w:rsidP="00FD0FF7">
            <w:pPr>
              <w:jc w:val="center"/>
              <w:rPr>
                <w:sz w:val="24"/>
              </w:rPr>
            </w:pPr>
            <w:r>
              <w:rPr>
                <w:sz w:val="24"/>
                <w:lang w:val="sr-Cyrl-CS"/>
              </w:rPr>
              <w:t>Предлог маршута за извођење екскурзија и наставе у природи</w:t>
            </w:r>
          </w:p>
        </w:tc>
        <w:tc>
          <w:tcPr>
            <w:tcW w:w="1560" w:type="dxa"/>
            <w:vMerge/>
            <w:vAlign w:val="center"/>
          </w:tcPr>
          <w:p w:rsidR="005429CF" w:rsidRPr="00E266CA" w:rsidRDefault="005429CF" w:rsidP="00FD0FF7">
            <w:pPr>
              <w:jc w:val="center"/>
              <w:rPr>
                <w:b/>
                <w:sz w:val="24"/>
                <w:lang w:val="sr-Cyrl-CS"/>
              </w:rPr>
            </w:pPr>
          </w:p>
        </w:tc>
        <w:tc>
          <w:tcPr>
            <w:tcW w:w="1741" w:type="dxa"/>
            <w:tcBorders>
              <w:right w:val="dashDotStroked" w:sz="24" w:space="0" w:color="auto"/>
            </w:tcBorders>
            <w:vAlign w:val="center"/>
          </w:tcPr>
          <w:p w:rsidR="005429CF" w:rsidRPr="00E266CA" w:rsidRDefault="005429CF" w:rsidP="00FD0FF7">
            <w:pPr>
              <w:jc w:val="center"/>
              <w:rPr>
                <w:sz w:val="16"/>
                <w:szCs w:val="16"/>
                <w:lang w:val="sr-Cyrl-CS"/>
              </w:rPr>
            </w:pPr>
          </w:p>
        </w:tc>
      </w:tr>
      <w:tr w:rsidR="005429CF" w:rsidRPr="00E266CA" w:rsidTr="00FD0FF7">
        <w:trPr>
          <w:trHeight w:val="333"/>
        </w:trPr>
        <w:tc>
          <w:tcPr>
            <w:tcW w:w="750" w:type="dxa"/>
            <w:tcBorders>
              <w:left w:val="dashDotStroked" w:sz="24" w:space="0" w:color="auto"/>
              <w:bottom w:val="single" w:sz="4" w:space="0" w:color="auto"/>
            </w:tcBorders>
            <w:vAlign w:val="center"/>
          </w:tcPr>
          <w:p w:rsidR="005429CF" w:rsidRPr="005429CF" w:rsidRDefault="005429CF" w:rsidP="00FD0FF7">
            <w:pPr>
              <w:jc w:val="center"/>
              <w:rPr>
                <w:sz w:val="24"/>
              </w:rPr>
            </w:pPr>
            <w:r>
              <w:rPr>
                <w:sz w:val="24"/>
              </w:rPr>
              <w:t>12.</w:t>
            </w:r>
          </w:p>
        </w:tc>
        <w:tc>
          <w:tcPr>
            <w:tcW w:w="5730" w:type="dxa"/>
            <w:tcBorders>
              <w:bottom w:val="single" w:sz="4" w:space="0" w:color="auto"/>
            </w:tcBorders>
            <w:vAlign w:val="center"/>
          </w:tcPr>
          <w:p w:rsidR="005429CF" w:rsidRPr="005429CF" w:rsidRDefault="005429CF" w:rsidP="00FD0FF7">
            <w:pPr>
              <w:jc w:val="center"/>
              <w:rPr>
                <w:sz w:val="24"/>
              </w:rPr>
            </w:pPr>
            <w:r>
              <w:rPr>
                <w:sz w:val="24"/>
              </w:rPr>
              <w:t>Упознавање запослених са значајем и врстом компетенција у образовно-васпитном раду</w:t>
            </w:r>
          </w:p>
        </w:tc>
        <w:tc>
          <w:tcPr>
            <w:tcW w:w="1560" w:type="dxa"/>
            <w:vMerge/>
            <w:tcBorders>
              <w:bottom w:val="single" w:sz="4" w:space="0" w:color="auto"/>
            </w:tcBorders>
            <w:vAlign w:val="center"/>
          </w:tcPr>
          <w:p w:rsidR="005429CF" w:rsidRPr="00E266CA" w:rsidRDefault="005429CF" w:rsidP="00FD0FF7">
            <w:pPr>
              <w:jc w:val="center"/>
              <w:rPr>
                <w:b/>
                <w:sz w:val="24"/>
                <w:lang w:val="sr-Cyrl-CS"/>
              </w:rPr>
            </w:pPr>
          </w:p>
        </w:tc>
        <w:tc>
          <w:tcPr>
            <w:tcW w:w="1741" w:type="dxa"/>
            <w:tcBorders>
              <w:bottom w:val="single" w:sz="4" w:space="0" w:color="auto"/>
              <w:right w:val="dashDotStroked" w:sz="24" w:space="0" w:color="auto"/>
            </w:tcBorders>
            <w:vAlign w:val="center"/>
          </w:tcPr>
          <w:p w:rsidR="005429CF" w:rsidRPr="00E266CA" w:rsidRDefault="005429CF" w:rsidP="00FD0FF7">
            <w:pPr>
              <w:jc w:val="center"/>
              <w:rPr>
                <w:sz w:val="16"/>
                <w:szCs w:val="16"/>
                <w:lang w:val="sr-Cyrl-CS"/>
              </w:rPr>
            </w:pPr>
            <w:r>
              <w:rPr>
                <w:sz w:val="16"/>
                <w:szCs w:val="16"/>
                <w:lang w:val="sr-Cyrl-CS"/>
              </w:rPr>
              <w:t>Тим за развој међупредметних компетенција</w:t>
            </w:r>
          </w:p>
        </w:tc>
      </w:tr>
      <w:tr w:rsidR="00F13989" w:rsidRPr="00E266CA" w:rsidTr="00FD0FF7">
        <w:trPr>
          <w:trHeight w:val="330"/>
        </w:trPr>
        <w:tc>
          <w:tcPr>
            <w:tcW w:w="750" w:type="dxa"/>
            <w:tcBorders>
              <w:left w:val="dashDotStroked" w:sz="24" w:space="0" w:color="auto"/>
              <w:bottom w:val="single" w:sz="4" w:space="0" w:color="auto"/>
            </w:tcBorders>
            <w:vAlign w:val="center"/>
          </w:tcPr>
          <w:p w:rsidR="00F13989" w:rsidRPr="00E266CA" w:rsidRDefault="00F13989" w:rsidP="005429CF">
            <w:pPr>
              <w:jc w:val="center"/>
              <w:rPr>
                <w:sz w:val="24"/>
                <w:lang w:val="sr-Cyrl-CS"/>
              </w:rPr>
            </w:pPr>
            <w:r w:rsidRPr="00E266CA">
              <w:rPr>
                <w:sz w:val="24"/>
                <w:lang w:val="sr-Cyrl-CS"/>
              </w:rPr>
              <w:t>1</w:t>
            </w:r>
            <w:r w:rsidR="005429CF">
              <w:rPr>
                <w:sz w:val="24"/>
              </w:rPr>
              <w:t>3</w:t>
            </w:r>
            <w:r w:rsidRPr="00E266CA">
              <w:rPr>
                <w:sz w:val="24"/>
                <w:lang w:val="sr-Cyrl-CS"/>
              </w:rPr>
              <w:t>.</w:t>
            </w:r>
          </w:p>
        </w:tc>
        <w:tc>
          <w:tcPr>
            <w:tcW w:w="5730" w:type="dxa"/>
            <w:tcBorders>
              <w:bottom w:val="single" w:sz="4" w:space="0" w:color="auto"/>
            </w:tcBorders>
            <w:vAlign w:val="center"/>
          </w:tcPr>
          <w:p w:rsidR="00F13989" w:rsidRPr="00E266CA" w:rsidRDefault="00745064" w:rsidP="00FD0FF7">
            <w:pPr>
              <w:jc w:val="center"/>
              <w:rPr>
                <w:sz w:val="24"/>
                <w:lang w:val="sr-Cyrl-CS"/>
              </w:rPr>
            </w:pPr>
            <w:r w:rsidRPr="00E266CA">
              <w:rPr>
                <w:sz w:val="24"/>
                <w:lang w:val="sr-Cyrl-CS"/>
              </w:rPr>
              <w:t>Текућа проблематика</w:t>
            </w:r>
          </w:p>
        </w:tc>
        <w:tc>
          <w:tcPr>
            <w:tcW w:w="1560" w:type="dxa"/>
            <w:tcBorders>
              <w:bottom w:val="single" w:sz="4" w:space="0" w:color="auto"/>
            </w:tcBorders>
            <w:vAlign w:val="center"/>
          </w:tcPr>
          <w:p w:rsidR="00F13989" w:rsidRPr="00E266CA" w:rsidRDefault="00F13989" w:rsidP="00FD0FF7">
            <w:pPr>
              <w:jc w:val="center"/>
              <w:rPr>
                <w:b/>
                <w:sz w:val="24"/>
                <w:lang w:val="sr-Cyrl-CS"/>
              </w:rPr>
            </w:pPr>
          </w:p>
        </w:tc>
        <w:tc>
          <w:tcPr>
            <w:tcW w:w="1741" w:type="dxa"/>
            <w:tcBorders>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Д</w:t>
            </w:r>
            <w:r w:rsidR="00F13989" w:rsidRPr="00E266CA">
              <w:rPr>
                <w:sz w:val="16"/>
                <w:szCs w:val="16"/>
                <w:lang w:val="sr-Cyrl-CS"/>
              </w:rPr>
              <w:t>иректор и учитељи.</w:t>
            </w:r>
          </w:p>
        </w:tc>
      </w:tr>
      <w:tr w:rsidR="00F13989" w:rsidRPr="00E266CA" w:rsidTr="00FD0FF7">
        <w:trPr>
          <w:trHeight w:val="586"/>
        </w:trPr>
        <w:tc>
          <w:tcPr>
            <w:tcW w:w="750" w:type="dxa"/>
            <w:tcBorders>
              <w:top w:val="dashDotStroked" w:sz="24" w:space="0" w:color="auto"/>
              <w:left w:val="dashDotStroked" w:sz="24" w:space="0" w:color="auto"/>
            </w:tcBorders>
            <w:vAlign w:val="center"/>
          </w:tcPr>
          <w:p w:rsidR="00F13989" w:rsidRPr="00E266CA" w:rsidRDefault="00F13989" w:rsidP="00FD0FF7">
            <w:pPr>
              <w:jc w:val="center"/>
              <w:rPr>
                <w:sz w:val="16"/>
                <w:szCs w:val="16"/>
                <w:lang w:val="sr-Cyrl-CS"/>
              </w:rPr>
            </w:pPr>
            <w:r w:rsidRPr="00E266CA">
              <w:rPr>
                <w:sz w:val="24"/>
                <w:lang w:val="sr-Cyrl-CS"/>
              </w:rPr>
              <w:t>1.</w:t>
            </w:r>
          </w:p>
          <w:p w:rsidR="00F13989" w:rsidRPr="00E266CA" w:rsidRDefault="00F13989" w:rsidP="00FD0FF7">
            <w:pPr>
              <w:jc w:val="center"/>
              <w:rPr>
                <w:sz w:val="16"/>
                <w:szCs w:val="16"/>
                <w:lang w:val="sr-Cyrl-CS"/>
              </w:rPr>
            </w:pPr>
          </w:p>
        </w:tc>
        <w:tc>
          <w:tcPr>
            <w:tcW w:w="5730" w:type="dxa"/>
            <w:tcBorders>
              <w:top w:val="dashDotStroked" w:sz="24" w:space="0" w:color="auto"/>
            </w:tcBorders>
            <w:vAlign w:val="center"/>
          </w:tcPr>
          <w:p w:rsidR="00F13989" w:rsidRPr="00E266CA" w:rsidRDefault="00F13989" w:rsidP="00FD0FF7">
            <w:pPr>
              <w:jc w:val="center"/>
              <w:rPr>
                <w:sz w:val="16"/>
                <w:szCs w:val="16"/>
                <w:lang w:val="sr-Cyrl-CS"/>
              </w:rPr>
            </w:pPr>
            <w:r w:rsidRPr="00E266CA">
              <w:rPr>
                <w:sz w:val="24"/>
                <w:lang w:val="sr-Cyrl-CS"/>
              </w:rPr>
              <w:t>Доношење одлуке о организовању допунског и додатног рада</w:t>
            </w:r>
          </w:p>
        </w:tc>
        <w:tc>
          <w:tcPr>
            <w:tcW w:w="1560" w:type="dxa"/>
            <w:vMerge w:val="restart"/>
            <w:tcBorders>
              <w:top w:val="dashDotStroked" w:sz="24" w:space="0" w:color="auto"/>
            </w:tcBorders>
            <w:vAlign w:val="center"/>
          </w:tcPr>
          <w:p w:rsidR="00F13989" w:rsidRPr="00E266CA" w:rsidRDefault="00F13989" w:rsidP="00FD0FF7">
            <w:pPr>
              <w:jc w:val="center"/>
              <w:rPr>
                <w:b/>
                <w:sz w:val="24"/>
                <w:lang w:val="sr-Cyrl-CS"/>
              </w:rPr>
            </w:pPr>
            <w:r w:rsidRPr="00E266CA">
              <w:rPr>
                <w:b/>
                <w:sz w:val="24"/>
                <w:lang w:val="sr-Cyrl-CS"/>
              </w:rPr>
              <w:t>октобар</w:t>
            </w:r>
          </w:p>
        </w:tc>
        <w:tc>
          <w:tcPr>
            <w:tcW w:w="1741" w:type="dxa"/>
            <w:tcBorders>
              <w:top w:val="dashDotStroked" w:sz="2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Ч</w:t>
            </w:r>
            <w:r w:rsidR="00F13989" w:rsidRPr="00E266CA">
              <w:rPr>
                <w:sz w:val="16"/>
                <w:szCs w:val="16"/>
                <w:lang w:val="sr-Cyrl-CS"/>
              </w:rPr>
              <w:t>л.наставничког већа</w:t>
            </w:r>
          </w:p>
          <w:p w:rsidR="00F13989" w:rsidRPr="00E266CA" w:rsidRDefault="00F13989" w:rsidP="00FD0FF7">
            <w:pPr>
              <w:jc w:val="center"/>
              <w:rPr>
                <w:sz w:val="16"/>
                <w:szCs w:val="16"/>
                <w:lang w:val="sr-Cyrl-CS"/>
              </w:rPr>
            </w:pPr>
            <w:r w:rsidRPr="00E266CA">
              <w:rPr>
                <w:sz w:val="16"/>
                <w:szCs w:val="16"/>
                <w:lang w:val="sr-Cyrl-CS"/>
              </w:rPr>
              <w:t>руководиоци већа</w:t>
            </w:r>
          </w:p>
        </w:tc>
      </w:tr>
      <w:tr w:rsidR="00F13989" w:rsidRPr="00E266CA" w:rsidTr="00FD0FF7">
        <w:trPr>
          <w:trHeight w:val="273"/>
        </w:trPr>
        <w:tc>
          <w:tcPr>
            <w:tcW w:w="750" w:type="dxa"/>
            <w:tcBorders>
              <w:left w:val="dashDotStroked" w:sz="24" w:space="0" w:color="auto"/>
            </w:tcBorders>
            <w:vAlign w:val="center"/>
          </w:tcPr>
          <w:p w:rsidR="00F13989" w:rsidRPr="00E266CA" w:rsidRDefault="00103A2D" w:rsidP="00FD0FF7">
            <w:pPr>
              <w:jc w:val="center"/>
              <w:rPr>
                <w:sz w:val="16"/>
                <w:szCs w:val="16"/>
                <w:lang w:val="sr-Cyrl-CS"/>
              </w:rPr>
            </w:pPr>
            <w:r>
              <w:rPr>
                <w:sz w:val="24"/>
                <w:lang w:val="sr-Cyrl-CS"/>
              </w:rPr>
              <w:t>2</w:t>
            </w:r>
            <w:r w:rsidR="00F13989" w:rsidRPr="00E266CA">
              <w:rPr>
                <w:sz w:val="24"/>
                <w:lang w:val="sr-Cyrl-CS"/>
              </w:rPr>
              <w:t>.</w:t>
            </w:r>
          </w:p>
        </w:tc>
        <w:tc>
          <w:tcPr>
            <w:tcW w:w="5730" w:type="dxa"/>
            <w:vAlign w:val="center"/>
          </w:tcPr>
          <w:p w:rsidR="00F13989" w:rsidRPr="00E266CA" w:rsidRDefault="00F13989" w:rsidP="00FD0FF7">
            <w:pPr>
              <w:jc w:val="center"/>
              <w:rPr>
                <w:sz w:val="16"/>
                <w:szCs w:val="16"/>
                <w:lang w:val="sr-Cyrl-CS"/>
              </w:rPr>
            </w:pPr>
            <w:r w:rsidRPr="00E266CA">
              <w:rPr>
                <w:sz w:val="24"/>
                <w:lang w:val="sr-Cyrl-CS"/>
              </w:rPr>
              <w:t>ИОП</w:t>
            </w:r>
          </w:p>
        </w:tc>
        <w:tc>
          <w:tcPr>
            <w:tcW w:w="1560" w:type="dxa"/>
            <w:vMerge/>
            <w:vAlign w:val="center"/>
          </w:tcPr>
          <w:p w:rsidR="00F13989" w:rsidRPr="00E266CA" w:rsidRDefault="00F13989" w:rsidP="00FD0FF7">
            <w:pPr>
              <w:jc w:val="center"/>
              <w:rPr>
                <w:b/>
                <w:sz w:val="24"/>
                <w:lang w:val="sr-Cyrl-CS"/>
              </w:rPr>
            </w:pPr>
          </w:p>
        </w:tc>
        <w:tc>
          <w:tcPr>
            <w:tcW w:w="1741" w:type="dxa"/>
            <w:tcBorders>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П</w:t>
            </w:r>
            <w:r w:rsidR="00F13989" w:rsidRPr="00E266CA">
              <w:rPr>
                <w:sz w:val="16"/>
                <w:szCs w:val="16"/>
                <w:lang w:val="sr-Cyrl-CS"/>
              </w:rPr>
              <w:t>едагог  и разредне старешине</w:t>
            </w:r>
          </w:p>
        </w:tc>
      </w:tr>
      <w:tr w:rsidR="00F13989" w:rsidRPr="00E266CA" w:rsidTr="00FD0FF7">
        <w:trPr>
          <w:trHeight w:val="417"/>
        </w:trPr>
        <w:tc>
          <w:tcPr>
            <w:tcW w:w="750" w:type="dxa"/>
            <w:tcBorders>
              <w:left w:val="dashDotStroked" w:sz="24" w:space="0" w:color="auto"/>
              <w:bottom w:val="dashDotStroked" w:sz="24" w:space="0" w:color="auto"/>
            </w:tcBorders>
            <w:vAlign w:val="center"/>
          </w:tcPr>
          <w:p w:rsidR="00F13989" w:rsidRPr="00E266CA" w:rsidRDefault="00103A2D" w:rsidP="00FD0FF7">
            <w:pPr>
              <w:jc w:val="center"/>
              <w:rPr>
                <w:sz w:val="24"/>
                <w:lang w:val="sr-Cyrl-CS"/>
              </w:rPr>
            </w:pPr>
            <w:r>
              <w:rPr>
                <w:sz w:val="24"/>
                <w:lang w:val="sr-Cyrl-CS"/>
              </w:rPr>
              <w:t>3</w:t>
            </w:r>
            <w:r w:rsidR="00F13989" w:rsidRPr="00E266CA">
              <w:rPr>
                <w:sz w:val="24"/>
                <w:lang w:val="sr-Cyrl-CS"/>
              </w:rPr>
              <w:t>.</w:t>
            </w:r>
          </w:p>
        </w:tc>
        <w:tc>
          <w:tcPr>
            <w:tcW w:w="5730" w:type="dxa"/>
            <w:tcBorders>
              <w:bottom w:val="dashDotStroked" w:sz="24" w:space="0" w:color="auto"/>
            </w:tcBorders>
            <w:vAlign w:val="center"/>
          </w:tcPr>
          <w:p w:rsidR="00F13989" w:rsidRPr="00E266CA" w:rsidRDefault="00F13989" w:rsidP="00FD0FF7">
            <w:pPr>
              <w:jc w:val="center"/>
              <w:rPr>
                <w:sz w:val="16"/>
                <w:szCs w:val="16"/>
                <w:lang w:val="sr-Cyrl-CS"/>
              </w:rPr>
            </w:pPr>
            <w:r w:rsidRPr="00E266CA">
              <w:rPr>
                <w:sz w:val="24"/>
                <w:lang w:val="sr-Cyrl-CS"/>
              </w:rPr>
              <w:t>Текућа проблематика</w:t>
            </w:r>
          </w:p>
        </w:tc>
        <w:tc>
          <w:tcPr>
            <w:tcW w:w="1560" w:type="dxa"/>
            <w:vMerge/>
            <w:tcBorders>
              <w:bottom w:val="dashDotStroked" w:sz="24" w:space="0" w:color="auto"/>
            </w:tcBorders>
            <w:vAlign w:val="center"/>
          </w:tcPr>
          <w:p w:rsidR="00F13989" w:rsidRPr="00E266CA" w:rsidRDefault="00F13989" w:rsidP="00FD0FF7">
            <w:pPr>
              <w:jc w:val="center"/>
              <w:rPr>
                <w:b/>
                <w:sz w:val="24"/>
                <w:lang w:val="sr-Cyrl-CS"/>
              </w:rPr>
            </w:pPr>
          </w:p>
        </w:tc>
        <w:tc>
          <w:tcPr>
            <w:tcW w:w="1741" w:type="dxa"/>
            <w:tcBorders>
              <w:bottom w:val="dashDotStroked" w:sz="2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С</w:t>
            </w:r>
            <w:r w:rsidR="00F13989" w:rsidRPr="00E266CA">
              <w:rPr>
                <w:sz w:val="16"/>
                <w:szCs w:val="16"/>
                <w:lang w:val="sr-Cyrl-CS"/>
              </w:rPr>
              <w:t>ви чланови</w:t>
            </w:r>
          </w:p>
        </w:tc>
      </w:tr>
      <w:tr w:rsidR="00F13989" w:rsidRPr="00E266CA" w:rsidTr="00FD0FF7">
        <w:trPr>
          <w:trHeight w:val="628"/>
        </w:trPr>
        <w:tc>
          <w:tcPr>
            <w:tcW w:w="750" w:type="dxa"/>
            <w:tcBorders>
              <w:top w:val="dashDotStroked" w:sz="24" w:space="0" w:color="auto"/>
              <w:left w:val="dashDotStroked" w:sz="24" w:space="0" w:color="auto"/>
              <w:bottom w:val="single" w:sz="4" w:space="0" w:color="auto"/>
            </w:tcBorders>
            <w:vAlign w:val="center"/>
          </w:tcPr>
          <w:p w:rsidR="00F13989" w:rsidRPr="00E266CA" w:rsidRDefault="00F13989" w:rsidP="00FD0FF7">
            <w:pPr>
              <w:jc w:val="center"/>
              <w:rPr>
                <w:sz w:val="16"/>
                <w:szCs w:val="16"/>
                <w:lang w:val="sr-Cyrl-CS"/>
              </w:rPr>
            </w:pPr>
            <w:r w:rsidRPr="00E266CA">
              <w:rPr>
                <w:sz w:val="24"/>
                <w:lang w:val="sr-Cyrl-CS"/>
              </w:rPr>
              <w:t>1.</w:t>
            </w:r>
          </w:p>
          <w:p w:rsidR="00F13989" w:rsidRPr="00E266CA" w:rsidRDefault="00F13989" w:rsidP="00FD0FF7">
            <w:pPr>
              <w:jc w:val="center"/>
              <w:rPr>
                <w:sz w:val="16"/>
                <w:szCs w:val="16"/>
                <w:lang w:val="sr-Cyrl-CS"/>
              </w:rPr>
            </w:pPr>
          </w:p>
        </w:tc>
        <w:tc>
          <w:tcPr>
            <w:tcW w:w="5730" w:type="dxa"/>
            <w:tcBorders>
              <w:top w:val="dashDotStroked" w:sz="24" w:space="0" w:color="auto"/>
              <w:bottom w:val="single" w:sz="4" w:space="0" w:color="auto"/>
            </w:tcBorders>
            <w:vAlign w:val="center"/>
          </w:tcPr>
          <w:p w:rsidR="00F13989" w:rsidRPr="00E266CA" w:rsidRDefault="00F13989" w:rsidP="00FD0FF7">
            <w:pPr>
              <w:jc w:val="center"/>
              <w:rPr>
                <w:sz w:val="16"/>
                <w:szCs w:val="16"/>
                <w:lang w:val="sr-Cyrl-CS"/>
              </w:rPr>
            </w:pPr>
            <w:r w:rsidRPr="00E266CA">
              <w:rPr>
                <w:sz w:val="24"/>
                <w:lang w:val="sr-Cyrl-CS"/>
              </w:rPr>
              <w:t>Разматрање Извештаја о оствареним резултатаима у успеху и дисциплини у првом наставном периоду</w:t>
            </w:r>
          </w:p>
        </w:tc>
        <w:tc>
          <w:tcPr>
            <w:tcW w:w="1560" w:type="dxa"/>
            <w:vMerge w:val="restart"/>
            <w:tcBorders>
              <w:top w:val="dashDotStroked" w:sz="24" w:space="0" w:color="auto"/>
            </w:tcBorders>
            <w:vAlign w:val="center"/>
          </w:tcPr>
          <w:p w:rsidR="00F13989" w:rsidRPr="00E266CA" w:rsidRDefault="00F13989" w:rsidP="00FD0FF7">
            <w:pPr>
              <w:jc w:val="center"/>
              <w:rPr>
                <w:b/>
                <w:sz w:val="24"/>
                <w:lang w:val="sr-Cyrl-CS"/>
              </w:rPr>
            </w:pPr>
            <w:r w:rsidRPr="00E266CA">
              <w:rPr>
                <w:b/>
                <w:sz w:val="24"/>
                <w:lang w:val="sr-Cyrl-CS"/>
              </w:rPr>
              <w:t>новембар</w:t>
            </w:r>
          </w:p>
        </w:tc>
        <w:tc>
          <w:tcPr>
            <w:tcW w:w="1741" w:type="dxa"/>
            <w:tcBorders>
              <w:top w:val="dashDotStroked" w:sz="24" w:space="0" w:color="auto"/>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П</w:t>
            </w:r>
            <w:r w:rsidR="00F13989" w:rsidRPr="00E266CA">
              <w:rPr>
                <w:sz w:val="16"/>
                <w:szCs w:val="16"/>
                <w:lang w:val="sr-Cyrl-CS"/>
              </w:rPr>
              <w:t>едагог</w:t>
            </w:r>
          </w:p>
          <w:p w:rsidR="00F13989" w:rsidRPr="00E266CA" w:rsidRDefault="00F13989" w:rsidP="00FD0FF7">
            <w:pPr>
              <w:jc w:val="center"/>
              <w:rPr>
                <w:sz w:val="16"/>
                <w:szCs w:val="16"/>
                <w:lang w:val="sr-Cyrl-CS"/>
              </w:rPr>
            </w:pPr>
          </w:p>
        </w:tc>
      </w:tr>
      <w:tr w:rsidR="00F13989" w:rsidRPr="00E266CA" w:rsidTr="00FD0FF7">
        <w:trPr>
          <w:trHeight w:val="581"/>
        </w:trPr>
        <w:tc>
          <w:tcPr>
            <w:tcW w:w="750" w:type="dxa"/>
            <w:tcBorders>
              <w:top w:val="single" w:sz="4" w:space="0" w:color="auto"/>
              <w:left w:val="dashDotStroked" w:sz="24" w:space="0" w:color="auto"/>
              <w:bottom w:val="single" w:sz="4" w:space="0" w:color="auto"/>
            </w:tcBorders>
            <w:vAlign w:val="center"/>
          </w:tcPr>
          <w:p w:rsidR="00F13989" w:rsidRPr="00E266CA" w:rsidRDefault="00103A2D" w:rsidP="00FD0FF7">
            <w:pPr>
              <w:jc w:val="center"/>
              <w:rPr>
                <w:sz w:val="16"/>
                <w:szCs w:val="16"/>
                <w:lang w:val="sr-Cyrl-CS"/>
              </w:rPr>
            </w:pPr>
            <w:r>
              <w:rPr>
                <w:sz w:val="24"/>
                <w:lang w:val="sr-Cyrl-CS"/>
              </w:rPr>
              <w:t>2</w:t>
            </w:r>
            <w:r w:rsidR="00F13989" w:rsidRPr="00E266CA">
              <w:rPr>
                <w:sz w:val="24"/>
                <w:lang w:val="sr-Cyrl-CS"/>
              </w:rPr>
              <w:t>.</w:t>
            </w:r>
          </w:p>
        </w:tc>
        <w:tc>
          <w:tcPr>
            <w:tcW w:w="5730" w:type="dxa"/>
            <w:tcBorders>
              <w:top w:val="single" w:sz="4" w:space="0" w:color="auto"/>
              <w:bottom w:val="single" w:sz="4" w:space="0" w:color="auto"/>
            </w:tcBorders>
            <w:vAlign w:val="center"/>
          </w:tcPr>
          <w:p w:rsidR="00F13989" w:rsidRPr="00E266CA" w:rsidRDefault="00F13989" w:rsidP="00FD0FF7">
            <w:pPr>
              <w:jc w:val="center"/>
              <w:rPr>
                <w:sz w:val="16"/>
                <w:szCs w:val="16"/>
                <w:lang w:val="sr-Cyrl-CS"/>
              </w:rPr>
            </w:pPr>
            <w:r w:rsidRPr="00E266CA">
              <w:rPr>
                <w:sz w:val="24"/>
                <w:lang w:val="sr-Cyrl-CS"/>
              </w:rPr>
              <w:t>Извештај о реализацији екскурзије 7. и 8. разреда</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О</w:t>
            </w:r>
            <w:r w:rsidR="00F13989" w:rsidRPr="00E266CA">
              <w:rPr>
                <w:sz w:val="16"/>
                <w:szCs w:val="16"/>
                <w:lang w:val="sr-Cyrl-CS"/>
              </w:rPr>
              <w:t>дељењске старешине</w:t>
            </w:r>
          </w:p>
        </w:tc>
      </w:tr>
      <w:tr w:rsidR="00F13989" w:rsidRPr="00E266CA" w:rsidTr="00FD0FF7">
        <w:trPr>
          <w:trHeight w:val="516"/>
        </w:trPr>
        <w:tc>
          <w:tcPr>
            <w:tcW w:w="750" w:type="dxa"/>
            <w:tcBorders>
              <w:top w:val="single" w:sz="4" w:space="0" w:color="auto"/>
              <w:left w:val="dashDotStroked" w:sz="24" w:space="0" w:color="auto"/>
              <w:bottom w:val="single" w:sz="4" w:space="0" w:color="auto"/>
            </w:tcBorders>
            <w:vAlign w:val="center"/>
          </w:tcPr>
          <w:p w:rsidR="00F13989" w:rsidRPr="00E266CA" w:rsidRDefault="00103A2D" w:rsidP="00FD0FF7">
            <w:pPr>
              <w:jc w:val="center"/>
              <w:rPr>
                <w:sz w:val="24"/>
                <w:lang w:val="sr-Cyrl-CS"/>
              </w:rPr>
            </w:pPr>
            <w:r>
              <w:rPr>
                <w:sz w:val="24"/>
                <w:lang w:val="sr-Cyrl-CS"/>
              </w:rPr>
              <w:t>3</w:t>
            </w:r>
            <w:r w:rsidR="00F13989" w:rsidRPr="00E266CA">
              <w:rPr>
                <w:sz w:val="24"/>
                <w:lang w:val="sr-Cyrl-CS"/>
              </w:rPr>
              <w:t>.</w:t>
            </w:r>
          </w:p>
        </w:tc>
        <w:tc>
          <w:tcPr>
            <w:tcW w:w="5730" w:type="dxa"/>
            <w:tcBorders>
              <w:top w:val="single" w:sz="4" w:space="0" w:color="auto"/>
              <w:bottom w:val="single" w:sz="4" w:space="0" w:color="auto"/>
            </w:tcBorders>
            <w:vAlign w:val="center"/>
          </w:tcPr>
          <w:p w:rsidR="00F13989" w:rsidRPr="00E266CA" w:rsidDel="00BB459F" w:rsidRDefault="00F13989" w:rsidP="00FD0FF7">
            <w:pPr>
              <w:jc w:val="center"/>
              <w:rPr>
                <w:sz w:val="24"/>
                <w:lang w:val="sr-Cyrl-CS"/>
              </w:rPr>
            </w:pPr>
            <w:r w:rsidRPr="00E266CA">
              <w:rPr>
                <w:sz w:val="24"/>
                <w:szCs w:val="24"/>
                <w:lang w:val="sr-Cyrl-CS"/>
              </w:rPr>
              <w:t>Припреме ученика за такмичење</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right w:val="dashDotStroked" w:sz="24" w:space="0" w:color="auto"/>
            </w:tcBorders>
            <w:vAlign w:val="center"/>
          </w:tcPr>
          <w:p w:rsidR="00F13989" w:rsidRPr="00E266CA" w:rsidDel="00BB459F" w:rsidRDefault="003E5213" w:rsidP="00FD0FF7">
            <w:pPr>
              <w:jc w:val="center"/>
              <w:rPr>
                <w:sz w:val="16"/>
                <w:szCs w:val="16"/>
                <w:lang w:val="sr-Cyrl-CS"/>
              </w:rPr>
            </w:pPr>
            <w:r>
              <w:rPr>
                <w:sz w:val="16"/>
                <w:szCs w:val="16"/>
                <w:lang w:val="sr-Cyrl-CS"/>
              </w:rPr>
              <w:t>П</w:t>
            </w:r>
            <w:r w:rsidR="00F13989" w:rsidRPr="00E266CA">
              <w:rPr>
                <w:sz w:val="16"/>
                <w:szCs w:val="16"/>
                <w:lang w:val="sr-Cyrl-CS"/>
              </w:rPr>
              <w:t>редметни наставници</w:t>
            </w:r>
          </w:p>
          <w:p w:rsidR="00F13989" w:rsidRPr="00E266CA" w:rsidDel="00BB459F" w:rsidRDefault="00F13989" w:rsidP="00FD0FF7">
            <w:pPr>
              <w:jc w:val="center"/>
              <w:rPr>
                <w:sz w:val="16"/>
                <w:szCs w:val="16"/>
                <w:lang w:val="sr-Cyrl-CS"/>
              </w:rPr>
            </w:pPr>
          </w:p>
        </w:tc>
      </w:tr>
      <w:tr w:rsidR="00F13989" w:rsidRPr="00E266CA" w:rsidTr="00FD0FF7">
        <w:trPr>
          <w:trHeight w:val="558"/>
        </w:trPr>
        <w:tc>
          <w:tcPr>
            <w:tcW w:w="750" w:type="dxa"/>
            <w:tcBorders>
              <w:top w:val="single" w:sz="4" w:space="0" w:color="auto"/>
              <w:left w:val="dashDotStroked" w:sz="24" w:space="0" w:color="auto"/>
              <w:bottom w:val="single" w:sz="4" w:space="0" w:color="auto"/>
            </w:tcBorders>
            <w:vAlign w:val="center"/>
          </w:tcPr>
          <w:p w:rsidR="00F13989" w:rsidRPr="00E266CA" w:rsidRDefault="00103A2D" w:rsidP="00FD0FF7">
            <w:pPr>
              <w:jc w:val="center"/>
              <w:rPr>
                <w:sz w:val="24"/>
                <w:lang w:val="sr-Cyrl-CS"/>
              </w:rPr>
            </w:pPr>
            <w:r>
              <w:rPr>
                <w:sz w:val="24"/>
                <w:lang w:val="sr-Cyrl-CS"/>
              </w:rPr>
              <w:t>4</w:t>
            </w:r>
            <w:r w:rsidR="00F13989" w:rsidRPr="00E266CA">
              <w:rPr>
                <w:sz w:val="24"/>
                <w:lang w:val="sr-Cyrl-CS"/>
              </w:rPr>
              <w:t>.</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Текућа проблематика</w:t>
            </w:r>
          </w:p>
        </w:tc>
        <w:tc>
          <w:tcPr>
            <w:tcW w:w="1560" w:type="dxa"/>
            <w:vMerge/>
            <w:vAlign w:val="center"/>
          </w:tcPr>
          <w:p w:rsidR="00F13989" w:rsidRPr="00E266CA" w:rsidRDefault="00F13989" w:rsidP="00FD0FF7">
            <w:pPr>
              <w:jc w:val="center"/>
              <w:rPr>
                <w:b/>
                <w:sz w:val="24"/>
                <w:lang w:val="sr-Cyrl-CS"/>
              </w:rPr>
            </w:pPr>
          </w:p>
        </w:tc>
        <w:tc>
          <w:tcPr>
            <w:tcW w:w="1741" w:type="dxa"/>
            <w:tcBorders>
              <w:bottom w:val="single" w:sz="4" w:space="0" w:color="auto"/>
              <w:right w:val="dashDotStroked" w:sz="24" w:space="0" w:color="auto"/>
            </w:tcBorders>
            <w:vAlign w:val="center"/>
          </w:tcPr>
          <w:p w:rsidR="00F13989" w:rsidRPr="00E266CA" w:rsidRDefault="00F13989" w:rsidP="00FD0FF7">
            <w:pPr>
              <w:jc w:val="center"/>
              <w:rPr>
                <w:sz w:val="16"/>
                <w:szCs w:val="16"/>
                <w:lang w:val="sr-Cyrl-CS"/>
              </w:rPr>
            </w:pPr>
          </w:p>
        </w:tc>
      </w:tr>
      <w:tr w:rsidR="00F13989" w:rsidRPr="00E266CA" w:rsidTr="00FD0FF7">
        <w:trPr>
          <w:trHeight w:val="543"/>
        </w:trPr>
        <w:tc>
          <w:tcPr>
            <w:tcW w:w="750" w:type="dxa"/>
            <w:tcBorders>
              <w:left w:val="dashDotStroked" w:sz="24" w:space="0" w:color="auto"/>
              <w:bottom w:val="single" w:sz="4" w:space="0" w:color="auto"/>
              <w:right w:val="single" w:sz="4" w:space="0" w:color="auto"/>
            </w:tcBorders>
            <w:vAlign w:val="center"/>
          </w:tcPr>
          <w:p w:rsidR="00F13989" w:rsidRPr="00E266CA" w:rsidRDefault="00103A2D" w:rsidP="00FD0FF7">
            <w:pPr>
              <w:jc w:val="center"/>
              <w:rPr>
                <w:sz w:val="24"/>
                <w:szCs w:val="24"/>
                <w:lang w:val="sr-Cyrl-CS"/>
              </w:rPr>
            </w:pPr>
            <w:r>
              <w:rPr>
                <w:sz w:val="24"/>
                <w:szCs w:val="24"/>
                <w:lang w:val="sr-Cyrl-CS"/>
              </w:rPr>
              <w:t>6</w:t>
            </w:r>
            <w:r w:rsidR="00F13989" w:rsidRPr="00E266CA">
              <w:rPr>
                <w:sz w:val="24"/>
                <w:szCs w:val="24"/>
                <w:lang w:val="sr-Cyrl-CS"/>
              </w:rPr>
              <w:t>.</w:t>
            </w:r>
          </w:p>
        </w:tc>
        <w:tc>
          <w:tcPr>
            <w:tcW w:w="5730" w:type="dxa"/>
            <w:tcBorders>
              <w:left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szCs w:val="24"/>
                <w:lang w:val="sr-Cyrl-CS"/>
              </w:rPr>
              <w:t>Припреме ученика за такмичење</w:t>
            </w:r>
          </w:p>
        </w:tc>
        <w:tc>
          <w:tcPr>
            <w:tcW w:w="1560" w:type="dxa"/>
            <w:vMerge/>
            <w:vAlign w:val="center"/>
          </w:tcPr>
          <w:p w:rsidR="00F13989" w:rsidRPr="00E266CA" w:rsidRDefault="00F13989" w:rsidP="00FD0FF7">
            <w:pPr>
              <w:jc w:val="center"/>
              <w:rPr>
                <w:b/>
                <w:sz w:val="24"/>
                <w:lang w:val="sr-Cyrl-CS"/>
              </w:rPr>
            </w:pPr>
          </w:p>
        </w:tc>
        <w:tc>
          <w:tcPr>
            <w:tcW w:w="1741" w:type="dxa"/>
            <w:tcBorders>
              <w:bottom w:val="single" w:sz="4" w:space="0" w:color="auto"/>
              <w:right w:val="dashDotStroked" w:sz="24" w:space="0" w:color="auto"/>
            </w:tcBorders>
            <w:vAlign w:val="center"/>
          </w:tcPr>
          <w:p w:rsidR="00F13989" w:rsidRPr="00E266CA" w:rsidDel="00BB459F" w:rsidRDefault="00F13989" w:rsidP="00FD0FF7">
            <w:pPr>
              <w:jc w:val="center"/>
              <w:rPr>
                <w:sz w:val="16"/>
                <w:szCs w:val="16"/>
                <w:lang w:val="sr-Cyrl-CS"/>
              </w:rPr>
            </w:pPr>
            <w:r w:rsidRPr="00E266CA">
              <w:rPr>
                <w:sz w:val="16"/>
                <w:szCs w:val="16"/>
                <w:lang w:val="sr-Cyrl-CS"/>
              </w:rPr>
              <w:t>предметни наставници</w:t>
            </w:r>
          </w:p>
          <w:p w:rsidR="00F13989" w:rsidRPr="00E266CA" w:rsidRDefault="00F13989" w:rsidP="00FD0FF7">
            <w:pPr>
              <w:jc w:val="center"/>
              <w:rPr>
                <w:sz w:val="16"/>
                <w:szCs w:val="16"/>
                <w:lang w:val="sr-Cyrl-CS"/>
              </w:rPr>
            </w:pPr>
          </w:p>
        </w:tc>
      </w:tr>
      <w:tr w:rsidR="00F13989" w:rsidRPr="00E266CA" w:rsidTr="00FD0FF7">
        <w:trPr>
          <w:trHeight w:val="405"/>
        </w:trPr>
        <w:tc>
          <w:tcPr>
            <w:tcW w:w="750" w:type="dxa"/>
            <w:tcBorders>
              <w:left w:val="dashDotStroked" w:sz="24" w:space="0" w:color="auto"/>
              <w:bottom w:val="single" w:sz="4" w:space="0" w:color="auto"/>
              <w:right w:val="single" w:sz="4" w:space="0" w:color="auto"/>
            </w:tcBorders>
            <w:vAlign w:val="center"/>
          </w:tcPr>
          <w:p w:rsidR="00F13989" w:rsidRPr="00E266CA" w:rsidRDefault="00103A2D" w:rsidP="00FD0FF7">
            <w:pPr>
              <w:jc w:val="center"/>
              <w:rPr>
                <w:sz w:val="24"/>
                <w:szCs w:val="24"/>
                <w:lang w:val="sr-Cyrl-CS"/>
              </w:rPr>
            </w:pPr>
            <w:r>
              <w:rPr>
                <w:sz w:val="24"/>
                <w:szCs w:val="24"/>
                <w:lang w:val="sr-Cyrl-CS"/>
              </w:rPr>
              <w:t>7</w:t>
            </w:r>
            <w:r w:rsidR="00F13989" w:rsidRPr="00E266CA">
              <w:rPr>
                <w:sz w:val="24"/>
                <w:szCs w:val="24"/>
                <w:lang w:val="sr-Cyrl-CS"/>
              </w:rPr>
              <w:t>.</w:t>
            </w:r>
          </w:p>
        </w:tc>
        <w:tc>
          <w:tcPr>
            <w:tcW w:w="5730" w:type="dxa"/>
            <w:tcBorders>
              <w:left w:val="single" w:sz="4" w:space="0" w:color="auto"/>
              <w:bottom w:val="single" w:sz="4" w:space="0" w:color="auto"/>
            </w:tcBorders>
            <w:vAlign w:val="center"/>
          </w:tcPr>
          <w:p w:rsidR="00F13989" w:rsidRPr="00E266CA" w:rsidRDefault="00F13989" w:rsidP="00087840">
            <w:pPr>
              <w:jc w:val="center"/>
              <w:rPr>
                <w:sz w:val="24"/>
                <w:lang w:val="sr-Cyrl-CS"/>
              </w:rPr>
            </w:pPr>
            <w:r w:rsidRPr="00E266CA">
              <w:rPr>
                <w:sz w:val="24"/>
                <w:lang w:val="sr-Cyrl-CS"/>
              </w:rPr>
              <w:t xml:space="preserve">Извештај о остваривању наставног плана и програма </w:t>
            </w:r>
            <w:r>
              <w:rPr>
                <w:sz w:val="24"/>
                <w:lang w:val="sr-Cyrl-CS"/>
              </w:rPr>
              <w:t>за прво полугодиште школске 201</w:t>
            </w:r>
            <w:r w:rsidR="002D26A2">
              <w:rPr>
                <w:sz w:val="24"/>
              </w:rPr>
              <w:t>9</w:t>
            </w:r>
            <w:r w:rsidR="002D26A2">
              <w:rPr>
                <w:sz w:val="24"/>
                <w:lang w:val="sr-Cyrl-CS"/>
              </w:rPr>
              <w:t>/2020</w:t>
            </w:r>
            <w:r w:rsidRPr="00E266CA">
              <w:rPr>
                <w:sz w:val="24"/>
                <w:lang w:val="sr-Cyrl-CS"/>
              </w:rPr>
              <w:t xml:space="preserve">. године </w:t>
            </w:r>
          </w:p>
        </w:tc>
        <w:tc>
          <w:tcPr>
            <w:tcW w:w="1560" w:type="dxa"/>
            <w:vMerge w:val="restart"/>
            <w:tcBorders>
              <w:top w:val="nil"/>
              <w:bottom w:val="nil"/>
            </w:tcBorders>
            <w:vAlign w:val="center"/>
          </w:tcPr>
          <w:p w:rsidR="00F13989" w:rsidRPr="00E266CA" w:rsidRDefault="00F13989" w:rsidP="00FD0FF7">
            <w:pPr>
              <w:jc w:val="center"/>
              <w:rPr>
                <w:b/>
                <w:sz w:val="24"/>
                <w:lang w:val="sr-Cyrl-CS"/>
              </w:rPr>
            </w:pPr>
            <w:r w:rsidRPr="00E266CA">
              <w:rPr>
                <w:b/>
                <w:sz w:val="24"/>
                <w:lang w:val="sr-Cyrl-CS"/>
              </w:rPr>
              <w:t>јануар/фебруар</w:t>
            </w:r>
          </w:p>
        </w:tc>
        <w:tc>
          <w:tcPr>
            <w:tcW w:w="1741" w:type="dxa"/>
            <w:tcBorders>
              <w:bottom w:val="single" w:sz="4" w:space="0" w:color="auto"/>
              <w:right w:val="dashDotStroked" w:sz="24" w:space="0" w:color="auto"/>
            </w:tcBorders>
            <w:vAlign w:val="center"/>
          </w:tcPr>
          <w:p w:rsidR="00F13989" w:rsidRPr="00E266CA" w:rsidDel="00BB459F" w:rsidRDefault="003E5213" w:rsidP="00FD0FF7">
            <w:pPr>
              <w:jc w:val="center"/>
              <w:rPr>
                <w:sz w:val="16"/>
                <w:szCs w:val="16"/>
                <w:lang w:val="sr-Cyrl-CS"/>
              </w:rPr>
            </w:pPr>
            <w:r>
              <w:rPr>
                <w:sz w:val="16"/>
                <w:szCs w:val="16"/>
                <w:lang w:val="sr-Cyrl-CS"/>
              </w:rPr>
              <w:t>П</w:t>
            </w:r>
            <w:r w:rsidR="00F13989" w:rsidRPr="00E266CA">
              <w:rPr>
                <w:sz w:val="16"/>
                <w:szCs w:val="16"/>
                <w:lang w:val="sr-Cyrl-CS"/>
              </w:rPr>
              <w:t>редметни наставници</w:t>
            </w:r>
          </w:p>
          <w:p w:rsidR="00F13989" w:rsidRPr="00E266CA" w:rsidRDefault="00F13989" w:rsidP="00FD0FF7">
            <w:pPr>
              <w:jc w:val="center"/>
              <w:rPr>
                <w:sz w:val="16"/>
                <w:szCs w:val="16"/>
                <w:lang w:val="sr-Cyrl-CS"/>
              </w:rPr>
            </w:pPr>
          </w:p>
        </w:tc>
      </w:tr>
      <w:tr w:rsidR="00F13989" w:rsidRPr="00E266CA" w:rsidTr="00FD0FF7">
        <w:trPr>
          <w:trHeight w:val="525"/>
        </w:trPr>
        <w:tc>
          <w:tcPr>
            <w:tcW w:w="750" w:type="dxa"/>
            <w:tcBorders>
              <w:left w:val="dashDotStroked" w:sz="24" w:space="0" w:color="auto"/>
              <w:bottom w:val="single" w:sz="4" w:space="0" w:color="auto"/>
              <w:right w:val="single" w:sz="4" w:space="0" w:color="auto"/>
            </w:tcBorders>
            <w:vAlign w:val="center"/>
          </w:tcPr>
          <w:p w:rsidR="00F13989" w:rsidRPr="00E266CA" w:rsidRDefault="00103A2D" w:rsidP="00FD0FF7">
            <w:pPr>
              <w:jc w:val="center"/>
              <w:rPr>
                <w:sz w:val="24"/>
                <w:szCs w:val="24"/>
                <w:lang w:val="sr-Cyrl-CS"/>
              </w:rPr>
            </w:pPr>
            <w:r>
              <w:rPr>
                <w:sz w:val="24"/>
                <w:szCs w:val="24"/>
                <w:lang w:val="sr-Cyrl-CS"/>
              </w:rPr>
              <w:lastRenderedPageBreak/>
              <w:t>8</w:t>
            </w:r>
            <w:r w:rsidR="00F13989" w:rsidRPr="00E266CA">
              <w:rPr>
                <w:sz w:val="24"/>
                <w:szCs w:val="24"/>
                <w:lang w:val="sr-Cyrl-CS"/>
              </w:rPr>
              <w:t>.</w:t>
            </w:r>
          </w:p>
        </w:tc>
        <w:tc>
          <w:tcPr>
            <w:tcW w:w="5730" w:type="dxa"/>
            <w:tcBorders>
              <w:left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Извештај о оствареним резултатима у успеху  и дисциплини ученика у првом полугодишту</w:t>
            </w:r>
          </w:p>
          <w:p w:rsidR="00F13989" w:rsidRPr="00E266CA" w:rsidRDefault="00F13989" w:rsidP="00FD0FF7">
            <w:pPr>
              <w:jc w:val="center"/>
              <w:rPr>
                <w:sz w:val="24"/>
                <w:lang w:val="sr-Cyrl-CS"/>
              </w:rPr>
            </w:pPr>
          </w:p>
        </w:tc>
        <w:tc>
          <w:tcPr>
            <w:tcW w:w="1560" w:type="dxa"/>
            <w:vMerge/>
            <w:tcBorders>
              <w:top w:val="nil"/>
              <w:bottom w:val="nil"/>
            </w:tcBorders>
            <w:vAlign w:val="center"/>
          </w:tcPr>
          <w:p w:rsidR="00F13989" w:rsidRPr="00E266CA" w:rsidRDefault="00F13989" w:rsidP="00FD0FF7">
            <w:pPr>
              <w:jc w:val="center"/>
              <w:rPr>
                <w:b/>
                <w:sz w:val="24"/>
                <w:lang w:val="sr-Cyrl-CS"/>
              </w:rPr>
            </w:pPr>
          </w:p>
        </w:tc>
        <w:tc>
          <w:tcPr>
            <w:tcW w:w="1741" w:type="dxa"/>
            <w:tcBorders>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П</w:t>
            </w:r>
            <w:r w:rsidR="00F13989" w:rsidRPr="00E266CA">
              <w:rPr>
                <w:sz w:val="16"/>
                <w:szCs w:val="16"/>
                <w:lang w:val="sr-Cyrl-CS"/>
              </w:rPr>
              <w:t>едагог</w:t>
            </w:r>
          </w:p>
        </w:tc>
      </w:tr>
      <w:tr w:rsidR="00F13989" w:rsidRPr="00E266CA" w:rsidTr="00FD0FF7">
        <w:trPr>
          <w:trHeight w:val="345"/>
        </w:trPr>
        <w:tc>
          <w:tcPr>
            <w:tcW w:w="750" w:type="dxa"/>
            <w:tcBorders>
              <w:left w:val="dashDotStroked" w:sz="24" w:space="0" w:color="auto"/>
              <w:bottom w:val="single" w:sz="4" w:space="0" w:color="auto"/>
              <w:right w:val="single" w:sz="4" w:space="0" w:color="auto"/>
            </w:tcBorders>
            <w:vAlign w:val="center"/>
          </w:tcPr>
          <w:p w:rsidR="00F13989" w:rsidRPr="00E266CA" w:rsidDel="00A800B0" w:rsidRDefault="00103A2D" w:rsidP="00FD0FF7">
            <w:pPr>
              <w:jc w:val="center"/>
              <w:rPr>
                <w:sz w:val="24"/>
                <w:szCs w:val="24"/>
                <w:lang w:val="sr-Cyrl-CS"/>
              </w:rPr>
            </w:pPr>
            <w:r>
              <w:rPr>
                <w:sz w:val="24"/>
                <w:szCs w:val="24"/>
                <w:lang w:val="sr-Cyrl-CS"/>
              </w:rPr>
              <w:t>9</w:t>
            </w:r>
            <w:r w:rsidR="00F13989" w:rsidRPr="00E266CA">
              <w:rPr>
                <w:sz w:val="24"/>
                <w:szCs w:val="24"/>
                <w:lang w:val="sr-Cyrl-CS"/>
              </w:rPr>
              <w:t>.</w:t>
            </w:r>
          </w:p>
        </w:tc>
        <w:tc>
          <w:tcPr>
            <w:tcW w:w="5730" w:type="dxa"/>
            <w:tcBorders>
              <w:left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Извештај о реализацији плана рада Стручних већа</w:t>
            </w:r>
          </w:p>
        </w:tc>
        <w:tc>
          <w:tcPr>
            <w:tcW w:w="1560" w:type="dxa"/>
            <w:vMerge/>
            <w:tcBorders>
              <w:top w:val="nil"/>
              <w:bottom w:val="nil"/>
            </w:tcBorders>
            <w:vAlign w:val="center"/>
          </w:tcPr>
          <w:p w:rsidR="00F13989" w:rsidRPr="00E266CA" w:rsidRDefault="00F13989" w:rsidP="00FD0FF7">
            <w:pPr>
              <w:jc w:val="center"/>
              <w:rPr>
                <w:b/>
                <w:sz w:val="24"/>
                <w:lang w:val="sr-Cyrl-CS"/>
              </w:rPr>
            </w:pPr>
          </w:p>
        </w:tc>
        <w:tc>
          <w:tcPr>
            <w:tcW w:w="1741" w:type="dxa"/>
            <w:tcBorders>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Р</w:t>
            </w:r>
            <w:r w:rsidR="00F13989" w:rsidRPr="00E266CA">
              <w:rPr>
                <w:sz w:val="16"/>
                <w:szCs w:val="16"/>
                <w:lang w:val="sr-Cyrl-CS"/>
              </w:rPr>
              <w:t>уководиоци стручних већа</w:t>
            </w:r>
          </w:p>
        </w:tc>
      </w:tr>
      <w:tr w:rsidR="00F13989" w:rsidRPr="00E266CA" w:rsidTr="00FD0FF7">
        <w:trPr>
          <w:trHeight w:val="293"/>
        </w:trPr>
        <w:tc>
          <w:tcPr>
            <w:tcW w:w="750" w:type="dxa"/>
            <w:vMerge w:val="restart"/>
            <w:tcBorders>
              <w:left w:val="dashDotStroked" w:sz="24" w:space="0" w:color="auto"/>
              <w:right w:val="single" w:sz="4" w:space="0" w:color="auto"/>
            </w:tcBorders>
            <w:vAlign w:val="center"/>
          </w:tcPr>
          <w:p w:rsidR="00F13989" w:rsidRPr="00E266CA" w:rsidRDefault="00103A2D" w:rsidP="00FD0FF7">
            <w:pPr>
              <w:jc w:val="center"/>
              <w:rPr>
                <w:sz w:val="24"/>
                <w:szCs w:val="24"/>
                <w:lang w:val="sr-Cyrl-CS"/>
              </w:rPr>
            </w:pPr>
            <w:r>
              <w:rPr>
                <w:sz w:val="24"/>
                <w:szCs w:val="24"/>
                <w:lang w:val="sr-Cyrl-CS"/>
              </w:rPr>
              <w:t>10</w:t>
            </w:r>
            <w:r w:rsidR="00F13989" w:rsidRPr="00E266CA">
              <w:rPr>
                <w:sz w:val="24"/>
                <w:szCs w:val="24"/>
                <w:lang w:val="sr-Cyrl-CS"/>
              </w:rPr>
              <w:t>.</w:t>
            </w:r>
          </w:p>
          <w:p w:rsidR="00F13989" w:rsidRPr="00E266CA" w:rsidRDefault="00F13989" w:rsidP="00FD0FF7">
            <w:pPr>
              <w:jc w:val="center"/>
              <w:rPr>
                <w:sz w:val="24"/>
                <w:szCs w:val="24"/>
                <w:lang w:val="sr-Cyrl-CS"/>
              </w:rPr>
            </w:pPr>
          </w:p>
        </w:tc>
        <w:tc>
          <w:tcPr>
            <w:tcW w:w="5730" w:type="dxa"/>
            <w:vMerge w:val="restart"/>
            <w:tcBorders>
              <w:left w:val="single" w:sz="4" w:space="0" w:color="auto"/>
            </w:tcBorders>
            <w:vAlign w:val="center"/>
          </w:tcPr>
          <w:p w:rsidR="00F13989" w:rsidRPr="00E266CA" w:rsidRDefault="00F13989" w:rsidP="00FD0FF7">
            <w:pPr>
              <w:jc w:val="center"/>
              <w:rPr>
                <w:sz w:val="24"/>
                <w:lang w:val="sr-Cyrl-CS"/>
              </w:rPr>
            </w:pPr>
            <w:r w:rsidRPr="00E266CA">
              <w:rPr>
                <w:sz w:val="24"/>
                <w:lang w:val="sr-Cyrl-CS"/>
              </w:rPr>
              <w:t>Извештај о раду библиотеке у првом полугодишту</w:t>
            </w:r>
          </w:p>
          <w:p w:rsidR="00F13989" w:rsidRPr="00E266CA" w:rsidRDefault="00F13989" w:rsidP="00FD0FF7">
            <w:pPr>
              <w:jc w:val="center"/>
              <w:rPr>
                <w:sz w:val="24"/>
                <w:lang w:val="sr-Cyrl-CS"/>
              </w:rPr>
            </w:pPr>
          </w:p>
        </w:tc>
        <w:tc>
          <w:tcPr>
            <w:tcW w:w="1560" w:type="dxa"/>
            <w:vMerge/>
            <w:tcBorders>
              <w:top w:val="nil"/>
              <w:bottom w:val="nil"/>
            </w:tcBorders>
            <w:vAlign w:val="center"/>
          </w:tcPr>
          <w:p w:rsidR="00F13989" w:rsidRPr="00E266CA" w:rsidRDefault="00F13989" w:rsidP="00FD0FF7">
            <w:pPr>
              <w:jc w:val="center"/>
              <w:rPr>
                <w:b/>
                <w:sz w:val="24"/>
                <w:lang w:val="sr-Cyrl-CS"/>
              </w:rPr>
            </w:pPr>
          </w:p>
        </w:tc>
        <w:tc>
          <w:tcPr>
            <w:tcW w:w="1741" w:type="dxa"/>
            <w:vMerge w:val="restart"/>
            <w:tcBorders>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Б</w:t>
            </w:r>
            <w:r w:rsidR="00F13989" w:rsidRPr="00E266CA">
              <w:rPr>
                <w:sz w:val="16"/>
                <w:szCs w:val="16"/>
                <w:lang w:val="sr-Cyrl-CS"/>
              </w:rPr>
              <w:t xml:space="preserve">иблиотекар </w:t>
            </w:r>
          </w:p>
        </w:tc>
      </w:tr>
      <w:tr w:rsidR="00F13989" w:rsidRPr="00E266CA" w:rsidTr="00FD0FF7">
        <w:trPr>
          <w:trHeight w:val="300"/>
        </w:trPr>
        <w:tc>
          <w:tcPr>
            <w:tcW w:w="750" w:type="dxa"/>
            <w:vMerge/>
            <w:tcBorders>
              <w:left w:val="dashDotStroked" w:sz="24" w:space="0" w:color="auto"/>
              <w:bottom w:val="single" w:sz="4" w:space="0" w:color="auto"/>
              <w:right w:val="single" w:sz="4" w:space="0" w:color="auto"/>
            </w:tcBorders>
            <w:vAlign w:val="center"/>
          </w:tcPr>
          <w:p w:rsidR="00F13989" w:rsidRPr="00E266CA" w:rsidRDefault="00F13989" w:rsidP="00FD0FF7">
            <w:pPr>
              <w:jc w:val="center"/>
              <w:rPr>
                <w:sz w:val="24"/>
                <w:lang w:val="sr-Cyrl-CS"/>
              </w:rPr>
            </w:pPr>
          </w:p>
        </w:tc>
        <w:tc>
          <w:tcPr>
            <w:tcW w:w="5730" w:type="dxa"/>
            <w:vMerge/>
            <w:tcBorders>
              <w:left w:val="single" w:sz="4" w:space="0" w:color="auto"/>
              <w:bottom w:val="single" w:sz="4" w:space="0" w:color="auto"/>
            </w:tcBorders>
            <w:vAlign w:val="center"/>
          </w:tcPr>
          <w:p w:rsidR="00F13989" w:rsidRPr="00E266CA" w:rsidRDefault="00F13989" w:rsidP="00FD0FF7">
            <w:pPr>
              <w:jc w:val="center"/>
              <w:rPr>
                <w:sz w:val="24"/>
                <w:lang w:val="sr-Cyrl-CS"/>
              </w:rPr>
            </w:pPr>
          </w:p>
        </w:tc>
        <w:tc>
          <w:tcPr>
            <w:tcW w:w="1560" w:type="dxa"/>
            <w:vMerge w:val="restart"/>
            <w:tcBorders>
              <w:top w:val="nil"/>
            </w:tcBorders>
            <w:vAlign w:val="center"/>
          </w:tcPr>
          <w:p w:rsidR="00F13989" w:rsidRPr="00E266CA" w:rsidRDefault="00F13989" w:rsidP="00FD0FF7">
            <w:pPr>
              <w:jc w:val="center"/>
              <w:rPr>
                <w:b/>
                <w:sz w:val="24"/>
                <w:lang w:val="sr-Cyrl-CS"/>
              </w:rPr>
            </w:pPr>
          </w:p>
        </w:tc>
        <w:tc>
          <w:tcPr>
            <w:tcW w:w="1741" w:type="dxa"/>
            <w:vMerge/>
            <w:tcBorders>
              <w:right w:val="dashDotStroked" w:sz="24" w:space="0" w:color="auto"/>
            </w:tcBorders>
            <w:vAlign w:val="center"/>
          </w:tcPr>
          <w:p w:rsidR="00F13989" w:rsidRPr="00E266CA" w:rsidRDefault="00F13989" w:rsidP="00FD0FF7">
            <w:pPr>
              <w:jc w:val="center"/>
              <w:rPr>
                <w:sz w:val="16"/>
                <w:szCs w:val="16"/>
                <w:lang w:val="sr-Cyrl-CS"/>
              </w:rPr>
            </w:pPr>
          </w:p>
        </w:tc>
      </w:tr>
      <w:tr w:rsidR="00F13989" w:rsidRPr="00E266CA" w:rsidTr="00FD0FF7">
        <w:trPr>
          <w:trHeight w:val="465"/>
        </w:trPr>
        <w:tc>
          <w:tcPr>
            <w:tcW w:w="750" w:type="dxa"/>
            <w:tcBorders>
              <w:left w:val="dashDotStroked" w:sz="24" w:space="0" w:color="auto"/>
              <w:bottom w:val="single" w:sz="4" w:space="0" w:color="auto"/>
              <w:right w:val="single" w:sz="4" w:space="0" w:color="auto"/>
            </w:tcBorders>
            <w:vAlign w:val="center"/>
          </w:tcPr>
          <w:p w:rsidR="00F13989" w:rsidRPr="00E266CA" w:rsidRDefault="00103A2D" w:rsidP="00FD0FF7">
            <w:pPr>
              <w:jc w:val="center"/>
              <w:rPr>
                <w:sz w:val="24"/>
                <w:lang w:val="sr-Cyrl-CS"/>
              </w:rPr>
            </w:pPr>
            <w:r>
              <w:rPr>
                <w:sz w:val="24"/>
                <w:lang w:val="sr-Cyrl-CS"/>
              </w:rPr>
              <w:t>11</w:t>
            </w:r>
            <w:r w:rsidR="00F13989" w:rsidRPr="00E266CA">
              <w:rPr>
                <w:sz w:val="24"/>
                <w:lang w:val="sr-Cyrl-CS"/>
              </w:rPr>
              <w:t>.</w:t>
            </w:r>
          </w:p>
        </w:tc>
        <w:tc>
          <w:tcPr>
            <w:tcW w:w="5730" w:type="dxa"/>
            <w:tcBorders>
              <w:left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Анализа успеха ученика на полугодишњем тесту</w:t>
            </w:r>
          </w:p>
        </w:tc>
        <w:tc>
          <w:tcPr>
            <w:tcW w:w="1560" w:type="dxa"/>
            <w:vMerge/>
            <w:tcBorders>
              <w:top w:val="nil"/>
            </w:tcBorders>
            <w:vAlign w:val="center"/>
          </w:tcPr>
          <w:p w:rsidR="00F13989" w:rsidRPr="00E266CA" w:rsidDel="002F7F44" w:rsidRDefault="00F13989" w:rsidP="00FD0FF7">
            <w:pPr>
              <w:jc w:val="center"/>
              <w:rPr>
                <w:b/>
                <w:sz w:val="24"/>
                <w:lang w:val="sr-Cyrl-CS"/>
              </w:rPr>
            </w:pPr>
          </w:p>
        </w:tc>
        <w:tc>
          <w:tcPr>
            <w:tcW w:w="1741" w:type="dxa"/>
            <w:tcBorders>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П</w:t>
            </w:r>
            <w:r w:rsidR="00F13989" w:rsidRPr="00E266CA">
              <w:rPr>
                <w:sz w:val="16"/>
                <w:szCs w:val="16"/>
                <w:lang w:val="sr-Cyrl-CS"/>
              </w:rPr>
              <w:t xml:space="preserve">редметни наставници, руководиоци актива </w:t>
            </w:r>
          </w:p>
        </w:tc>
      </w:tr>
      <w:tr w:rsidR="00F13989" w:rsidRPr="00E266CA" w:rsidTr="00FD0FF7">
        <w:trPr>
          <w:trHeight w:val="630"/>
        </w:trPr>
        <w:tc>
          <w:tcPr>
            <w:tcW w:w="750" w:type="dxa"/>
            <w:tcBorders>
              <w:top w:val="single" w:sz="4" w:space="0" w:color="auto"/>
              <w:left w:val="dashDotStroked" w:sz="24" w:space="0" w:color="auto"/>
              <w:bottom w:val="single" w:sz="4" w:space="0" w:color="auto"/>
            </w:tcBorders>
            <w:vAlign w:val="center"/>
          </w:tcPr>
          <w:p w:rsidR="00F13989" w:rsidRPr="00E266CA" w:rsidRDefault="00103A2D" w:rsidP="00FD0FF7">
            <w:pPr>
              <w:jc w:val="center"/>
              <w:rPr>
                <w:sz w:val="24"/>
                <w:lang w:val="sr-Cyrl-CS"/>
              </w:rPr>
            </w:pPr>
            <w:r>
              <w:rPr>
                <w:sz w:val="24"/>
                <w:lang w:val="sr-Cyrl-CS"/>
              </w:rPr>
              <w:t>12</w:t>
            </w:r>
            <w:r w:rsidR="00F13989" w:rsidRPr="00E266CA">
              <w:rPr>
                <w:sz w:val="24"/>
                <w:lang w:val="sr-Cyrl-CS"/>
              </w:rPr>
              <w:t>.</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Прослава дана Светог Саве</w:t>
            </w:r>
          </w:p>
        </w:tc>
        <w:tc>
          <w:tcPr>
            <w:tcW w:w="1560" w:type="dxa"/>
            <w:vMerge/>
            <w:tcBorders>
              <w:top w:val="nil"/>
            </w:tcBorders>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Т</w:t>
            </w:r>
            <w:r w:rsidR="00F13989" w:rsidRPr="00E266CA">
              <w:rPr>
                <w:sz w:val="16"/>
                <w:szCs w:val="16"/>
                <w:lang w:val="sr-Cyrl-CS"/>
              </w:rPr>
              <w:t>им за приредбе</w:t>
            </w:r>
          </w:p>
        </w:tc>
      </w:tr>
      <w:tr w:rsidR="00F13989" w:rsidRPr="00E266CA" w:rsidTr="00FD0FF7">
        <w:trPr>
          <w:trHeight w:val="602"/>
        </w:trPr>
        <w:tc>
          <w:tcPr>
            <w:tcW w:w="750" w:type="dxa"/>
            <w:tcBorders>
              <w:top w:val="single" w:sz="4" w:space="0" w:color="auto"/>
              <w:left w:val="dashDotStroked" w:sz="24" w:space="0" w:color="auto"/>
              <w:bottom w:val="single" w:sz="4" w:space="0" w:color="auto"/>
            </w:tcBorders>
            <w:vAlign w:val="center"/>
          </w:tcPr>
          <w:p w:rsidR="00F13989" w:rsidRPr="00E266CA" w:rsidRDefault="00103A2D" w:rsidP="00FD0FF7">
            <w:pPr>
              <w:jc w:val="center"/>
              <w:rPr>
                <w:sz w:val="16"/>
                <w:szCs w:val="16"/>
                <w:lang w:val="sr-Cyrl-CS"/>
              </w:rPr>
            </w:pPr>
            <w:r>
              <w:rPr>
                <w:sz w:val="24"/>
                <w:lang w:val="sr-Cyrl-CS"/>
              </w:rPr>
              <w:t>13</w:t>
            </w:r>
            <w:r w:rsidR="00F13989" w:rsidRPr="00E266CA">
              <w:rPr>
                <w:sz w:val="24"/>
                <w:lang w:val="sr-Cyrl-CS"/>
              </w:rPr>
              <w:t>.</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Одабир уџбен</w:t>
            </w:r>
            <w:r w:rsidR="00B13936">
              <w:rPr>
                <w:sz w:val="24"/>
                <w:lang w:val="sr-Cyrl-CS"/>
              </w:rPr>
              <w:t>ика и приручника за школску 2020</w:t>
            </w:r>
            <w:r>
              <w:rPr>
                <w:sz w:val="24"/>
              </w:rPr>
              <w:t>.</w:t>
            </w:r>
            <w:r w:rsidR="00B13936">
              <w:rPr>
                <w:sz w:val="24"/>
                <w:lang w:val="sr-Cyrl-CS"/>
              </w:rPr>
              <w:t>/2021</w:t>
            </w:r>
            <w:r w:rsidRPr="00E266CA">
              <w:rPr>
                <w:sz w:val="24"/>
                <w:lang w:val="sr-Cyrl-CS"/>
              </w:rPr>
              <w:t>. годину</w:t>
            </w:r>
          </w:p>
          <w:p w:rsidR="00F13989" w:rsidRPr="00E266CA" w:rsidRDefault="00F13989" w:rsidP="00FD0FF7">
            <w:pPr>
              <w:jc w:val="center"/>
              <w:rPr>
                <w:sz w:val="16"/>
                <w:szCs w:val="16"/>
                <w:lang w:val="sr-Cyrl-CS"/>
              </w:rPr>
            </w:pPr>
          </w:p>
        </w:tc>
        <w:tc>
          <w:tcPr>
            <w:tcW w:w="1560" w:type="dxa"/>
            <w:vMerge/>
            <w:tcBorders>
              <w:top w:val="nil"/>
            </w:tcBorders>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У</w:t>
            </w:r>
            <w:r w:rsidR="00F13989" w:rsidRPr="00E266CA">
              <w:rPr>
                <w:sz w:val="16"/>
                <w:szCs w:val="16"/>
                <w:lang w:val="sr-Cyrl-CS"/>
              </w:rPr>
              <w:t>читељи, предметни наставници и педагог</w:t>
            </w:r>
          </w:p>
        </w:tc>
      </w:tr>
      <w:tr w:rsidR="00F13989" w:rsidRPr="00E266CA" w:rsidTr="00FD0FF7">
        <w:trPr>
          <w:trHeight w:val="386"/>
        </w:trPr>
        <w:tc>
          <w:tcPr>
            <w:tcW w:w="750" w:type="dxa"/>
            <w:tcBorders>
              <w:top w:val="single" w:sz="4" w:space="0" w:color="auto"/>
              <w:left w:val="dashDotStroked" w:sz="24" w:space="0" w:color="auto"/>
              <w:bottom w:val="single" w:sz="4" w:space="0" w:color="auto"/>
            </w:tcBorders>
            <w:vAlign w:val="center"/>
          </w:tcPr>
          <w:p w:rsidR="00F13989" w:rsidRPr="00E266CA" w:rsidRDefault="00103A2D" w:rsidP="00FD0FF7">
            <w:pPr>
              <w:jc w:val="center"/>
              <w:rPr>
                <w:sz w:val="24"/>
                <w:lang w:val="sr-Cyrl-CS"/>
              </w:rPr>
            </w:pPr>
            <w:r>
              <w:rPr>
                <w:sz w:val="24"/>
                <w:lang w:val="sr-Cyrl-CS"/>
              </w:rPr>
              <w:t>14</w:t>
            </w:r>
            <w:r w:rsidR="00F13989" w:rsidRPr="00E266CA">
              <w:rPr>
                <w:sz w:val="24"/>
                <w:lang w:val="sr-Cyrl-CS"/>
              </w:rPr>
              <w:t>.</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Разматрање полугодишњег Извештаја  о раду школе и раду директора</w:t>
            </w:r>
          </w:p>
        </w:tc>
        <w:tc>
          <w:tcPr>
            <w:tcW w:w="1560" w:type="dxa"/>
            <w:vMerge/>
            <w:tcBorders>
              <w:top w:val="nil"/>
            </w:tcBorders>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Ч</w:t>
            </w:r>
            <w:r w:rsidR="00F13989" w:rsidRPr="00E266CA">
              <w:rPr>
                <w:sz w:val="16"/>
                <w:szCs w:val="16"/>
                <w:lang w:val="sr-Cyrl-CS"/>
              </w:rPr>
              <w:t>ланови наставничког већа</w:t>
            </w:r>
          </w:p>
        </w:tc>
      </w:tr>
      <w:tr w:rsidR="00F13989" w:rsidRPr="00E266CA" w:rsidTr="00FD0FF7">
        <w:trPr>
          <w:trHeight w:val="645"/>
        </w:trPr>
        <w:tc>
          <w:tcPr>
            <w:tcW w:w="750" w:type="dxa"/>
            <w:tcBorders>
              <w:top w:val="dashDotStroked" w:sz="24" w:space="0" w:color="auto"/>
              <w:left w:val="dashDotStroked" w:sz="24" w:space="0" w:color="auto"/>
            </w:tcBorders>
            <w:vAlign w:val="center"/>
          </w:tcPr>
          <w:p w:rsidR="00F13989" w:rsidRPr="00E266CA" w:rsidRDefault="00F13989" w:rsidP="00FD0FF7">
            <w:pPr>
              <w:jc w:val="center"/>
              <w:rPr>
                <w:sz w:val="24"/>
                <w:lang w:val="sr-Cyrl-CS"/>
              </w:rPr>
            </w:pPr>
            <w:r w:rsidRPr="00E266CA">
              <w:rPr>
                <w:sz w:val="24"/>
                <w:lang w:val="sr-Cyrl-CS"/>
              </w:rPr>
              <w:t>1.</w:t>
            </w:r>
          </w:p>
        </w:tc>
        <w:tc>
          <w:tcPr>
            <w:tcW w:w="5730" w:type="dxa"/>
            <w:tcBorders>
              <w:top w:val="dashDotStroked" w:sz="24" w:space="0" w:color="auto"/>
            </w:tcBorders>
            <w:vAlign w:val="center"/>
          </w:tcPr>
          <w:p w:rsidR="00F13989" w:rsidRPr="00E266CA" w:rsidRDefault="00F13989" w:rsidP="00FD0FF7">
            <w:pPr>
              <w:jc w:val="center"/>
              <w:rPr>
                <w:sz w:val="16"/>
                <w:szCs w:val="16"/>
                <w:lang w:val="sr-Cyrl-CS"/>
              </w:rPr>
            </w:pPr>
            <w:r w:rsidRPr="00E266CA">
              <w:rPr>
                <w:sz w:val="24"/>
                <w:lang w:val="sr-Cyrl-CS"/>
              </w:rPr>
              <w:t xml:space="preserve">Разматрање и усвајање Извештаја о оствареним резултатаима у успеху и дисциплини у трећем </w:t>
            </w:r>
            <w:r w:rsidRPr="00E266CA">
              <w:rPr>
                <w:sz w:val="24"/>
              </w:rPr>
              <w:t>класификационом</w:t>
            </w:r>
            <w:r w:rsidRPr="00E266CA">
              <w:rPr>
                <w:sz w:val="24"/>
                <w:lang w:val="sr-Cyrl-CS"/>
              </w:rPr>
              <w:t xml:space="preserve"> периоду</w:t>
            </w:r>
          </w:p>
        </w:tc>
        <w:tc>
          <w:tcPr>
            <w:tcW w:w="1560" w:type="dxa"/>
            <w:vMerge w:val="restart"/>
            <w:tcBorders>
              <w:top w:val="dashDotStroked" w:sz="24" w:space="0" w:color="auto"/>
            </w:tcBorders>
            <w:vAlign w:val="center"/>
          </w:tcPr>
          <w:p w:rsidR="00F13989" w:rsidRPr="00E266CA" w:rsidRDefault="00F13989" w:rsidP="00FD0FF7">
            <w:pPr>
              <w:jc w:val="center"/>
              <w:rPr>
                <w:sz w:val="24"/>
                <w:lang w:val="sr-Cyrl-CS"/>
              </w:rPr>
            </w:pPr>
            <w:r w:rsidRPr="00E266CA">
              <w:rPr>
                <w:b/>
                <w:sz w:val="24"/>
                <w:lang w:val="sr-Cyrl-CS"/>
              </w:rPr>
              <w:t>април</w:t>
            </w:r>
          </w:p>
        </w:tc>
        <w:tc>
          <w:tcPr>
            <w:tcW w:w="1741" w:type="dxa"/>
            <w:tcBorders>
              <w:top w:val="dashDotStroked" w:sz="24" w:space="0" w:color="auto"/>
              <w:right w:val="dashDotStroked" w:sz="24" w:space="0" w:color="auto"/>
            </w:tcBorders>
            <w:vAlign w:val="center"/>
          </w:tcPr>
          <w:p w:rsidR="00F13989" w:rsidRPr="00E266CA" w:rsidRDefault="00F13989" w:rsidP="00FD0FF7">
            <w:pPr>
              <w:jc w:val="center"/>
              <w:rPr>
                <w:sz w:val="16"/>
                <w:szCs w:val="16"/>
                <w:lang w:val="sr-Cyrl-CS"/>
              </w:rPr>
            </w:pPr>
            <w:r w:rsidRPr="00E266CA">
              <w:rPr>
                <w:sz w:val="16"/>
                <w:szCs w:val="16"/>
                <w:lang w:val="sr-Cyrl-CS"/>
              </w:rPr>
              <w:t>Чл.настав. већа</w:t>
            </w:r>
          </w:p>
          <w:p w:rsidR="00F13989" w:rsidRPr="00E266CA" w:rsidRDefault="00F13989" w:rsidP="00FD0FF7">
            <w:pPr>
              <w:jc w:val="center"/>
              <w:rPr>
                <w:sz w:val="16"/>
                <w:szCs w:val="16"/>
                <w:lang w:val="sr-Cyrl-CS"/>
              </w:rPr>
            </w:pPr>
            <w:r w:rsidRPr="00E266CA">
              <w:rPr>
                <w:sz w:val="16"/>
                <w:szCs w:val="16"/>
                <w:lang w:val="sr-Cyrl-CS"/>
              </w:rPr>
              <w:t>педагог</w:t>
            </w:r>
          </w:p>
        </w:tc>
      </w:tr>
      <w:tr w:rsidR="00F13989" w:rsidRPr="00E266CA" w:rsidTr="00FD0FF7">
        <w:trPr>
          <w:trHeight w:val="900"/>
        </w:trPr>
        <w:tc>
          <w:tcPr>
            <w:tcW w:w="750" w:type="dxa"/>
            <w:tcBorders>
              <w:top w:val="single" w:sz="4" w:space="0" w:color="auto"/>
              <w:left w:val="dashDotStroked" w:sz="24" w:space="0" w:color="auto"/>
            </w:tcBorders>
            <w:vAlign w:val="center"/>
          </w:tcPr>
          <w:p w:rsidR="00F13989" w:rsidRPr="00E266CA" w:rsidRDefault="00F13989" w:rsidP="00FD0FF7">
            <w:pPr>
              <w:jc w:val="center"/>
              <w:rPr>
                <w:sz w:val="24"/>
                <w:lang w:val="sr-Cyrl-CS"/>
              </w:rPr>
            </w:pPr>
            <w:r w:rsidRPr="00E266CA">
              <w:rPr>
                <w:sz w:val="24"/>
                <w:lang w:val="sr-Cyrl-CS"/>
              </w:rPr>
              <w:t>2.</w:t>
            </w:r>
          </w:p>
          <w:p w:rsidR="00F13989" w:rsidRPr="00E266CA" w:rsidRDefault="00F13989" w:rsidP="00FD0FF7">
            <w:pPr>
              <w:jc w:val="center"/>
              <w:rPr>
                <w:sz w:val="24"/>
                <w:lang w:val="sr-Cyrl-CS"/>
              </w:rPr>
            </w:pPr>
          </w:p>
        </w:tc>
        <w:tc>
          <w:tcPr>
            <w:tcW w:w="5730" w:type="dxa"/>
            <w:tcBorders>
              <w:top w:val="single" w:sz="4" w:space="0" w:color="auto"/>
            </w:tcBorders>
            <w:vAlign w:val="center"/>
          </w:tcPr>
          <w:p w:rsidR="00F13989" w:rsidRPr="00E266CA" w:rsidRDefault="00F13989" w:rsidP="00FD0FF7">
            <w:pPr>
              <w:jc w:val="center"/>
              <w:rPr>
                <w:sz w:val="24"/>
                <w:lang w:val="sr-Cyrl-CS"/>
              </w:rPr>
            </w:pPr>
            <w:r w:rsidRPr="00E266CA">
              <w:rPr>
                <w:sz w:val="24"/>
                <w:lang w:val="sr-Cyrl-CS"/>
              </w:rPr>
              <w:t>Припреме за завршни испит</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Ч</w:t>
            </w:r>
            <w:r w:rsidR="00F13989" w:rsidRPr="00E266CA">
              <w:rPr>
                <w:sz w:val="16"/>
                <w:szCs w:val="16"/>
                <w:lang w:val="sr-Cyrl-CS"/>
              </w:rPr>
              <w:t>ланови наставничког већа</w:t>
            </w:r>
            <w:r w:rsidR="00F13989" w:rsidRPr="00E266CA" w:rsidDel="005B6F89">
              <w:rPr>
                <w:sz w:val="16"/>
                <w:szCs w:val="16"/>
                <w:lang w:val="sr-Cyrl-CS"/>
              </w:rPr>
              <w:t xml:space="preserve"> </w:t>
            </w:r>
          </w:p>
        </w:tc>
      </w:tr>
      <w:tr w:rsidR="00F13989" w:rsidRPr="00E266CA" w:rsidTr="00FD0FF7">
        <w:trPr>
          <w:trHeight w:val="372"/>
        </w:trPr>
        <w:tc>
          <w:tcPr>
            <w:tcW w:w="750" w:type="dxa"/>
            <w:tcBorders>
              <w:top w:val="single" w:sz="4" w:space="0" w:color="auto"/>
              <w:left w:val="dashDotStroked" w:sz="24" w:space="0" w:color="auto"/>
            </w:tcBorders>
            <w:vAlign w:val="center"/>
          </w:tcPr>
          <w:p w:rsidR="00F13989" w:rsidRPr="00E266CA" w:rsidRDefault="00F13989" w:rsidP="00FD0FF7">
            <w:pPr>
              <w:jc w:val="center"/>
              <w:rPr>
                <w:sz w:val="24"/>
                <w:lang w:val="sr-Cyrl-CS"/>
              </w:rPr>
            </w:pPr>
            <w:r w:rsidRPr="00E266CA">
              <w:rPr>
                <w:sz w:val="24"/>
                <w:lang w:val="sr-Cyrl-CS"/>
              </w:rPr>
              <w:t>3.</w:t>
            </w:r>
          </w:p>
        </w:tc>
        <w:tc>
          <w:tcPr>
            <w:tcW w:w="5730" w:type="dxa"/>
            <w:tcBorders>
              <w:top w:val="single" w:sz="4" w:space="0" w:color="auto"/>
            </w:tcBorders>
            <w:vAlign w:val="center"/>
          </w:tcPr>
          <w:p w:rsidR="00F13989" w:rsidRPr="00E266CA" w:rsidRDefault="00F13989" w:rsidP="00FD0FF7">
            <w:pPr>
              <w:jc w:val="center"/>
              <w:rPr>
                <w:sz w:val="24"/>
                <w:lang w:val="sr-Cyrl-CS"/>
              </w:rPr>
            </w:pPr>
            <w:r w:rsidRPr="00E266CA">
              <w:rPr>
                <w:sz w:val="24"/>
                <w:lang w:val="sr-Cyrl-CS"/>
              </w:rPr>
              <w:t>Припреме за такмичење ученика</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right w:val="dashDotStroked" w:sz="24" w:space="0" w:color="auto"/>
            </w:tcBorders>
            <w:vAlign w:val="center"/>
          </w:tcPr>
          <w:p w:rsidR="00F13989" w:rsidRPr="00E266CA" w:rsidRDefault="00F13989" w:rsidP="00FD0FF7">
            <w:pPr>
              <w:jc w:val="center"/>
              <w:rPr>
                <w:sz w:val="16"/>
                <w:szCs w:val="16"/>
                <w:lang w:val="sr-Cyrl-CS"/>
              </w:rPr>
            </w:pPr>
          </w:p>
          <w:p w:rsidR="00F13989" w:rsidRPr="00E266CA" w:rsidRDefault="00F13989" w:rsidP="00FD0FF7">
            <w:pPr>
              <w:jc w:val="center"/>
              <w:rPr>
                <w:sz w:val="16"/>
                <w:szCs w:val="16"/>
                <w:lang w:val="sr-Cyrl-CS"/>
              </w:rPr>
            </w:pPr>
            <w:r w:rsidRPr="00E266CA">
              <w:rPr>
                <w:sz w:val="16"/>
                <w:szCs w:val="16"/>
                <w:lang w:val="sr-Cyrl-CS"/>
              </w:rPr>
              <w:t>Предметни наставници</w:t>
            </w:r>
          </w:p>
        </w:tc>
      </w:tr>
      <w:tr w:rsidR="00F13989" w:rsidRPr="00E266CA" w:rsidTr="00FD0FF7">
        <w:trPr>
          <w:trHeight w:val="507"/>
        </w:trPr>
        <w:tc>
          <w:tcPr>
            <w:tcW w:w="750" w:type="dxa"/>
            <w:tcBorders>
              <w:top w:val="single" w:sz="4" w:space="0" w:color="auto"/>
              <w:left w:val="dashDotStroked" w:sz="24" w:space="0" w:color="auto"/>
            </w:tcBorders>
            <w:vAlign w:val="center"/>
          </w:tcPr>
          <w:p w:rsidR="00F13989" w:rsidRPr="00E266CA" w:rsidRDefault="00F13989" w:rsidP="00FD0FF7">
            <w:pPr>
              <w:jc w:val="center"/>
              <w:rPr>
                <w:sz w:val="24"/>
                <w:lang w:val="sr-Cyrl-CS"/>
              </w:rPr>
            </w:pPr>
            <w:r w:rsidRPr="00E266CA">
              <w:rPr>
                <w:sz w:val="24"/>
                <w:lang w:val="sr-Cyrl-CS"/>
              </w:rPr>
              <w:t>4.</w:t>
            </w:r>
          </w:p>
          <w:p w:rsidR="00F13989" w:rsidRPr="00E266CA" w:rsidRDefault="00F13989" w:rsidP="00FD0FF7">
            <w:pPr>
              <w:jc w:val="center"/>
              <w:rPr>
                <w:sz w:val="24"/>
                <w:lang w:val="sr-Cyrl-CS"/>
              </w:rPr>
            </w:pPr>
          </w:p>
        </w:tc>
        <w:tc>
          <w:tcPr>
            <w:tcW w:w="5730" w:type="dxa"/>
            <w:tcBorders>
              <w:top w:val="single" w:sz="4" w:space="0" w:color="auto"/>
            </w:tcBorders>
            <w:vAlign w:val="center"/>
          </w:tcPr>
          <w:p w:rsidR="00F13989" w:rsidRPr="00E266CA" w:rsidRDefault="00F13989" w:rsidP="00FD0FF7">
            <w:pPr>
              <w:jc w:val="center"/>
              <w:rPr>
                <w:sz w:val="24"/>
                <w:lang w:val="sr-Cyrl-CS"/>
              </w:rPr>
            </w:pPr>
            <w:r w:rsidRPr="00E266CA">
              <w:rPr>
                <w:sz w:val="24"/>
                <w:lang w:val="sr-Cyrl-CS"/>
              </w:rPr>
              <w:t>Извештај о самовредновању рада школе</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Ч</w:t>
            </w:r>
            <w:r w:rsidR="00F13989" w:rsidRPr="00E266CA">
              <w:rPr>
                <w:sz w:val="16"/>
                <w:szCs w:val="16"/>
                <w:lang w:val="sr-Cyrl-CS"/>
              </w:rPr>
              <w:t>ланови наставничког већа</w:t>
            </w:r>
          </w:p>
        </w:tc>
      </w:tr>
      <w:tr w:rsidR="00F13989" w:rsidRPr="00E266CA" w:rsidTr="00FD0FF7">
        <w:trPr>
          <w:trHeight w:val="282"/>
        </w:trPr>
        <w:tc>
          <w:tcPr>
            <w:tcW w:w="750" w:type="dxa"/>
            <w:tcBorders>
              <w:top w:val="single" w:sz="4" w:space="0" w:color="auto"/>
              <w:left w:val="dashDotStroked" w:sz="24" w:space="0" w:color="auto"/>
              <w:bottom w:val="dashDotStroked" w:sz="24" w:space="0" w:color="auto"/>
            </w:tcBorders>
            <w:vAlign w:val="center"/>
          </w:tcPr>
          <w:p w:rsidR="00F13989" w:rsidRPr="00E266CA" w:rsidRDefault="00F13989" w:rsidP="00FD0FF7">
            <w:pPr>
              <w:jc w:val="center"/>
              <w:rPr>
                <w:sz w:val="16"/>
                <w:szCs w:val="16"/>
                <w:lang w:val="sr-Cyrl-CS"/>
              </w:rPr>
            </w:pPr>
            <w:r w:rsidRPr="00E266CA">
              <w:rPr>
                <w:sz w:val="24"/>
                <w:lang w:val="sr-Cyrl-CS"/>
              </w:rPr>
              <w:t>5.</w:t>
            </w:r>
          </w:p>
        </w:tc>
        <w:tc>
          <w:tcPr>
            <w:tcW w:w="5730" w:type="dxa"/>
            <w:tcBorders>
              <w:top w:val="single" w:sz="4" w:space="0" w:color="auto"/>
              <w:bottom w:val="dashDotStroked" w:sz="24" w:space="0" w:color="auto"/>
            </w:tcBorders>
            <w:vAlign w:val="center"/>
          </w:tcPr>
          <w:p w:rsidR="00F13989" w:rsidRPr="00E266CA" w:rsidRDefault="00F13989" w:rsidP="00FD0FF7">
            <w:pPr>
              <w:jc w:val="center"/>
              <w:rPr>
                <w:sz w:val="16"/>
                <w:szCs w:val="16"/>
                <w:lang w:val="sr-Cyrl-CS"/>
              </w:rPr>
            </w:pPr>
            <w:r w:rsidRPr="00E266CA">
              <w:rPr>
                <w:sz w:val="24"/>
                <w:lang w:val="sr-Cyrl-CS"/>
              </w:rPr>
              <w:t>Текућа проблематика</w:t>
            </w:r>
          </w:p>
        </w:tc>
        <w:tc>
          <w:tcPr>
            <w:tcW w:w="1560" w:type="dxa"/>
            <w:vMerge/>
            <w:tcBorders>
              <w:bottom w:val="dashDotStroked" w:sz="24" w:space="0" w:color="auto"/>
            </w:tcBorders>
            <w:vAlign w:val="center"/>
          </w:tcPr>
          <w:p w:rsidR="00F13989" w:rsidRPr="00E266CA" w:rsidRDefault="00F13989" w:rsidP="00FD0FF7">
            <w:pPr>
              <w:jc w:val="center"/>
              <w:rPr>
                <w:b/>
                <w:sz w:val="24"/>
                <w:lang w:val="sr-Cyrl-CS"/>
              </w:rPr>
            </w:pPr>
          </w:p>
        </w:tc>
        <w:tc>
          <w:tcPr>
            <w:tcW w:w="1741" w:type="dxa"/>
            <w:tcBorders>
              <w:top w:val="single" w:sz="4" w:space="0" w:color="auto"/>
              <w:bottom w:val="dashDotStroked" w:sz="24" w:space="0" w:color="auto"/>
              <w:right w:val="dashDotStroked" w:sz="24" w:space="0" w:color="auto"/>
            </w:tcBorders>
            <w:vAlign w:val="center"/>
          </w:tcPr>
          <w:p w:rsidR="00F13989" w:rsidRPr="00E266CA" w:rsidRDefault="00F13989" w:rsidP="00FD0FF7">
            <w:pPr>
              <w:jc w:val="center"/>
              <w:rPr>
                <w:lang w:val="sr-Cyrl-CS"/>
              </w:rPr>
            </w:pPr>
          </w:p>
        </w:tc>
      </w:tr>
      <w:tr w:rsidR="00F13989" w:rsidRPr="00E266CA" w:rsidTr="00FD0FF7">
        <w:trPr>
          <w:trHeight w:val="315"/>
        </w:trPr>
        <w:tc>
          <w:tcPr>
            <w:tcW w:w="750" w:type="dxa"/>
            <w:tcBorders>
              <w:top w:val="dashDotStroked" w:sz="2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1.</w:t>
            </w:r>
          </w:p>
        </w:tc>
        <w:tc>
          <w:tcPr>
            <w:tcW w:w="5730" w:type="dxa"/>
            <w:tcBorders>
              <w:top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Извештај о резултатима ученика са такмичења</w:t>
            </w:r>
          </w:p>
        </w:tc>
        <w:tc>
          <w:tcPr>
            <w:tcW w:w="1560" w:type="dxa"/>
            <w:vMerge w:val="restart"/>
            <w:tcBorders>
              <w:top w:val="dashDotStroked" w:sz="24" w:space="0" w:color="auto"/>
            </w:tcBorders>
            <w:vAlign w:val="center"/>
          </w:tcPr>
          <w:p w:rsidR="00F13989" w:rsidRPr="00E266CA" w:rsidRDefault="00F13989" w:rsidP="00FD0FF7">
            <w:pPr>
              <w:jc w:val="center"/>
              <w:rPr>
                <w:b/>
                <w:sz w:val="24"/>
                <w:lang w:val="sr-Cyrl-CS"/>
              </w:rPr>
            </w:pPr>
          </w:p>
          <w:p w:rsidR="00F13989" w:rsidRPr="00E266CA" w:rsidRDefault="00F13989" w:rsidP="00FD0FF7">
            <w:pPr>
              <w:jc w:val="center"/>
              <w:rPr>
                <w:b/>
                <w:sz w:val="24"/>
                <w:lang w:val="sr-Cyrl-CS"/>
              </w:rPr>
            </w:pPr>
            <w:r w:rsidRPr="00E266CA">
              <w:rPr>
                <w:b/>
                <w:sz w:val="24"/>
                <w:lang w:val="sr-Cyrl-CS"/>
              </w:rPr>
              <w:t>мај</w:t>
            </w:r>
          </w:p>
          <w:p w:rsidR="00F13989" w:rsidRPr="00E266CA" w:rsidRDefault="00F13989" w:rsidP="00FD0FF7">
            <w:pPr>
              <w:jc w:val="center"/>
              <w:rPr>
                <w:b/>
                <w:sz w:val="24"/>
                <w:lang w:val="sr-Cyrl-CS"/>
              </w:rPr>
            </w:pPr>
          </w:p>
          <w:p w:rsidR="00F13989" w:rsidRPr="00E266CA" w:rsidRDefault="00F13989" w:rsidP="00FD0FF7">
            <w:pPr>
              <w:jc w:val="center"/>
              <w:rPr>
                <w:b/>
                <w:sz w:val="24"/>
                <w:lang w:val="sr-Cyrl-CS"/>
              </w:rPr>
            </w:pPr>
          </w:p>
        </w:tc>
        <w:tc>
          <w:tcPr>
            <w:tcW w:w="1741" w:type="dxa"/>
            <w:tcBorders>
              <w:top w:val="dashDotStroked" w:sz="24" w:space="0" w:color="auto"/>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Ч</w:t>
            </w:r>
            <w:r w:rsidR="00F13989" w:rsidRPr="00E266CA">
              <w:rPr>
                <w:sz w:val="16"/>
                <w:szCs w:val="16"/>
                <w:lang w:val="sr-Cyrl-CS"/>
              </w:rPr>
              <w:t>ланови наставничког већа</w:t>
            </w:r>
          </w:p>
        </w:tc>
      </w:tr>
      <w:tr w:rsidR="00F13989" w:rsidRPr="00E266CA" w:rsidTr="00FD0FF7">
        <w:trPr>
          <w:trHeight w:val="543"/>
        </w:trPr>
        <w:tc>
          <w:tcPr>
            <w:tcW w:w="750" w:type="dxa"/>
            <w:tcBorders>
              <w:top w:val="single" w:sz="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2.</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Анализа успеха и дисциплине ученика 8. разреда</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F13989" w:rsidP="00FD0FF7">
            <w:pPr>
              <w:rPr>
                <w:sz w:val="16"/>
                <w:szCs w:val="16"/>
                <w:lang w:val="sr-Cyrl-CS"/>
              </w:rPr>
            </w:pPr>
          </w:p>
          <w:p w:rsidR="00F13989" w:rsidRPr="00E266CA" w:rsidRDefault="00F13989" w:rsidP="00FD0FF7">
            <w:pPr>
              <w:jc w:val="center"/>
              <w:rPr>
                <w:sz w:val="16"/>
                <w:szCs w:val="16"/>
                <w:lang w:val="sr-Cyrl-CS"/>
              </w:rPr>
            </w:pPr>
            <w:r w:rsidRPr="00E266CA">
              <w:rPr>
                <w:sz w:val="16"/>
                <w:szCs w:val="16"/>
                <w:lang w:val="sr-Cyrl-CS"/>
              </w:rPr>
              <w:t>Чл.настав. већа</w:t>
            </w:r>
          </w:p>
          <w:p w:rsidR="00F13989" w:rsidRPr="00E266CA" w:rsidRDefault="00F13989" w:rsidP="00FD0FF7">
            <w:pPr>
              <w:jc w:val="center"/>
              <w:rPr>
                <w:sz w:val="16"/>
                <w:szCs w:val="16"/>
                <w:lang w:val="sr-Cyrl-CS"/>
              </w:rPr>
            </w:pPr>
            <w:r w:rsidRPr="00E266CA">
              <w:rPr>
                <w:sz w:val="16"/>
                <w:szCs w:val="16"/>
                <w:lang w:val="sr-Cyrl-CS"/>
              </w:rPr>
              <w:t>педагог</w:t>
            </w:r>
          </w:p>
        </w:tc>
      </w:tr>
      <w:tr w:rsidR="00F13989" w:rsidRPr="00E266CA" w:rsidTr="00FD0FF7">
        <w:trPr>
          <w:trHeight w:val="555"/>
        </w:trPr>
        <w:tc>
          <w:tcPr>
            <w:tcW w:w="750" w:type="dxa"/>
            <w:tcBorders>
              <w:top w:val="single" w:sz="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3.</w:t>
            </w:r>
          </w:p>
          <w:p w:rsidR="00F13989" w:rsidRPr="00E266CA" w:rsidRDefault="00F13989" w:rsidP="00FD0FF7">
            <w:pPr>
              <w:jc w:val="center"/>
              <w:rPr>
                <w:sz w:val="24"/>
                <w:lang w:val="sr-Cyrl-CS"/>
              </w:rPr>
            </w:pP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Извештај о реализацији екскурзија ученика 1.-</w:t>
            </w:r>
            <w:r w:rsidRPr="00E266CA">
              <w:rPr>
                <w:sz w:val="24"/>
              </w:rPr>
              <w:t>8</w:t>
            </w:r>
            <w:r w:rsidRPr="00E266CA">
              <w:rPr>
                <w:sz w:val="24"/>
                <w:lang w:val="sr-Cyrl-CS"/>
              </w:rPr>
              <w:t>. разреда</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F13989" w:rsidP="00FD0FF7">
            <w:pPr>
              <w:jc w:val="center"/>
              <w:rPr>
                <w:sz w:val="16"/>
                <w:szCs w:val="16"/>
                <w:lang w:val="sr-Cyrl-CS"/>
              </w:rPr>
            </w:pPr>
            <w:r w:rsidRPr="00E266CA">
              <w:rPr>
                <w:sz w:val="16"/>
                <w:szCs w:val="16"/>
                <w:lang w:val="sr-Cyrl-CS"/>
              </w:rPr>
              <w:t>Одељенске старешине</w:t>
            </w:r>
          </w:p>
        </w:tc>
      </w:tr>
      <w:tr w:rsidR="00F13989" w:rsidRPr="00E266CA" w:rsidTr="00FD0FF7">
        <w:trPr>
          <w:trHeight w:val="559"/>
        </w:trPr>
        <w:tc>
          <w:tcPr>
            <w:tcW w:w="750" w:type="dxa"/>
            <w:tcBorders>
              <w:top w:val="single" w:sz="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4.</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 xml:space="preserve">Одлука о избору ученика генерације </w:t>
            </w:r>
          </w:p>
          <w:p w:rsidR="00F13989" w:rsidRPr="00E266CA" w:rsidRDefault="00F13989" w:rsidP="00FD0FF7">
            <w:pPr>
              <w:jc w:val="center"/>
              <w:rPr>
                <w:sz w:val="24"/>
                <w:lang w:val="sr-Cyrl-CS"/>
              </w:rPr>
            </w:pP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3E5213" w:rsidP="00FD0FF7">
            <w:pPr>
              <w:jc w:val="center"/>
              <w:rPr>
                <w:sz w:val="16"/>
                <w:szCs w:val="16"/>
                <w:lang w:val="sr-Cyrl-CS"/>
              </w:rPr>
            </w:pPr>
            <w:r>
              <w:rPr>
                <w:sz w:val="16"/>
                <w:szCs w:val="16"/>
                <w:lang w:val="sr-Cyrl-CS"/>
              </w:rPr>
              <w:t>Ч</w:t>
            </w:r>
            <w:r w:rsidR="00F13989" w:rsidRPr="00E266CA">
              <w:rPr>
                <w:sz w:val="16"/>
                <w:szCs w:val="16"/>
                <w:lang w:val="sr-Cyrl-CS"/>
              </w:rPr>
              <w:t>ланови наставничког већа</w:t>
            </w:r>
          </w:p>
        </w:tc>
      </w:tr>
      <w:tr w:rsidR="00F13989" w:rsidRPr="00E266CA" w:rsidTr="00FD0FF7">
        <w:trPr>
          <w:trHeight w:val="257"/>
        </w:trPr>
        <w:tc>
          <w:tcPr>
            <w:tcW w:w="750" w:type="dxa"/>
            <w:tcBorders>
              <w:top w:val="single" w:sz="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5.</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Разматрање листе изборних предмета</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Del="0055644A" w:rsidRDefault="00F13989" w:rsidP="00FD0FF7">
            <w:pPr>
              <w:jc w:val="center"/>
              <w:rPr>
                <w:sz w:val="16"/>
                <w:szCs w:val="16"/>
                <w:lang w:val="sr-Cyrl-CS"/>
              </w:rPr>
            </w:pPr>
            <w:r w:rsidRPr="00E266CA">
              <w:rPr>
                <w:sz w:val="16"/>
                <w:szCs w:val="16"/>
                <w:lang w:val="sr-Cyrl-CS"/>
              </w:rPr>
              <w:t>чланови наставничког већа</w:t>
            </w:r>
          </w:p>
        </w:tc>
      </w:tr>
      <w:tr w:rsidR="00F13989" w:rsidRPr="00E266CA" w:rsidTr="00FD0FF7">
        <w:trPr>
          <w:trHeight w:val="300"/>
        </w:trPr>
        <w:tc>
          <w:tcPr>
            <w:tcW w:w="750" w:type="dxa"/>
            <w:tcBorders>
              <w:top w:val="single" w:sz="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6.</w:t>
            </w: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Текућа проблематика</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F13989" w:rsidP="00FD0FF7">
            <w:pPr>
              <w:jc w:val="center"/>
              <w:rPr>
                <w:lang w:val="sr-Cyrl-CS"/>
              </w:rPr>
            </w:pPr>
          </w:p>
          <w:p w:rsidR="00F13989" w:rsidRPr="00E266CA" w:rsidRDefault="00F13989" w:rsidP="00FD0FF7">
            <w:pPr>
              <w:jc w:val="center"/>
              <w:rPr>
                <w:lang w:val="sr-Cyrl-CS"/>
              </w:rPr>
            </w:pPr>
          </w:p>
          <w:p w:rsidR="00F13989" w:rsidRPr="00E266CA" w:rsidRDefault="00F13989" w:rsidP="00FD0FF7">
            <w:pPr>
              <w:jc w:val="center"/>
              <w:rPr>
                <w:lang w:val="sr-Cyrl-CS"/>
              </w:rPr>
            </w:pPr>
          </w:p>
        </w:tc>
      </w:tr>
      <w:tr w:rsidR="00F13989" w:rsidRPr="00E266CA" w:rsidTr="00FD0FF7">
        <w:trPr>
          <w:trHeight w:val="585"/>
        </w:trPr>
        <w:tc>
          <w:tcPr>
            <w:tcW w:w="750" w:type="dxa"/>
            <w:tcBorders>
              <w:top w:val="dashDotStroked" w:sz="24" w:space="0" w:color="auto"/>
              <w:left w:val="dashDotStroked" w:sz="24" w:space="0" w:color="auto"/>
              <w:bottom w:val="dashDotStroked" w:sz="24" w:space="0" w:color="auto"/>
            </w:tcBorders>
            <w:shd w:val="clear" w:color="auto" w:fill="C0C0C0"/>
            <w:vAlign w:val="center"/>
          </w:tcPr>
          <w:p w:rsidR="00F13989" w:rsidRPr="00E266CA" w:rsidRDefault="00F13989" w:rsidP="00FD0FF7">
            <w:pPr>
              <w:jc w:val="center"/>
              <w:rPr>
                <w:b/>
                <w:sz w:val="24"/>
                <w:szCs w:val="24"/>
                <w:lang w:val="sr-Cyrl-CS"/>
              </w:rPr>
            </w:pPr>
            <w:r w:rsidRPr="00E266CA">
              <w:rPr>
                <w:b/>
                <w:sz w:val="24"/>
                <w:szCs w:val="24"/>
                <w:lang w:val="sr-Cyrl-CS"/>
              </w:rPr>
              <w:t>Рб</w:t>
            </w:r>
          </w:p>
        </w:tc>
        <w:tc>
          <w:tcPr>
            <w:tcW w:w="5730" w:type="dxa"/>
            <w:tcBorders>
              <w:top w:val="dashDotStroked" w:sz="24" w:space="0" w:color="auto"/>
              <w:bottom w:val="dashDotStroked" w:sz="24" w:space="0" w:color="auto"/>
            </w:tcBorders>
            <w:shd w:val="clear" w:color="auto" w:fill="C0C0C0"/>
            <w:vAlign w:val="center"/>
          </w:tcPr>
          <w:p w:rsidR="00F13989" w:rsidRPr="00E266CA" w:rsidRDefault="00F13989" w:rsidP="00FD0FF7">
            <w:pPr>
              <w:jc w:val="center"/>
              <w:rPr>
                <w:b/>
                <w:sz w:val="24"/>
                <w:szCs w:val="24"/>
                <w:lang w:val="sr-Cyrl-CS"/>
              </w:rPr>
            </w:pPr>
            <w:r w:rsidRPr="00E266CA">
              <w:rPr>
                <w:b/>
                <w:sz w:val="24"/>
                <w:szCs w:val="24"/>
                <w:lang w:val="sr-Cyrl-CS"/>
              </w:rPr>
              <w:t>САДРЖАЈ РАДА</w:t>
            </w:r>
          </w:p>
        </w:tc>
        <w:tc>
          <w:tcPr>
            <w:tcW w:w="1560" w:type="dxa"/>
            <w:tcBorders>
              <w:top w:val="dashDotStroked" w:sz="24" w:space="0" w:color="auto"/>
              <w:bottom w:val="dashDotStroked" w:sz="24" w:space="0" w:color="auto"/>
            </w:tcBorders>
            <w:shd w:val="clear" w:color="auto" w:fill="C0C0C0"/>
            <w:vAlign w:val="center"/>
          </w:tcPr>
          <w:p w:rsidR="00F13989" w:rsidRPr="00E266CA" w:rsidRDefault="00F13989" w:rsidP="00FD0FF7">
            <w:pPr>
              <w:jc w:val="center"/>
              <w:rPr>
                <w:b/>
                <w:sz w:val="24"/>
                <w:szCs w:val="24"/>
                <w:lang w:val="sr-Cyrl-CS"/>
              </w:rPr>
            </w:pPr>
            <w:r w:rsidRPr="00E266CA">
              <w:rPr>
                <w:b/>
                <w:sz w:val="24"/>
                <w:szCs w:val="24"/>
                <w:lang w:val="sr-Cyrl-CS"/>
              </w:rPr>
              <w:t>динамика</w:t>
            </w:r>
          </w:p>
        </w:tc>
        <w:tc>
          <w:tcPr>
            <w:tcW w:w="1741" w:type="dxa"/>
            <w:tcBorders>
              <w:top w:val="dashDotStroked" w:sz="24" w:space="0" w:color="auto"/>
              <w:bottom w:val="dashDotStroked" w:sz="24" w:space="0" w:color="auto"/>
              <w:right w:val="dashDotStroked" w:sz="24" w:space="0" w:color="auto"/>
            </w:tcBorders>
            <w:shd w:val="clear" w:color="auto" w:fill="C0C0C0"/>
            <w:vAlign w:val="center"/>
          </w:tcPr>
          <w:p w:rsidR="00F13989" w:rsidRPr="00E266CA" w:rsidRDefault="00F13989" w:rsidP="00FD0FF7">
            <w:pPr>
              <w:jc w:val="center"/>
              <w:rPr>
                <w:b/>
                <w:lang w:val="sr-Cyrl-CS"/>
              </w:rPr>
            </w:pPr>
            <w:r w:rsidRPr="00E266CA">
              <w:rPr>
                <w:b/>
                <w:lang w:val="sr-Cyrl-CS"/>
              </w:rPr>
              <w:t>извршилац</w:t>
            </w:r>
          </w:p>
        </w:tc>
      </w:tr>
      <w:tr w:rsidR="00F13989" w:rsidRPr="00E266CA" w:rsidTr="00FD0FF7">
        <w:trPr>
          <w:trHeight w:val="763"/>
        </w:trPr>
        <w:tc>
          <w:tcPr>
            <w:tcW w:w="750" w:type="dxa"/>
            <w:tcBorders>
              <w:top w:val="dashDotStroked" w:sz="2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p>
          <w:p w:rsidR="00F13989" w:rsidRPr="00E266CA" w:rsidRDefault="00F13989" w:rsidP="00FD0FF7">
            <w:pPr>
              <w:jc w:val="center"/>
              <w:rPr>
                <w:sz w:val="24"/>
                <w:lang w:val="sr-Cyrl-CS"/>
              </w:rPr>
            </w:pPr>
            <w:r w:rsidRPr="00E266CA">
              <w:rPr>
                <w:sz w:val="24"/>
                <w:lang w:val="sr-Cyrl-CS"/>
              </w:rPr>
              <w:t>1.</w:t>
            </w:r>
          </w:p>
        </w:tc>
        <w:tc>
          <w:tcPr>
            <w:tcW w:w="5730" w:type="dxa"/>
            <w:tcBorders>
              <w:top w:val="dashDotStroked" w:sz="24" w:space="0" w:color="auto"/>
              <w:bottom w:val="single" w:sz="4" w:space="0" w:color="auto"/>
            </w:tcBorders>
            <w:vAlign w:val="center"/>
          </w:tcPr>
          <w:p w:rsidR="00F13989" w:rsidRPr="00E266CA" w:rsidRDefault="00F13989" w:rsidP="00087840">
            <w:pPr>
              <w:jc w:val="center"/>
              <w:rPr>
                <w:sz w:val="24"/>
                <w:lang w:val="sr-Cyrl-CS"/>
              </w:rPr>
            </w:pPr>
            <w:r w:rsidRPr="00E266CA">
              <w:rPr>
                <w:sz w:val="24"/>
                <w:lang w:val="sr-Cyrl-CS"/>
              </w:rPr>
              <w:t>Извештај о упису уч</w:t>
            </w:r>
            <w:r w:rsidR="00B13936">
              <w:rPr>
                <w:sz w:val="24"/>
                <w:lang w:val="sr-Cyrl-CS"/>
              </w:rPr>
              <w:t>еника у први разред школске 2020/2021</w:t>
            </w:r>
            <w:r w:rsidRPr="00E266CA">
              <w:rPr>
                <w:sz w:val="24"/>
                <w:lang w:val="sr-Cyrl-CS"/>
              </w:rPr>
              <w:t>. године</w:t>
            </w:r>
            <w:r w:rsidRPr="00E266CA" w:rsidDel="006F551C">
              <w:rPr>
                <w:sz w:val="24"/>
                <w:lang w:val="sr-Cyrl-CS"/>
              </w:rPr>
              <w:t xml:space="preserve"> </w:t>
            </w:r>
          </w:p>
        </w:tc>
        <w:tc>
          <w:tcPr>
            <w:tcW w:w="1560" w:type="dxa"/>
            <w:vMerge w:val="restart"/>
            <w:tcBorders>
              <w:top w:val="dashDotStroked" w:sz="24" w:space="0" w:color="auto"/>
            </w:tcBorders>
            <w:vAlign w:val="center"/>
          </w:tcPr>
          <w:p w:rsidR="00F13989" w:rsidRPr="00E266CA" w:rsidRDefault="00040397" w:rsidP="00FD0FF7">
            <w:pPr>
              <w:jc w:val="center"/>
              <w:rPr>
                <w:b/>
                <w:sz w:val="24"/>
                <w:lang w:val="sr-Cyrl-CS"/>
              </w:rPr>
            </w:pPr>
            <w:r>
              <w:rPr>
                <w:b/>
                <w:sz w:val="24"/>
                <w:lang w:val="sr-Cyrl-CS"/>
              </w:rPr>
              <w:t>Јун/јул</w:t>
            </w:r>
          </w:p>
          <w:p w:rsidR="00F13989" w:rsidRPr="00E266CA" w:rsidRDefault="00F13989" w:rsidP="00FD0FF7">
            <w:pPr>
              <w:jc w:val="center"/>
              <w:rPr>
                <w:b/>
                <w:sz w:val="24"/>
                <w:lang w:val="sr-Cyrl-CS"/>
              </w:rPr>
            </w:pPr>
          </w:p>
          <w:p w:rsidR="00F13989" w:rsidRPr="00E266CA" w:rsidRDefault="00F13989" w:rsidP="00FD0FF7">
            <w:pPr>
              <w:jc w:val="center"/>
              <w:rPr>
                <w:b/>
                <w:sz w:val="24"/>
                <w:lang w:val="sr-Cyrl-CS"/>
              </w:rPr>
            </w:pPr>
          </w:p>
          <w:p w:rsidR="00F13989" w:rsidRPr="00E266CA" w:rsidRDefault="00F13989" w:rsidP="00FD0FF7">
            <w:pPr>
              <w:jc w:val="center"/>
              <w:rPr>
                <w:b/>
                <w:sz w:val="24"/>
                <w:lang w:val="sr-Cyrl-CS"/>
              </w:rPr>
            </w:pPr>
          </w:p>
        </w:tc>
        <w:tc>
          <w:tcPr>
            <w:tcW w:w="1741" w:type="dxa"/>
            <w:tcBorders>
              <w:top w:val="dashDotStroked" w:sz="24" w:space="0" w:color="auto"/>
              <w:bottom w:val="single" w:sz="4" w:space="0" w:color="auto"/>
              <w:right w:val="dashDotStroked" w:sz="24" w:space="0" w:color="auto"/>
            </w:tcBorders>
            <w:vAlign w:val="center"/>
          </w:tcPr>
          <w:p w:rsidR="00F13989" w:rsidRPr="00E266CA" w:rsidRDefault="004B386D" w:rsidP="00FD0FF7">
            <w:pPr>
              <w:jc w:val="center"/>
              <w:rPr>
                <w:sz w:val="16"/>
                <w:szCs w:val="16"/>
                <w:lang w:val="sr-Cyrl-CS"/>
              </w:rPr>
            </w:pPr>
            <w:r>
              <w:rPr>
                <w:sz w:val="16"/>
                <w:szCs w:val="16"/>
                <w:lang w:val="sr-Cyrl-CS"/>
              </w:rPr>
              <w:t>П</w:t>
            </w:r>
            <w:r w:rsidR="00F13989" w:rsidRPr="00E266CA">
              <w:rPr>
                <w:sz w:val="16"/>
                <w:szCs w:val="16"/>
                <w:lang w:val="sr-Cyrl-CS"/>
              </w:rPr>
              <w:t>едагог</w:t>
            </w:r>
          </w:p>
          <w:p w:rsidR="00F13989" w:rsidRPr="00E266CA" w:rsidRDefault="00F13989" w:rsidP="00FD0FF7">
            <w:pPr>
              <w:jc w:val="center"/>
              <w:rPr>
                <w:sz w:val="16"/>
                <w:szCs w:val="16"/>
                <w:lang w:val="sr-Cyrl-CS"/>
              </w:rPr>
            </w:pPr>
          </w:p>
        </w:tc>
      </w:tr>
      <w:tr w:rsidR="00F13989" w:rsidRPr="00E266CA" w:rsidTr="00FD0FF7">
        <w:trPr>
          <w:trHeight w:val="642"/>
        </w:trPr>
        <w:tc>
          <w:tcPr>
            <w:tcW w:w="750" w:type="dxa"/>
            <w:tcBorders>
              <w:top w:val="single" w:sz="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2.</w:t>
            </w:r>
          </w:p>
          <w:p w:rsidR="00F13989" w:rsidRPr="00E266CA" w:rsidRDefault="00F13989" w:rsidP="00FD0FF7">
            <w:pPr>
              <w:jc w:val="center"/>
              <w:rPr>
                <w:sz w:val="24"/>
                <w:lang w:val="sr-Cyrl-CS"/>
              </w:rPr>
            </w:pP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Извештај о успеху ученика на годишњем тесту</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F13989" w:rsidRPr="00E266CA" w:rsidRDefault="004B386D" w:rsidP="00FD0FF7">
            <w:pPr>
              <w:jc w:val="center"/>
              <w:rPr>
                <w:sz w:val="16"/>
                <w:szCs w:val="16"/>
                <w:lang w:val="sr-Cyrl-CS"/>
              </w:rPr>
            </w:pPr>
            <w:r>
              <w:rPr>
                <w:sz w:val="16"/>
                <w:szCs w:val="16"/>
                <w:lang w:val="sr-Cyrl-CS"/>
              </w:rPr>
              <w:t>П</w:t>
            </w:r>
            <w:r w:rsidR="00F13989" w:rsidRPr="00E266CA">
              <w:rPr>
                <w:sz w:val="16"/>
                <w:szCs w:val="16"/>
                <w:lang w:val="sr-Cyrl-CS"/>
              </w:rPr>
              <w:t>редметни наставници, педагог, директор</w:t>
            </w:r>
          </w:p>
        </w:tc>
      </w:tr>
      <w:tr w:rsidR="00F13989" w:rsidRPr="00E266CA" w:rsidTr="002C097E">
        <w:trPr>
          <w:trHeight w:val="660"/>
        </w:trPr>
        <w:tc>
          <w:tcPr>
            <w:tcW w:w="750" w:type="dxa"/>
            <w:tcBorders>
              <w:top w:val="single" w:sz="4" w:space="0" w:color="auto"/>
              <w:left w:val="dashDotStroked" w:sz="2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3.</w:t>
            </w:r>
          </w:p>
          <w:p w:rsidR="00F13989" w:rsidRPr="00E266CA" w:rsidRDefault="00F13989" w:rsidP="00FD0FF7">
            <w:pPr>
              <w:jc w:val="center"/>
              <w:rPr>
                <w:sz w:val="24"/>
                <w:lang w:val="sr-Cyrl-CS"/>
              </w:rPr>
            </w:pPr>
          </w:p>
          <w:p w:rsidR="00F13989" w:rsidRPr="00E266CA" w:rsidRDefault="00F13989" w:rsidP="00FD0FF7">
            <w:pPr>
              <w:jc w:val="center"/>
              <w:rPr>
                <w:sz w:val="24"/>
                <w:lang w:val="sr-Cyrl-CS"/>
              </w:rPr>
            </w:pPr>
          </w:p>
        </w:tc>
        <w:tc>
          <w:tcPr>
            <w:tcW w:w="5730" w:type="dxa"/>
            <w:tcBorders>
              <w:top w:val="single" w:sz="4" w:space="0" w:color="auto"/>
              <w:bottom w:val="single" w:sz="4" w:space="0" w:color="auto"/>
            </w:tcBorders>
            <w:vAlign w:val="center"/>
          </w:tcPr>
          <w:p w:rsidR="00F13989" w:rsidRPr="00E266CA" w:rsidRDefault="00F13989" w:rsidP="00FD0FF7">
            <w:pPr>
              <w:jc w:val="center"/>
              <w:rPr>
                <w:sz w:val="24"/>
                <w:lang w:val="sr-Cyrl-CS"/>
              </w:rPr>
            </w:pPr>
            <w:r w:rsidRPr="00E266CA">
              <w:rPr>
                <w:sz w:val="24"/>
                <w:lang w:val="sr-Cyrl-CS"/>
              </w:rPr>
              <w:t xml:space="preserve">Разматрање и усвајање Извештаја о оствареним резултатаима у успеху и дисциплини на крају четвртог </w:t>
            </w:r>
            <w:r w:rsidRPr="00E266CA">
              <w:rPr>
                <w:sz w:val="24"/>
              </w:rPr>
              <w:t>класификационог</w:t>
            </w:r>
            <w:r w:rsidRPr="00E266CA" w:rsidDel="00441A68">
              <w:rPr>
                <w:sz w:val="24"/>
                <w:lang w:val="sr-Cyrl-CS"/>
              </w:rPr>
              <w:t xml:space="preserve"> </w:t>
            </w:r>
            <w:r w:rsidRPr="00E266CA">
              <w:rPr>
                <w:sz w:val="24"/>
                <w:lang w:val="sr-Cyrl-CS"/>
              </w:rPr>
              <w:t xml:space="preserve">периода (од 1. до 7. </w:t>
            </w:r>
            <w:r w:rsidRPr="00E266CA">
              <w:rPr>
                <w:sz w:val="24"/>
                <w:lang w:val="sr-Cyrl-CS"/>
              </w:rPr>
              <w:lastRenderedPageBreak/>
              <w:t>разреда).</w:t>
            </w:r>
          </w:p>
        </w:tc>
        <w:tc>
          <w:tcPr>
            <w:tcW w:w="1560" w:type="dxa"/>
            <w:vMerge/>
            <w:vAlign w:val="center"/>
          </w:tcPr>
          <w:p w:rsidR="00F13989" w:rsidRPr="00E266CA" w:rsidRDefault="00F13989" w:rsidP="00FD0FF7">
            <w:pPr>
              <w:jc w:val="center"/>
              <w:rPr>
                <w:b/>
                <w:sz w:val="24"/>
                <w:lang w:val="sr-Cyrl-CS"/>
              </w:rPr>
            </w:pPr>
          </w:p>
        </w:tc>
        <w:tc>
          <w:tcPr>
            <w:tcW w:w="1741" w:type="dxa"/>
            <w:tcBorders>
              <w:top w:val="single" w:sz="4" w:space="0" w:color="auto"/>
              <w:right w:val="dashDotStroked" w:sz="24" w:space="0" w:color="auto"/>
            </w:tcBorders>
            <w:vAlign w:val="center"/>
          </w:tcPr>
          <w:p w:rsidR="00F13989" w:rsidRPr="00E266CA" w:rsidRDefault="00F13989" w:rsidP="00FD0FF7">
            <w:pPr>
              <w:jc w:val="center"/>
              <w:rPr>
                <w:sz w:val="16"/>
                <w:szCs w:val="16"/>
                <w:lang w:val="sr-Cyrl-CS"/>
              </w:rPr>
            </w:pPr>
          </w:p>
          <w:p w:rsidR="00F13989" w:rsidRPr="00E266CA" w:rsidRDefault="004B386D" w:rsidP="00F13989">
            <w:pPr>
              <w:jc w:val="center"/>
              <w:rPr>
                <w:sz w:val="16"/>
                <w:szCs w:val="16"/>
                <w:lang w:val="sr-Cyrl-CS"/>
              </w:rPr>
            </w:pPr>
            <w:r>
              <w:rPr>
                <w:sz w:val="16"/>
                <w:szCs w:val="16"/>
                <w:lang w:val="sr-Cyrl-CS"/>
              </w:rPr>
              <w:t>П</w:t>
            </w:r>
            <w:r w:rsidR="00F13989" w:rsidRPr="00E266CA">
              <w:rPr>
                <w:sz w:val="16"/>
                <w:szCs w:val="16"/>
                <w:lang w:val="sr-Cyrl-CS"/>
              </w:rPr>
              <w:t>едагог</w:t>
            </w:r>
          </w:p>
          <w:p w:rsidR="00F13989" w:rsidRPr="00E266CA" w:rsidRDefault="00F13989" w:rsidP="00FD0FF7">
            <w:pPr>
              <w:jc w:val="center"/>
              <w:rPr>
                <w:sz w:val="16"/>
                <w:szCs w:val="16"/>
                <w:lang w:val="sr-Cyrl-CS"/>
              </w:rPr>
            </w:pPr>
          </w:p>
        </w:tc>
      </w:tr>
      <w:tr w:rsidR="00F13989" w:rsidRPr="00E266CA" w:rsidTr="002C097E">
        <w:trPr>
          <w:trHeight w:val="429"/>
        </w:trPr>
        <w:tc>
          <w:tcPr>
            <w:tcW w:w="750" w:type="dxa"/>
            <w:tcBorders>
              <w:top w:val="single" w:sz="4" w:space="0" w:color="auto"/>
              <w:left w:val="dashDotStroked" w:sz="24" w:space="0" w:color="auto"/>
              <w:bottom w:val="single" w:sz="4" w:space="0" w:color="auto"/>
            </w:tcBorders>
            <w:vAlign w:val="center"/>
          </w:tcPr>
          <w:p w:rsidR="00F13989" w:rsidRPr="00E266CA" w:rsidRDefault="00040397" w:rsidP="00FD0FF7">
            <w:pPr>
              <w:jc w:val="center"/>
              <w:rPr>
                <w:sz w:val="24"/>
                <w:lang w:val="sr-Cyrl-CS"/>
              </w:rPr>
            </w:pPr>
            <w:r>
              <w:rPr>
                <w:sz w:val="24"/>
                <w:lang w:val="sr-Cyrl-CS"/>
              </w:rPr>
              <w:lastRenderedPageBreak/>
              <w:t>4.</w:t>
            </w:r>
          </w:p>
        </w:tc>
        <w:tc>
          <w:tcPr>
            <w:tcW w:w="5730" w:type="dxa"/>
            <w:tcBorders>
              <w:top w:val="single" w:sz="4" w:space="0" w:color="auto"/>
              <w:bottom w:val="single" w:sz="4" w:space="0" w:color="auto"/>
            </w:tcBorders>
            <w:vAlign w:val="center"/>
          </w:tcPr>
          <w:p w:rsidR="00F13989" w:rsidRPr="00E266CA" w:rsidRDefault="006A104C" w:rsidP="00FD0FF7">
            <w:pPr>
              <w:jc w:val="center"/>
              <w:rPr>
                <w:sz w:val="24"/>
                <w:lang w:val="sr-Cyrl-CS"/>
              </w:rPr>
            </w:pPr>
            <w:r>
              <w:rPr>
                <w:sz w:val="24"/>
                <w:lang w:val="sr-Cyrl-CS"/>
              </w:rPr>
              <w:t>План организације</w:t>
            </w:r>
            <w:r w:rsidR="00F13989">
              <w:rPr>
                <w:sz w:val="24"/>
                <w:lang w:val="sr-Cyrl-CS"/>
              </w:rPr>
              <w:t xml:space="preserve"> разредних и поправних испита</w:t>
            </w:r>
          </w:p>
        </w:tc>
        <w:tc>
          <w:tcPr>
            <w:tcW w:w="1560" w:type="dxa"/>
            <w:vMerge/>
            <w:vAlign w:val="center"/>
          </w:tcPr>
          <w:p w:rsidR="00F13989" w:rsidRPr="00E266CA" w:rsidRDefault="00F13989" w:rsidP="00FD0FF7">
            <w:pPr>
              <w:jc w:val="center"/>
              <w:rPr>
                <w:b/>
                <w:sz w:val="24"/>
                <w:lang w:val="sr-Cyrl-CS"/>
              </w:rPr>
            </w:pPr>
          </w:p>
        </w:tc>
        <w:tc>
          <w:tcPr>
            <w:tcW w:w="1741" w:type="dxa"/>
            <w:tcBorders>
              <w:bottom w:val="single" w:sz="4" w:space="0" w:color="auto"/>
              <w:right w:val="dashDotStroked" w:sz="24" w:space="0" w:color="auto"/>
            </w:tcBorders>
            <w:vAlign w:val="center"/>
          </w:tcPr>
          <w:p w:rsidR="00F13989" w:rsidRPr="00E266CA" w:rsidRDefault="004B386D" w:rsidP="00FD0FF7">
            <w:pPr>
              <w:jc w:val="center"/>
              <w:rPr>
                <w:sz w:val="16"/>
                <w:szCs w:val="16"/>
                <w:lang w:val="sr-Cyrl-CS"/>
              </w:rPr>
            </w:pPr>
            <w:r>
              <w:rPr>
                <w:sz w:val="16"/>
                <w:szCs w:val="16"/>
                <w:lang w:val="sr-Cyrl-CS"/>
              </w:rPr>
              <w:t>Н</w:t>
            </w:r>
            <w:r w:rsidR="00040397" w:rsidRPr="00E266CA">
              <w:rPr>
                <w:sz w:val="16"/>
                <w:szCs w:val="16"/>
                <w:lang w:val="sr-Cyrl-CS"/>
              </w:rPr>
              <w:t>аставничко веће</w:t>
            </w:r>
          </w:p>
        </w:tc>
      </w:tr>
      <w:tr w:rsidR="00040397" w:rsidRPr="00E266CA" w:rsidTr="002C097E">
        <w:trPr>
          <w:trHeight w:val="258"/>
        </w:trPr>
        <w:tc>
          <w:tcPr>
            <w:tcW w:w="750" w:type="dxa"/>
            <w:tcBorders>
              <w:top w:val="single" w:sz="4" w:space="0" w:color="auto"/>
              <w:left w:val="dashDotStroked" w:sz="24" w:space="0" w:color="auto"/>
              <w:bottom w:val="single" w:sz="4" w:space="0" w:color="auto"/>
            </w:tcBorders>
            <w:vAlign w:val="center"/>
          </w:tcPr>
          <w:p w:rsidR="00040397" w:rsidRPr="00E266CA" w:rsidRDefault="006A104C" w:rsidP="00FD0FF7">
            <w:pPr>
              <w:jc w:val="center"/>
              <w:rPr>
                <w:sz w:val="24"/>
                <w:lang w:val="sr-Cyrl-CS"/>
              </w:rPr>
            </w:pPr>
            <w:r>
              <w:rPr>
                <w:sz w:val="24"/>
                <w:lang w:val="sr-Cyrl-CS"/>
              </w:rPr>
              <w:t>5</w:t>
            </w:r>
            <w:r w:rsidR="00040397" w:rsidRPr="00E266CA">
              <w:rPr>
                <w:sz w:val="24"/>
                <w:lang w:val="sr-Cyrl-CS"/>
              </w:rPr>
              <w:t>.</w:t>
            </w:r>
          </w:p>
        </w:tc>
        <w:tc>
          <w:tcPr>
            <w:tcW w:w="5730" w:type="dxa"/>
            <w:tcBorders>
              <w:top w:val="single" w:sz="4" w:space="0" w:color="auto"/>
              <w:bottom w:val="single" w:sz="4" w:space="0" w:color="auto"/>
            </w:tcBorders>
            <w:vAlign w:val="center"/>
          </w:tcPr>
          <w:p w:rsidR="00040397" w:rsidRPr="00E266CA" w:rsidRDefault="00040397" w:rsidP="00FD0FF7">
            <w:pPr>
              <w:jc w:val="center"/>
              <w:rPr>
                <w:sz w:val="24"/>
                <w:lang w:val="sr-Cyrl-CS"/>
              </w:rPr>
            </w:pPr>
            <w:r>
              <w:rPr>
                <w:sz w:val="24"/>
                <w:lang w:val="sr-Cyrl-CS"/>
              </w:rPr>
              <w:t>Извештај о спровођењу и резултатима завршног испита</w:t>
            </w:r>
          </w:p>
        </w:tc>
        <w:tc>
          <w:tcPr>
            <w:tcW w:w="1560" w:type="dxa"/>
            <w:vMerge/>
            <w:vAlign w:val="center"/>
          </w:tcPr>
          <w:p w:rsidR="00040397" w:rsidRPr="00E266CA" w:rsidRDefault="00040397" w:rsidP="00FD0FF7">
            <w:pPr>
              <w:jc w:val="center"/>
              <w:rPr>
                <w:b/>
                <w:sz w:val="24"/>
                <w:lang w:val="sr-Cyrl-CS"/>
              </w:rPr>
            </w:pPr>
          </w:p>
        </w:tc>
        <w:tc>
          <w:tcPr>
            <w:tcW w:w="1741" w:type="dxa"/>
            <w:tcBorders>
              <w:top w:val="single" w:sz="4" w:space="0" w:color="auto"/>
              <w:right w:val="dashDotStroked" w:sz="24" w:space="0" w:color="auto"/>
            </w:tcBorders>
            <w:vAlign w:val="center"/>
          </w:tcPr>
          <w:p w:rsidR="00040397" w:rsidRPr="00E266CA" w:rsidRDefault="00040397" w:rsidP="00FD0FF7">
            <w:pPr>
              <w:jc w:val="center"/>
              <w:rPr>
                <w:sz w:val="16"/>
                <w:szCs w:val="16"/>
                <w:lang w:val="sr-Cyrl-CS"/>
              </w:rPr>
            </w:pPr>
          </w:p>
          <w:p w:rsidR="00040397" w:rsidRPr="00E266CA" w:rsidRDefault="004B386D" w:rsidP="00FD0FF7">
            <w:pPr>
              <w:jc w:val="center"/>
              <w:rPr>
                <w:sz w:val="16"/>
                <w:szCs w:val="16"/>
                <w:lang w:val="sr-Cyrl-CS"/>
              </w:rPr>
            </w:pPr>
            <w:r>
              <w:rPr>
                <w:sz w:val="16"/>
                <w:szCs w:val="16"/>
                <w:lang w:val="sr-Cyrl-CS"/>
              </w:rPr>
              <w:t>Д</w:t>
            </w:r>
            <w:r w:rsidR="00040397">
              <w:rPr>
                <w:sz w:val="16"/>
                <w:szCs w:val="16"/>
                <w:lang w:val="sr-Cyrl-CS"/>
              </w:rPr>
              <w:t>иректор</w:t>
            </w:r>
          </w:p>
        </w:tc>
      </w:tr>
      <w:tr w:rsidR="006A104C" w:rsidRPr="00E266CA" w:rsidTr="00B53EDB">
        <w:trPr>
          <w:trHeight w:val="267"/>
        </w:trPr>
        <w:tc>
          <w:tcPr>
            <w:tcW w:w="750" w:type="dxa"/>
            <w:tcBorders>
              <w:top w:val="single" w:sz="4" w:space="0" w:color="auto"/>
              <w:left w:val="dashDotStroked" w:sz="24" w:space="0" w:color="auto"/>
              <w:bottom w:val="single" w:sz="4" w:space="0" w:color="auto"/>
            </w:tcBorders>
            <w:vAlign w:val="center"/>
          </w:tcPr>
          <w:p w:rsidR="006A104C" w:rsidRPr="00E266CA" w:rsidRDefault="006A104C" w:rsidP="00FD0FF7">
            <w:pPr>
              <w:jc w:val="center"/>
              <w:rPr>
                <w:sz w:val="24"/>
                <w:lang w:val="sr-Cyrl-CS"/>
              </w:rPr>
            </w:pPr>
          </w:p>
        </w:tc>
        <w:tc>
          <w:tcPr>
            <w:tcW w:w="5730" w:type="dxa"/>
            <w:tcBorders>
              <w:top w:val="single" w:sz="4" w:space="0" w:color="auto"/>
              <w:bottom w:val="single" w:sz="4" w:space="0" w:color="auto"/>
            </w:tcBorders>
            <w:vAlign w:val="center"/>
          </w:tcPr>
          <w:p w:rsidR="006A104C" w:rsidRPr="00E266CA" w:rsidRDefault="006A104C" w:rsidP="00FD0FF7">
            <w:pPr>
              <w:jc w:val="center"/>
              <w:rPr>
                <w:sz w:val="24"/>
                <w:lang w:val="sr-Cyrl-CS"/>
              </w:rPr>
            </w:pPr>
            <w:r w:rsidRPr="00E266CA">
              <w:rPr>
                <w:sz w:val="24"/>
                <w:lang w:val="sr-Cyrl-CS"/>
              </w:rPr>
              <w:t>Извештај о раду Стручних већа у току школске године</w:t>
            </w:r>
          </w:p>
        </w:tc>
        <w:tc>
          <w:tcPr>
            <w:tcW w:w="1560" w:type="dxa"/>
            <w:vMerge/>
            <w:vAlign w:val="center"/>
          </w:tcPr>
          <w:p w:rsidR="006A104C" w:rsidRPr="00E266CA" w:rsidRDefault="006A104C" w:rsidP="00FD0FF7">
            <w:pPr>
              <w:jc w:val="center"/>
              <w:rPr>
                <w:b/>
                <w:sz w:val="24"/>
                <w:lang w:val="sr-Cyrl-CS"/>
              </w:rPr>
            </w:pPr>
          </w:p>
        </w:tc>
        <w:tc>
          <w:tcPr>
            <w:tcW w:w="1741" w:type="dxa"/>
            <w:tcBorders>
              <w:right w:val="dashDotStroked" w:sz="24" w:space="0" w:color="auto"/>
            </w:tcBorders>
            <w:vAlign w:val="center"/>
          </w:tcPr>
          <w:p w:rsidR="006A104C" w:rsidRPr="00E266CA" w:rsidRDefault="006A104C" w:rsidP="00FD0FF7">
            <w:pPr>
              <w:jc w:val="center"/>
              <w:rPr>
                <w:sz w:val="16"/>
                <w:szCs w:val="16"/>
                <w:lang w:val="sr-Cyrl-CS"/>
              </w:rPr>
            </w:pPr>
            <w:r>
              <w:rPr>
                <w:sz w:val="16"/>
                <w:szCs w:val="16"/>
                <w:lang w:val="sr-Cyrl-CS"/>
              </w:rPr>
              <w:t>Р</w:t>
            </w:r>
            <w:r w:rsidRPr="00E266CA">
              <w:rPr>
                <w:sz w:val="16"/>
                <w:szCs w:val="16"/>
                <w:lang w:val="sr-Cyrl-CS"/>
              </w:rPr>
              <w:t>уководиоци стручних већа</w:t>
            </w:r>
          </w:p>
        </w:tc>
      </w:tr>
      <w:tr w:rsidR="006A104C" w:rsidRPr="00E266CA" w:rsidTr="00B53EDB">
        <w:trPr>
          <w:trHeight w:val="375"/>
        </w:trPr>
        <w:tc>
          <w:tcPr>
            <w:tcW w:w="750" w:type="dxa"/>
            <w:tcBorders>
              <w:top w:val="single" w:sz="4" w:space="0" w:color="auto"/>
              <w:left w:val="dashDotStroked" w:sz="24" w:space="0" w:color="auto"/>
              <w:bottom w:val="single" w:sz="4" w:space="0" w:color="auto"/>
            </w:tcBorders>
            <w:vAlign w:val="center"/>
          </w:tcPr>
          <w:p w:rsidR="006A104C" w:rsidRPr="00E266CA" w:rsidRDefault="006A104C" w:rsidP="00FD0FF7">
            <w:pPr>
              <w:jc w:val="center"/>
              <w:rPr>
                <w:sz w:val="24"/>
                <w:lang w:val="sr-Cyrl-CS"/>
              </w:rPr>
            </w:pPr>
            <w:r>
              <w:rPr>
                <w:sz w:val="24"/>
                <w:lang w:val="sr-Cyrl-CS"/>
              </w:rPr>
              <w:t>6.</w:t>
            </w:r>
          </w:p>
        </w:tc>
        <w:tc>
          <w:tcPr>
            <w:tcW w:w="5730" w:type="dxa"/>
            <w:tcBorders>
              <w:top w:val="single" w:sz="4" w:space="0" w:color="auto"/>
              <w:bottom w:val="single" w:sz="4" w:space="0" w:color="auto"/>
            </w:tcBorders>
            <w:vAlign w:val="center"/>
          </w:tcPr>
          <w:p w:rsidR="006A104C" w:rsidRDefault="006A104C" w:rsidP="00FD0FF7">
            <w:pPr>
              <w:jc w:val="center"/>
              <w:rPr>
                <w:sz w:val="24"/>
                <w:lang w:val="sr-Cyrl-CS"/>
              </w:rPr>
            </w:pPr>
            <w:r w:rsidRPr="00E266CA">
              <w:rPr>
                <w:sz w:val="24"/>
                <w:lang w:val="sr-Cyrl-CS"/>
              </w:rPr>
              <w:t>Извештај о раду</w:t>
            </w:r>
            <w:r>
              <w:rPr>
                <w:sz w:val="24"/>
                <w:lang w:val="sr-Cyrl-CS"/>
              </w:rPr>
              <w:t xml:space="preserve"> секција</w:t>
            </w:r>
          </w:p>
          <w:p w:rsidR="006A104C" w:rsidRPr="00E266CA" w:rsidRDefault="006A104C" w:rsidP="00FD0FF7">
            <w:pPr>
              <w:jc w:val="center"/>
              <w:rPr>
                <w:sz w:val="24"/>
                <w:lang w:val="sr-Cyrl-CS"/>
              </w:rPr>
            </w:pPr>
          </w:p>
        </w:tc>
        <w:tc>
          <w:tcPr>
            <w:tcW w:w="1560" w:type="dxa"/>
            <w:vMerge/>
            <w:vAlign w:val="center"/>
          </w:tcPr>
          <w:p w:rsidR="006A104C" w:rsidRPr="00E266CA" w:rsidRDefault="006A104C" w:rsidP="00FD0FF7">
            <w:pPr>
              <w:jc w:val="center"/>
              <w:rPr>
                <w:b/>
                <w:sz w:val="24"/>
                <w:lang w:val="sr-Cyrl-CS"/>
              </w:rPr>
            </w:pPr>
          </w:p>
        </w:tc>
        <w:tc>
          <w:tcPr>
            <w:tcW w:w="1741" w:type="dxa"/>
            <w:tcBorders>
              <w:right w:val="dashDotStroked" w:sz="24" w:space="0" w:color="auto"/>
            </w:tcBorders>
            <w:vAlign w:val="center"/>
          </w:tcPr>
          <w:p w:rsidR="006A104C" w:rsidRPr="00E266CA" w:rsidRDefault="006A104C" w:rsidP="00B53EDB">
            <w:pPr>
              <w:jc w:val="center"/>
              <w:rPr>
                <w:sz w:val="16"/>
                <w:szCs w:val="16"/>
                <w:lang w:val="sr-Cyrl-CS"/>
              </w:rPr>
            </w:pPr>
            <w:r>
              <w:rPr>
                <w:sz w:val="16"/>
                <w:szCs w:val="16"/>
                <w:lang w:val="sr-Cyrl-CS"/>
              </w:rPr>
              <w:t>Р</w:t>
            </w:r>
            <w:r w:rsidRPr="00E266CA">
              <w:rPr>
                <w:sz w:val="16"/>
                <w:szCs w:val="16"/>
                <w:lang w:val="sr-Cyrl-CS"/>
              </w:rPr>
              <w:t>уководиоци секција</w:t>
            </w:r>
          </w:p>
        </w:tc>
      </w:tr>
      <w:tr w:rsidR="006A104C" w:rsidRPr="00E266CA" w:rsidTr="002C097E">
        <w:trPr>
          <w:trHeight w:val="165"/>
        </w:trPr>
        <w:tc>
          <w:tcPr>
            <w:tcW w:w="750" w:type="dxa"/>
            <w:tcBorders>
              <w:top w:val="single" w:sz="4" w:space="0" w:color="auto"/>
              <w:left w:val="dashDotStroked" w:sz="24" w:space="0" w:color="auto"/>
              <w:bottom w:val="single" w:sz="4" w:space="0" w:color="auto"/>
            </w:tcBorders>
            <w:vAlign w:val="center"/>
          </w:tcPr>
          <w:p w:rsidR="006A104C" w:rsidRDefault="006A104C" w:rsidP="00FD0FF7">
            <w:pPr>
              <w:jc w:val="center"/>
              <w:rPr>
                <w:sz w:val="24"/>
                <w:lang w:val="sr-Cyrl-CS"/>
              </w:rPr>
            </w:pPr>
            <w:r>
              <w:rPr>
                <w:sz w:val="24"/>
                <w:lang w:val="sr-Cyrl-CS"/>
              </w:rPr>
              <w:t>7.</w:t>
            </w:r>
          </w:p>
        </w:tc>
        <w:tc>
          <w:tcPr>
            <w:tcW w:w="5730" w:type="dxa"/>
            <w:tcBorders>
              <w:top w:val="single" w:sz="4" w:space="0" w:color="auto"/>
              <w:bottom w:val="single" w:sz="4" w:space="0" w:color="auto"/>
            </w:tcBorders>
            <w:vAlign w:val="center"/>
          </w:tcPr>
          <w:p w:rsidR="006A104C" w:rsidRPr="00E266CA" w:rsidRDefault="006A104C" w:rsidP="00FD0FF7">
            <w:pPr>
              <w:jc w:val="center"/>
              <w:rPr>
                <w:sz w:val="24"/>
                <w:lang w:val="sr-Cyrl-CS"/>
              </w:rPr>
            </w:pPr>
            <w:r w:rsidRPr="00E266CA">
              <w:rPr>
                <w:sz w:val="24"/>
                <w:lang w:val="sr-Cyrl-CS"/>
              </w:rPr>
              <w:t>Извештај о раду билиотеке</w:t>
            </w:r>
          </w:p>
        </w:tc>
        <w:tc>
          <w:tcPr>
            <w:tcW w:w="1560" w:type="dxa"/>
            <w:vMerge/>
            <w:vAlign w:val="center"/>
          </w:tcPr>
          <w:p w:rsidR="006A104C" w:rsidRPr="00E266CA" w:rsidRDefault="006A104C" w:rsidP="00FD0FF7">
            <w:pPr>
              <w:jc w:val="center"/>
              <w:rPr>
                <w:b/>
                <w:sz w:val="24"/>
                <w:lang w:val="sr-Cyrl-CS"/>
              </w:rPr>
            </w:pPr>
          </w:p>
        </w:tc>
        <w:tc>
          <w:tcPr>
            <w:tcW w:w="1741" w:type="dxa"/>
            <w:tcBorders>
              <w:bottom w:val="single" w:sz="4" w:space="0" w:color="auto"/>
              <w:right w:val="dashDotStroked" w:sz="24" w:space="0" w:color="auto"/>
            </w:tcBorders>
            <w:vAlign w:val="center"/>
          </w:tcPr>
          <w:p w:rsidR="006A104C" w:rsidRDefault="006A104C" w:rsidP="00FD0FF7">
            <w:pPr>
              <w:jc w:val="center"/>
              <w:rPr>
                <w:sz w:val="16"/>
                <w:szCs w:val="16"/>
                <w:lang w:val="sr-Cyrl-CS"/>
              </w:rPr>
            </w:pPr>
            <w:r>
              <w:rPr>
                <w:sz w:val="16"/>
                <w:szCs w:val="16"/>
                <w:lang w:val="sr-Cyrl-CS"/>
              </w:rPr>
              <w:t>Б</w:t>
            </w:r>
            <w:r w:rsidRPr="00E266CA">
              <w:rPr>
                <w:sz w:val="16"/>
                <w:szCs w:val="16"/>
                <w:lang w:val="sr-Cyrl-CS"/>
              </w:rPr>
              <w:t>иблиотекар</w:t>
            </w:r>
          </w:p>
        </w:tc>
      </w:tr>
      <w:tr w:rsidR="006A104C" w:rsidRPr="00190C87" w:rsidTr="00FD0FF7">
        <w:trPr>
          <w:trHeight w:val="540"/>
        </w:trPr>
        <w:tc>
          <w:tcPr>
            <w:tcW w:w="750" w:type="dxa"/>
            <w:tcBorders>
              <w:top w:val="single" w:sz="4" w:space="0" w:color="auto"/>
              <w:left w:val="dashDotStroked" w:sz="24" w:space="0" w:color="auto"/>
              <w:bottom w:val="single" w:sz="4" w:space="0" w:color="auto"/>
            </w:tcBorders>
            <w:vAlign w:val="center"/>
          </w:tcPr>
          <w:p w:rsidR="006A104C" w:rsidRPr="00E266CA" w:rsidRDefault="006A104C" w:rsidP="00FD0FF7">
            <w:pPr>
              <w:jc w:val="center"/>
              <w:rPr>
                <w:sz w:val="24"/>
                <w:lang w:val="sr-Cyrl-CS"/>
              </w:rPr>
            </w:pPr>
            <w:r>
              <w:rPr>
                <w:sz w:val="24"/>
                <w:lang w:val="sr-Cyrl-CS"/>
              </w:rPr>
              <w:t>8</w:t>
            </w:r>
            <w:r w:rsidRPr="00E266CA">
              <w:rPr>
                <w:sz w:val="24"/>
                <w:lang w:val="sr-Cyrl-CS"/>
              </w:rPr>
              <w:t>.</w:t>
            </w:r>
          </w:p>
        </w:tc>
        <w:tc>
          <w:tcPr>
            <w:tcW w:w="5730" w:type="dxa"/>
            <w:tcBorders>
              <w:top w:val="single" w:sz="4" w:space="0" w:color="auto"/>
              <w:bottom w:val="single" w:sz="4" w:space="0" w:color="auto"/>
            </w:tcBorders>
            <w:vAlign w:val="center"/>
          </w:tcPr>
          <w:p w:rsidR="006A104C" w:rsidRPr="00E266CA" w:rsidRDefault="006A104C" w:rsidP="00FD0FF7">
            <w:pPr>
              <w:jc w:val="center"/>
              <w:rPr>
                <w:sz w:val="24"/>
                <w:lang w:val="sr-Cyrl-CS"/>
              </w:rPr>
            </w:pPr>
            <w:r w:rsidRPr="00E266CA">
              <w:rPr>
                <w:sz w:val="24"/>
                <w:lang w:val="sr-Cyrl-CS"/>
              </w:rPr>
              <w:t>Доношење одлуке о уврђивању предлога листе радника за чијим радом је престала потреба и расписивању конкурса на упражњена радна места</w:t>
            </w:r>
          </w:p>
        </w:tc>
        <w:tc>
          <w:tcPr>
            <w:tcW w:w="1560" w:type="dxa"/>
            <w:vMerge/>
            <w:vAlign w:val="center"/>
          </w:tcPr>
          <w:p w:rsidR="006A104C" w:rsidRPr="00E266CA" w:rsidRDefault="006A104C"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6A104C" w:rsidRPr="00E266CA" w:rsidRDefault="006A104C" w:rsidP="00FD0FF7">
            <w:pPr>
              <w:jc w:val="center"/>
              <w:rPr>
                <w:sz w:val="16"/>
                <w:szCs w:val="16"/>
                <w:lang w:val="sr-Cyrl-CS"/>
              </w:rPr>
            </w:pPr>
            <w:r>
              <w:rPr>
                <w:sz w:val="16"/>
                <w:szCs w:val="16"/>
                <w:lang w:val="sr-Cyrl-CS"/>
              </w:rPr>
              <w:t>Д</w:t>
            </w:r>
            <w:r w:rsidRPr="00E266CA">
              <w:rPr>
                <w:sz w:val="16"/>
                <w:szCs w:val="16"/>
                <w:lang w:val="sr-Cyrl-CS"/>
              </w:rPr>
              <w:t>иректор школе</w:t>
            </w:r>
          </w:p>
          <w:p w:rsidR="006A104C" w:rsidRPr="00E266CA" w:rsidRDefault="006A104C" w:rsidP="00FD0FF7">
            <w:pPr>
              <w:jc w:val="center"/>
              <w:rPr>
                <w:sz w:val="16"/>
                <w:szCs w:val="16"/>
                <w:lang w:val="sr-Cyrl-CS"/>
              </w:rPr>
            </w:pPr>
          </w:p>
          <w:p w:rsidR="006A104C" w:rsidRPr="00E266CA" w:rsidRDefault="006A104C" w:rsidP="00FD0FF7">
            <w:pPr>
              <w:jc w:val="center"/>
              <w:rPr>
                <w:sz w:val="16"/>
                <w:szCs w:val="16"/>
                <w:lang w:val="sr-Cyrl-CS"/>
              </w:rPr>
            </w:pPr>
          </w:p>
        </w:tc>
      </w:tr>
      <w:tr w:rsidR="006A104C" w:rsidRPr="00E266CA" w:rsidTr="00FD0FF7">
        <w:trPr>
          <w:trHeight w:val="507"/>
        </w:trPr>
        <w:tc>
          <w:tcPr>
            <w:tcW w:w="750" w:type="dxa"/>
            <w:tcBorders>
              <w:top w:val="single" w:sz="4" w:space="0" w:color="auto"/>
              <w:left w:val="dashDotStroked" w:sz="24" w:space="0" w:color="auto"/>
              <w:bottom w:val="single" w:sz="4" w:space="0" w:color="auto"/>
            </w:tcBorders>
            <w:vAlign w:val="center"/>
          </w:tcPr>
          <w:p w:rsidR="006A104C" w:rsidRPr="00E266CA" w:rsidRDefault="006A104C" w:rsidP="00FD0FF7">
            <w:pPr>
              <w:jc w:val="center"/>
              <w:rPr>
                <w:sz w:val="24"/>
                <w:lang w:val="sr-Cyrl-CS"/>
              </w:rPr>
            </w:pPr>
            <w:r>
              <w:rPr>
                <w:sz w:val="24"/>
                <w:lang w:val="sr-Cyrl-CS"/>
              </w:rPr>
              <w:t>9</w:t>
            </w:r>
            <w:r w:rsidRPr="00E266CA">
              <w:rPr>
                <w:sz w:val="24"/>
                <w:lang w:val="sr-Cyrl-CS"/>
              </w:rPr>
              <w:t>.</w:t>
            </w:r>
          </w:p>
        </w:tc>
        <w:tc>
          <w:tcPr>
            <w:tcW w:w="5730" w:type="dxa"/>
            <w:tcBorders>
              <w:top w:val="single" w:sz="4" w:space="0" w:color="auto"/>
              <w:bottom w:val="single" w:sz="4" w:space="0" w:color="auto"/>
            </w:tcBorders>
            <w:vAlign w:val="center"/>
          </w:tcPr>
          <w:p w:rsidR="006A104C" w:rsidRPr="00E266CA" w:rsidRDefault="006A104C" w:rsidP="00FD0FF7">
            <w:pPr>
              <w:jc w:val="center"/>
              <w:rPr>
                <w:sz w:val="24"/>
                <w:lang w:val="sr-Cyrl-CS"/>
              </w:rPr>
            </w:pPr>
            <w:r w:rsidRPr="00E266CA">
              <w:rPr>
                <w:sz w:val="24"/>
                <w:lang w:val="sr-Cyrl-CS"/>
              </w:rPr>
              <w:t>План рада за август</w:t>
            </w:r>
          </w:p>
        </w:tc>
        <w:tc>
          <w:tcPr>
            <w:tcW w:w="1560" w:type="dxa"/>
            <w:vMerge/>
            <w:vAlign w:val="center"/>
          </w:tcPr>
          <w:p w:rsidR="006A104C" w:rsidRPr="00E266CA" w:rsidRDefault="006A104C" w:rsidP="00FD0FF7">
            <w:pPr>
              <w:jc w:val="center"/>
              <w:rPr>
                <w:b/>
                <w:sz w:val="24"/>
                <w:lang w:val="sr-Cyrl-CS"/>
              </w:rPr>
            </w:pPr>
          </w:p>
        </w:tc>
        <w:tc>
          <w:tcPr>
            <w:tcW w:w="1741" w:type="dxa"/>
            <w:tcBorders>
              <w:top w:val="single" w:sz="4" w:space="0" w:color="auto"/>
              <w:bottom w:val="single" w:sz="4" w:space="0" w:color="auto"/>
              <w:right w:val="dashDotStroked" w:sz="24" w:space="0" w:color="auto"/>
            </w:tcBorders>
            <w:vAlign w:val="center"/>
          </w:tcPr>
          <w:p w:rsidR="006A104C" w:rsidRPr="00E266CA" w:rsidRDefault="006A104C" w:rsidP="00FD0FF7">
            <w:pPr>
              <w:jc w:val="center"/>
              <w:rPr>
                <w:sz w:val="16"/>
                <w:szCs w:val="16"/>
                <w:lang w:val="sr-Cyrl-CS"/>
              </w:rPr>
            </w:pPr>
            <w:r>
              <w:rPr>
                <w:sz w:val="16"/>
                <w:szCs w:val="16"/>
                <w:lang w:val="sr-Cyrl-CS"/>
              </w:rPr>
              <w:t>Д</w:t>
            </w:r>
            <w:r w:rsidRPr="00E266CA">
              <w:rPr>
                <w:sz w:val="16"/>
                <w:szCs w:val="16"/>
                <w:lang w:val="sr-Cyrl-CS"/>
              </w:rPr>
              <w:t>иректор школе</w:t>
            </w:r>
          </w:p>
          <w:p w:rsidR="006A104C" w:rsidRPr="00E266CA" w:rsidRDefault="006A104C" w:rsidP="00FD0FF7">
            <w:pPr>
              <w:jc w:val="center"/>
              <w:rPr>
                <w:sz w:val="16"/>
                <w:szCs w:val="16"/>
                <w:lang w:val="sr-Cyrl-CS"/>
              </w:rPr>
            </w:pPr>
          </w:p>
        </w:tc>
      </w:tr>
      <w:tr w:rsidR="006A104C" w:rsidRPr="00E266CA" w:rsidTr="00FD0FF7">
        <w:trPr>
          <w:trHeight w:val="667"/>
        </w:trPr>
        <w:tc>
          <w:tcPr>
            <w:tcW w:w="750" w:type="dxa"/>
            <w:tcBorders>
              <w:left w:val="dashDotStroked" w:sz="24" w:space="0" w:color="auto"/>
            </w:tcBorders>
            <w:vAlign w:val="center"/>
          </w:tcPr>
          <w:p w:rsidR="006A104C" w:rsidRPr="00E266CA" w:rsidRDefault="006A104C" w:rsidP="00FD0FF7">
            <w:pPr>
              <w:jc w:val="center"/>
              <w:rPr>
                <w:sz w:val="24"/>
                <w:lang w:val="sr-Cyrl-CS"/>
              </w:rPr>
            </w:pPr>
          </w:p>
        </w:tc>
        <w:tc>
          <w:tcPr>
            <w:tcW w:w="5730" w:type="dxa"/>
            <w:vAlign w:val="center"/>
          </w:tcPr>
          <w:p w:rsidR="006A104C" w:rsidRPr="00E266CA" w:rsidRDefault="006A104C" w:rsidP="00276342">
            <w:pPr>
              <w:rPr>
                <w:sz w:val="24"/>
                <w:lang w:val="sr-Cyrl-CS"/>
              </w:rPr>
            </w:pPr>
          </w:p>
        </w:tc>
        <w:tc>
          <w:tcPr>
            <w:tcW w:w="1560" w:type="dxa"/>
            <w:tcBorders>
              <w:top w:val="nil"/>
            </w:tcBorders>
            <w:vAlign w:val="center"/>
          </w:tcPr>
          <w:p w:rsidR="005D3DB7" w:rsidRDefault="005D3DB7" w:rsidP="00FD0FF7">
            <w:pPr>
              <w:jc w:val="center"/>
              <w:rPr>
                <w:b/>
                <w:sz w:val="24"/>
                <w:lang w:val="sr-Cyrl-CS"/>
              </w:rPr>
            </w:pPr>
          </w:p>
          <w:p w:rsidR="005D3DB7" w:rsidRDefault="005D3DB7" w:rsidP="00FD0FF7">
            <w:pPr>
              <w:jc w:val="center"/>
              <w:rPr>
                <w:b/>
                <w:sz w:val="24"/>
                <w:lang w:val="sr-Cyrl-CS"/>
              </w:rPr>
            </w:pPr>
          </w:p>
          <w:p w:rsidR="005D3DB7" w:rsidRDefault="005D3DB7" w:rsidP="00FD0FF7">
            <w:pPr>
              <w:jc w:val="center"/>
              <w:rPr>
                <w:b/>
                <w:sz w:val="24"/>
                <w:lang w:val="sr-Cyrl-CS"/>
              </w:rPr>
            </w:pPr>
          </w:p>
          <w:p w:rsidR="005D3DB7" w:rsidRDefault="005D3DB7" w:rsidP="00FD0FF7">
            <w:pPr>
              <w:jc w:val="center"/>
              <w:rPr>
                <w:b/>
                <w:sz w:val="24"/>
                <w:lang w:val="sr-Cyrl-CS"/>
              </w:rPr>
            </w:pPr>
          </w:p>
          <w:p w:rsidR="005D3DB7" w:rsidRDefault="005D3DB7" w:rsidP="00FD0FF7">
            <w:pPr>
              <w:jc w:val="center"/>
              <w:rPr>
                <w:b/>
                <w:sz w:val="24"/>
                <w:lang w:val="sr-Cyrl-CS"/>
              </w:rPr>
            </w:pPr>
          </w:p>
          <w:p w:rsidR="006A104C" w:rsidRPr="00E266CA" w:rsidRDefault="006A104C" w:rsidP="00FD0FF7">
            <w:pPr>
              <w:jc w:val="center"/>
              <w:rPr>
                <w:b/>
                <w:sz w:val="24"/>
                <w:lang w:val="sr-Cyrl-CS"/>
              </w:rPr>
            </w:pPr>
            <w:r w:rsidRPr="00E266CA">
              <w:rPr>
                <w:b/>
                <w:sz w:val="24"/>
                <w:lang w:val="sr-Cyrl-CS"/>
              </w:rPr>
              <w:t>август</w:t>
            </w:r>
          </w:p>
        </w:tc>
        <w:tc>
          <w:tcPr>
            <w:tcW w:w="1741" w:type="dxa"/>
            <w:tcBorders>
              <w:right w:val="dashDotStroked" w:sz="24" w:space="0" w:color="auto"/>
            </w:tcBorders>
            <w:vAlign w:val="center"/>
          </w:tcPr>
          <w:p w:rsidR="006A104C" w:rsidRPr="00E266CA" w:rsidRDefault="006A104C" w:rsidP="00FD0FF7">
            <w:pPr>
              <w:jc w:val="center"/>
              <w:rPr>
                <w:sz w:val="16"/>
                <w:szCs w:val="16"/>
                <w:lang w:val="sr-Cyrl-CS"/>
              </w:rPr>
            </w:pPr>
          </w:p>
        </w:tc>
      </w:tr>
      <w:tr w:rsidR="006A104C" w:rsidRPr="00E266CA" w:rsidTr="00FD0FF7">
        <w:trPr>
          <w:trHeight w:val="366"/>
        </w:trPr>
        <w:tc>
          <w:tcPr>
            <w:tcW w:w="750" w:type="dxa"/>
            <w:tcBorders>
              <w:top w:val="single" w:sz="4" w:space="0" w:color="auto"/>
              <w:left w:val="dashDotStroked" w:sz="24" w:space="0" w:color="auto"/>
            </w:tcBorders>
            <w:vAlign w:val="center"/>
          </w:tcPr>
          <w:p w:rsidR="006A104C" w:rsidRPr="00E266CA" w:rsidRDefault="006A104C" w:rsidP="00FD0FF7">
            <w:pPr>
              <w:jc w:val="center"/>
              <w:rPr>
                <w:sz w:val="24"/>
                <w:lang w:val="sr-Cyrl-CS"/>
              </w:rPr>
            </w:pPr>
            <w:r w:rsidRPr="00E266CA">
              <w:rPr>
                <w:sz w:val="24"/>
                <w:lang w:val="sr-Cyrl-CS"/>
              </w:rPr>
              <w:t>1.</w:t>
            </w:r>
          </w:p>
        </w:tc>
        <w:tc>
          <w:tcPr>
            <w:tcW w:w="5730" w:type="dxa"/>
            <w:tcBorders>
              <w:top w:val="single" w:sz="4" w:space="0" w:color="auto"/>
            </w:tcBorders>
            <w:vAlign w:val="center"/>
          </w:tcPr>
          <w:p w:rsidR="006A104C" w:rsidRPr="00E266CA" w:rsidRDefault="006A104C" w:rsidP="00FD0FF7">
            <w:pPr>
              <w:jc w:val="center"/>
              <w:rPr>
                <w:sz w:val="24"/>
                <w:lang w:val="sr-Cyrl-CS"/>
              </w:rPr>
            </w:pPr>
            <w:r w:rsidRPr="00E266CA">
              <w:rPr>
                <w:sz w:val="24"/>
                <w:lang w:val="sr-Cyrl-CS"/>
              </w:rPr>
              <w:t>Подела задужења у оквиру 40-часовне радне недеље</w:t>
            </w:r>
          </w:p>
          <w:p w:rsidR="006A104C" w:rsidRPr="00E266CA" w:rsidRDefault="006A104C" w:rsidP="00FD0FF7">
            <w:pPr>
              <w:jc w:val="center"/>
              <w:rPr>
                <w:sz w:val="24"/>
                <w:lang w:val="sr-Cyrl-CS"/>
              </w:rPr>
            </w:pPr>
            <w:r w:rsidRPr="00E266CA">
              <w:rPr>
                <w:sz w:val="24"/>
                <w:lang w:val="sr-Cyrl-CS"/>
              </w:rPr>
              <w:t xml:space="preserve"> </w:t>
            </w:r>
          </w:p>
        </w:tc>
        <w:tc>
          <w:tcPr>
            <w:tcW w:w="1560" w:type="dxa"/>
            <w:vMerge w:val="restart"/>
            <w:tcBorders>
              <w:top w:val="single" w:sz="4" w:space="0" w:color="auto"/>
            </w:tcBorders>
            <w:vAlign w:val="center"/>
          </w:tcPr>
          <w:p w:rsidR="006A104C" w:rsidRPr="00E266CA" w:rsidRDefault="006A104C" w:rsidP="00FD0FF7">
            <w:pPr>
              <w:jc w:val="center"/>
              <w:rPr>
                <w:b/>
                <w:sz w:val="24"/>
                <w:lang w:val="sr-Cyrl-CS"/>
              </w:rPr>
            </w:pPr>
          </w:p>
        </w:tc>
        <w:tc>
          <w:tcPr>
            <w:tcW w:w="1741" w:type="dxa"/>
            <w:tcBorders>
              <w:top w:val="single" w:sz="4" w:space="0" w:color="auto"/>
              <w:right w:val="dashDotStroked" w:sz="24" w:space="0" w:color="auto"/>
            </w:tcBorders>
            <w:vAlign w:val="center"/>
          </w:tcPr>
          <w:p w:rsidR="006A104C" w:rsidRPr="00E266CA" w:rsidRDefault="006A104C" w:rsidP="00FD0FF7">
            <w:pPr>
              <w:jc w:val="center"/>
              <w:rPr>
                <w:sz w:val="16"/>
                <w:szCs w:val="16"/>
                <w:lang w:val="sr-Cyrl-CS"/>
              </w:rPr>
            </w:pPr>
            <w:r w:rsidRPr="00E266CA">
              <w:rPr>
                <w:sz w:val="16"/>
                <w:szCs w:val="16"/>
                <w:lang w:val="sr-Cyrl-CS"/>
              </w:rPr>
              <w:t>Директор и педагог школе</w:t>
            </w:r>
          </w:p>
        </w:tc>
      </w:tr>
      <w:tr w:rsidR="006A104C" w:rsidRPr="00E266CA" w:rsidTr="00FD0FF7">
        <w:trPr>
          <w:trHeight w:val="580"/>
        </w:trPr>
        <w:tc>
          <w:tcPr>
            <w:tcW w:w="750" w:type="dxa"/>
            <w:tcBorders>
              <w:top w:val="single" w:sz="4" w:space="0" w:color="auto"/>
              <w:left w:val="dashDotStroked" w:sz="24" w:space="0" w:color="auto"/>
            </w:tcBorders>
            <w:vAlign w:val="center"/>
          </w:tcPr>
          <w:p w:rsidR="006A104C" w:rsidRPr="00E266CA" w:rsidRDefault="006A104C" w:rsidP="00FD0FF7">
            <w:pPr>
              <w:jc w:val="center"/>
              <w:rPr>
                <w:sz w:val="24"/>
                <w:lang w:val="sr-Cyrl-CS"/>
              </w:rPr>
            </w:pPr>
            <w:r w:rsidRPr="00E266CA">
              <w:rPr>
                <w:sz w:val="24"/>
                <w:lang w:val="sr-Cyrl-CS"/>
              </w:rPr>
              <w:t>2.</w:t>
            </w:r>
          </w:p>
        </w:tc>
        <w:tc>
          <w:tcPr>
            <w:tcW w:w="5730" w:type="dxa"/>
            <w:tcBorders>
              <w:top w:val="single" w:sz="4" w:space="0" w:color="auto"/>
            </w:tcBorders>
            <w:vAlign w:val="center"/>
          </w:tcPr>
          <w:p w:rsidR="006A104C" w:rsidRPr="00E266CA" w:rsidRDefault="006A104C" w:rsidP="00F13989">
            <w:pPr>
              <w:jc w:val="center"/>
              <w:rPr>
                <w:sz w:val="24"/>
                <w:lang w:val="sr-Cyrl-CS"/>
              </w:rPr>
            </w:pPr>
            <w:r>
              <w:rPr>
                <w:sz w:val="24"/>
                <w:lang w:val="sr-Cyrl-CS"/>
              </w:rPr>
              <w:t>Спровођење поправних и разредних испита</w:t>
            </w:r>
          </w:p>
        </w:tc>
        <w:tc>
          <w:tcPr>
            <w:tcW w:w="1560" w:type="dxa"/>
            <w:vMerge/>
            <w:vAlign w:val="center"/>
          </w:tcPr>
          <w:p w:rsidR="006A104C" w:rsidRPr="00E266CA" w:rsidRDefault="006A104C" w:rsidP="00FD0FF7">
            <w:pPr>
              <w:jc w:val="center"/>
              <w:rPr>
                <w:b/>
                <w:sz w:val="24"/>
                <w:lang w:val="sr-Cyrl-CS"/>
              </w:rPr>
            </w:pPr>
          </w:p>
        </w:tc>
        <w:tc>
          <w:tcPr>
            <w:tcW w:w="1741" w:type="dxa"/>
            <w:tcBorders>
              <w:top w:val="single" w:sz="4" w:space="0" w:color="auto"/>
              <w:right w:val="dashDotStroked" w:sz="24" w:space="0" w:color="auto"/>
            </w:tcBorders>
            <w:vAlign w:val="center"/>
          </w:tcPr>
          <w:p w:rsidR="006A104C" w:rsidRPr="00E266CA" w:rsidRDefault="006A104C" w:rsidP="00FD0FF7">
            <w:pPr>
              <w:jc w:val="center"/>
              <w:rPr>
                <w:sz w:val="16"/>
                <w:szCs w:val="16"/>
                <w:lang w:val="sr-Cyrl-CS"/>
              </w:rPr>
            </w:pPr>
            <w:r>
              <w:rPr>
                <w:sz w:val="16"/>
                <w:szCs w:val="16"/>
                <w:lang w:val="sr-Cyrl-CS"/>
              </w:rPr>
              <w:t>Предметни наставници</w:t>
            </w:r>
          </w:p>
        </w:tc>
      </w:tr>
      <w:tr w:rsidR="006A104C" w:rsidRPr="00E266CA" w:rsidTr="00FD0FF7">
        <w:trPr>
          <w:trHeight w:val="450"/>
        </w:trPr>
        <w:tc>
          <w:tcPr>
            <w:tcW w:w="750" w:type="dxa"/>
            <w:tcBorders>
              <w:left w:val="dashDotStroked" w:sz="24" w:space="0" w:color="auto"/>
            </w:tcBorders>
            <w:vAlign w:val="center"/>
          </w:tcPr>
          <w:p w:rsidR="006A104C" w:rsidRPr="00E266CA" w:rsidRDefault="006A104C" w:rsidP="00FD0FF7">
            <w:pPr>
              <w:jc w:val="center"/>
              <w:rPr>
                <w:sz w:val="24"/>
                <w:lang w:val="sr-Cyrl-CS"/>
              </w:rPr>
            </w:pPr>
            <w:r w:rsidRPr="00E266CA">
              <w:rPr>
                <w:sz w:val="24"/>
                <w:lang w:val="sr-Cyrl-CS"/>
              </w:rPr>
              <w:t>3.</w:t>
            </w:r>
          </w:p>
          <w:p w:rsidR="006A104C" w:rsidRPr="00E266CA" w:rsidRDefault="006A104C" w:rsidP="00FD0FF7">
            <w:pPr>
              <w:jc w:val="center"/>
              <w:rPr>
                <w:sz w:val="24"/>
                <w:lang w:val="sr-Cyrl-CS"/>
              </w:rPr>
            </w:pPr>
          </w:p>
        </w:tc>
        <w:tc>
          <w:tcPr>
            <w:tcW w:w="5730" w:type="dxa"/>
            <w:vAlign w:val="center"/>
          </w:tcPr>
          <w:p w:rsidR="006A104C" w:rsidRPr="00E266CA" w:rsidRDefault="006A104C" w:rsidP="006A104C">
            <w:pPr>
              <w:jc w:val="center"/>
              <w:rPr>
                <w:sz w:val="24"/>
                <w:lang w:val="sr-Cyrl-CS"/>
              </w:rPr>
            </w:pPr>
            <w:r w:rsidRPr="00E266CA">
              <w:rPr>
                <w:sz w:val="24"/>
                <w:lang w:val="sr-Cyrl-CS"/>
              </w:rPr>
              <w:t xml:space="preserve">Избор руководилаца Стручних већа за наредну школску годину </w:t>
            </w:r>
          </w:p>
        </w:tc>
        <w:tc>
          <w:tcPr>
            <w:tcW w:w="1560" w:type="dxa"/>
            <w:vMerge/>
            <w:vAlign w:val="center"/>
          </w:tcPr>
          <w:p w:rsidR="006A104C" w:rsidRPr="00E266CA" w:rsidRDefault="006A104C" w:rsidP="00FD0FF7">
            <w:pPr>
              <w:jc w:val="center"/>
              <w:rPr>
                <w:b/>
                <w:sz w:val="24"/>
                <w:lang w:val="sr-Cyrl-CS"/>
              </w:rPr>
            </w:pPr>
          </w:p>
        </w:tc>
        <w:tc>
          <w:tcPr>
            <w:tcW w:w="1741" w:type="dxa"/>
            <w:tcBorders>
              <w:right w:val="dashDotStroked" w:sz="24" w:space="0" w:color="auto"/>
            </w:tcBorders>
            <w:vAlign w:val="center"/>
          </w:tcPr>
          <w:p w:rsidR="006A104C" w:rsidRPr="00E266CA" w:rsidRDefault="006A104C" w:rsidP="00FD0FF7">
            <w:pPr>
              <w:jc w:val="center"/>
              <w:rPr>
                <w:sz w:val="16"/>
                <w:szCs w:val="16"/>
                <w:lang w:val="sr-Cyrl-CS"/>
              </w:rPr>
            </w:pPr>
            <w:r>
              <w:rPr>
                <w:sz w:val="16"/>
                <w:szCs w:val="16"/>
                <w:lang w:val="sr-Cyrl-CS"/>
              </w:rPr>
              <w:t>Н</w:t>
            </w:r>
            <w:r w:rsidRPr="00E266CA">
              <w:rPr>
                <w:sz w:val="16"/>
                <w:szCs w:val="16"/>
                <w:lang w:val="sr-Cyrl-CS"/>
              </w:rPr>
              <w:t>аставничко веће</w:t>
            </w:r>
          </w:p>
        </w:tc>
      </w:tr>
      <w:tr w:rsidR="006A104C" w:rsidRPr="00E266CA" w:rsidTr="00FD0FF7">
        <w:trPr>
          <w:trHeight w:val="450"/>
        </w:trPr>
        <w:tc>
          <w:tcPr>
            <w:tcW w:w="750" w:type="dxa"/>
            <w:tcBorders>
              <w:left w:val="dashDotStroked" w:sz="24" w:space="0" w:color="auto"/>
            </w:tcBorders>
            <w:vAlign w:val="center"/>
          </w:tcPr>
          <w:p w:rsidR="006A104C" w:rsidRPr="00E266CA" w:rsidRDefault="006A104C" w:rsidP="00FD0FF7">
            <w:pPr>
              <w:jc w:val="center"/>
              <w:rPr>
                <w:sz w:val="24"/>
                <w:lang w:val="sr-Cyrl-CS"/>
              </w:rPr>
            </w:pPr>
            <w:r w:rsidRPr="00E266CA">
              <w:rPr>
                <w:sz w:val="24"/>
                <w:lang w:val="sr-Cyrl-CS"/>
              </w:rPr>
              <w:t>4.</w:t>
            </w:r>
          </w:p>
        </w:tc>
        <w:tc>
          <w:tcPr>
            <w:tcW w:w="5730" w:type="dxa"/>
            <w:vAlign w:val="center"/>
          </w:tcPr>
          <w:p w:rsidR="006A104C" w:rsidRPr="00E266CA" w:rsidRDefault="006A104C" w:rsidP="002C097E">
            <w:pPr>
              <w:jc w:val="center"/>
              <w:rPr>
                <w:sz w:val="24"/>
                <w:lang w:val="sr-Cyrl-CS"/>
              </w:rPr>
            </w:pPr>
            <w:r w:rsidRPr="00E266CA">
              <w:rPr>
                <w:sz w:val="24"/>
                <w:lang w:val="sr-Cyrl-CS"/>
              </w:rPr>
              <w:t>Организационе припреме за почетак нове школске године</w:t>
            </w:r>
          </w:p>
        </w:tc>
        <w:tc>
          <w:tcPr>
            <w:tcW w:w="1560" w:type="dxa"/>
            <w:vMerge/>
            <w:vAlign w:val="center"/>
          </w:tcPr>
          <w:p w:rsidR="006A104C" w:rsidRPr="00E266CA" w:rsidRDefault="006A104C" w:rsidP="00FD0FF7">
            <w:pPr>
              <w:jc w:val="center"/>
              <w:rPr>
                <w:b/>
                <w:sz w:val="24"/>
                <w:lang w:val="sr-Cyrl-CS"/>
              </w:rPr>
            </w:pPr>
          </w:p>
        </w:tc>
        <w:tc>
          <w:tcPr>
            <w:tcW w:w="1741" w:type="dxa"/>
            <w:tcBorders>
              <w:right w:val="dashDotStroked" w:sz="24" w:space="0" w:color="auto"/>
            </w:tcBorders>
            <w:vAlign w:val="center"/>
          </w:tcPr>
          <w:p w:rsidR="006A104C" w:rsidRPr="00E266CA" w:rsidRDefault="006A104C" w:rsidP="00B53EDB">
            <w:pPr>
              <w:jc w:val="center"/>
              <w:rPr>
                <w:sz w:val="16"/>
                <w:szCs w:val="16"/>
                <w:lang w:val="sr-Cyrl-CS"/>
              </w:rPr>
            </w:pPr>
            <w:r>
              <w:rPr>
                <w:sz w:val="16"/>
                <w:szCs w:val="16"/>
                <w:lang w:val="sr-Cyrl-CS"/>
              </w:rPr>
              <w:t>Н</w:t>
            </w:r>
            <w:r w:rsidRPr="00E266CA">
              <w:rPr>
                <w:sz w:val="16"/>
                <w:szCs w:val="16"/>
                <w:lang w:val="sr-Cyrl-CS"/>
              </w:rPr>
              <w:t>аставничко веће</w:t>
            </w:r>
          </w:p>
        </w:tc>
      </w:tr>
      <w:tr w:rsidR="006A104C" w:rsidRPr="00E266CA" w:rsidTr="00FD0FF7">
        <w:trPr>
          <w:trHeight w:val="360"/>
        </w:trPr>
        <w:tc>
          <w:tcPr>
            <w:tcW w:w="750" w:type="dxa"/>
            <w:tcBorders>
              <w:left w:val="dashDotStroked" w:sz="24" w:space="0" w:color="auto"/>
            </w:tcBorders>
            <w:vAlign w:val="center"/>
          </w:tcPr>
          <w:p w:rsidR="006A104C" w:rsidRPr="00E266CA" w:rsidRDefault="006A104C" w:rsidP="00FD0FF7">
            <w:pPr>
              <w:jc w:val="center"/>
              <w:rPr>
                <w:sz w:val="24"/>
                <w:lang w:val="sr-Cyrl-CS"/>
              </w:rPr>
            </w:pPr>
            <w:r w:rsidRPr="00E266CA">
              <w:rPr>
                <w:sz w:val="24"/>
                <w:lang w:val="sr-Cyrl-CS"/>
              </w:rPr>
              <w:t>5.</w:t>
            </w:r>
          </w:p>
        </w:tc>
        <w:tc>
          <w:tcPr>
            <w:tcW w:w="5730" w:type="dxa"/>
            <w:vAlign w:val="center"/>
          </w:tcPr>
          <w:p w:rsidR="006A104C" w:rsidRPr="00E266CA" w:rsidRDefault="006A104C" w:rsidP="002C097E">
            <w:pPr>
              <w:jc w:val="center"/>
              <w:rPr>
                <w:sz w:val="24"/>
                <w:lang w:val="sr-Cyrl-CS"/>
              </w:rPr>
            </w:pPr>
            <w:r w:rsidRPr="00E266CA">
              <w:rPr>
                <w:sz w:val="24"/>
                <w:lang w:val="sr-Cyrl-CS"/>
              </w:rPr>
              <w:t xml:space="preserve"> Извештај о успеху и </w:t>
            </w:r>
            <w:r w:rsidR="00B13936">
              <w:rPr>
                <w:sz w:val="24"/>
                <w:lang w:val="sr-Cyrl-CS"/>
              </w:rPr>
              <w:t>дисциплини на крају школске 2020-2021</w:t>
            </w:r>
            <w:r w:rsidRPr="00E266CA">
              <w:rPr>
                <w:sz w:val="24"/>
                <w:lang w:val="sr-Cyrl-CS"/>
              </w:rPr>
              <w:t>. године</w:t>
            </w:r>
          </w:p>
        </w:tc>
        <w:tc>
          <w:tcPr>
            <w:tcW w:w="1560" w:type="dxa"/>
            <w:vMerge/>
            <w:vAlign w:val="center"/>
          </w:tcPr>
          <w:p w:rsidR="006A104C" w:rsidRPr="00E266CA" w:rsidRDefault="006A104C" w:rsidP="00FD0FF7">
            <w:pPr>
              <w:jc w:val="center"/>
              <w:rPr>
                <w:b/>
                <w:sz w:val="24"/>
                <w:lang w:val="sr-Cyrl-CS"/>
              </w:rPr>
            </w:pPr>
          </w:p>
        </w:tc>
        <w:tc>
          <w:tcPr>
            <w:tcW w:w="1741" w:type="dxa"/>
            <w:tcBorders>
              <w:right w:val="dashDotStroked" w:sz="24" w:space="0" w:color="auto"/>
            </w:tcBorders>
            <w:vAlign w:val="center"/>
          </w:tcPr>
          <w:p w:rsidR="006A104C" w:rsidRPr="00E266CA" w:rsidRDefault="006A104C" w:rsidP="002C097E">
            <w:pPr>
              <w:jc w:val="center"/>
              <w:rPr>
                <w:sz w:val="16"/>
                <w:szCs w:val="16"/>
                <w:lang w:val="sr-Cyrl-CS"/>
              </w:rPr>
            </w:pPr>
            <w:r w:rsidRPr="00E266CA">
              <w:rPr>
                <w:sz w:val="16"/>
                <w:szCs w:val="16"/>
                <w:lang w:val="sr-Cyrl-CS"/>
              </w:rPr>
              <w:t>Педагог</w:t>
            </w:r>
          </w:p>
        </w:tc>
      </w:tr>
      <w:tr w:rsidR="006A104C" w:rsidRPr="00E266CA" w:rsidTr="00FD0FF7">
        <w:trPr>
          <w:trHeight w:val="495"/>
        </w:trPr>
        <w:tc>
          <w:tcPr>
            <w:tcW w:w="750" w:type="dxa"/>
            <w:tcBorders>
              <w:left w:val="dashDotStroked" w:sz="24" w:space="0" w:color="auto"/>
            </w:tcBorders>
            <w:vAlign w:val="center"/>
          </w:tcPr>
          <w:p w:rsidR="006A104C" w:rsidRPr="00E266CA" w:rsidRDefault="00294C34" w:rsidP="00FD0FF7">
            <w:pPr>
              <w:jc w:val="center"/>
              <w:rPr>
                <w:sz w:val="16"/>
                <w:szCs w:val="16"/>
                <w:lang w:val="sr-Cyrl-CS"/>
              </w:rPr>
            </w:pPr>
            <w:r>
              <w:rPr>
                <w:sz w:val="24"/>
                <w:lang w:val="sr-Cyrl-CS"/>
              </w:rPr>
              <w:t>6</w:t>
            </w:r>
            <w:r w:rsidR="006A104C" w:rsidRPr="00E266CA">
              <w:rPr>
                <w:sz w:val="24"/>
                <w:lang w:val="sr-Cyrl-CS"/>
              </w:rPr>
              <w:t>.</w:t>
            </w:r>
          </w:p>
        </w:tc>
        <w:tc>
          <w:tcPr>
            <w:tcW w:w="5730" w:type="dxa"/>
            <w:vAlign w:val="center"/>
          </w:tcPr>
          <w:p w:rsidR="006A104C" w:rsidRPr="00E266CA" w:rsidRDefault="006A104C" w:rsidP="006A104C">
            <w:pPr>
              <w:jc w:val="center"/>
              <w:rPr>
                <w:sz w:val="24"/>
                <w:lang w:val="sr-Cyrl-CS"/>
              </w:rPr>
            </w:pPr>
            <w:r w:rsidRPr="00E266CA">
              <w:rPr>
                <w:sz w:val="24"/>
                <w:lang w:val="sr-Cyrl-CS"/>
              </w:rPr>
              <w:t>Текућа проблематика</w:t>
            </w:r>
          </w:p>
        </w:tc>
        <w:tc>
          <w:tcPr>
            <w:tcW w:w="1560" w:type="dxa"/>
            <w:vMerge/>
            <w:vAlign w:val="center"/>
          </w:tcPr>
          <w:p w:rsidR="006A104C" w:rsidRPr="00E266CA" w:rsidRDefault="006A104C" w:rsidP="00FD0FF7">
            <w:pPr>
              <w:jc w:val="center"/>
              <w:rPr>
                <w:b/>
                <w:sz w:val="24"/>
                <w:lang w:val="sr-Cyrl-CS"/>
              </w:rPr>
            </w:pPr>
          </w:p>
        </w:tc>
        <w:tc>
          <w:tcPr>
            <w:tcW w:w="1741" w:type="dxa"/>
            <w:tcBorders>
              <w:right w:val="dashDotStroked" w:sz="24" w:space="0" w:color="auto"/>
            </w:tcBorders>
            <w:vAlign w:val="center"/>
          </w:tcPr>
          <w:p w:rsidR="006A104C" w:rsidRPr="00E266CA" w:rsidRDefault="006A104C" w:rsidP="00FD0FF7">
            <w:pPr>
              <w:jc w:val="center"/>
              <w:rPr>
                <w:sz w:val="16"/>
                <w:szCs w:val="16"/>
                <w:lang w:val="sr-Cyrl-CS"/>
              </w:rPr>
            </w:pPr>
          </w:p>
        </w:tc>
      </w:tr>
    </w:tbl>
    <w:p w:rsidR="00EF18CB" w:rsidRPr="00E266CA" w:rsidRDefault="00EF18CB" w:rsidP="00EF18CB">
      <w:pPr>
        <w:jc w:val="both"/>
        <w:rPr>
          <w:sz w:val="28"/>
          <w:szCs w:val="28"/>
          <w:lang w:val="sr-Cyrl-CS"/>
        </w:rPr>
      </w:pPr>
    </w:p>
    <w:p w:rsidR="00B67CCE" w:rsidRPr="008D2CAC" w:rsidRDefault="00B67CCE" w:rsidP="00B67CCE">
      <w:pPr>
        <w:jc w:val="both"/>
        <w:rPr>
          <w:b/>
          <w:sz w:val="28"/>
          <w:szCs w:val="28"/>
          <w:lang w:val="sr-Cyrl-CS"/>
        </w:rPr>
      </w:pPr>
    </w:p>
    <w:p w:rsidR="00B67CCE" w:rsidRDefault="00B67CCE" w:rsidP="00B67CCE">
      <w:pPr>
        <w:jc w:val="both"/>
        <w:rPr>
          <w:b/>
          <w:sz w:val="28"/>
          <w:szCs w:val="28"/>
        </w:rPr>
      </w:pPr>
    </w:p>
    <w:p w:rsidR="00982B54" w:rsidRDefault="00982B54" w:rsidP="00B67CCE">
      <w:pPr>
        <w:jc w:val="both"/>
        <w:rPr>
          <w:b/>
          <w:sz w:val="28"/>
          <w:szCs w:val="28"/>
        </w:rPr>
      </w:pPr>
    </w:p>
    <w:p w:rsidR="00982B54" w:rsidRDefault="00982B54" w:rsidP="00B67CCE">
      <w:pPr>
        <w:jc w:val="both"/>
        <w:rPr>
          <w:b/>
          <w:sz w:val="28"/>
          <w:szCs w:val="28"/>
        </w:rPr>
      </w:pPr>
    </w:p>
    <w:p w:rsidR="00982B54" w:rsidRDefault="00982B54" w:rsidP="00B67CCE">
      <w:pPr>
        <w:jc w:val="both"/>
        <w:rPr>
          <w:b/>
          <w:sz w:val="28"/>
          <w:szCs w:val="28"/>
        </w:rPr>
      </w:pPr>
    </w:p>
    <w:p w:rsidR="00982B54" w:rsidRDefault="00982B54" w:rsidP="00B67CCE">
      <w:pPr>
        <w:jc w:val="both"/>
        <w:rPr>
          <w:b/>
          <w:sz w:val="28"/>
          <w:szCs w:val="28"/>
        </w:rPr>
      </w:pPr>
    </w:p>
    <w:p w:rsidR="00982B54" w:rsidRDefault="00982B54" w:rsidP="00B67CCE">
      <w:pPr>
        <w:jc w:val="both"/>
        <w:rPr>
          <w:b/>
          <w:sz w:val="28"/>
          <w:szCs w:val="28"/>
        </w:rPr>
      </w:pPr>
    </w:p>
    <w:p w:rsidR="00982B54" w:rsidRDefault="00982B54" w:rsidP="00B67CCE">
      <w:pPr>
        <w:jc w:val="both"/>
        <w:rPr>
          <w:b/>
          <w:sz w:val="28"/>
          <w:szCs w:val="28"/>
        </w:rPr>
      </w:pPr>
    </w:p>
    <w:p w:rsidR="00982B54" w:rsidRDefault="00982B54" w:rsidP="00B67CCE">
      <w:pPr>
        <w:jc w:val="both"/>
        <w:rPr>
          <w:b/>
          <w:sz w:val="28"/>
          <w:szCs w:val="28"/>
        </w:rPr>
      </w:pPr>
    </w:p>
    <w:p w:rsidR="002D26A2" w:rsidRPr="002D26A2" w:rsidRDefault="002D26A2" w:rsidP="00B67CCE">
      <w:pPr>
        <w:jc w:val="both"/>
        <w:rPr>
          <w:b/>
          <w:sz w:val="28"/>
          <w:szCs w:val="28"/>
        </w:rPr>
      </w:pPr>
    </w:p>
    <w:p w:rsidR="00982B54" w:rsidRDefault="00982B54" w:rsidP="00B67CCE">
      <w:pPr>
        <w:jc w:val="both"/>
        <w:rPr>
          <w:b/>
          <w:sz w:val="28"/>
          <w:szCs w:val="28"/>
        </w:rPr>
      </w:pPr>
    </w:p>
    <w:p w:rsidR="00982B54" w:rsidRPr="00982B54" w:rsidRDefault="00982B54" w:rsidP="00B67CCE">
      <w:pPr>
        <w:jc w:val="both"/>
        <w:rPr>
          <w:b/>
          <w:sz w:val="28"/>
          <w:szCs w:val="28"/>
        </w:rPr>
      </w:pPr>
    </w:p>
    <w:p w:rsidR="00B67CCE" w:rsidRPr="00E266CA" w:rsidRDefault="00B67CCE" w:rsidP="00B67CCE">
      <w:pPr>
        <w:jc w:val="both"/>
        <w:rPr>
          <w:b/>
          <w:sz w:val="28"/>
          <w:szCs w:val="28"/>
          <w:u w:val="single"/>
          <w:lang w:val="sr-Cyrl-CS"/>
        </w:rPr>
      </w:pPr>
      <w:r w:rsidRPr="00E266CA">
        <w:rPr>
          <w:b/>
          <w:sz w:val="28"/>
          <w:szCs w:val="28"/>
          <w:lang w:val="sr-Cyrl-CS"/>
        </w:rPr>
        <w:lastRenderedPageBreak/>
        <w:t xml:space="preserve">3.2 </w:t>
      </w:r>
      <w:r w:rsidRPr="00E266CA">
        <w:rPr>
          <w:b/>
          <w:sz w:val="28"/>
          <w:szCs w:val="28"/>
          <w:u w:val="single"/>
          <w:lang w:val="sr-Cyrl-CS"/>
        </w:rPr>
        <w:t>СТРУЧНА  ВЕЋА   ШКОЛЕ</w:t>
      </w:r>
    </w:p>
    <w:p w:rsidR="00B67CCE" w:rsidRPr="00E266CA" w:rsidRDefault="00B67CCE" w:rsidP="00B67CCE">
      <w:pPr>
        <w:jc w:val="both"/>
        <w:rPr>
          <w:sz w:val="28"/>
          <w:szCs w:val="28"/>
          <w:u w:val="single"/>
          <w:lang w:val="sr-Cyrl-CS"/>
        </w:rPr>
      </w:pPr>
    </w:p>
    <w:p w:rsidR="00B67CCE" w:rsidRPr="00E266CA" w:rsidRDefault="00B67CCE" w:rsidP="00B67CCE">
      <w:pPr>
        <w:rPr>
          <w:sz w:val="24"/>
          <w:lang w:val="sr-Cyrl-CS"/>
        </w:rPr>
      </w:pPr>
    </w:p>
    <w:p w:rsidR="00B67CCE" w:rsidRPr="00E266CA" w:rsidRDefault="00B67CCE" w:rsidP="00B67CCE">
      <w:pPr>
        <w:jc w:val="both"/>
        <w:rPr>
          <w:sz w:val="24"/>
          <w:lang w:val="sr-Cyrl-CS"/>
        </w:rPr>
      </w:pPr>
      <w:r w:rsidRPr="00E266CA">
        <w:rPr>
          <w:sz w:val="24"/>
          <w:lang w:val="sr-Cyrl-CS"/>
        </w:rPr>
        <w:tab/>
        <w:t>Стручна већа су носиоци специфичних задатака стручног усавршавања, разраде кључних задатака појединих наставних области и њихове реализације у образовно-васпитном подручју. Стручна већа ће такође бити стуб спровођења Индивидуалног образовања.</w:t>
      </w:r>
    </w:p>
    <w:p w:rsidR="00B67CCE" w:rsidRPr="00E266CA" w:rsidRDefault="00B67CCE" w:rsidP="00B67CCE">
      <w:pPr>
        <w:jc w:val="both"/>
        <w:rPr>
          <w:sz w:val="24"/>
          <w:lang w:val="sr-Cyrl-CS"/>
        </w:rPr>
      </w:pPr>
      <w:r w:rsidRPr="00E266CA">
        <w:rPr>
          <w:sz w:val="24"/>
          <w:lang w:val="sr-Cyrl-CS"/>
        </w:rPr>
        <w:tab/>
        <w:t>Полазни принцип за организовање рада стручних актива треба да буде блискост наставних садржаја и програмских захтева.</w:t>
      </w:r>
    </w:p>
    <w:p w:rsidR="00B67CCE" w:rsidRPr="00E266CA" w:rsidRDefault="00B67CCE" w:rsidP="00B67CCE">
      <w:pPr>
        <w:jc w:val="both"/>
        <w:rPr>
          <w:sz w:val="24"/>
          <w:lang w:val="sr-Cyrl-CS"/>
        </w:rPr>
      </w:pPr>
      <w:r w:rsidRPr="00E266CA">
        <w:rPr>
          <w:sz w:val="24"/>
          <w:lang w:val="sr-Cyrl-CS"/>
        </w:rPr>
        <w:t xml:space="preserve">            Основни принципи којих ће се већа придржавати у свом подручју рада биће:</w:t>
      </w:r>
    </w:p>
    <w:p w:rsidR="00B67CCE" w:rsidRPr="00E266CA" w:rsidRDefault="00B67CCE" w:rsidP="00B67CCE">
      <w:pPr>
        <w:jc w:val="both"/>
        <w:rPr>
          <w:sz w:val="24"/>
          <w:lang w:val="sr-Cyrl-CS"/>
        </w:rPr>
      </w:pPr>
    </w:p>
    <w:p w:rsidR="00B67CCE" w:rsidRPr="00E266CA" w:rsidRDefault="00B67CCE" w:rsidP="006A1157">
      <w:pPr>
        <w:numPr>
          <w:ilvl w:val="0"/>
          <w:numId w:val="17"/>
        </w:numPr>
        <w:jc w:val="both"/>
        <w:rPr>
          <w:sz w:val="24"/>
          <w:lang w:val="sr-Cyrl-CS"/>
        </w:rPr>
      </w:pPr>
      <w:r w:rsidRPr="00E266CA">
        <w:rPr>
          <w:sz w:val="24"/>
          <w:lang w:val="sr-Cyrl-CS"/>
        </w:rPr>
        <w:t>Организовање, реализовање и праћење реализације Акционог плана школе;</w:t>
      </w:r>
    </w:p>
    <w:p w:rsidR="00B67CCE" w:rsidRPr="00E266CA" w:rsidRDefault="00B67CCE" w:rsidP="006A1157">
      <w:pPr>
        <w:numPr>
          <w:ilvl w:val="0"/>
          <w:numId w:val="17"/>
        </w:numPr>
        <w:jc w:val="both"/>
        <w:rPr>
          <w:sz w:val="24"/>
          <w:lang w:val="sr-Cyrl-CS"/>
        </w:rPr>
      </w:pPr>
      <w:r w:rsidRPr="00E266CA">
        <w:rPr>
          <w:sz w:val="24"/>
          <w:lang w:val="sr-Cyrl-CS"/>
        </w:rPr>
        <w:t>Праћење научности наставног процеса;</w:t>
      </w:r>
    </w:p>
    <w:p w:rsidR="00B67CCE" w:rsidRPr="00E266CA" w:rsidRDefault="00B67CCE" w:rsidP="006A1157">
      <w:pPr>
        <w:numPr>
          <w:ilvl w:val="0"/>
          <w:numId w:val="17"/>
        </w:numPr>
        <w:jc w:val="both"/>
        <w:rPr>
          <w:sz w:val="24"/>
          <w:lang w:val="sr-Cyrl-CS"/>
        </w:rPr>
      </w:pPr>
      <w:r w:rsidRPr="00E266CA">
        <w:rPr>
          <w:sz w:val="24"/>
          <w:lang w:val="sr-Cyrl-CS"/>
        </w:rPr>
        <w:t>Ангажовање ученика у наставном и ваннаставном раду;</w:t>
      </w:r>
    </w:p>
    <w:p w:rsidR="00B67CCE" w:rsidRPr="00E266CA" w:rsidRDefault="00B67CCE" w:rsidP="006A1157">
      <w:pPr>
        <w:numPr>
          <w:ilvl w:val="0"/>
          <w:numId w:val="17"/>
        </w:numPr>
        <w:jc w:val="both"/>
        <w:rPr>
          <w:sz w:val="24"/>
          <w:lang w:val="sr-Cyrl-CS"/>
        </w:rPr>
      </w:pPr>
      <w:r w:rsidRPr="00E266CA">
        <w:rPr>
          <w:sz w:val="24"/>
          <w:lang w:val="sr-Cyrl-CS"/>
        </w:rPr>
        <w:t>Поштовање одлука које доноси веће;</w:t>
      </w:r>
    </w:p>
    <w:p w:rsidR="00B67CCE" w:rsidRPr="00E266CA" w:rsidRDefault="00B67CCE" w:rsidP="006A1157">
      <w:pPr>
        <w:numPr>
          <w:ilvl w:val="0"/>
          <w:numId w:val="17"/>
        </w:numPr>
        <w:jc w:val="both"/>
        <w:rPr>
          <w:sz w:val="24"/>
          <w:lang w:val="sr-Cyrl-CS"/>
        </w:rPr>
      </w:pPr>
      <w:r w:rsidRPr="00E266CA">
        <w:rPr>
          <w:sz w:val="24"/>
          <w:lang w:val="sr-Cyrl-CS"/>
        </w:rPr>
        <w:t>Повезаност актива и осталих стручних тела.</w:t>
      </w:r>
    </w:p>
    <w:p w:rsidR="00B67CCE" w:rsidRPr="00E266CA" w:rsidRDefault="00B67CCE" w:rsidP="00B67CCE">
      <w:pPr>
        <w:jc w:val="both"/>
        <w:rPr>
          <w:b/>
          <w:sz w:val="24"/>
          <w:lang w:val="sr-Cyrl-CS"/>
        </w:rPr>
      </w:pPr>
    </w:p>
    <w:p w:rsidR="00B67CCE" w:rsidRPr="00E266CA" w:rsidRDefault="00B67CCE" w:rsidP="00B67CCE">
      <w:pPr>
        <w:jc w:val="both"/>
        <w:rPr>
          <w:sz w:val="24"/>
          <w:lang w:val="sr-Cyrl-CS"/>
        </w:rPr>
      </w:pPr>
      <w:r w:rsidRPr="00E266CA">
        <w:rPr>
          <w:b/>
          <w:sz w:val="24"/>
          <w:lang w:val="sr-Cyrl-CS"/>
        </w:rPr>
        <w:tab/>
        <w:t xml:space="preserve">ЗАДАЦИ већа </w:t>
      </w:r>
      <w:r w:rsidRPr="00E266CA">
        <w:rPr>
          <w:sz w:val="24"/>
          <w:lang w:val="sr-Cyrl-CS"/>
        </w:rPr>
        <w:t>могу да се сврстају у 7 основних група активности Стручних већа , а то су:</w:t>
      </w:r>
    </w:p>
    <w:p w:rsidR="00B67CCE" w:rsidRPr="00E266CA" w:rsidRDefault="00B67CCE" w:rsidP="006A1157">
      <w:pPr>
        <w:numPr>
          <w:ilvl w:val="0"/>
          <w:numId w:val="18"/>
        </w:numPr>
        <w:tabs>
          <w:tab w:val="num" w:pos="1800"/>
        </w:tabs>
        <w:jc w:val="both"/>
        <w:rPr>
          <w:sz w:val="24"/>
          <w:lang w:val="sr-Cyrl-CS"/>
        </w:rPr>
      </w:pPr>
      <w:r w:rsidRPr="00E266CA">
        <w:rPr>
          <w:sz w:val="24"/>
          <w:lang w:val="sr-Cyrl-CS"/>
        </w:rPr>
        <w:t>Планирање и програмирање рада Стручних већа;</w:t>
      </w:r>
    </w:p>
    <w:p w:rsidR="00B67CCE" w:rsidRPr="00E266CA" w:rsidRDefault="00B67CCE" w:rsidP="006A1157">
      <w:pPr>
        <w:numPr>
          <w:ilvl w:val="0"/>
          <w:numId w:val="18"/>
        </w:numPr>
        <w:jc w:val="both"/>
        <w:rPr>
          <w:sz w:val="24"/>
          <w:lang w:val="sr-Cyrl-CS"/>
        </w:rPr>
      </w:pPr>
      <w:r w:rsidRPr="00E266CA">
        <w:rPr>
          <w:sz w:val="24"/>
          <w:lang w:val="sr-Cyrl-CS"/>
        </w:rPr>
        <w:t>Организационо-техничка питања;</w:t>
      </w:r>
    </w:p>
    <w:p w:rsidR="00B67CCE" w:rsidRPr="00E266CA" w:rsidRDefault="00B67CCE" w:rsidP="006A1157">
      <w:pPr>
        <w:numPr>
          <w:ilvl w:val="0"/>
          <w:numId w:val="18"/>
        </w:numPr>
        <w:jc w:val="both"/>
        <w:rPr>
          <w:sz w:val="24"/>
          <w:lang w:val="sr-Cyrl-CS"/>
        </w:rPr>
      </w:pPr>
      <w:r w:rsidRPr="00E266CA">
        <w:rPr>
          <w:sz w:val="24"/>
          <w:lang w:val="sr-Cyrl-CS"/>
        </w:rPr>
        <w:t>Реализација образовно-васпитног рада;</w:t>
      </w:r>
    </w:p>
    <w:p w:rsidR="00B67CCE" w:rsidRPr="00E266CA" w:rsidRDefault="00B67CCE" w:rsidP="006A1157">
      <w:pPr>
        <w:numPr>
          <w:ilvl w:val="0"/>
          <w:numId w:val="18"/>
        </w:numPr>
        <w:jc w:val="both"/>
        <w:rPr>
          <w:sz w:val="24"/>
          <w:lang w:val="sr-Cyrl-CS"/>
        </w:rPr>
      </w:pPr>
      <w:r w:rsidRPr="00E266CA">
        <w:rPr>
          <w:sz w:val="24"/>
          <w:lang w:val="sr-Cyrl-CS"/>
        </w:rPr>
        <w:t>Остваривање сарадње са другим већима, стручним сарадницима, стручним друштвима, факултетима, институтима,предузећима и установама;</w:t>
      </w:r>
    </w:p>
    <w:p w:rsidR="00B67CCE" w:rsidRPr="00E266CA" w:rsidRDefault="00B67CCE" w:rsidP="006A1157">
      <w:pPr>
        <w:numPr>
          <w:ilvl w:val="0"/>
          <w:numId w:val="18"/>
        </w:numPr>
        <w:jc w:val="both"/>
        <w:rPr>
          <w:sz w:val="24"/>
          <w:lang w:val="sr-Cyrl-CS"/>
        </w:rPr>
      </w:pPr>
      <w:r w:rsidRPr="00E266CA">
        <w:rPr>
          <w:sz w:val="24"/>
          <w:lang w:val="sr-Cyrl-CS"/>
        </w:rPr>
        <w:t>Стручно усавршавање;</w:t>
      </w:r>
    </w:p>
    <w:p w:rsidR="00B67CCE" w:rsidRPr="00E266CA" w:rsidRDefault="00B67CCE" w:rsidP="006A1157">
      <w:pPr>
        <w:numPr>
          <w:ilvl w:val="0"/>
          <w:numId w:val="18"/>
        </w:numPr>
        <w:jc w:val="both"/>
        <w:rPr>
          <w:sz w:val="24"/>
          <w:lang w:val="sr-Cyrl-CS"/>
        </w:rPr>
      </w:pPr>
      <w:r w:rsidRPr="00E266CA">
        <w:rPr>
          <w:sz w:val="24"/>
          <w:lang w:val="sr-Cyrl-CS"/>
        </w:rPr>
        <w:t>Аналитичко-истраживачки рад;</w:t>
      </w:r>
    </w:p>
    <w:p w:rsidR="00B67CCE" w:rsidRPr="00E266CA" w:rsidRDefault="00B67CCE" w:rsidP="006A1157">
      <w:pPr>
        <w:numPr>
          <w:ilvl w:val="0"/>
          <w:numId w:val="18"/>
        </w:numPr>
        <w:jc w:val="both"/>
        <w:rPr>
          <w:sz w:val="24"/>
          <w:lang w:val="sr-Cyrl-CS"/>
        </w:rPr>
      </w:pPr>
      <w:r w:rsidRPr="00E266CA">
        <w:rPr>
          <w:sz w:val="24"/>
          <w:lang w:val="sr-Cyrl-CS"/>
        </w:rPr>
        <w:t>Праћење резултата рада актива.</w:t>
      </w:r>
    </w:p>
    <w:p w:rsidR="00A868F7" w:rsidRPr="00B53EDB" w:rsidRDefault="00A868F7" w:rsidP="00B67CCE">
      <w:pPr>
        <w:jc w:val="both"/>
        <w:rPr>
          <w:sz w:val="24"/>
        </w:rPr>
      </w:pPr>
    </w:p>
    <w:p w:rsidR="00B67CCE" w:rsidRPr="00E266CA" w:rsidRDefault="00B67CCE" w:rsidP="00B67CCE">
      <w:pPr>
        <w:jc w:val="both"/>
        <w:rPr>
          <w:sz w:val="24"/>
          <w:lang w:val="sr-Cyrl-CS"/>
        </w:rPr>
      </w:pPr>
    </w:p>
    <w:p w:rsidR="00B67CCE" w:rsidRPr="00E266CA" w:rsidRDefault="00B67CCE" w:rsidP="00B67CCE">
      <w:pPr>
        <w:jc w:val="both"/>
        <w:rPr>
          <w:sz w:val="24"/>
          <w:lang w:val="sr-Cyrl-CS"/>
        </w:rPr>
      </w:pPr>
      <w:r w:rsidRPr="00E266CA">
        <w:rPr>
          <w:bCs/>
          <w:sz w:val="24"/>
          <w:u w:val="single"/>
          <w:lang w:val="sr-Cyrl-CS"/>
        </w:rPr>
        <w:t>У школи раде следећа Стручна већа</w:t>
      </w:r>
      <w:r w:rsidRPr="00E266CA">
        <w:rPr>
          <w:sz w:val="24"/>
          <w:lang w:val="sr-Cyrl-CS"/>
        </w:rPr>
        <w:t xml:space="preserve"> :</w:t>
      </w:r>
    </w:p>
    <w:p w:rsidR="00B67CCE" w:rsidRPr="00E266CA" w:rsidRDefault="00B67CCE" w:rsidP="00B67CCE">
      <w:pPr>
        <w:jc w:val="both"/>
        <w:rPr>
          <w:sz w:val="24"/>
          <w:lang w:val="sr-Cyrl-CS"/>
        </w:rPr>
      </w:pPr>
    </w:p>
    <w:p w:rsidR="00B67CCE" w:rsidRPr="00E266CA" w:rsidRDefault="00B67CCE" w:rsidP="00B67CCE">
      <w:pPr>
        <w:jc w:val="both"/>
        <w:rPr>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051"/>
        <w:gridCol w:w="3360"/>
      </w:tblGrid>
      <w:tr w:rsidR="00B67CCE" w:rsidRPr="00E266CA" w:rsidTr="00FD0FF7">
        <w:trPr>
          <w:cantSplit/>
        </w:trPr>
        <w:tc>
          <w:tcPr>
            <w:tcW w:w="817" w:type="dxa"/>
            <w:shd w:val="pct10" w:color="000000" w:fill="FFFFFF"/>
          </w:tcPr>
          <w:p w:rsidR="00B67CCE" w:rsidRPr="00E266CA" w:rsidRDefault="00B67CCE" w:rsidP="00FD0FF7">
            <w:pPr>
              <w:jc w:val="both"/>
              <w:rPr>
                <w:b/>
                <w:sz w:val="24"/>
                <w:lang w:val="sr-Cyrl-CS"/>
              </w:rPr>
            </w:pPr>
            <w:r w:rsidRPr="00E266CA">
              <w:rPr>
                <w:b/>
                <w:sz w:val="24"/>
                <w:lang w:val="sr-Cyrl-CS"/>
              </w:rPr>
              <w:t>Р.бр.</w:t>
            </w:r>
          </w:p>
        </w:tc>
        <w:tc>
          <w:tcPr>
            <w:tcW w:w="5051" w:type="dxa"/>
            <w:shd w:val="pct10" w:color="000000" w:fill="FFFFFF"/>
          </w:tcPr>
          <w:p w:rsidR="00B67CCE" w:rsidRPr="00E266CA" w:rsidRDefault="00B67CCE" w:rsidP="00FD0FF7">
            <w:pPr>
              <w:jc w:val="both"/>
              <w:rPr>
                <w:b/>
                <w:sz w:val="24"/>
                <w:lang w:val="sr-Cyrl-CS"/>
              </w:rPr>
            </w:pPr>
            <w:r w:rsidRPr="00E266CA">
              <w:rPr>
                <w:b/>
                <w:sz w:val="24"/>
                <w:lang w:val="sr-Cyrl-CS"/>
              </w:rPr>
              <w:t xml:space="preserve">            НАЗИВ СТРУЧНОГ ВЕЋА </w:t>
            </w:r>
          </w:p>
        </w:tc>
        <w:tc>
          <w:tcPr>
            <w:tcW w:w="3360" w:type="dxa"/>
            <w:shd w:val="pct10" w:color="000000" w:fill="FFFFFF"/>
          </w:tcPr>
          <w:p w:rsidR="00B67CCE" w:rsidRPr="00E266CA" w:rsidRDefault="00B67CCE" w:rsidP="00FD0FF7">
            <w:pPr>
              <w:jc w:val="both"/>
              <w:rPr>
                <w:b/>
                <w:sz w:val="24"/>
                <w:lang w:val="sr-Cyrl-CS"/>
              </w:rPr>
            </w:pPr>
            <w:r w:rsidRPr="00E266CA">
              <w:rPr>
                <w:b/>
                <w:sz w:val="24"/>
                <w:lang w:val="sr-Cyrl-CS"/>
              </w:rPr>
              <w:t xml:space="preserve">           РУКОВОДИЛАЦ</w:t>
            </w:r>
          </w:p>
        </w:tc>
      </w:tr>
      <w:tr w:rsidR="00B67CCE" w:rsidRPr="00E266CA" w:rsidTr="00FD0FF7">
        <w:trPr>
          <w:cantSplit/>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1.</w:t>
            </w:r>
          </w:p>
        </w:tc>
        <w:tc>
          <w:tcPr>
            <w:tcW w:w="5051" w:type="dxa"/>
            <w:shd w:val="clear" w:color="auto" w:fill="FFFFFF"/>
          </w:tcPr>
          <w:p w:rsidR="00B67CCE" w:rsidRPr="00E266CA" w:rsidRDefault="00B67CCE" w:rsidP="00FD0FF7">
            <w:pPr>
              <w:jc w:val="both"/>
              <w:rPr>
                <w:b/>
                <w:sz w:val="24"/>
                <w:lang w:val="sr-Cyrl-CS"/>
              </w:rPr>
            </w:pPr>
            <w:r w:rsidRPr="00E266CA">
              <w:rPr>
                <w:b/>
                <w:sz w:val="24"/>
                <w:lang w:val="sr-Cyrl-CS"/>
              </w:rPr>
              <w:t xml:space="preserve">Стручно веће млађих разреда </w:t>
            </w:r>
          </w:p>
        </w:tc>
        <w:tc>
          <w:tcPr>
            <w:tcW w:w="3360" w:type="dxa"/>
            <w:shd w:val="clear" w:color="auto" w:fill="FFFFFF"/>
          </w:tcPr>
          <w:p w:rsidR="00B67CCE" w:rsidRPr="00523AF1" w:rsidRDefault="00B13936" w:rsidP="00FD0FF7">
            <w:pPr>
              <w:jc w:val="both"/>
              <w:rPr>
                <w:b/>
                <w:sz w:val="24"/>
                <w:lang w:val="sr-Cyrl-CS"/>
              </w:rPr>
            </w:pPr>
            <w:r>
              <w:rPr>
                <w:b/>
                <w:sz w:val="24"/>
                <w:szCs w:val="24"/>
                <w:lang w:val="sr-Cyrl-CS"/>
              </w:rPr>
              <w:t>Радмила Синђелић</w:t>
            </w:r>
          </w:p>
        </w:tc>
      </w:tr>
      <w:tr w:rsidR="00B67CCE" w:rsidRPr="00E266CA" w:rsidTr="00FD0FF7">
        <w:trPr>
          <w:cantSplit/>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2.</w:t>
            </w:r>
          </w:p>
        </w:tc>
        <w:tc>
          <w:tcPr>
            <w:tcW w:w="5051" w:type="dxa"/>
            <w:shd w:val="clear" w:color="auto" w:fill="FFFFFF"/>
          </w:tcPr>
          <w:p w:rsidR="00B67CCE" w:rsidRPr="00E266CA" w:rsidRDefault="00B67CCE" w:rsidP="00FD0FF7">
            <w:pPr>
              <w:rPr>
                <w:b/>
                <w:sz w:val="24"/>
                <w:lang w:val="sr-Cyrl-CS"/>
              </w:rPr>
            </w:pPr>
            <w:r w:rsidRPr="00E266CA">
              <w:rPr>
                <w:b/>
                <w:sz w:val="24"/>
                <w:lang w:val="sr-Cyrl-CS"/>
              </w:rPr>
              <w:t xml:space="preserve">Стручно веће природно-математичких дисциплина </w:t>
            </w:r>
          </w:p>
        </w:tc>
        <w:tc>
          <w:tcPr>
            <w:tcW w:w="3360" w:type="dxa"/>
            <w:shd w:val="clear" w:color="auto" w:fill="FFFFFF"/>
          </w:tcPr>
          <w:p w:rsidR="00B67CCE" w:rsidRPr="00E266CA" w:rsidRDefault="00B13936" w:rsidP="00FD0FF7">
            <w:pPr>
              <w:jc w:val="both"/>
              <w:rPr>
                <w:b/>
                <w:sz w:val="24"/>
                <w:lang w:val="sr-Cyrl-CS"/>
              </w:rPr>
            </w:pPr>
            <w:r>
              <w:rPr>
                <w:b/>
                <w:sz w:val="24"/>
                <w:lang w:val="sr-Cyrl-CS"/>
              </w:rPr>
              <w:t>Јелена Герасимовић</w:t>
            </w:r>
          </w:p>
        </w:tc>
      </w:tr>
      <w:tr w:rsidR="00B67CCE" w:rsidRPr="00E266CA" w:rsidTr="00FD0FF7">
        <w:trPr>
          <w:cantSplit/>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3.</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друштвено-језичких дисциплина</w:t>
            </w:r>
          </w:p>
        </w:tc>
        <w:tc>
          <w:tcPr>
            <w:tcW w:w="3360" w:type="dxa"/>
            <w:shd w:val="clear" w:color="auto" w:fill="FFFFFF"/>
          </w:tcPr>
          <w:p w:rsidR="00B67CCE" w:rsidRPr="00E266CA" w:rsidRDefault="00B67CCE" w:rsidP="00FD0FF7">
            <w:pPr>
              <w:rPr>
                <w:b/>
                <w:sz w:val="24"/>
                <w:lang w:val="sr-Cyrl-CS"/>
              </w:rPr>
            </w:pPr>
            <w:r w:rsidRPr="00E266CA">
              <w:rPr>
                <w:b/>
                <w:sz w:val="24"/>
                <w:lang w:val="sr-Cyrl-CS"/>
              </w:rPr>
              <w:t>Александра Милић</w:t>
            </w:r>
          </w:p>
        </w:tc>
      </w:tr>
      <w:tr w:rsidR="00B67CCE" w:rsidRPr="00E266CA" w:rsidTr="00FD0FF7">
        <w:trPr>
          <w:cantSplit/>
          <w:trHeight w:val="398"/>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4.</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естетских дисциплина</w:t>
            </w:r>
          </w:p>
        </w:tc>
        <w:tc>
          <w:tcPr>
            <w:tcW w:w="3360" w:type="dxa"/>
            <w:shd w:val="clear" w:color="auto" w:fill="FFFFFF"/>
          </w:tcPr>
          <w:p w:rsidR="00B67CCE" w:rsidRPr="00E266CA" w:rsidRDefault="00B13936" w:rsidP="00FD0FF7">
            <w:pPr>
              <w:rPr>
                <w:b/>
                <w:sz w:val="24"/>
                <w:lang w:val="sr-Cyrl-CS"/>
              </w:rPr>
            </w:pPr>
            <w:r>
              <w:rPr>
                <w:b/>
                <w:sz w:val="24"/>
                <w:lang w:val="sr-Cyrl-CS"/>
              </w:rPr>
              <w:t>Биљана Шекарић</w:t>
            </w:r>
          </w:p>
        </w:tc>
      </w:tr>
      <w:tr w:rsidR="00B67CCE" w:rsidRPr="00E266CA" w:rsidTr="00FD0FF7">
        <w:trPr>
          <w:cantSplit/>
          <w:trHeight w:val="300"/>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5.</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за развојно планирање</w:t>
            </w:r>
          </w:p>
        </w:tc>
        <w:tc>
          <w:tcPr>
            <w:tcW w:w="3360" w:type="dxa"/>
            <w:shd w:val="clear" w:color="auto" w:fill="FFFFFF"/>
          </w:tcPr>
          <w:p w:rsidR="00B67CCE" w:rsidRPr="00B13936" w:rsidRDefault="00B13936" w:rsidP="00FD0FF7">
            <w:pPr>
              <w:rPr>
                <w:b/>
                <w:sz w:val="24"/>
              </w:rPr>
            </w:pPr>
            <w:r>
              <w:rPr>
                <w:b/>
                <w:sz w:val="24"/>
              </w:rPr>
              <w:t>Ивана Јовановић</w:t>
            </w:r>
          </w:p>
        </w:tc>
      </w:tr>
      <w:tr w:rsidR="00B67CCE" w:rsidRPr="00E266CA" w:rsidTr="00FD0FF7">
        <w:trPr>
          <w:cantSplit/>
          <w:trHeight w:val="404"/>
        </w:trPr>
        <w:tc>
          <w:tcPr>
            <w:tcW w:w="817" w:type="dxa"/>
            <w:shd w:val="clear" w:color="auto" w:fill="FFFFFF"/>
          </w:tcPr>
          <w:p w:rsidR="00B67CCE" w:rsidRPr="00E266CA" w:rsidRDefault="00B67CCE" w:rsidP="00FD0FF7">
            <w:pPr>
              <w:jc w:val="center"/>
              <w:rPr>
                <w:b/>
                <w:sz w:val="24"/>
                <w:lang w:val="sr-Cyrl-CS"/>
              </w:rPr>
            </w:pPr>
            <w:r w:rsidRPr="00E266CA">
              <w:rPr>
                <w:b/>
                <w:sz w:val="24"/>
                <w:lang w:val="sr-Cyrl-CS"/>
              </w:rPr>
              <w:t>6.</w:t>
            </w:r>
          </w:p>
        </w:tc>
        <w:tc>
          <w:tcPr>
            <w:tcW w:w="5051" w:type="dxa"/>
            <w:shd w:val="clear" w:color="auto" w:fill="FFFFFF"/>
          </w:tcPr>
          <w:p w:rsidR="00B67CCE" w:rsidRPr="00E266CA" w:rsidRDefault="00B67CCE" w:rsidP="00FD0FF7">
            <w:pPr>
              <w:rPr>
                <w:b/>
                <w:sz w:val="24"/>
                <w:lang w:val="sr-Cyrl-CS"/>
              </w:rPr>
            </w:pPr>
            <w:r w:rsidRPr="00E266CA">
              <w:rPr>
                <w:b/>
                <w:sz w:val="24"/>
                <w:lang w:val="sr-Cyrl-CS"/>
              </w:rPr>
              <w:t>Стручно веће за развој Школског програма</w:t>
            </w:r>
          </w:p>
        </w:tc>
        <w:tc>
          <w:tcPr>
            <w:tcW w:w="3360" w:type="dxa"/>
            <w:shd w:val="clear" w:color="auto" w:fill="FFFFFF"/>
          </w:tcPr>
          <w:p w:rsidR="00B67CCE" w:rsidRPr="00E266CA" w:rsidRDefault="00A868F7" w:rsidP="00FD0FF7">
            <w:pPr>
              <w:rPr>
                <w:b/>
                <w:sz w:val="24"/>
                <w:lang w:val="sr-Cyrl-CS"/>
              </w:rPr>
            </w:pPr>
            <w:r>
              <w:rPr>
                <w:b/>
                <w:sz w:val="24"/>
                <w:lang w:val="sr-Cyrl-CS"/>
              </w:rPr>
              <w:t>Данијела Павловић</w:t>
            </w:r>
          </w:p>
        </w:tc>
      </w:tr>
      <w:tr w:rsidR="00B67CCE" w:rsidRPr="00E266CA" w:rsidTr="00FD0FF7">
        <w:trPr>
          <w:cantSplit/>
          <w:trHeight w:val="405"/>
        </w:trPr>
        <w:tc>
          <w:tcPr>
            <w:tcW w:w="817" w:type="dxa"/>
            <w:tcBorders>
              <w:bottom w:val="single" w:sz="4" w:space="0" w:color="auto"/>
            </w:tcBorders>
            <w:shd w:val="clear" w:color="auto" w:fill="FFFFFF"/>
          </w:tcPr>
          <w:p w:rsidR="00B67CCE" w:rsidRPr="00E266CA" w:rsidRDefault="00B67CCE" w:rsidP="00FD0FF7">
            <w:pPr>
              <w:jc w:val="center"/>
              <w:rPr>
                <w:b/>
                <w:sz w:val="24"/>
                <w:lang w:val="sr-Cyrl-CS"/>
              </w:rPr>
            </w:pPr>
            <w:r w:rsidRPr="00E266CA">
              <w:rPr>
                <w:b/>
                <w:sz w:val="24"/>
                <w:lang w:val="sr-Cyrl-CS"/>
              </w:rPr>
              <w:t>7.</w:t>
            </w:r>
          </w:p>
        </w:tc>
        <w:tc>
          <w:tcPr>
            <w:tcW w:w="5051" w:type="dxa"/>
            <w:tcBorders>
              <w:bottom w:val="single" w:sz="4" w:space="0" w:color="auto"/>
            </w:tcBorders>
            <w:shd w:val="clear" w:color="auto" w:fill="FFFFFF"/>
          </w:tcPr>
          <w:p w:rsidR="00B67CCE" w:rsidRPr="00E266CA" w:rsidRDefault="00B67CCE" w:rsidP="00FD0FF7">
            <w:pPr>
              <w:rPr>
                <w:b/>
                <w:sz w:val="24"/>
                <w:lang w:val="sr-Cyrl-CS"/>
              </w:rPr>
            </w:pPr>
            <w:r w:rsidRPr="00E266CA">
              <w:rPr>
                <w:b/>
                <w:sz w:val="24"/>
                <w:lang w:val="sr-Cyrl-CS"/>
              </w:rPr>
              <w:t>Педагошки колегијум</w:t>
            </w:r>
          </w:p>
        </w:tc>
        <w:tc>
          <w:tcPr>
            <w:tcW w:w="3360" w:type="dxa"/>
            <w:shd w:val="clear" w:color="auto" w:fill="FFFFFF"/>
          </w:tcPr>
          <w:p w:rsidR="00B67CCE" w:rsidRPr="00E266CA" w:rsidRDefault="00B13936" w:rsidP="00FD0FF7">
            <w:pPr>
              <w:rPr>
                <w:b/>
                <w:sz w:val="24"/>
                <w:lang w:val="sr-Cyrl-CS"/>
              </w:rPr>
            </w:pPr>
            <w:r>
              <w:rPr>
                <w:b/>
                <w:sz w:val="24"/>
                <w:lang w:val="sr-Cyrl-CS"/>
              </w:rPr>
              <w:t>Марија Шаровић</w:t>
            </w:r>
          </w:p>
        </w:tc>
      </w:tr>
    </w:tbl>
    <w:p w:rsidR="00B67CCE" w:rsidRPr="00E266CA" w:rsidRDefault="00B67CCE" w:rsidP="00B67CCE">
      <w:pPr>
        <w:rPr>
          <w:sz w:val="24"/>
          <w:lang w:val="sr-Cyrl-CS"/>
        </w:rPr>
      </w:pPr>
    </w:p>
    <w:p w:rsidR="00EF18CB" w:rsidRDefault="00EF18CB" w:rsidP="00EF18CB">
      <w:pPr>
        <w:jc w:val="both"/>
        <w:rPr>
          <w:sz w:val="28"/>
          <w:szCs w:val="28"/>
        </w:rPr>
      </w:pPr>
    </w:p>
    <w:p w:rsidR="00982B54" w:rsidRDefault="00982B54" w:rsidP="00EF18CB">
      <w:pPr>
        <w:jc w:val="both"/>
        <w:rPr>
          <w:sz w:val="28"/>
          <w:szCs w:val="28"/>
        </w:rPr>
      </w:pPr>
    </w:p>
    <w:p w:rsidR="00982B54" w:rsidRPr="00982B54" w:rsidRDefault="00982B54" w:rsidP="00EF18CB">
      <w:pPr>
        <w:jc w:val="both"/>
        <w:rPr>
          <w:sz w:val="28"/>
          <w:szCs w:val="28"/>
        </w:rPr>
      </w:pPr>
    </w:p>
    <w:p w:rsidR="00EF18CB" w:rsidRPr="00190C87" w:rsidRDefault="00EF18CB" w:rsidP="00EF18CB">
      <w:pPr>
        <w:jc w:val="both"/>
        <w:rPr>
          <w:sz w:val="28"/>
          <w:szCs w:val="28"/>
          <w:lang w:val="sr-Cyrl-CS"/>
        </w:rPr>
      </w:pPr>
    </w:p>
    <w:p w:rsidR="005062C3" w:rsidRPr="00190C87" w:rsidRDefault="005062C3" w:rsidP="005062C3">
      <w:pPr>
        <w:ind w:left="254"/>
        <w:rPr>
          <w:sz w:val="28"/>
          <w:szCs w:val="28"/>
          <w:u w:val="single"/>
          <w:lang w:val="sr-Cyrl-CS"/>
        </w:rPr>
      </w:pPr>
      <w:r w:rsidRPr="00190C87">
        <w:rPr>
          <w:sz w:val="28"/>
          <w:szCs w:val="28"/>
          <w:lang w:val="sr-Cyrl-CS"/>
        </w:rPr>
        <w:lastRenderedPageBreak/>
        <w:t xml:space="preserve">3.2.1 </w:t>
      </w:r>
      <w:r w:rsidRPr="00190C87">
        <w:rPr>
          <w:b/>
          <w:sz w:val="28"/>
          <w:szCs w:val="28"/>
          <w:u w:val="single"/>
          <w:lang w:val="sr-Cyrl-CS"/>
        </w:rPr>
        <w:t>План рада Стручног већа млађих разреда</w:t>
      </w:r>
    </w:p>
    <w:p w:rsidR="005062C3" w:rsidRPr="00E266CA" w:rsidRDefault="005062C3" w:rsidP="005062C3">
      <w:pPr>
        <w:jc w:val="both"/>
        <w:rPr>
          <w:sz w:val="24"/>
          <w:szCs w:val="24"/>
          <w:lang w:val="sr-Cyrl-CS"/>
        </w:rPr>
      </w:pPr>
      <w:r w:rsidRPr="00E266CA">
        <w:rPr>
          <w:sz w:val="24"/>
          <w:szCs w:val="24"/>
          <w:lang w:val="sr-Cyrl-CS"/>
        </w:rPr>
        <w:t xml:space="preserve">Руководилац: </w:t>
      </w:r>
      <w:r w:rsidR="00D3650E">
        <w:rPr>
          <w:sz w:val="24"/>
          <w:szCs w:val="24"/>
          <w:lang w:val="sr-Cyrl-CS"/>
        </w:rPr>
        <w:t>Радмила Синђелић</w:t>
      </w:r>
    </w:p>
    <w:p w:rsidR="005062C3" w:rsidRPr="001028F0" w:rsidRDefault="005062C3" w:rsidP="005062C3">
      <w:pPr>
        <w:jc w:val="both"/>
        <w:rPr>
          <w:sz w:val="24"/>
          <w:szCs w:val="24"/>
          <w:lang w:val="sr-Cyrl-CS"/>
        </w:rPr>
      </w:pPr>
    </w:p>
    <w:p w:rsidR="005062C3" w:rsidRPr="00AF717E" w:rsidRDefault="005062C3" w:rsidP="005062C3">
      <w:pPr>
        <w:rPr>
          <w:sz w:val="24"/>
          <w:szCs w:val="24"/>
        </w:rPr>
      </w:pPr>
      <w:r w:rsidRPr="00AF717E">
        <w:rPr>
          <w:sz w:val="24"/>
          <w:szCs w:val="24"/>
        </w:rPr>
        <w:t>Август:</w:t>
      </w:r>
    </w:p>
    <w:p w:rsidR="005062C3" w:rsidRPr="00963C0B" w:rsidRDefault="005062C3" w:rsidP="006A1157">
      <w:pPr>
        <w:pStyle w:val="msolistparagraph0"/>
        <w:numPr>
          <w:ilvl w:val="0"/>
          <w:numId w:val="29"/>
        </w:numPr>
        <w:tabs>
          <w:tab w:val="clear" w:pos="840"/>
        </w:tabs>
        <w:spacing w:line="276" w:lineRule="auto"/>
        <w:ind w:left="720"/>
        <w:rPr>
          <w:rFonts w:ascii="Times New Roman" w:hAnsi="Times New Roman"/>
          <w:sz w:val="24"/>
          <w:szCs w:val="24"/>
          <w:lang w:val="ru-RU"/>
        </w:rPr>
      </w:pPr>
      <w:r w:rsidRPr="00963C0B">
        <w:rPr>
          <w:rFonts w:ascii="Times New Roman" w:hAnsi="Times New Roman"/>
          <w:sz w:val="24"/>
          <w:szCs w:val="24"/>
          <w:lang w:val="ru-RU"/>
        </w:rPr>
        <w:t>Израда годишњих и месечних планова рада учитеља</w:t>
      </w:r>
    </w:p>
    <w:p w:rsidR="005062C3" w:rsidRPr="00AF717E" w:rsidRDefault="005062C3" w:rsidP="006A1157">
      <w:pPr>
        <w:numPr>
          <w:ilvl w:val="0"/>
          <w:numId w:val="29"/>
        </w:numPr>
        <w:tabs>
          <w:tab w:val="clear" w:pos="840"/>
        </w:tabs>
        <w:spacing w:before="100" w:beforeAutospacing="1" w:after="100" w:afterAutospacing="1"/>
        <w:ind w:left="720"/>
        <w:rPr>
          <w:sz w:val="24"/>
          <w:szCs w:val="24"/>
        </w:rPr>
      </w:pPr>
      <w:r w:rsidRPr="00AF717E">
        <w:rPr>
          <w:sz w:val="24"/>
          <w:szCs w:val="24"/>
        </w:rPr>
        <w:t>Израда распореда часова</w:t>
      </w:r>
    </w:p>
    <w:p w:rsidR="005062C3" w:rsidRPr="00AF717E" w:rsidRDefault="005062C3" w:rsidP="006A1157">
      <w:pPr>
        <w:numPr>
          <w:ilvl w:val="0"/>
          <w:numId w:val="29"/>
        </w:numPr>
        <w:tabs>
          <w:tab w:val="clear" w:pos="840"/>
        </w:tabs>
        <w:spacing w:before="100" w:beforeAutospacing="1" w:after="100" w:afterAutospacing="1"/>
        <w:ind w:left="720"/>
        <w:rPr>
          <w:sz w:val="24"/>
          <w:szCs w:val="24"/>
        </w:rPr>
      </w:pPr>
      <w:r w:rsidRPr="00AF717E">
        <w:rPr>
          <w:sz w:val="24"/>
          <w:szCs w:val="24"/>
        </w:rPr>
        <w:t>Израда 40-очасовне радне недељ</w:t>
      </w:r>
    </w:p>
    <w:p w:rsidR="005062C3" w:rsidRPr="00963C0B" w:rsidRDefault="005062C3" w:rsidP="006A1157">
      <w:pPr>
        <w:numPr>
          <w:ilvl w:val="0"/>
          <w:numId w:val="29"/>
        </w:numPr>
        <w:tabs>
          <w:tab w:val="clear" w:pos="840"/>
        </w:tabs>
        <w:spacing w:before="100" w:beforeAutospacing="1" w:after="100" w:afterAutospacing="1"/>
        <w:ind w:left="720"/>
        <w:rPr>
          <w:sz w:val="24"/>
          <w:szCs w:val="24"/>
          <w:lang w:val="ru-RU"/>
        </w:rPr>
      </w:pPr>
      <w:r w:rsidRPr="00963C0B">
        <w:rPr>
          <w:sz w:val="24"/>
          <w:szCs w:val="24"/>
          <w:lang w:val="ru-RU"/>
        </w:rPr>
        <w:t>Учешће у спровођењу инклузивног образовања-идентификовање ученика, израда педагошког профила и ИОП-а.</w:t>
      </w:r>
    </w:p>
    <w:p w:rsidR="005062C3" w:rsidRPr="00AF717E" w:rsidRDefault="005062C3" w:rsidP="006A1157">
      <w:pPr>
        <w:numPr>
          <w:ilvl w:val="0"/>
          <w:numId w:val="29"/>
        </w:numPr>
        <w:tabs>
          <w:tab w:val="clear" w:pos="840"/>
        </w:tabs>
        <w:spacing w:before="100" w:beforeAutospacing="1" w:after="100" w:afterAutospacing="1"/>
        <w:ind w:left="720"/>
        <w:rPr>
          <w:sz w:val="24"/>
          <w:szCs w:val="24"/>
        </w:rPr>
      </w:pPr>
      <w:r w:rsidRPr="00AF717E">
        <w:rPr>
          <w:sz w:val="24"/>
          <w:szCs w:val="24"/>
        </w:rPr>
        <w:t>Договор око израде иницијалних тестова</w:t>
      </w:r>
    </w:p>
    <w:p w:rsidR="005062C3" w:rsidRPr="00AF717E" w:rsidRDefault="005062C3" w:rsidP="005062C3">
      <w:pPr>
        <w:rPr>
          <w:rFonts w:eastAsia="Calibri"/>
          <w:sz w:val="24"/>
          <w:szCs w:val="24"/>
        </w:rPr>
      </w:pPr>
      <w:r w:rsidRPr="00AF717E">
        <w:rPr>
          <w:sz w:val="24"/>
          <w:szCs w:val="24"/>
        </w:rPr>
        <w:t>Септембар:</w:t>
      </w:r>
    </w:p>
    <w:p w:rsidR="005062C3" w:rsidRPr="00AF717E" w:rsidRDefault="005062C3" w:rsidP="006A1157">
      <w:pPr>
        <w:pStyle w:val="msolistparagraph0"/>
        <w:numPr>
          <w:ilvl w:val="0"/>
          <w:numId w:val="19"/>
        </w:numPr>
        <w:spacing w:line="276" w:lineRule="auto"/>
        <w:rPr>
          <w:rFonts w:ascii="Times New Roman" w:hAnsi="Times New Roman"/>
          <w:sz w:val="24"/>
          <w:szCs w:val="24"/>
        </w:rPr>
      </w:pPr>
      <w:r w:rsidRPr="00AF717E">
        <w:rPr>
          <w:rFonts w:ascii="Times New Roman" w:hAnsi="Times New Roman"/>
          <w:sz w:val="24"/>
          <w:szCs w:val="24"/>
        </w:rPr>
        <w:t>Стручно усавршавање учитеља-бодовање</w:t>
      </w:r>
    </w:p>
    <w:p w:rsidR="005062C3" w:rsidRPr="00AF717E" w:rsidRDefault="005062C3" w:rsidP="006A1157">
      <w:pPr>
        <w:numPr>
          <w:ilvl w:val="0"/>
          <w:numId w:val="19"/>
        </w:numPr>
        <w:spacing w:before="100" w:beforeAutospacing="1" w:after="100" w:afterAutospacing="1"/>
        <w:rPr>
          <w:sz w:val="24"/>
          <w:szCs w:val="24"/>
        </w:rPr>
      </w:pPr>
      <w:r w:rsidRPr="00AF717E">
        <w:rPr>
          <w:sz w:val="24"/>
          <w:szCs w:val="24"/>
        </w:rPr>
        <w:t>Обележавање дечје недеље, Дани хумора</w:t>
      </w:r>
    </w:p>
    <w:p w:rsidR="005062C3" w:rsidRPr="00963C0B" w:rsidRDefault="005062C3" w:rsidP="006A1157">
      <w:pPr>
        <w:numPr>
          <w:ilvl w:val="0"/>
          <w:numId w:val="19"/>
        </w:numPr>
        <w:spacing w:before="100" w:beforeAutospacing="1" w:after="100" w:afterAutospacing="1"/>
        <w:rPr>
          <w:sz w:val="24"/>
          <w:szCs w:val="24"/>
          <w:lang w:val="ru-RU"/>
        </w:rPr>
      </w:pPr>
      <w:r w:rsidRPr="00963C0B">
        <w:rPr>
          <w:sz w:val="24"/>
          <w:szCs w:val="24"/>
          <w:lang w:val="ru-RU"/>
        </w:rPr>
        <w:t>Могућност извођења наставе у природи, излета, екскурзија</w:t>
      </w:r>
    </w:p>
    <w:p w:rsidR="005062C3" w:rsidRPr="00963C0B" w:rsidRDefault="005062C3" w:rsidP="006A1157">
      <w:pPr>
        <w:numPr>
          <w:ilvl w:val="0"/>
          <w:numId w:val="19"/>
        </w:numPr>
        <w:spacing w:before="100" w:beforeAutospacing="1" w:after="100" w:afterAutospacing="1"/>
        <w:rPr>
          <w:sz w:val="24"/>
          <w:szCs w:val="24"/>
          <w:lang w:val="ru-RU"/>
        </w:rPr>
      </w:pPr>
      <w:r w:rsidRPr="00963C0B">
        <w:rPr>
          <w:sz w:val="24"/>
          <w:szCs w:val="24"/>
          <w:lang w:val="ru-RU"/>
        </w:rPr>
        <w:t>Сарадња учитеља са психолошко-педагошком службом</w:t>
      </w:r>
    </w:p>
    <w:p w:rsidR="005062C3" w:rsidRPr="00963C0B" w:rsidRDefault="005062C3" w:rsidP="006A1157">
      <w:pPr>
        <w:numPr>
          <w:ilvl w:val="0"/>
          <w:numId w:val="19"/>
        </w:numPr>
        <w:spacing w:before="100" w:beforeAutospacing="1" w:after="100" w:afterAutospacing="1"/>
        <w:rPr>
          <w:sz w:val="24"/>
          <w:szCs w:val="24"/>
          <w:lang w:val="ru-RU"/>
        </w:rPr>
      </w:pPr>
      <w:r w:rsidRPr="00963C0B">
        <w:rPr>
          <w:sz w:val="24"/>
          <w:szCs w:val="24"/>
          <w:lang w:val="ru-RU"/>
        </w:rPr>
        <w:t>Разно (израда и предаја месечних планова рада)</w:t>
      </w:r>
    </w:p>
    <w:p w:rsidR="005062C3" w:rsidRPr="00AF717E" w:rsidRDefault="005062C3" w:rsidP="005062C3">
      <w:pPr>
        <w:rPr>
          <w:rFonts w:eastAsia="Calibri"/>
          <w:sz w:val="24"/>
          <w:szCs w:val="24"/>
        </w:rPr>
      </w:pPr>
      <w:r w:rsidRPr="00AF717E">
        <w:rPr>
          <w:sz w:val="24"/>
          <w:szCs w:val="24"/>
        </w:rPr>
        <w:t>Октобар:</w:t>
      </w:r>
    </w:p>
    <w:p w:rsidR="005062C3" w:rsidRPr="00AF717E" w:rsidRDefault="005062C3" w:rsidP="006A1157">
      <w:pPr>
        <w:pStyle w:val="msolistparagraph0"/>
        <w:numPr>
          <w:ilvl w:val="0"/>
          <w:numId w:val="20"/>
        </w:numPr>
        <w:spacing w:line="276" w:lineRule="auto"/>
        <w:rPr>
          <w:rFonts w:ascii="Times New Roman" w:hAnsi="Times New Roman"/>
          <w:sz w:val="24"/>
          <w:szCs w:val="24"/>
        </w:rPr>
      </w:pPr>
      <w:r w:rsidRPr="00AF717E">
        <w:rPr>
          <w:rFonts w:ascii="Times New Roman" w:hAnsi="Times New Roman"/>
          <w:sz w:val="24"/>
          <w:szCs w:val="24"/>
        </w:rPr>
        <w:t>Сарадња са позоришним кућама</w:t>
      </w:r>
    </w:p>
    <w:p w:rsidR="005062C3" w:rsidRPr="00963C0B" w:rsidRDefault="005062C3" w:rsidP="006A1157">
      <w:pPr>
        <w:numPr>
          <w:ilvl w:val="0"/>
          <w:numId w:val="20"/>
        </w:numPr>
        <w:spacing w:before="100" w:beforeAutospacing="1" w:after="100" w:afterAutospacing="1"/>
        <w:rPr>
          <w:sz w:val="24"/>
          <w:szCs w:val="24"/>
          <w:lang w:val="ru-RU"/>
        </w:rPr>
      </w:pPr>
      <w:r w:rsidRPr="00963C0B">
        <w:rPr>
          <w:sz w:val="24"/>
          <w:szCs w:val="24"/>
          <w:lang w:val="ru-RU"/>
        </w:rPr>
        <w:t>Избор ученика за допунску и додатну наставу и наставу слободних активности</w:t>
      </w:r>
    </w:p>
    <w:p w:rsidR="005062C3" w:rsidRPr="00AF717E" w:rsidRDefault="005062C3" w:rsidP="006A1157">
      <w:pPr>
        <w:numPr>
          <w:ilvl w:val="0"/>
          <w:numId w:val="20"/>
        </w:numPr>
        <w:spacing w:before="100" w:beforeAutospacing="1" w:after="100" w:afterAutospacing="1"/>
        <w:rPr>
          <w:sz w:val="24"/>
          <w:szCs w:val="24"/>
        </w:rPr>
      </w:pPr>
      <w:r w:rsidRPr="00AF717E">
        <w:rPr>
          <w:sz w:val="24"/>
          <w:szCs w:val="24"/>
        </w:rPr>
        <w:t>Предаа месечних планова</w:t>
      </w:r>
    </w:p>
    <w:p w:rsidR="000C24C5" w:rsidRPr="00982B54" w:rsidRDefault="005062C3" w:rsidP="000C24C5">
      <w:pPr>
        <w:numPr>
          <w:ilvl w:val="0"/>
          <w:numId w:val="20"/>
        </w:numPr>
        <w:spacing w:before="100" w:beforeAutospacing="1" w:after="100" w:afterAutospacing="1"/>
        <w:rPr>
          <w:sz w:val="24"/>
          <w:szCs w:val="24"/>
        </w:rPr>
      </w:pPr>
      <w:r w:rsidRPr="00AF717E">
        <w:rPr>
          <w:sz w:val="24"/>
          <w:szCs w:val="24"/>
        </w:rPr>
        <w:t xml:space="preserve">Излет </w:t>
      </w:r>
    </w:p>
    <w:p w:rsidR="005062C3" w:rsidRPr="00AF717E" w:rsidRDefault="005062C3" w:rsidP="005062C3">
      <w:pPr>
        <w:rPr>
          <w:rFonts w:eastAsia="Calibri"/>
          <w:sz w:val="24"/>
          <w:szCs w:val="24"/>
        </w:rPr>
      </w:pPr>
      <w:r w:rsidRPr="00AF717E">
        <w:rPr>
          <w:sz w:val="24"/>
          <w:szCs w:val="24"/>
        </w:rPr>
        <w:t>Новембар :</w:t>
      </w:r>
    </w:p>
    <w:p w:rsidR="005062C3" w:rsidRPr="00963C0B" w:rsidRDefault="005062C3" w:rsidP="006A1157">
      <w:pPr>
        <w:pStyle w:val="msolistparagraph0"/>
        <w:numPr>
          <w:ilvl w:val="0"/>
          <w:numId w:val="21"/>
        </w:numPr>
        <w:spacing w:line="276" w:lineRule="auto"/>
        <w:rPr>
          <w:rFonts w:ascii="Times New Roman" w:hAnsi="Times New Roman"/>
          <w:sz w:val="24"/>
          <w:szCs w:val="24"/>
          <w:lang w:val="ru-RU"/>
        </w:rPr>
      </w:pPr>
      <w:r w:rsidRPr="00963C0B">
        <w:rPr>
          <w:rFonts w:ascii="Times New Roman" w:hAnsi="Times New Roman"/>
          <w:sz w:val="24"/>
          <w:szCs w:val="24"/>
          <w:lang w:val="ru-RU"/>
        </w:rPr>
        <w:t xml:space="preserve">Анализа успеха и владања на крају првог класификационог периода у </w:t>
      </w:r>
      <w:r w:rsidRPr="00AF717E">
        <w:rPr>
          <w:rFonts w:ascii="Times New Roman" w:hAnsi="Times New Roman"/>
          <w:sz w:val="24"/>
          <w:szCs w:val="24"/>
        </w:rPr>
        <w:t>I</w:t>
      </w:r>
      <w:r w:rsidRPr="00963C0B">
        <w:rPr>
          <w:rFonts w:ascii="Times New Roman" w:hAnsi="Times New Roman"/>
          <w:sz w:val="24"/>
          <w:szCs w:val="24"/>
          <w:lang w:val="ru-RU"/>
        </w:rPr>
        <w:t xml:space="preserve">, </w:t>
      </w:r>
      <w:r w:rsidRPr="00AF717E">
        <w:rPr>
          <w:rFonts w:ascii="Times New Roman" w:hAnsi="Times New Roman"/>
          <w:sz w:val="24"/>
          <w:szCs w:val="24"/>
        </w:rPr>
        <w:t>II</w:t>
      </w:r>
      <w:r w:rsidRPr="00963C0B">
        <w:rPr>
          <w:rFonts w:ascii="Times New Roman" w:hAnsi="Times New Roman"/>
          <w:sz w:val="24"/>
          <w:szCs w:val="24"/>
          <w:lang w:val="ru-RU"/>
        </w:rPr>
        <w:t xml:space="preserve">, </w:t>
      </w:r>
      <w:r w:rsidRPr="00AF717E">
        <w:rPr>
          <w:rFonts w:ascii="Times New Roman" w:hAnsi="Times New Roman"/>
          <w:sz w:val="24"/>
          <w:szCs w:val="24"/>
        </w:rPr>
        <w:t>III</w:t>
      </w:r>
      <w:r w:rsidRPr="00963C0B">
        <w:rPr>
          <w:rFonts w:ascii="Times New Roman" w:hAnsi="Times New Roman"/>
          <w:sz w:val="24"/>
          <w:szCs w:val="24"/>
          <w:lang w:val="ru-RU"/>
        </w:rPr>
        <w:t xml:space="preserve"> и  </w:t>
      </w:r>
      <w:r w:rsidRPr="00AF717E">
        <w:rPr>
          <w:rFonts w:ascii="Times New Roman" w:hAnsi="Times New Roman"/>
          <w:sz w:val="24"/>
          <w:szCs w:val="24"/>
        </w:rPr>
        <w:t>IV</w:t>
      </w:r>
      <w:r w:rsidR="00B179D3">
        <w:rPr>
          <w:rFonts w:ascii="Times New Roman" w:hAnsi="Times New Roman"/>
          <w:sz w:val="24"/>
          <w:szCs w:val="24"/>
          <w:lang w:val="ru-RU"/>
        </w:rPr>
        <w:t xml:space="preserve"> разреду школске 201</w:t>
      </w:r>
      <w:r w:rsidR="00D3650E">
        <w:rPr>
          <w:rFonts w:ascii="Times New Roman" w:hAnsi="Times New Roman"/>
          <w:sz w:val="24"/>
          <w:szCs w:val="24"/>
          <w:lang w:val="ru-RU"/>
        </w:rPr>
        <w:t>9/2020</w:t>
      </w:r>
      <w:r w:rsidRPr="00963C0B">
        <w:rPr>
          <w:rFonts w:ascii="Times New Roman" w:hAnsi="Times New Roman"/>
          <w:sz w:val="24"/>
          <w:szCs w:val="24"/>
          <w:lang w:val="ru-RU"/>
        </w:rPr>
        <w:t>. године</w:t>
      </w:r>
    </w:p>
    <w:p w:rsidR="005062C3" w:rsidRPr="00AF717E" w:rsidRDefault="005062C3" w:rsidP="006A1157">
      <w:pPr>
        <w:numPr>
          <w:ilvl w:val="0"/>
          <w:numId w:val="21"/>
        </w:numPr>
        <w:spacing w:before="100" w:beforeAutospacing="1" w:after="100" w:afterAutospacing="1"/>
        <w:rPr>
          <w:sz w:val="24"/>
          <w:szCs w:val="24"/>
        </w:rPr>
      </w:pPr>
      <w:r w:rsidRPr="00AF717E">
        <w:rPr>
          <w:sz w:val="24"/>
          <w:szCs w:val="24"/>
        </w:rPr>
        <w:t>Оптерећеност ученика наставним садржајима</w:t>
      </w:r>
    </w:p>
    <w:p w:rsidR="005062C3" w:rsidRPr="00AF717E" w:rsidRDefault="005062C3" w:rsidP="006A1157">
      <w:pPr>
        <w:numPr>
          <w:ilvl w:val="0"/>
          <w:numId w:val="21"/>
        </w:numPr>
        <w:spacing w:before="100" w:beforeAutospacing="1" w:after="100" w:afterAutospacing="1"/>
        <w:rPr>
          <w:sz w:val="24"/>
          <w:szCs w:val="24"/>
        </w:rPr>
      </w:pPr>
      <w:r w:rsidRPr="00AF717E">
        <w:rPr>
          <w:sz w:val="24"/>
          <w:szCs w:val="24"/>
        </w:rPr>
        <w:t>Обележавање 8. октобра, Дана Вуковог рођења</w:t>
      </w:r>
    </w:p>
    <w:p w:rsidR="005062C3" w:rsidRPr="00AF717E" w:rsidRDefault="005062C3" w:rsidP="006A1157">
      <w:pPr>
        <w:numPr>
          <w:ilvl w:val="0"/>
          <w:numId w:val="21"/>
        </w:numPr>
        <w:spacing w:before="100" w:beforeAutospacing="1" w:after="100" w:afterAutospacing="1"/>
        <w:rPr>
          <w:sz w:val="24"/>
          <w:szCs w:val="24"/>
        </w:rPr>
      </w:pPr>
      <w:r w:rsidRPr="00AF717E">
        <w:rPr>
          <w:sz w:val="24"/>
          <w:szCs w:val="24"/>
        </w:rPr>
        <w:t>Предаја месечних планова</w:t>
      </w:r>
    </w:p>
    <w:p w:rsidR="005062C3" w:rsidRPr="00AF717E" w:rsidRDefault="005062C3" w:rsidP="005062C3">
      <w:pPr>
        <w:rPr>
          <w:rFonts w:eastAsia="Calibri"/>
          <w:sz w:val="24"/>
          <w:szCs w:val="24"/>
        </w:rPr>
      </w:pPr>
    </w:p>
    <w:p w:rsidR="005062C3" w:rsidRPr="00AF717E" w:rsidRDefault="005062C3" w:rsidP="005062C3">
      <w:pPr>
        <w:rPr>
          <w:sz w:val="24"/>
          <w:szCs w:val="24"/>
        </w:rPr>
      </w:pPr>
      <w:r w:rsidRPr="00AF717E">
        <w:rPr>
          <w:sz w:val="24"/>
          <w:szCs w:val="24"/>
        </w:rPr>
        <w:t>Децембар:</w:t>
      </w:r>
    </w:p>
    <w:p w:rsidR="005062C3" w:rsidRPr="00AF717E" w:rsidRDefault="005062C3" w:rsidP="006A1157">
      <w:pPr>
        <w:pStyle w:val="msolistparagraph0"/>
        <w:numPr>
          <w:ilvl w:val="0"/>
          <w:numId w:val="22"/>
        </w:numPr>
        <w:spacing w:line="276" w:lineRule="auto"/>
        <w:rPr>
          <w:rFonts w:ascii="Times New Roman" w:hAnsi="Times New Roman"/>
          <w:sz w:val="24"/>
          <w:szCs w:val="24"/>
        </w:rPr>
      </w:pPr>
      <w:r w:rsidRPr="00AF717E">
        <w:rPr>
          <w:rFonts w:ascii="Times New Roman" w:hAnsi="Times New Roman"/>
          <w:sz w:val="24"/>
          <w:szCs w:val="24"/>
        </w:rPr>
        <w:t>Како прославии Нову годину</w:t>
      </w:r>
    </w:p>
    <w:p w:rsidR="005062C3" w:rsidRPr="00AF717E" w:rsidRDefault="005062C3" w:rsidP="006A1157">
      <w:pPr>
        <w:numPr>
          <w:ilvl w:val="0"/>
          <w:numId w:val="22"/>
        </w:numPr>
        <w:spacing w:before="100" w:beforeAutospacing="1" w:after="100" w:afterAutospacing="1"/>
        <w:rPr>
          <w:sz w:val="24"/>
          <w:szCs w:val="24"/>
        </w:rPr>
      </w:pPr>
      <w:r w:rsidRPr="00AF717E">
        <w:rPr>
          <w:sz w:val="24"/>
          <w:szCs w:val="24"/>
        </w:rPr>
        <w:t>Припреме око обележавања Светог Саве</w:t>
      </w:r>
    </w:p>
    <w:p w:rsidR="005062C3" w:rsidRPr="00963C0B" w:rsidRDefault="005062C3" w:rsidP="006A1157">
      <w:pPr>
        <w:numPr>
          <w:ilvl w:val="0"/>
          <w:numId w:val="22"/>
        </w:numPr>
        <w:spacing w:before="100" w:beforeAutospacing="1" w:after="100" w:afterAutospacing="1"/>
        <w:rPr>
          <w:sz w:val="24"/>
          <w:szCs w:val="24"/>
          <w:lang w:val="ru-RU"/>
        </w:rPr>
      </w:pPr>
      <w:r w:rsidRPr="00963C0B">
        <w:rPr>
          <w:sz w:val="24"/>
          <w:szCs w:val="24"/>
          <w:lang w:val="ru-RU"/>
        </w:rPr>
        <w:t xml:space="preserve">Припреме за такмичење младих математичара </w:t>
      </w:r>
      <w:r w:rsidRPr="00AF717E">
        <w:rPr>
          <w:sz w:val="24"/>
          <w:szCs w:val="24"/>
        </w:rPr>
        <w:t>IV</w:t>
      </w:r>
      <w:r w:rsidRPr="00963C0B">
        <w:rPr>
          <w:sz w:val="24"/>
          <w:szCs w:val="24"/>
          <w:lang w:val="ru-RU"/>
        </w:rPr>
        <w:t xml:space="preserve"> разреда</w:t>
      </w:r>
    </w:p>
    <w:p w:rsidR="005062C3" w:rsidRPr="00AF717E" w:rsidRDefault="005062C3" w:rsidP="006A1157">
      <w:pPr>
        <w:numPr>
          <w:ilvl w:val="0"/>
          <w:numId w:val="22"/>
        </w:numPr>
        <w:spacing w:before="100" w:beforeAutospacing="1" w:after="100" w:afterAutospacing="1"/>
        <w:rPr>
          <w:sz w:val="24"/>
          <w:szCs w:val="24"/>
        </w:rPr>
      </w:pPr>
      <w:r w:rsidRPr="00AF717E">
        <w:rPr>
          <w:sz w:val="24"/>
          <w:szCs w:val="24"/>
        </w:rPr>
        <w:t>Предаја месечних планова</w:t>
      </w:r>
    </w:p>
    <w:p w:rsidR="005062C3" w:rsidRPr="00963C0B" w:rsidRDefault="005062C3" w:rsidP="006A1157">
      <w:pPr>
        <w:numPr>
          <w:ilvl w:val="0"/>
          <w:numId w:val="22"/>
        </w:numPr>
        <w:spacing w:before="100" w:beforeAutospacing="1" w:after="100" w:afterAutospacing="1"/>
        <w:rPr>
          <w:sz w:val="24"/>
          <w:szCs w:val="24"/>
          <w:lang w:val="ru-RU"/>
        </w:rPr>
      </w:pPr>
      <w:r w:rsidRPr="00963C0B">
        <w:rPr>
          <w:sz w:val="24"/>
          <w:szCs w:val="24"/>
          <w:lang w:val="ru-RU"/>
        </w:rPr>
        <w:t>Новогодишњи излет (посета позоришту или биоскопу)</w:t>
      </w:r>
    </w:p>
    <w:p w:rsidR="005062C3" w:rsidRPr="00AF717E" w:rsidRDefault="005062C3" w:rsidP="005062C3">
      <w:pPr>
        <w:rPr>
          <w:rFonts w:eastAsia="Calibri"/>
          <w:sz w:val="24"/>
          <w:szCs w:val="24"/>
        </w:rPr>
      </w:pPr>
      <w:r w:rsidRPr="00AF717E">
        <w:rPr>
          <w:sz w:val="24"/>
          <w:szCs w:val="24"/>
        </w:rPr>
        <w:t>Јануар:</w:t>
      </w:r>
    </w:p>
    <w:p w:rsidR="005062C3" w:rsidRPr="00963C0B" w:rsidRDefault="005062C3" w:rsidP="006A1157">
      <w:pPr>
        <w:pStyle w:val="msolistparagraph0"/>
        <w:numPr>
          <w:ilvl w:val="0"/>
          <w:numId w:val="23"/>
        </w:numPr>
        <w:spacing w:line="276" w:lineRule="auto"/>
        <w:rPr>
          <w:rFonts w:ascii="Times New Roman" w:hAnsi="Times New Roman"/>
          <w:sz w:val="24"/>
          <w:szCs w:val="24"/>
          <w:lang w:val="ru-RU"/>
        </w:rPr>
      </w:pPr>
      <w:r w:rsidRPr="00963C0B">
        <w:rPr>
          <w:rFonts w:ascii="Times New Roman" w:hAnsi="Times New Roman"/>
          <w:sz w:val="24"/>
          <w:szCs w:val="24"/>
          <w:lang w:val="ru-RU"/>
        </w:rPr>
        <w:t xml:space="preserve">Анализа реализације образовно-васпитног рада у </w:t>
      </w:r>
      <w:r w:rsidRPr="00AF717E">
        <w:rPr>
          <w:rFonts w:ascii="Times New Roman" w:hAnsi="Times New Roman"/>
          <w:sz w:val="24"/>
          <w:szCs w:val="24"/>
        </w:rPr>
        <w:t>I</w:t>
      </w:r>
      <w:r w:rsidRPr="00963C0B">
        <w:rPr>
          <w:rFonts w:ascii="Times New Roman" w:hAnsi="Times New Roman"/>
          <w:sz w:val="24"/>
          <w:szCs w:val="24"/>
          <w:lang w:val="ru-RU"/>
        </w:rPr>
        <w:t xml:space="preserve">, </w:t>
      </w:r>
      <w:r w:rsidRPr="00AF717E">
        <w:rPr>
          <w:rFonts w:ascii="Times New Roman" w:hAnsi="Times New Roman"/>
          <w:sz w:val="24"/>
          <w:szCs w:val="24"/>
        </w:rPr>
        <w:t>II</w:t>
      </w:r>
      <w:r w:rsidRPr="00963C0B">
        <w:rPr>
          <w:rFonts w:ascii="Times New Roman" w:hAnsi="Times New Roman"/>
          <w:sz w:val="24"/>
          <w:szCs w:val="24"/>
          <w:lang w:val="ru-RU"/>
        </w:rPr>
        <w:t xml:space="preserve">, </w:t>
      </w:r>
      <w:r w:rsidRPr="00AF717E">
        <w:rPr>
          <w:rFonts w:ascii="Times New Roman" w:hAnsi="Times New Roman"/>
          <w:sz w:val="24"/>
          <w:szCs w:val="24"/>
        </w:rPr>
        <w:t>III</w:t>
      </w:r>
      <w:r w:rsidRPr="00963C0B">
        <w:rPr>
          <w:rFonts w:ascii="Times New Roman" w:hAnsi="Times New Roman"/>
          <w:sz w:val="24"/>
          <w:szCs w:val="24"/>
          <w:lang w:val="ru-RU"/>
        </w:rPr>
        <w:t xml:space="preserve"> и  </w:t>
      </w:r>
      <w:r w:rsidRPr="00AF717E">
        <w:rPr>
          <w:rFonts w:ascii="Times New Roman" w:hAnsi="Times New Roman"/>
          <w:sz w:val="24"/>
          <w:szCs w:val="24"/>
        </w:rPr>
        <w:t>IV</w:t>
      </w:r>
      <w:r w:rsidRPr="00963C0B">
        <w:rPr>
          <w:rFonts w:ascii="Times New Roman" w:hAnsi="Times New Roman"/>
          <w:sz w:val="24"/>
          <w:szCs w:val="24"/>
          <w:lang w:val="ru-RU"/>
        </w:rPr>
        <w:t xml:space="preserve"> разреду на крају првог полугодишта.</w:t>
      </w:r>
    </w:p>
    <w:p w:rsidR="005062C3" w:rsidRPr="00AF717E" w:rsidRDefault="005062C3" w:rsidP="006A1157">
      <w:pPr>
        <w:numPr>
          <w:ilvl w:val="0"/>
          <w:numId w:val="23"/>
        </w:numPr>
        <w:spacing w:before="100" w:beforeAutospacing="1" w:after="100" w:afterAutospacing="1"/>
        <w:rPr>
          <w:sz w:val="24"/>
          <w:szCs w:val="24"/>
        </w:rPr>
      </w:pPr>
      <w:r w:rsidRPr="00AF717E">
        <w:rPr>
          <w:sz w:val="24"/>
          <w:szCs w:val="24"/>
        </w:rPr>
        <w:t>Свечана Академија поводом Светог Саве</w:t>
      </w:r>
    </w:p>
    <w:p w:rsidR="005062C3" w:rsidRPr="00AF717E" w:rsidRDefault="005062C3" w:rsidP="006A1157">
      <w:pPr>
        <w:numPr>
          <w:ilvl w:val="0"/>
          <w:numId w:val="23"/>
        </w:numPr>
        <w:spacing w:before="100" w:beforeAutospacing="1" w:after="100" w:afterAutospacing="1"/>
        <w:rPr>
          <w:sz w:val="24"/>
          <w:szCs w:val="24"/>
        </w:rPr>
      </w:pPr>
      <w:r w:rsidRPr="00AF717E">
        <w:rPr>
          <w:sz w:val="24"/>
          <w:szCs w:val="24"/>
        </w:rPr>
        <w:t>Уређење паноа, ходника, хола</w:t>
      </w:r>
    </w:p>
    <w:p w:rsidR="005062C3" w:rsidRPr="00AF717E" w:rsidRDefault="005062C3" w:rsidP="006A1157">
      <w:pPr>
        <w:numPr>
          <w:ilvl w:val="0"/>
          <w:numId w:val="23"/>
        </w:numPr>
        <w:spacing w:before="100" w:beforeAutospacing="1" w:after="100" w:afterAutospacing="1"/>
        <w:rPr>
          <w:sz w:val="24"/>
          <w:szCs w:val="24"/>
        </w:rPr>
      </w:pPr>
      <w:r w:rsidRPr="00AF717E">
        <w:rPr>
          <w:sz w:val="24"/>
          <w:szCs w:val="24"/>
        </w:rPr>
        <w:lastRenderedPageBreak/>
        <w:t>Јануарски сусрети учитеља (договор)</w:t>
      </w:r>
    </w:p>
    <w:p w:rsidR="005062C3" w:rsidRPr="00AF717E" w:rsidRDefault="005062C3" w:rsidP="006A1157">
      <w:pPr>
        <w:numPr>
          <w:ilvl w:val="0"/>
          <w:numId w:val="23"/>
        </w:numPr>
        <w:spacing w:before="100" w:beforeAutospacing="1" w:after="100" w:afterAutospacing="1"/>
        <w:rPr>
          <w:sz w:val="24"/>
          <w:szCs w:val="24"/>
        </w:rPr>
      </w:pPr>
      <w:r w:rsidRPr="00AF717E">
        <w:rPr>
          <w:sz w:val="24"/>
          <w:szCs w:val="24"/>
        </w:rPr>
        <w:t>Предаја месечних планова</w:t>
      </w:r>
    </w:p>
    <w:p w:rsidR="005062C3" w:rsidRPr="00AF717E" w:rsidRDefault="005062C3" w:rsidP="005062C3">
      <w:pPr>
        <w:rPr>
          <w:rFonts w:eastAsia="Calibri"/>
          <w:sz w:val="24"/>
          <w:szCs w:val="24"/>
        </w:rPr>
      </w:pPr>
      <w:r w:rsidRPr="00AF717E">
        <w:rPr>
          <w:sz w:val="24"/>
          <w:szCs w:val="24"/>
        </w:rPr>
        <w:t>Фебруар:</w:t>
      </w:r>
    </w:p>
    <w:p w:rsidR="005062C3" w:rsidRPr="00AF717E" w:rsidRDefault="005062C3" w:rsidP="006A1157">
      <w:pPr>
        <w:pStyle w:val="msolistparagraph0"/>
        <w:numPr>
          <w:ilvl w:val="0"/>
          <w:numId w:val="24"/>
        </w:numPr>
        <w:spacing w:line="276" w:lineRule="auto"/>
        <w:rPr>
          <w:rFonts w:ascii="Times New Roman" w:hAnsi="Times New Roman"/>
          <w:sz w:val="24"/>
          <w:szCs w:val="24"/>
        </w:rPr>
      </w:pPr>
      <w:r w:rsidRPr="00AF717E">
        <w:rPr>
          <w:rFonts w:ascii="Times New Roman" w:hAnsi="Times New Roman"/>
          <w:sz w:val="24"/>
          <w:szCs w:val="24"/>
        </w:rPr>
        <w:t>Такмичења</w:t>
      </w:r>
    </w:p>
    <w:p w:rsidR="005062C3" w:rsidRPr="00AF717E" w:rsidRDefault="005062C3" w:rsidP="006A1157">
      <w:pPr>
        <w:numPr>
          <w:ilvl w:val="0"/>
          <w:numId w:val="24"/>
        </w:numPr>
        <w:spacing w:before="100" w:beforeAutospacing="1" w:after="100" w:afterAutospacing="1"/>
        <w:rPr>
          <w:sz w:val="24"/>
          <w:szCs w:val="24"/>
        </w:rPr>
      </w:pPr>
      <w:r w:rsidRPr="00AF717E">
        <w:rPr>
          <w:sz w:val="24"/>
          <w:szCs w:val="24"/>
        </w:rPr>
        <w:t>Уџбеници за наредну школску годину</w:t>
      </w:r>
    </w:p>
    <w:p w:rsidR="005062C3" w:rsidRPr="00AF717E" w:rsidRDefault="005062C3" w:rsidP="006A1157">
      <w:pPr>
        <w:numPr>
          <w:ilvl w:val="0"/>
          <w:numId w:val="24"/>
        </w:numPr>
        <w:spacing w:before="100" w:beforeAutospacing="1" w:after="100" w:afterAutospacing="1"/>
        <w:rPr>
          <w:sz w:val="24"/>
          <w:szCs w:val="24"/>
        </w:rPr>
      </w:pPr>
      <w:r w:rsidRPr="00AF717E">
        <w:rPr>
          <w:sz w:val="24"/>
          <w:szCs w:val="24"/>
        </w:rPr>
        <w:t>Размена искустава са семинара</w:t>
      </w:r>
    </w:p>
    <w:p w:rsidR="005062C3" w:rsidRPr="00AF717E" w:rsidRDefault="005062C3" w:rsidP="005062C3">
      <w:pPr>
        <w:rPr>
          <w:rFonts w:eastAsia="Calibri"/>
          <w:sz w:val="24"/>
          <w:szCs w:val="24"/>
        </w:rPr>
      </w:pPr>
      <w:r w:rsidRPr="00AF717E">
        <w:rPr>
          <w:sz w:val="24"/>
          <w:szCs w:val="24"/>
        </w:rPr>
        <w:t>Март:</w:t>
      </w:r>
    </w:p>
    <w:p w:rsidR="005062C3" w:rsidRPr="00963C0B" w:rsidRDefault="005062C3" w:rsidP="006A1157">
      <w:pPr>
        <w:pStyle w:val="msolistparagraph0"/>
        <w:numPr>
          <w:ilvl w:val="0"/>
          <w:numId w:val="25"/>
        </w:numPr>
        <w:spacing w:line="276" w:lineRule="auto"/>
        <w:rPr>
          <w:rFonts w:ascii="Times New Roman" w:hAnsi="Times New Roman"/>
          <w:sz w:val="24"/>
          <w:szCs w:val="24"/>
          <w:lang w:val="ru-RU"/>
        </w:rPr>
      </w:pPr>
      <w:r w:rsidRPr="00963C0B">
        <w:rPr>
          <w:rFonts w:ascii="Times New Roman" w:hAnsi="Times New Roman"/>
          <w:sz w:val="24"/>
          <w:szCs w:val="24"/>
          <w:lang w:val="ru-RU"/>
        </w:rPr>
        <w:t>Избор  уџбеника за наредну школску годину</w:t>
      </w:r>
    </w:p>
    <w:p w:rsidR="005062C3" w:rsidRPr="00AF717E" w:rsidRDefault="005062C3" w:rsidP="006A1157">
      <w:pPr>
        <w:numPr>
          <w:ilvl w:val="0"/>
          <w:numId w:val="25"/>
        </w:numPr>
        <w:spacing w:before="100" w:beforeAutospacing="1" w:after="100" w:afterAutospacing="1"/>
        <w:rPr>
          <w:sz w:val="24"/>
          <w:szCs w:val="24"/>
        </w:rPr>
      </w:pPr>
      <w:r w:rsidRPr="00AF717E">
        <w:rPr>
          <w:sz w:val="24"/>
          <w:szCs w:val="24"/>
        </w:rPr>
        <w:t>Праћење постигнућа ученика на такмичењима</w:t>
      </w:r>
    </w:p>
    <w:p w:rsidR="005062C3" w:rsidRPr="00AF717E" w:rsidRDefault="005062C3" w:rsidP="006A1157">
      <w:pPr>
        <w:numPr>
          <w:ilvl w:val="0"/>
          <w:numId w:val="25"/>
        </w:numPr>
        <w:spacing w:before="100" w:beforeAutospacing="1" w:after="100" w:afterAutospacing="1"/>
        <w:rPr>
          <w:sz w:val="24"/>
          <w:szCs w:val="24"/>
        </w:rPr>
      </w:pPr>
      <w:r w:rsidRPr="00AF717E">
        <w:rPr>
          <w:sz w:val="24"/>
          <w:szCs w:val="24"/>
        </w:rPr>
        <w:t>У сусрет Ускрсу</w:t>
      </w:r>
    </w:p>
    <w:p w:rsidR="005062C3" w:rsidRPr="00AF717E" w:rsidRDefault="005062C3" w:rsidP="006A1157">
      <w:pPr>
        <w:numPr>
          <w:ilvl w:val="0"/>
          <w:numId w:val="25"/>
        </w:numPr>
        <w:spacing w:before="100" w:beforeAutospacing="1" w:after="100" w:afterAutospacing="1"/>
        <w:rPr>
          <w:sz w:val="24"/>
          <w:szCs w:val="24"/>
        </w:rPr>
      </w:pPr>
      <w:r w:rsidRPr="00AF717E">
        <w:rPr>
          <w:sz w:val="24"/>
          <w:szCs w:val="24"/>
        </w:rPr>
        <w:t>Предаја планова</w:t>
      </w:r>
    </w:p>
    <w:p w:rsidR="005062C3" w:rsidRPr="00AF717E" w:rsidRDefault="005062C3" w:rsidP="005062C3">
      <w:pPr>
        <w:rPr>
          <w:rFonts w:eastAsia="Calibri"/>
          <w:sz w:val="24"/>
          <w:szCs w:val="24"/>
        </w:rPr>
      </w:pPr>
      <w:r w:rsidRPr="00AF717E">
        <w:rPr>
          <w:sz w:val="24"/>
          <w:szCs w:val="24"/>
        </w:rPr>
        <w:t>Април:</w:t>
      </w:r>
    </w:p>
    <w:p w:rsidR="005062C3" w:rsidRPr="00963C0B" w:rsidRDefault="005062C3" w:rsidP="006A1157">
      <w:pPr>
        <w:pStyle w:val="msolistparagraph0"/>
        <w:numPr>
          <w:ilvl w:val="0"/>
          <w:numId w:val="26"/>
        </w:numPr>
        <w:spacing w:line="276" w:lineRule="auto"/>
        <w:rPr>
          <w:rFonts w:ascii="Times New Roman" w:hAnsi="Times New Roman"/>
          <w:sz w:val="24"/>
          <w:szCs w:val="24"/>
          <w:lang w:val="ru-RU"/>
        </w:rPr>
      </w:pPr>
      <w:r w:rsidRPr="00963C0B">
        <w:rPr>
          <w:rFonts w:ascii="Times New Roman" w:hAnsi="Times New Roman"/>
          <w:sz w:val="24"/>
          <w:szCs w:val="24"/>
          <w:lang w:val="ru-RU"/>
        </w:rPr>
        <w:t xml:space="preserve">Анализа реализације образовно-васпитног рада у </w:t>
      </w:r>
      <w:r w:rsidRPr="00AF717E">
        <w:rPr>
          <w:rFonts w:ascii="Times New Roman" w:hAnsi="Times New Roman"/>
          <w:sz w:val="24"/>
          <w:szCs w:val="24"/>
        </w:rPr>
        <w:t>I</w:t>
      </w:r>
      <w:r w:rsidRPr="00963C0B">
        <w:rPr>
          <w:rFonts w:ascii="Times New Roman" w:hAnsi="Times New Roman"/>
          <w:sz w:val="24"/>
          <w:szCs w:val="24"/>
          <w:lang w:val="ru-RU"/>
        </w:rPr>
        <w:t xml:space="preserve">, </w:t>
      </w:r>
      <w:r w:rsidRPr="00AF717E">
        <w:rPr>
          <w:rFonts w:ascii="Times New Roman" w:hAnsi="Times New Roman"/>
          <w:sz w:val="24"/>
          <w:szCs w:val="24"/>
        </w:rPr>
        <w:t>II</w:t>
      </w:r>
      <w:r w:rsidRPr="00963C0B">
        <w:rPr>
          <w:rFonts w:ascii="Times New Roman" w:hAnsi="Times New Roman"/>
          <w:sz w:val="24"/>
          <w:szCs w:val="24"/>
          <w:lang w:val="ru-RU"/>
        </w:rPr>
        <w:t xml:space="preserve">, </w:t>
      </w:r>
      <w:r w:rsidRPr="00AF717E">
        <w:rPr>
          <w:rFonts w:ascii="Times New Roman" w:hAnsi="Times New Roman"/>
          <w:sz w:val="24"/>
          <w:szCs w:val="24"/>
        </w:rPr>
        <w:t>III</w:t>
      </w:r>
      <w:r w:rsidRPr="00963C0B">
        <w:rPr>
          <w:rFonts w:ascii="Times New Roman" w:hAnsi="Times New Roman"/>
          <w:sz w:val="24"/>
          <w:szCs w:val="24"/>
          <w:lang w:val="ru-RU"/>
        </w:rPr>
        <w:t xml:space="preserve"> и  </w:t>
      </w:r>
      <w:r w:rsidRPr="00AF717E">
        <w:rPr>
          <w:rFonts w:ascii="Times New Roman" w:hAnsi="Times New Roman"/>
          <w:sz w:val="24"/>
          <w:szCs w:val="24"/>
        </w:rPr>
        <w:t>IV</w:t>
      </w:r>
      <w:r w:rsidRPr="00963C0B">
        <w:rPr>
          <w:rFonts w:ascii="Times New Roman" w:hAnsi="Times New Roman"/>
          <w:sz w:val="24"/>
          <w:szCs w:val="24"/>
          <w:lang w:val="ru-RU"/>
        </w:rPr>
        <w:t xml:space="preserve"> разреду на крају трећег класификационог периода</w:t>
      </w:r>
    </w:p>
    <w:p w:rsidR="005062C3" w:rsidRPr="00963C0B" w:rsidRDefault="005062C3" w:rsidP="006A1157">
      <w:pPr>
        <w:numPr>
          <w:ilvl w:val="0"/>
          <w:numId w:val="26"/>
        </w:numPr>
        <w:spacing w:before="100" w:beforeAutospacing="1" w:after="100" w:afterAutospacing="1"/>
        <w:rPr>
          <w:sz w:val="24"/>
          <w:szCs w:val="24"/>
          <w:lang w:val="ru-RU"/>
        </w:rPr>
      </w:pPr>
      <w:r w:rsidRPr="00963C0B">
        <w:rPr>
          <w:sz w:val="24"/>
          <w:szCs w:val="24"/>
          <w:lang w:val="ru-RU"/>
        </w:rPr>
        <w:t>Пролећна недеља (организовање позоришних престава, занимљивих радионица, предавања едукативног карактера, спортске активности...)</w:t>
      </w:r>
    </w:p>
    <w:p w:rsidR="000C24C5" w:rsidRPr="00982B54" w:rsidRDefault="005062C3" w:rsidP="000C24C5">
      <w:pPr>
        <w:numPr>
          <w:ilvl w:val="0"/>
          <w:numId w:val="26"/>
        </w:numPr>
        <w:spacing w:before="100" w:beforeAutospacing="1" w:after="100" w:afterAutospacing="1"/>
        <w:rPr>
          <w:sz w:val="24"/>
          <w:szCs w:val="24"/>
        </w:rPr>
      </w:pPr>
      <w:r w:rsidRPr="00AF717E">
        <w:rPr>
          <w:sz w:val="24"/>
          <w:szCs w:val="24"/>
        </w:rPr>
        <w:t>Разно (предаја месечних планова)</w:t>
      </w:r>
    </w:p>
    <w:p w:rsidR="005062C3" w:rsidRPr="00AF717E" w:rsidRDefault="005062C3" w:rsidP="005062C3">
      <w:pPr>
        <w:rPr>
          <w:rFonts w:eastAsia="Calibri"/>
          <w:sz w:val="24"/>
          <w:szCs w:val="24"/>
        </w:rPr>
      </w:pPr>
      <w:r w:rsidRPr="00AF717E">
        <w:rPr>
          <w:sz w:val="24"/>
          <w:szCs w:val="24"/>
        </w:rPr>
        <w:t>Мај:</w:t>
      </w:r>
    </w:p>
    <w:p w:rsidR="005062C3" w:rsidRPr="00AF717E" w:rsidRDefault="005062C3" w:rsidP="006A1157">
      <w:pPr>
        <w:pStyle w:val="msolistparagraph0"/>
        <w:numPr>
          <w:ilvl w:val="0"/>
          <w:numId w:val="27"/>
        </w:numPr>
        <w:spacing w:line="276" w:lineRule="auto"/>
        <w:rPr>
          <w:rFonts w:ascii="Times New Roman" w:hAnsi="Times New Roman"/>
          <w:sz w:val="24"/>
          <w:szCs w:val="24"/>
        </w:rPr>
      </w:pPr>
      <w:r w:rsidRPr="00AF717E">
        <w:rPr>
          <w:rFonts w:ascii="Times New Roman" w:hAnsi="Times New Roman"/>
          <w:sz w:val="24"/>
          <w:szCs w:val="24"/>
        </w:rPr>
        <w:t>Реализација екскурзија</w:t>
      </w:r>
    </w:p>
    <w:p w:rsidR="005062C3" w:rsidRPr="00AF717E" w:rsidRDefault="005062C3" w:rsidP="006A1157">
      <w:pPr>
        <w:numPr>
          <w:ilvl w:val="0"/>
          <w:numId w:val="27"/>
        </w:numPr>
        <w:spacing w:before="100" w:beforeAutospacing="1" w:after="100" w:afterAutospacing="1"/>
        <w:rPr>
          <w:sz w:val="24"/>
          <w:szCs w:val="24"/>
        </w:rPr>
      </w:pPr>
      <w:r w:rsidRPr="00AF717E">
        <w:rPr>
          <w:sz w:val="24"/>
          <w:szCs w:val="24"/>
        </w:rPr>
        <w:t>Сусрет са песником</w:t>
      </w:r>
    </w:p>
    <w:p w:rsidR="005062C3" w:rsidRPr="00AF717E" w:rsidRDefault="005062C3" w:rsidP="006A1157">
      <w:pPr>
        <w:numPr>
          <w:ilvl w:val="0"/>
          <w:numId w:val="27"/>
        </w:numPr>
        <w:spacing w:before="100" w:beforeAutospacing="1" w:after="100" w:afterAutospacing="1"/>
        <w:rPr>
          <w:sz w:val="24"/>
          <w:szCs w:val="24"/>
        </w:rPr>
      </w:pPr>
      <w:r w:rsidRPr="00AF717E">
        <w:rPr>
          <w:sz w:val="24"/>
          <w:szCs w:val="24"/>
        </w:rPr>
        <w:t>Предаја месечних планова</w:t>
      </w:r>
    </w:p>
    <w:p w:rsidR="005062C3" w:rsidRPr="00AF717E" w:rsidRDefault="005062C3" w:rsidP="005062C3">
      <w:pPr>
        <w:rPr>
          <w:rFonts w:eastAsia="Calibri"/>
          <w:sz w:val="24"/>
          <w:szCs w:val="24"/>
        </w:rPr>
      </w:pPr>
      <w:r w:rsidRPr="00AF717E">
        <w:rPr>
          <w:sz w:val="24"/>
          <w:szCs w:val="24"/>
        </w:rPr>
        <w:t>Јун:</w:t>
      </w:r>
    </w:p>
    <w:p w:rsidR="005062C3" w:rsidRPr="00963C0B" w:rsidRDefault="005062C3" w:rsidP="006A1157">
      <w:pPr>
        <w:pStyle w:val="msolistparagraph0"/>
        <w:numPr>
          <w:ilvl w:val="0"/>
          <w:numId w:val="28"/>
        </w:numPr>
        <w:spacing w:line="276" w:lineRule="auto"/>
        <w:rPr>
          <w:rFonts w:ascii="Times New Roman" w:hAnsi="Times New Roman"/>
          <w:sz w:val="24"/>
          <w:szCs w:val="24"/>
          <w:lang w:val="ru-RU"/>
        </w:rPr>
      </w:pPr>
      <w:r w:rsidRPr="00963C0B">
        <w:rPr>
          <w:rFonts w:ascii="Times New Roman" w:hAnsi="Times New Roman"/>
          <w:sz w:val="24"/>
          <w:szCs w:val="24"/>
          <w:lang w:val="ru-RU"/>
        </w:rPr>
        <w:t>Анализа успеха и владањ</w:t>
      </w:r>
      <w:r w:rsidR="00D3650E">
        <w:rPr>
          <w:rFonts w:ascii="Times New Roman" w:hAnsi="Times New Roman"/>
          <w:sz w:val="24"/>
          <w:szCs w:val="24"/>
          <w:lang w:val="ru-RU"/>
        </w:rPr>
        <w:t>а на крају школске 2019/2020</w:t>
      </w:r>
      <w:r w:rsidRPr="00963C0B">
        <w:rPr>
          <w:rFonts w:ascii="Times New Roman" w:hAnsi="Times New Roman"/>
          <w:sz w:val="24"/>
          <w:szCs w:val="24"/>
          <w:lang w:val="ru-RU"/>
        </w:rPr>
        <w:t>. године</w:t>
      </w:r>
    </w:p>
    <w:p w:rsidR="005062C3" w:rsidRPr="00963C0B" w:rsidRDefault="005062C3" w:rsidP="006A1157">
      <w:pPr>
        <w:numPr>
          <w:ilvl w:val="0"/>
          <w:numId w:val="28"/>
        </w:numPr>
        <w:spacing w:before="100" w:beforeAutospacing="1" w:after="100" w:afterAutospacing="1"/>
        <w:rPr>
          <w:sz w:val="24"/>
          <w:szCs w:val="24"/>
          <w:lang w:val="ru-RU"/>
        </w:rPr>
      </w:pPr>
      <w:r w:rsidRPr="00963C0B">
        <w:rPr>
          <w:sz w:val="24"/>
          <w:szCs w:val="24"/>
          <w:lang w:val="ru-RU"/>
        </w:rPr>
        <w:t>Реализација програмских садржаја у млађим разредима</w:t>
      </w:r>
    </w:p>
    <w:p w:rsidR="005062C3" w:rsidRDefault="005062C3" w:rsidP="006A1157">
      <w:pPr>
        <w:numPr>
          <w:ilvl w:val="0"/>
          <w:numId w:val="28"/>
        </w:numPr>
        <w:spacing w:before="100" w:beforeAutospacing="1" w:after="100" w:afterAutospacing="1"/>
        <w:rPr>
          <w:sz w:val="24"/>
          <w:szCs w:val="24"/>
          <w:lang w:val="ru-RU"/>
        </w:rPr>
      </w:pPr>
      <w:r w:rsidRPr="00963C0B">
        <w:rPr>
          <w:sz w:val="24"/>
          <w:szCs w:val="24"/>
          <w:lang w:val="ru-RU"/>
        </w:rPr>
        <w:t>Избор руководиоца за наредну школску годину</w:t>
      </w:r>
    </w:p>
    <w:p w:rsidR="005062C3" w:rsidRDefault="005062C3" w:rsidP="005062C3">
      <w:pPr>
        <w:spacing w:before="100" w:beforeAutospacing="1" w:after="100" w:afterAutospacing="1"/>
        <w:rPr>
          <w:rFonts w:ascii="Cambria" w:hAnsi="Cambria"/>
          <w:sz w:val="28"/>
          <w:szCs w:val="28"/>
          <w:lang w:val="sr-Latn-CS"/>
        </w:rPr>
      </w:pPr>
    </w:p>
    <w:p w:rsidR="00982B54" w:rsidRDefault="00982B54" w:rsidP="005062C3">
      <w:pPr>
        <w:spacing w:before="100" w:beforeAutospacing="1" w:after="100" w:afterAutospacing="1"/>
        <w:rPr>
          <w:rFonts w:ascii="Cambria" w:hAnsi="Cambria"/>
          <w:sz w:val="28"/>
          <w:szCs w:val="28"/>
          <w:lang w:val="sr-Latn-CS"/>
        </w:rPr>
      </w:pPr>
    </w:p>
    <w:p w:rsidR="00982B54" w:rsidRDefault="00982B54" w:rsidP="005062C3">
      <w:pPr>
        <w:spacing w:before="100" w:beforeAutospacing="1" w:after="100" w:afterAutospacing="1"/>
        <w:rPr>
          <w:rFonts w:ascii="Cambria" w:hAnsi="Cambria"/>
          <w:sz w:val="28"/>
          <w:szCs w:val="28"/>
          <w:lang w:val="sr-Latn-CS"/>
        </w:rPr>
      </w:pPr>
    </w:p>
    <w:p w:rsidR="00982B54" w:rsidRDefault="00982B54" w:rsidP="005062C3">
      <w:pPr>
        <w:spacing w:before="100" w:beforeAutospacing="1" w:after="100" w:afterAutospacing="1"/>
        <w:rPr>
          <w:rFonts w:ascii="Cambria" w:hAnsi="Cambria"/>
          <w:sz w:val="28"/>
          <w:szCs w:val="28"/>
          <w:lang w:val="sr-Latn-CS"/>
        </w:rPr>
      </w:pPr>
    </w:p>
    <w:p w:rsidR="00982B54" w:rsidRDefault="00982B54" w:rsidP="005062C3">
      <w:pPr>
        <w:spacing w:before="100" w:beforeAutospacing="1" w:after="100" w:afterAutospacing="1"/>
        <w:rPr>
          <w:rFonts w:ascii="Cambria" w:hAnsi="Cambria"/>
          <w:sz w:val="28"/>
          <w:szCs w:val="28"/>
          <w:lang w:val="sr-Latn-CS"/>
        </w:rPr>
      </w:pPr>
    </w:p>
    <w:p w:rsidR="00982B54" w:rsidRDefault="00982B54" w:rsidP="005062C3">
      <w:pPr>
        <w:spacing w:before="100" w:beforeAutospacing="1" w:after="100" w:afterAutospacing="1"/>
        <w:rPr>
          <w:rFonts w:ascii="Cambria" w:hAnsi="Cambria"/>
          <w:sz w:val="28"/>
          <w:szCs w:val="28"/>
          <w:lang w:val="sr-Latn-CS"/>
        </w:rPr>
      </w:pPr>
    </w:p>
    <w:p w:rsidR="00982B54" w:rsidRPr="006C22C1" w:rsidRDefault="00982B54" w:rsidP="005062C3">
      <w:pPr>
        <w:spacing w:before="100" w:beforeAutospacing="1" w:after="100" w:afterAutospacing="1"/>
        <w:rPr>
          <w:rFonts w:ascii="Cambria" w:hAnsi="Cambria"/>
          <w:sz w:val="28"/>
          <w:szCs w:val="28"/>
          <w:lang w:val="sr-Latn-CS"/>
        </w:rPr>
      </w:pPr>
    </w:p>
    <w:p w:rsidR="005062C3" w:rsidRPr="00702335" w:rsidRDefault="00DC7F6A" w:rsidP="005062C3">
      <w:pPr>
        <w:jc w:val="center"/>
        <w:rPr>
          <w:b/>
          <w:sz w:val="24"/>
          <w:szCs w:val="24"/>
        </w:rPr>
      </w:pPr>
      <w:r w:rsidRPr="00702335">
        <w:rPr>
          <w:b/>
          <w:sz w:val="24"/>
          <w:szCs w:val="24"/>
          <w:lang w:val="sr-Cyrl-CS"/>
        </w:rPr>
        <w:lastRenderedPageBreak/>
        <w:t xml:space="preserve">3.2.2 </w:t>
      </w:r>
      <w:r w:rsidR="005062C3" w:rsidRPr="00702335">
        <w:rPr>
          <w:b/>
          <w:sz w:val="24"/>
          <w:szCs w:val="24"/>
        </w:rPr>
        <w:t>ГОДИШЊИ  ПЛАН  РАДА  СТРУЧНОГ  ВЕЋА  ПРИРОДНО-МАТЕМАТИЧКЕ  ГРУПЕ ПРЕДМЕТА</w:t>
      </w:r>
    </w:p>
    <w:p w:rsidR="005062C3" w:rsidRPr="00702335" w:rsidRDefault="00B179D3" w:rsidP="005062C3">
      <w:pPr>
        <w:jc w:val="center"/>
        <w:rPr>
          <w:b/>
          <w:sz w:val="24"/>
          <w:szCs w:val="24"/>
        </w:rPr>
      </w:pPr>
      <w:r w:rsidRPr="00702335">
        <w:rPr>
          <w:b/>
          <w:sz w:val="24"/>
          <w:szCs w:val="24"/>
        </w:rPr>
        <w:t>ШКОЛАСКА 201</w:t>
      </w:r>
      <w:r w:rsidR="00D3650E" w:rsidRPr="00702335">
        <w:rPr>
          <w:b/>
          <w:sz w:val="24"/>
          <w:szCs w:val="24"/>
        </w:rPr>
        <w:t>9</w:t>
      </w:r>
      <w:r w:rsidR="005062C3" w:rsidRPr="00702335">
        <w:rPr>
          <w:b/>
          <w:sz w:val="24"/>
          <w:szCs w:val="24"/>
        </w:rPr>
        <w:t>20</w:t>
      </w:r>
      <w:bookmarkStart w:id="0" w:name="_GoBack"/>
      <w:bookmarkEnd w:id="0"/>
      <w:r w:rsidR="00D3650E" w:rsidRPr="00702335">
        <w:rPr>
          <w:b/>
          <w:sz w:val="24"/>
          <w:szCs w:val="24"/>
        </w:rPr>
        <w:t>20</w:t>
      </w:r>
      <w:r w:rsidR="005062C3" w:rsidRPr="00702335">
        <w:rPr>
          <w:b/>
          <w:sz w:val="24"/>
          <w:szCs w:val="24"/>
        </w:rPr>
        <w:t>.ГОДИНА</w:t>
      </w:r>
    </w:p>
    <w:p w:rsidR="000C24C5" w:rsidRPr="000C24C5" w:rsidRDefault="000C24C5" w:rsidP="005062C3">
      <w:pPr>
        <w:jc w:val="center"/>
        <w:rPr>
          <w:sz w:val="24"/>
          <w:szCs w:val="24"/>
        </w:rPr>
      </w:pPr>
    </w:p>
    <w:p w:rsidR="006F7F24" w:rsidRPr="006F7F24" w:rsidRDefault="00DB1619" w:rsidP="00DB1619">
      <w:pPr>
        <w:rPr>
          <w:sz w:val="24"/>
          <w:szCs w:val="24"/>
          <w:lang w:val="sr-Cyrl-CS"/>
        </w:rPr>
      </w:pPr>
      <w:r>
        <w:rPr>
          <w:sz w:val="24"/>
          <w:szCs w:val="24"/>
          <w:lang w:val="sr-Cyrl-CS"/>
        </w:rPr>
        <w:t>Руков</w:t>
      </w:r>
      <w:r w:rsidR="00080A6C">
        <w:rPr>
          <w:sz w:val="24"/>
          <w:szCs w:val="24"/>
          <w:lang w:val="sr-Cyrl-CS"/>
        </w:rPr>
        <w:t xml:space="preserve">одилац већа: </w:t>
      </w:r>
      <w:r w:rsidR="00D3650E">
        <w:rPr>
          <w:sz w:val="24"/>
          <w:szCs w:val="24"/>
          <w:lang w:val="sr-Cyrl-CS"/>
        </w:rPr>
        <w:t>Јелена Герасимовић</w:t>
      </w:r>
    </w:p>
    <w:p w:rsidR="005062C3" w:rsidRPr="008D2CAC" w:rsidRDefault="005062C3" w:rsidP="005062C3">
      <w:pPr>
        <w:jc w:val="center"/>
        <w:rPr>
          <w:sz w:val="24"/>
          <w:szCs w:val="24"/>
        </w:rPr>
      </w:pPr>
    </w:p>
    <w:p w:rsidR="00C82BAB" w:rsidRPr="00C82BAB" w:rsidRDefault="00C82BAB" w:rsidP="00C82BAB">
      <w:pPr>
        <w:rPr>
          <w:sz w:val="24"/>
          <w:szCs w:val="24"/>
        </w:rPr>
      </w:pPr>
      <w:r w:rsidRPr="00C82BAB">
        <w:rPr>
          <w:sz w:val="24"/>
          <w:szCs w:val="24"/>
        </w:rPr>
        <w:t>АВГУСТ</w:t>
      </w:r>
    </w:p>
    <w:p w:rsidR="00C82BAB" w:rsidRPr="00C82BAB" w:rsidRDefault="00C82BAB" w:rsidP="009363DC">
      <w:pPr>
        <w:pStyle w:val="ListParagraph"/>
        <w:numPr>
          <w:ilvl w:val="0"/>
          <w:numId w:val="184"/>
        </w:numPr>
        <w:spacing w:after="200" w:line="276" w:lineRule="auto"/>
        <w:rPr>
          <w:sz w:val="24"/>
          <w:szCs w:val="24"/>
        </w:rPr>
      </w:pPr>
      <w:r w:rsidRPr="00C82BAB">
        <w:rPr>
          <w:sz w:val="24"/>
          <w:szCs w:val="24"/>
        </w:rPr>
        <w:t>Израда  и усвајање плана рада Стручног већа</w:t>
      </w:r>
    </w:p>
    <w:p w:rsidR="00C82BAB" w:rsidRPr="00C82BAB" w:rsidRDefault="00C82BAB" w:rsidP="009363DC">
      <w:pPr>
        <w:pStyle w:val="ListParagraph"/>
        <w:numPr>
          <w:ilvl w:val="0"/>
          <w:numId w:val="184"/>
        </w:numPr>
        <w:spacing w:after="200" w:line="276" w:lineRule="auto"/>
        <w:rPr>
          <w:sz w:val="24"/>
          <w:szCs w:val="24"/>
        </w:rPr>
      </w:pPr>
      <w:r w:rsidRPr="00C82BAB">
        <w:rPr>
          <w:sz w:val="24"/>
          <w:szCs w:val="24"/>
        </w:rPr>
        <w:t>Израда годишњих планова, усклађивање планова са другим предметима</w:t>
      </w:r>
    </w:p>
    <w:p w:rsidR="00C82BAB" w:rsidRPr="00C82BAB" w:rsidRDefault="00C82BAB" w:rsidP="009363DC">
      <w:pPr>
        <w:pStyle w:val="ListParagraph"/>
        <w:numPr>
          <w:ilvl w:val="0"/>
          <w:numId w:val="184"/>
        </w:numPr>
        <w:spacing w:after="200" w:line="276" w:lineRule="auto"/>
        <w:rPr>
          <w:sz w:val="24"/>
          <w:szCs w:val="24"/>
        </w:rPr>
      </w:pPr>
      <w:r w:rsidRPr="00C82BAB">
        <w:rPr>
          <w:sz w:val="24"/>
          <w:szCs w:val="24"/>
        </w:rPr>
        <w:t>Израда распореда писмених и контролних задатака и тестова за 1. Полугодиште</w:t>
      </w:r>
    </w:p>
    <w:p w:rsidR="00C82BAB" w:rsidRPr="00C82BAB" w:rsidRDefault="00C82BAB" w:rsidP="00C82BAB">
      <w:pPr>
        <w:rPr>
          <w:sz w:val="24"/>
          <w:szCs w:val="24"/>
        </w:rPr>
      </w:pPr>
      <w:r w:rsidRPr="00C82BAB">
        <w:rPr>
          <w:sz w:val="24"/>
          <w:szCs w:val="24"/>
        </w:rPr>
        <w:t>СЕПТЕМБАР</w:t>
      </w:r>
    </w:p>
    <w:p w:rsidR="00C82BAB" w:rsidRPr="00C82BAB" w:rsidRDefault="00C82BAB" w:rsidP="009363DC">
      <w:pPr>
        <w:pStyle w:val="ListParagraph"/>
        <w:numPr>
          <w:ilvl w:val="0"/>
          <w:numId w:val="185"/>
        </w:numPr>
        <w:spacing w:after="200" w:line="276" w:lineRule="auto"/>
        <w:rPr>
          <w:sz w:val="24"/>
          <w:szCs w:val="24"/>
        </w:rPr>
      </w:pPr>
      <w:r w:rsidRPr="00C82BAB">
        <w:rPr>
          <w:sz w:val="24"/>
          <w:szCs w:val="24"/>
        </w:rPr>
        <w:t>Израда и реализација иницијалних тестова</w:t>
      </w:r>
    </w:p>
    <w:p w:rsidR="00C82BAB" w:rsidRPr="00C82BAB" w:rsidRDefault="00C82BAB" w:rsidP="009363DC">
      <w:pPr>
        <w:pStyle w:val="ListParagraph"/>
        <w:numPr>
          <w:ilvl w:val="0"/>
          <w:numId w:val="185"/>
        </w:numPr>
        <w:spacing w:after="200" w:line="276" w:lineRule="auto"/>
        <w:rPr>
          <w:sz w:val="24"/>
          <w:szCs w:val="24"/>
        </w:rPr>
      </w:pPr>
      <w:r w:rsidRPr="00C82BAB">
        <w:rPr>
          <w:sz w:val="24"/>
          <w:szCs w:val="24"/>
        </w:rPr>
        <w:t>Иновативни час-математика</w:t>
      </w:r>
    </w:p>
    <w:p w:rsidR="00C82BAB" w:rsidRPr="00C82BAB" w:rsidRDefault="00C82BAB" w:rsidP="009363DC">
      <w:pPr>
        <w:pStyle w:val="ListParagraph"/>
        <w:numPr>
          <w:ilvl w:val="0"/>
          <w:numId w:val="185"/>
        </w:numPr>
        <w:spacing w:after="200" w:line="276" w:lineRule="auto"/>
        <w:rPr>
          <w:sz w:val="24"/>
          <w:szCs w:val="24"/>
        </w:rPr>
      </w:pPr>
      <w:r w:rsidRPr="00C82BAB">
        <w:rPr>
          <w:sz w:val="24"/>
          <w:szCs w:val="24"/>
        </w:rPr>
        <w:t>Предлог ученика за ИОП1 и ИОП2</w:t>
      </w:r>
    </w:p>
    <w:p w:rsidR="00C82BAB" w:rsidRPr="00C82BAB" w:rsidRDefault="00C82BAB" w:rsidP="009363DC">
      <w:pPr>
        <w:pStyle w:val="ListParagraph"/>
        <w:numPr>
          <w:ilvl w:val="0"/>
          <w:numId w:val="185"/>
        </w:numPr>
        <w:spacing w:after="200" w:line="276" w:lineRule="auto"/>
        <w:rPr>
          <w:sz w:val="24"/>
          <w:szCs w:val="24"/>
        </w:rPr>
      </w:pPr>
      <w:r w:rsidRPr="00C82BAB">
        <w:rPr>
          <w:sz w:val="24"/>
          <w:szCs w:val="24"/>
        </w:rPr>
        <w:t>Одабир ученика за допунску наставу</w:t>
      </w:r>
    </w:p>
    <w:p w:rsidR="00C82BAB" w:rsidRPr="00C82BAB" w:rsidRDefault="00C82BAB" w:rsidP="009363DC">
      <w:pPr>
        <w:pStyle w:val="ListParagraph"/>
        <w:numPr>
          <w:ilvl w:val="0"/>
          <w:numId w:val="185"/>
        </w:numPr>
        <w:spacing w:after="200" w:line="276" w:lineRule="auto"/>
        <w:rPr>
          <w:sz w:val="24"/>
          <w:szCs w:val="24"/>
        </w:rPr>
      </w:pPr>
      <w:r w:rsidRPr="00C82BAB">
        <w:rPr>
          <w:sz w:val="24"/>
          <w:szCs w:val="24"/>
        </w:rPr>
        <w:t>Усклађивање са Акционим планом</w:t>
      </w:r>
    </w:p>
    <w:p w:rsidR="00C82BAB" w:rsidRPr="00C82BAB" w:rsidRDefault="00C82BAB" w:rsidP="00C82BAB">
      <w:pPr>
        <w:rPr>
          <w:sz w:val="24"/>
          <w:szCs w:val="24"/>
        </w:rPr>
      </w:pPr>
      <w:r w:rsidRPr="00C82BAB">
        <w:rPr>
          <w:sz w:val="24"/>
          <w:szCs w:val="24"/>
        </w:rPr>
        <w:t>ОКТОБАР</w:t>
      </w:r>
    </w:p>
    <w:p w:rsidR="00C82BAB" w:rsidRPr="00C82BAB" w:rsidRDefault="00C82BAB" w:rsidP="009363DC">
      <w:pPr>
        <w:pStyle w:val="ListParagraph"/>
        <w:numPr>
          <w:ilvl w:val="0"/>
          <w:numId w:val="186"/>
        </w:numPr>
        <w:spacing w:after="200" w:line="276" w:lineRule="auto"/>
        <w:rPr>
          <w:sz w:val="24"/>
          <w:szCs w:val="24"/>
        </w:rPr>
      </w:pPr>
      <w:r w:rsidRPr="00C82BAB">
        <w:rPr>
          <w:sz w:val="24"/>
          <w:szCs w:val="24"/>
        </w:rPr>
        <w:t>Анализа иницијалних тестова</w:t>
      </w:r>
    </w:p>
    <w:p w:rsidR="00C82BAB" w:rsidRPr="00C82BAB" w:rsidRDefault="00C82BAB" w:rsidP="009363DC">
      <w:pPr>
        <w:pStyle w:val="ListParagraph"/>
        <w:numPr>
          <w:ilvl w:val="0"/>
          <w:numId w:val="186"/>
        </w:numPr>
        <w:spacing w:after="200" w:line="276" w:lineRule="auto"/>
        <w:rPr>
          <w:sz w:val="24"/>
          <w:szCs w:val="24"/>
        </w:rPr>
      </w:pPr>
      <w:r w:rsidRPr="00C82BAB">
        <w:rPr>
          <w:sz w:val="24"/>
          <w:szCs w:val="24"/>
        </w:rPr>
        <w:t>Одабир ученика за додатну наставу</w:t>
      </w:r>
    </w:p>
    <w:p w:rsidR="00C82BAB" w:rsidRPr="00C82BAB" w:rsidRDefault="00C82BAB" w:rsidP="009363DC">
      <w:pPr>
        <w:pStyle w:val="ListParagraph"/>
        <w:numPr>
          <w:ilvl w:val="0"/>
          <w:numId w:val="186"/>
        </w:numPr>
        <w:spacing w:after="200" w:line="276" w:lineRule="auto"/>
        <w:rPr>
          <w:sz w:val="24"/>
          <w:szCs w:val="24"/>
        </w:rPr>
      </w:pPr>
      <w:r w:rsidRPr="00C82BAB">
        <w:rPr>
          <w:sz w:val="24"/>
          <w:szCs w:val="24"/>
        </w:rPr>
        <w:t>Организација и обележавање Дана здраве хране</w:t>
      </w:r>
    </w:p>
    <w:p w:rsidR="00C82BAB" w:rsidRPr="00C82BAB" w:rsidRDefault="00C82BAB" w:rsidP="009363DC">
      <w:pPr>
        <w:pStyle w:val="ListParagraph"/>
        <w:numPr>
          <w:ilvl w:val="0"/>
          <w:numId w:val="186"/>
        </w:numPr>
        <w:spacing w:after="200" w:line="276" w:lineRule="auto"/>
        <w:rPr>
          <w:sz w:val="24"/>
          <w:szCs w:val="24"/>
        </w:rPr>
      </w:pPr>
      <w:r w:rsidRPr="00C82BAB">
        <w:rPr>
          <w:sz w:val="24"/>
          <w:szCs w:val="24"/>
        </w:rPr>
        <w:t>Усклађивање са Акционим планом</w:t>
      </w:r>
    </w:p>
    <w:p w:rsidR="00C82BAB" w:rsidRPr="00C82BAB" w:rsidRDefault="00C82BAB" w:rsidP="00C82BAB">
      <w:pPr>
        <w:rPr>
          <w:sz w:val="24"/>
          <w:szCs w:val="24"/>
        </w:rPr>
      </w:pPr>
      <w:r w:rsidRPr="00C82BAB">
        <w:rPr>
          <w:sz w:val="24"/>
          <w:szCs w:val="24"/>
        </w:rPr>
        <w:t>НОВЕМБАР</w:t>
      </w:r>
    </w:p>
    <w:p w:rsidR="00C82BAB" w:rsidRPr="00C82BAB" w:rsidRDefault="00C82BAB" w:rsidP="009363DC">
      <w:pPr>
        <w:pStyle w:val="ListParagraph"/>
        <w:numPr>
          <w:ilvl w:val="0"/>
          <w:numId w:val="187"/>
        </w:numPr>
        <w:spacing w:after="200" w:line="276" w:lineRule="auto"/>
        <w:rPr>
          <w:sz w:val="24"/>
          <w:szCs w:val="24"/>
        </w:rPr>
      </w:pPr>
      <w:r w:rsidRPr="00C82BAB">
        <w:rPr>
          <w:sz w:val="24"/>
          <w:szCs w:val="24"/>
        </w:rPr>
        <w:t>Иновативни час-биологија</w:t>
      </w:r>
    </w:p>
    <w:p w:rsidR="00C82BAB" w:rsidRPr="00C82BAB" w:rsidRDefault="00C82BAB" w:rsidP="009363DC">
      <w:pPr>
        <w:pStyle w:val="ListParagraph"/>
        <w:numPr>
          <w:ilvl w:val="0"/>
          <w:numId w:val="187"/>
        </w:numPr>
        <w:spacing w:after="200" w:line="276" w:lineRule="auto"/>
        <w:rPr>
          <w:sz w:val="24"/>
          <w:szCs w:val="24"/>
        </w:rPr>
      </w:pPr>
      <w:r w:rsidRPr="00C82BAB">
        <w:rPr>
          <w:sz w:val="24"/>
          <w:szCs w:val="24"/>
        </w:rPr>
        <w:t>Анализа образовно-васпитних резултата на крају 1. класификационог периода</w:t>
      </w:r>
    </w:p>
    <w:p w:rsidR="00C82BAB" w:rsidRPr="00C82BAB" w:rsidRDefault="00C82BAB" w:rsidP="009363DC">
      <w:pPr>
        <w:pStyle w:val="ListParagraph"/>
        <w:numPr>
          <w:ilvl w:val="0"/>
          <w:numId w:val="187"/>
        </w:numPr>
        <w:spacing w:after="200" w:line="276" w:lineRule="auto"/>
        <w:rPr>
          <w:sz w:val="24"/>
          <w:szCs w:val="24"/>
        </w:rPr>
      </w:pPr>
      <w:r w:rsidRPr="00C82BAB">
        <w:rPr>
          <w:sz w:val="24"/>
          <w:szCs w:val="24"/>
        </w:rPr>
        <w:t>Усклађивање са Акционим планом</w:t>
      </w:r>
    </w:p>
    <w:p w:rsidR="00C82BAB" w:rsidRPr="00C82BAB" w:rsidRDefault="00C82BAB" w:rsidP="00C82BAB">
      <w:pPr>
        <w:rPr>
          <w:sz w:val="24"/>
          <w:szCs w:val="24"/>
        </w:rPr>
      </w:pPr>
      <w:r w:rsidRPr="00C82BAB">
        <w:rPr>
          <w:sz w:val="24"/>
          <w:szCs w:val="24"/>
        </w:rPr>
        <w:t>ДЕЦЕМБАР</w:t>
      </w:r>
    </w:p>
    <w:p w:rsidR="00C82BAB" w:rsidRPr="00C82BAB" w:rsidRDefault="00C82BAB" w:rsidP="009363DC">
      <w:pPr>
        <w:pStyle w:val="ListParagraph"/>
        <w:numPr>
          <w:ilvl w:val="0"/>
          <w:numId w:val="188"/>
        </w:numPr>
        <w:spacing w:after="200" w:line="276" w:lineRule="auto"/>
        <w:rPr>
          <w:sz w:val="24"/>
          <w:szCs w:val="24"/>
        </w:rPr>
      </w:pPr>
      <w:r w:rsidRPr="00C82BAB">
        <w:rPr>
          <w:sz w:val="24"/>
          <w:szCs w:val="24"/>
        </w:rPr>
        <w:t>Обележавање Светског дана борбе против сиде</w:t>
      </w:r>
    </w:p>
    <w:p w:rsidR="00C82BAB" w:rsidRPr="00C82BAB" w:rsidRDefault="00C82BAB" w:rsidP="009363DC">
      <w:pPr>
        <w:pStyle w:val="ListParagraph"/>
        <w:numPr>
          <w:ilvl w:val="0"/>
          <w:numId w:val="188"/>
        </w:numPr>
        <w:spacing w:after="200" w:line="276" w:lineRule="auto"/>
        <w:rPr>
          <w:sz w:val="24"/>
          <w:szCs w:val="24"/>
        </w:rPr>
      </w:pPr>
      <w:r w:rsidRPr="00C82BAB">
        <w:rPr>
          <w:sz w:val="24"/>
          <w:szCs w:val="24"/>
        </w:rPr>
        <w:t>Посета фестивалу науке</w:t>
      </w:r>
    </w:p>
    <w:p w:rsidR="00C82BAB" w:rsidRPr="00C82BAB" w:rsidRDefault="00C82BAB" w:rsidP="009363DC">
      <w:pPr>
        <w:pStyle w:val="ListParagraph"/>
        <w:numPr>
          <w:ilvl w:val="0"/>
          <w:numId w:val="188"/>
        </w:numPr>
        <w:spacing w:after="200" w:line="276" w:lineRule="auto"/>
        <w:rPr>
          <w:sz w:val="24"/>
          <w:szCs w:val="24"/>
        </w:rPr>
      </w:pPr>
      <w:r w:rsidRPr="00C82BAB">
        <w:rPr>
          <w:sz w:val="24"/>
          <w:szCs w:val="24"/>
        </w:rPr>
        <w:t>Израда полугодишњих тестова</w:t>
      </w:r>
    </w:p>
    <w:p w:rsidR="00C82BAB" w:rsidRPr="00C82BAB" w:rsidRDefault="00C82BAB" w:rsidP="009363DC">
      <w:pPr>
        <w:pStyle w:val="ListParagraph"/>
        <w:numPr>
          <w:ilvl w:val="0"/>
          <w:numId w:val="188"/>
        </w:numPr>
        <w:spacing w:after="200" w:line="276" w:lineRule="auto"/>
        <w:rPr>
          <w:sz w:val="24"/>
          <w:szCs w:val="24"/>
        </w:rPr>
      </w:pPr>
      <w:r w:rsidRPr="00C82BAB">
        <w:rPr>
          <w:sz w:val="24"/>
          <w:szCs w:val="24"/>
        </w:rPr>
        <w:t>Усклађивање са Акционим планом</w:t>
      </w:r>
    </w:p>
    <w:p w:rsidR="00C82BAB" w:rsidRPr="00C82BAB" w:rsidRDefault="00C82BAB" w:rsidP="00C82BAB">
      <w:pPr>
        <w:rPr>
          <w:sz w:val="24"/>
          <w:szCs w:val="24"/>
        </w:rPr>
      </w:pPr>
      <w:r w:rsidRPr="00C82BAB">
        <w:rPr>
          <w:sz w:val="24"/>
          <w:szCs w:val="24"/>
        </w:rPr>
        <w:t>ЈАНУАР</w:t>
      </w:r>
    </w:p>
    <w:p w:rsidR="00C82BAB" w:rsidRPr="00C82BAB" w:rsidRDefault="00C82BAB" w:rsidP="009363DC">
      <w:pPr>
        <w:pStyle w:val="ListParagraph"/>
        <w:numPr>
          <w:ilvl w:val="0"/>
          <w:numId w:val="189"/>
        </w:numPr>
        <w:spacing w:after="200" w:line="276" w:lineRule="auto"/>
        <w:rPr>
          <w:sz w:val="24"/>
          <w:szCs w:val="24"/>
        </w:rPr>
      </w:pPr>
      <w:r w:rsidRPr="00C82BAB">
        <w:rPr>
          <w:sz w:val="24"/>
          <w:szCs w:val="24"/>
        </w:rPr>
        <w:t>Реализација полугодишњих тестова</w:t>
      </w:r>
    </w:p>
    <w:p w:rsidR="00C82BAB" w:rsidRPr="00C82BAB" w:rsidRDefault="00C82BAB" w:rsidP="009363DC">
      <w:pPr>
        <w:pStyle w:val="ListParagraph"/>
        <w:numPr>
          <w:ilvl w:val="0"/>
          <w:numId w:val="189"/>
        </w:numPr>
        <w:spacing w:after="200" w:line="276" w:lineRule="auto"/>
        <w:rPr>
          <w:sz w:val="24"/>
          <w:szCs w:val="24"/>
        </w:rPr>
      </w:pPr>
      <w:r w:rsidRPr="00C82BAB">
        <w:rPr>
          <w:sz w:val="24"/>
          <w:szCs w:val="24"/>
        </w:rPr>
        <w:t>Допунска настава, одазив и учешће</w:t>
      </w:r>
    </w:p>
    <w:p w:rsidR="00C82BAB" w:rsidRPr="00C82BAB" w:rsidRDefault="00C82BAB" w:rsidP="009363DC">
      <w:pPr>
        <w:pStyle w:val="ListParagraph"/>
        <w:numPr>
          <w:ilvl w:val="0"/>
          <w:numId w:val="189"/>
        </w:numPr>
        <w:spacing w:after="200" w:line="276" w:lineRule="auto"/>
        <w:rPr>
          <w:sz w:val="24"/>
          <w:szCs w:val="24"/>
        </w:rPr>
      </w:pPr>
      <w:r w:rsidRPr="00C82BAB">
        <w:rPr>
          <w:sz w:val="24"/>
          <w:szCs w:val="24"/>
        </w:rPr>
        <w:t>Израда распореда писмених, контролних задатака и тестова за 2. полугодиште</w:t>
      </w:r>
    </w:p>
    <w:p w:rsidR="00C82BAB" w:rsidRPr="00C82BAB" w:rsidRDefault="00C82BAB" w:rsidP="009363DC">
      <w:pPr>
        <w:pStyle w:val="ListParagraph"/>
        <w:numPr>
          <w:ilvl w:val="0"/>
          <w:numId w:val="189"/>
        </w:numPr>
        <w:spacing w:after="200" w:line="276" w:lineRule="auto"/>
        <w:rPr>
          <w:sz w:val="24"/>
          <w:szCs w:val="24"/>
        </w:rPr>
      </w:pPr>
      <w:r w:rsidRPr="00C82BAB">
        <w:rPr>
          <w:sz w:val="24"/>
          <w:szCs w:val="24"/>
        </w:rPr>
        <w:t>Иновативни час-географија</w:t>
      </w:r>
    </w:p>
    <w:p w:rsidR="00C82BAB" w:rsidRPr="00C82BAB" w:rsidRDefault="00C82BAB" w:rsidP="00C82BAB">
      <w:pPr>
        <w:rPr>
          <w:sz w:val="24"/>
          <w:szCs w:val="24"/>
        </w:rPr>
      </w:pPr>
      <w:r w:rsidRPr="00C82BAB">
        <w:rPr>
          <w:sz w:val="24"/>
          <w:szCs w:val="24"/>
        </w:rPr>
        <w:t>ФЕБРУАР</w:t>
      </w:r>
    </w:p>
    <w:p w:rsidR="00C82BAB" w:rsidRPr="00C82BAB" w:rsidRDefault="00C82BAB" w:rsidP="009363DC">
      <w:pPr>
        <w:pStyle w:val="ListParagraph"/>
        <w:numPr>
          <w:ilvl w:val="0"/>
          <w:numId w:val="190"/>
        </w:numPr>
        <w:spacing w:after="200" w:line="276" w:lineRule="auto"/>
        <w:rPr>
          <w:sz w:val="24"/>
          <w:szCs w:val="24"/>
        </w:rPr>
      </w:pPr>
      <w:r w:rsidRPr="00C82BAB">
        <w:rPr>
          <w:sz w:val="24"/>
          <w:szCs w:val="24"/>
        </w:rPr>
        <w:t>Анализа образовно-васпитних резултата на крају првог полугодишта</w:t>
      </w:r>
    </w:p>
    <w:p w:rsidR="00C82BAB" w:rsidRPr="00C82BAB" w:rsidRDefault="00C82BAB" w:rsidP="009363DC">
      <w:pPr>
        <w:pStyle w:val="ListParagraph"/>
        <w:numPr>
          <w:ilvl w:val="0"/>
          <w:numId w:val="190"/>
        </w:numPr>
        <w:spacing w:after="200" w:line="276" w:lineRule="auto"/>
        <w:rPr>
          <w:sz w:val="24"/>
          <w:szCs w:val="24"/>
        </w:rPr>
      </w:pPr>
      <w:r w:rsidRPr="00C82BAB">
        <w:rPr>
          <w:sz w:val="24"/>
          <w:szCs w:val="24"/>
        </w:rPr>
        <w:t>Оцена рада већа током првог полугодишта</w:t>
      </w:r>
    </w:p>
    <w:p w:rsidR="00C82BAB" w:rsidRPr="00C82BAB" w:rsidRDefault="00C82BAB" w:rsidP="009363DC">
      <w:pPr>
        <w:pStyle w:val="ListParagraph"/>
        <w:numPr>
          <w:ilvl w:val="0"/>
          <w:numId w:val="190"/>
        </w:numPr>
        <w:spacing w:after="200" w:line="276" w:lineRule="auto"/>
        <w:rPr>
          <w:sz w:val="24"/>
          <w:szCs w:val="24"/>
        </w:rPr>
      </w:pPr>
      <w:r w:rsidRPr="00C82BAB">
        <w:rPr>
          <w:sz w:val="24"/>
          <w:szCs w:val="24"/>
        </w:rPr>
        <w:t>Извештај са полугодишњих тестова</w:t>
      </w:r>
    </w:p>
    <w:p w:rsidR="00C82BAB" w:rsidRPr="00C82BAB" w:rsidRDefault="00C82BAB" w:rsidP="009363DC">
      <w:pPr>
        <w:pStyle w:val="ListParagraph"/>
        <w:numPr>
          <w:ilvl w:val="0"/>
          <w:numId w:val="190"/>
        </w:numPr>
        <w:spacing w:after="200" w:line="276" w:lineRule="auto"/>
        <w:rPr>
          <w:sz w:val="24"/>
          <w:szCs w:val="24"/>
        </w:rPr>
      </w:pPr>
      <w:r w:rsidRPr="00C82BAB">
        <w:rPr>
          <w:sz w:val="24"/>
          <w:szCs w:val="24"/>
        </w:rPr>
        <w:t>План учешћа ученика на предстојећим такмичењима</w:t>
      </w:r>
    </w:p>
    <w:p w:rsidR="00C82BAB" w:rsidRPr="00C82BAB" w:rsidRDefault="00C82BAB" w:rsidP="009363DC">
      <w:pPr>
        <w:pStyle w:val="ListParagraph"/>
        <w:numPr>
          <w:ilvl w:val="0"/>
          <w:numId w:val="190"/>
        </w:numPr>
        <w:spacing w:after="200" w:line="276" w:lineRule="auto"/>
        <w:rPr>
          <w:sz w:val="24"/>
          <w:szCs w:val="24"/>
        </w:rPr>
      </w:pPr>
      <w:r w:rsidRPr="00C82BAB">
        <w:rPr>
          <w:sz w:val="24"/>
          <w:szCs w:val="24"/>
        </w:rPr>
        <w:lastRenderedPageBreak/>
        <w:t>Усклађивање са Акционим планом</w:t>
      </w:r>
    </w:p>
    <w:p w:rsidR="00C82BAB" w:rsidRPr="00C82BAB" w:rsidRDefault="00C82BAB" w:rsidP="00C82BAB">
      <w:pPr>
        <w:rPr>
          <w:sz w:val="24"/>
          <w:szCs w:val="24"/>
        </w:rPr>
      </w:pPr>
      <w:r w:rsidRPr="00C82BAB">
        <w:rPr>
          <w:sz w:val="24"/>
          <w:szCs w:val="24"/>
        </w:rPr>
        <w:t>МАРТ</w:t>
      </w:r>
    </w:p>
    <w:p w:rsidR="00C82BAB" w:rsidRPr="00C82BAB" w:rsidRDefault="00C82BAB" w:rsidP="009363DC">
      <w:pPr>
        <w:pStyle w:val="ListParagraph"/>
        <w:numPr>
          <w:ilvl w:val="0"/>
          <w:numId w:val="191"/>
        </w:numPr>
        <w:spacing w:after="200" w:line="276" w:lineRule="auto"/>
        <w:rPr>
          <w:sz w:val="24"/>
          <w:szCs w:val="24"/>
        </w:rPr>
      </w:pPr>
      <w:r w:rsidRPr="00C82BAB">
        <w:rPr>
          <w:sz w:val="24"/>
          <w:szCs w:val="24"/>
        </w:rPr>
        <w:t>План извођења припремне наставе за 8. Разред</w:t>
      </w:r>
    </w:p>
    <w:p w:rsidR="00C82BAB" w:rsidRPr="00C82BAB" w:rsidRDefault="00C82BAB" w:rsidP="009363DC">
      <w:pPr>
        <w:pStyle w:val="ListParagraph"/>
        <w:numPr>
          <w:ilvl w:val="0"/>
          <w:numId w:val="191"/>
        </w:numPr>
        <w:spacing w:after="200" w:line="276" w:lineRule="auto"/>
        <w:rPr>
          <w:sz w:val="24"/>
          <w:szCs w:val="24"/>
        </w:rPr>
      </w:pPr>
      <w:r w:rsidRPr="00C82BAB">
        <w:rPr>
          <w:sz w:val="24"/>
          <w:szCs w:val="24"/>
        </w:rPr>
        <w:t>Међународно математичко такмичење“ Кенгур без граница“</w:t>
      </w:r>
    </w:p>
    <w:p w:rsidR="00C82BAB" w:rsidRPr="00C82BAB" w:rsidRDefault="00C82BAB" w:rsidP="009363DC">
      <w:pPr>
        <w:pStyle w:val="ListParagraph"/>
        <w:numPr>
          <w:ilvl w:val="0"/>
          <w:numId w:val="191"/>
        </w:numPr>
        <w:spacing w:after="200" w:line="276" w:lineRule="auto"/>
        <w:rPr>
          <w:sz w:val="24"/>
          <w:szCs w:val="24"/>
        </w:rPr>
      </w:pPr>
      <w:r w:rsidRPr="00C82BAB">
        <w:rPr>
          <w:sz w:val="24"/>
          <w:szCs w:val="24"/>
        </w:rPr>
        <w:t>Усклађивање са Акционим планом</w:t>
      </w:r>
    </w:p>
    <w:p w:rsidR="00C82BAB" w:rsidRPr="00C82BAB" w:rsidRDefault="00C82BAB" w:rsidP="009363DC">
      <w:pPr>
        <w:pStyle w:val="ListParagraph"/>
        <w:numPr>
          <w:ilvl w:val="0"/>
          <w:numId w:val="191"/>
        </w:numPr>
        <w:spacing w:after="200" w:line="276" w:lineRule="auto"/>
        <w:rPr>
          <w:sz w:val="24"/>
          <w:szCs w:val="24"/>
        </w:rPr>
      </w:pPr>
      <w:r w:rsidRPr="00C82BAB">
        <w:rPr>
          <w:sz w:val="24"/>
          <w:szCs w:val="24"/>
        </w:rPr>
        <w:t>Посета Музеју илузија и Опсерваторији</w:t>
      </w:r>
    </w:p>
    <w:p w:rsidR="00C82BAB" w:rsidRPr="00C82BAB" w:rsidRDefault="00C82BAB" w:rsidP="00C82BAB">
      <w:pPr>
        <w:rPr>
          <w:sz w:val="24"/>
          <w:szCs w:val="24"/>
        </w:rPr>
      </w:pPr>
      <w:r w:rsidRPr="00C82BAB">
        <w:rPr>
          <w:sz w:val="24"/>
          <w:szCs w:val="24"/>
        </w:rPr>
        <w:t>АПРИЛ</w:t>
      </w:r>
    </w:p>
    <w:p w:rsidR="00C82BAB" w:rsidRPr="00C82BAB" w:rsidRDefault="00C82BAB" w:rsidP="009363DC">
      <w:pPr>
        <w:pStyle w:val="ListParagraph"/>
        <w:numPr>
          <w:ilvl w:val="0"/>
          <w:numId w:val="192"/>
        </w:numPr>
        <w:spacing w:after="200" w:line="276" w:lineRule="auto"/>
        <w:rPr>
          <w:sz w:val="24"/>
          <w:szCs w:val="24"/>
        </w:rPr>
      </w:pPr>
      <w:r w:rsidRPr="00C82BAB">
        <w:rPr>
          <w:sz w:val="24"/>
          <w:szCs w:val="24"/>
        </w:rPr>
        <w:t>Анализа образовно-васпитних резултата на крају 3. класификационог периода</w:t>
      </w:r>
    </w:p>
    <w:p w:rsidR="00C82BAB" w:rsidRPr="00C82BAB" w:rsidRDefault="00C82BAB" w:rsidP="009363DC">
      <w:pPr>
        <w:pStyle w:val="ListParagraph"/>
        <w:numPr>
          <w:ilvl w:val="0"/>
          <w:numId w:val="192"/>
        </w:numPr>
        <w:spacing w:after="200" w:line="276" w:lineRule="auto"/>
        <w:rPr>
          <w:sz w:val="24"/>
          <w:szCs w:val="24"/>
        </w:rPr>
      </w:pPr>
      <w:r w:rsidRPr="00C82BAB">
        <w:rPr>
          <w:sz w:val="24"/>
          <w:szCs w:val="24"/>
        </w:rPr>
        <w:t>Предавање – педагог</w:t>
      </w:r>
    </w:p>
    <w:p w:rsidR="00C82BAB" w:rsidRPr="00C82BAB" w:rsidRDefault="00C82BAB" w:rsidP="009363DC">
      <w:pPr>
        <w:pStyle w:val="ListParagraph"/>
        <w:numPr>
          <w:ilvl w:val="0"/>
          <w:numId w:val="192"/>
        </w:numPr>
        <w:spacing w:after="200" w:line="276" w:lineRule="auto"/>
        <w:rPr>
          <w:sz w:val="24"/>
          <w:szCs w:val="24"/>
        </w:rPr>
      </w:pPr>
      <w:r w:rsidRPr="00C82BAB">
        <w:rPr>
          <w:sz w:val="24"/>
          <w:szCs w:val="24"/>
        </w:rPr>
        <w:t>Иновативни час- физика</w:t>
      </w:r>
    </w:p>
    <w:p w:rsidR="00C82BAB" w:rsidRPr="00C82BAB" w:rsidRDefault="00C82BAB" w:rsidP="009363DC">
      <w:pPr>
        <w:pStyle w:val="ListParagraph"/>
        <w:numPr>
          <w:ilvl w:val="0"/>
          <w:numId w:val="192"/>
        </w:numPr>
        <w:spacing w:after="200" w:line="276" w:lineRule="auto"/>
        <w:rPr>
          <w:sz w:val="24"/>
          <w:szCs w:val="24"/>
        </w:rPr>
      </w:pPr>
      <w:r w:rsidRPr="00C82BAB">
        <w:rPr>
          <w:sz w:val="24"/>
          <w:szCs w:val="24"/>
        </w:rPr>
        <w:t>Усклађивање са Акционим планом</w:t>
      </w:r>
    </w:p>
    <w:p w:rsidR="00C82BAB" w:rsidRPr="00C82BAB" w:rsidRDefault="00C82BAB" w:rsidP="00C82BAB">
      <w:pPr>
        <w:rPr>
          <w:sz w:val="24"/>
          <w:szCs w:val="24"/>
        </w:rPr>
      </w:pPr>
      <w:r w:rsidRPr="00C82BAB">
        <w:rPr>
          <w:sz w:val="24"/>
          <w:szCs w:val="24"/>
        </w:rPr>
        <w:t>МАЈ</w:t>
      </w:r>
    </w:p>
    <w:p w:rsidR="00C82BAB" w:rsidRPr="00C82BAB" w:rsidRDefault="00C82BAB" w:rsidP="009363DC">
      <w:pPr>
        <w:pStyle w:val="ListParagraph"/>
        <w:numPr>
          <w:ilvl w:val="0"/>
          <w:numId w:val="193"/>
        </w:numPr>
        <w:spacing w:after="200" w:line="276" w:lineRule="auto"/>
        <w:rPr>
          <w:sz w:val="24"/>
          <w:szCs w:val="24"/>
        </w:rPr>
      </w:pPr>
      <w:r w:rsidRPr="00C82BAB">
        <w:rPr>
          <w:sz w:val="24"/>
          <w:szCs w:val="24"/>
        </w:rPr>
        <w:t>Иновативни час-хемија</w:t>
      </w:r>
    </w:p>
    <w:p w:rsidR="00C82BAB" w:rsidRPr="00C82BAB" w:rsidRDefault="00C82BAB" w:rsidP="009363DC">
      <w:pPr>
        <w:pStyle w:val="ListParagraph"/>
        <w:numPr>
          <w:ilvl w:val="0"/>
          <w:numId w:val="193"/>
        </w:numPr>
        <w:spacing w:after="200" w:line="276" w:lineRule="auto"/>
        <w:rPr>
          <w:sz w:val="24"/>
          <w:szCs w:val="24"/>
        </w:rPr>
      </w:pPr>
      <w:r w:rsidRPr="00C82BAB">
        <w:rPr>
          <w:sz w:val="24"/>
          <w:szCs w:val="24"/>
        </w:rPr>
        <w:t>Месец математике-квиз</w:t>
      </w:r>
    </w:p>
    <w:p w:rsidR="00C82BAB" w:rsidRPr="00C82BAB" w:rsidRDefault="00C82BAB" w:rsidP="009363DC">
      <w:pPr>
        <w:pStyle w:val="ListParagraph"/>
        <w:numPr>
          <w:ilvl w:val="0"/>
          <w:numId w:val="193"/>
        </w:numPr>
        <w:spacing w:after="200" w:line="276" w:lineRule="auto"/>
        <w:rPr>
          <w:sz w:val="24"/>
          <w:szCs w:val="24"/>
        </w:rPr>
      </w:pPr>
      <w:r w:rsidRPr="00C82BAB">
        <w:rPr>
          <w:sz w:val="24"/>
          <w:szCs w:val="24"/>
        </w:rPr>
        <w:t>Анализа постигнутих резултата на такмичењима</w:t>
      </w:r>
    </w:p>
    <w:p w:rsidR="00C82BAB" w:rsidRPr="00C82BAB" w:rsidRDefault="00C82BAB" w:rsidP="009363DC">
      <w:pPr>
        <w:pStyle w:val="ListParagraph"/>
        <w:numPr>
          <w:ilvl w:val="0"/>
          <w:numId w:val="193"/>
        </w:numPr>
        <w:spacing w:after="200" w:line="276" w:lineRule="auto"/>
        <w:rPr>
          <w:sz w:val="24"/>
          <w:szCs w:val="24"/>
        </w:rPr>
      </w:pPr>
      <w:r w:rsidRPr="00C82BAB">
        <w:rPr>
          <w:sz w:val="24"/>
          <w:szCs w:val="24"/>
        </w:rPr>
        <w:t>Израда и реализација годишњих тестова</w:t>
      </w:r>
    </w:p>
    <w:p w:rsidR="00C82BAB" w:rsidRPr="00C82BAB" w:rsidRDefault="00C82BAB" w:rsidP="009363DC">
      <w:pPr>
        <w:pStyle w:val="ListParagraph"/>
        <w:numPr>
          <w:ilvl w:val="0"/>
          <w:numId w:val="193"/>
        </w:numPr>
        <w:spacing w:after="200" w:line="276" w:lineRule="auto"/>
        <w:rPr>
          <w:sz w:val="24"/>
          <w:szCs w:val="24"/>
        </w:rPr>
      </w:pPr>
      <w:r w:rsidRPr="00C82BAB">
        <w:rPr>
          <w:sz w:val="24"/>
          <w:szCs w:val="24"/>
        </w:rPr>
        <w:t>Усклађивање са Акционим планом</w:t>
      </w:r>
    </w:p>
    <w:p w:rsidR="00C82BAB" w:rsidRPr="00C82BAB" w:rsidRDefault="00C82BAB" w:rsidP="00C82BAB">
      <w:pPr>
        <w:rPr>
          <w:sz w:val="24"/>
          <w:szCs w:val="24"/>
        </w:rPr>
      </w:pPr>
      <w:r w:rsidRPr="00C82BAB">
        <w:rPr>
          <w:sz w:val="24"/>
          <w:szCs w:val="24"/>
        </w:rPr>
        <w:t>ЈУН</w:t>
      </w:r>
    </w:p>
    <w:p w:rsidR="00C82BAB" w:rsidRPr="00C82BAB" w:rsidRDefault="00C82BAB" w:rsidP="009363DC">
      <w:pPr>
        <w:pStyle w:val="ListParagraph"/>
        <w:numPr>
          <w:ilvl w:val="0"/>
          <w:numId w:val="194"/>
        </w:numPr>
        <w:spacing w:after="200" w:line="276" w:lineRule="auto"/>
        <w:rPr>
          <w:sz w:val="24"/>
          <w:szCs w:val="24"/>
        </w:rPr>
      </w:pPr>
      <w:r w:rsidRPr="00C82BAB">
        <w:rPr>
          <w:sz w:val="24"/>
          <w:szCs w:val="24"/>
        </w:rPr>
        <w:t>Резултати и извештаји са годишњих тестова</w:t>
      </w:r>
    </w:p>
    <w:p w:rsidR="00C82BAB" w:rsidRPr="00C82BAB" w:rsidRDefault="00C82BAB" w:rsidP="009363DC">
      <w:pPr>
        <w:pStyle w:val="ListParagraph"/>
        <w:numPr>
          <w:ilvl w:val="0"/>
          <w:numId w:val="194"/>
        </w:numPr>
        <w:spacing w:after="200" w:line="276" w:lineRule="auto"/>
        <w:rPr>
          <w:sz w:val="24"/>
          <w:szCs w:val="24"/>
        </w:rPr>
      </w:pPr>
      <w:r w:rsidRPr="00C82BAB">
        <w:rPr>
          <w:sz w:val="24"/>
          <w:szCs w:val="24"/>
        </w:rPr>
        <w:t>Анализа образовно-васпитних резултата на крају школске године</w:t>
      </w:r>
    </w:p>
    <w:p w:rsidR="00C82BAB" w:rsidRPr="00C82BAB" w:rsidRDefault="00C82BAB" w:rsidP="009363DC">
      <w:pPr>
        <w:pStyle w:val="ListParagraph"/>
        <w:numPr>
          <w:ilvl w:val="0"/>
          <w:numId w:val="194"/>
        </w:numPr>
        <w:spacing w:after="200" w:line="276" w:lineRule="auto"/>
        <w:rPr>
          <w:sz w:val="24"/>
          <w:szCs w:val="24"/>
        </w:rPr>
      </w:pPr>
      <w:r w:rsidRPr="00C82BAB">
        <w:rPr>
          <w:sz w:val="24"/>
          <w:szCs w:val="24"/>
        </w:rPr>
        <w:t>Оцена рада већа, предлози за даљи рад</w:t>
      </w:r>
    </w:p>
    <w:p w:rsidR="00C82BAB" w:rsidRPr="00C82BAB" w:rsidRDefault="00C82BAB" w:rsidP="009363DC">
      <w:pPr>
        <w:pStyle w:val="ListParagraph"/>
        <w:numPr>
          <w:ilvl w:val="0"/>
          <w:numId w:val="194"/>
        </w:numPr>
        <w:spacing w:after="200" w:line="276" w:lineRule="auto"/>
        <w:rPr>
          <w:sz w:val="24"/>
          <w:szCs w:val="24"/>
        </w:rPr>
      </w:pPr>
      <w:r w:rsidRPr="00C82BAB">
        <w:rPr>
          <w:sz w:val="24"/>
          <w:szCs w:val="24"/>
        </w:rPr>
        <w:t>Извештај о раду већа</w:t>
      </w:r>
    </w:p>
    <w:p w:rsidR="00C82BAB" w:rsidRPr="00C82BAB" w:rsidRDefault="00C82BAB" w:rsidP="009363DC">
      <w:pPr>
        <w:pStyle w:val="ListParagraph"/>
        <w:numPr>
          <w:ilvl w:val="0"/>
          <w:numId w:val="194"/>
        </w:numPr>
        <w:spacing w:after="200" w:line="276" w:lineRule="auto"/>
        <w:rPr>
          <w:sz w:val="24"/>
          <w:szCs w:val="24"/>
        </w:rPr>
      </w:pPr>
      <w:r w:rsidRPr="00C82BAB">
        <w:rPr>
          <w:sz w:val="24"/>
          <w:szCs w:val="24"/>
        </w:rPr>
        <w:t>Усклађивање са Акционим планом</w:t>
      </w:r>
    </w:p>
    <w:p w:rsidR="00080A6C" w:rsidRDefault="005062C3" w:rsidP="005062C3">
      <w:pPr>
        <w:rPr>
          <w:rFonts w:ascii="Calibri" w:hAnsi="Calibri"/>
          <w:sz w:val="24"/>
          <w:szCs w:val="24"/>
        </w:rPr>
      </w:pPr>
      <w:r w:rsidRPr="005062C3">
        <w:rPr>
          <w:rFonts w:ascii="Calibri" w:hAnsi="Calibri"/>
          <w:sz w:val="24"/>
          <w:szCs w:val="24"/>
        </w:rPr>
        <w:t xml:space="preserve">        </w:t>
      </w:r>
    </w:p>
    <w:p w:rsidR="00C82BAB" w:rsidRDefault="00C82BAB"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982B54" w:rsidRDefault="00982B54" w:rsidP="005062C3">
      <w:pPr>
        <w:rPr>
          <w:rFonts w:ascii="Calibri" w:hAnsi="Calibri"/>
          <w:sz w:val="24"/>
          <w:szCs w:val="24"/>
        </w:rPr>
      </w:pPr>
    </w:p>
    <w:p w:rsidR="00C82BAB" w:rsidRPr="000C24C5" w:rsidRDefault="00C82BAB" w:rsidP="005062C3">
      <w:pPr>
        <w:rPr>
          <w:rFonts w:ascii="Calibri" w:hAnsi="Calibri"/>
          <w:sz w:val="24"/>
          <w:szCs w:val="24"/>
        </w:rPr>
      </w:pPr>
    </w:p>
    <w:p w:rsidR="008A0CE3" w:rsidRDefault="000C24C5" w:rsidP="005062C3">
      <w:pPr>
        <w:rPr>
          <w:rFonts w:ascii="Calibri" w:hAnsi="Calibri"/>
          <w:sz w:val="24"/>
          <w:szCs w:val="24"/>
          <w:lang w:val="sr-Cyrl-CS"/>
        </w:rPr>
      </w:pPr>
      <w:r>
        <w:rPr>
          <w:rFonts w:ascii="Calibri" w:hAnsi="Calibri"/>
          <w:sz w:val="24"/>
          <w:szCs w:val="24"/>
          <w:lang w:val="sr-Cyrl-CS"/>
        </w:rPr>
        <w:t xml:space="preserve"> </w:t>
      </w:r>
    </w:p>
    <w:p w:rsidR="005062C3" w:rsidRPr="00702335" w:rsidRDefault="00FC028C" w:rsidP="00276342">
      <w:pPr>
        <w:jc w:val="center"/>
        <w:rPr>
          <w:b/>
          <w:sz w:val="24"/>
          <w:szCs w:val="24"/>
        </w:rPr>
      </w:pPr>
      <w:r w:rsidRPr="00702335">
        <w:rPr>
          <w:b/>
          <w:sz w:val="24"/>
          <w:szCs w:val="24"/>
          <w:lang w:val="sr-Cyrl-CS"/>
        </w:rPr>
        <w:lastRenderedPageBreak/>
        <w:t>3.2.3</w:t>
      </w:r>
      <w:r w:rsidR="00DC7F6A" w:rsidRPr="00702335">
        <w:rPr>
          <w:b/>
          <w:sz w:val="24"/>
          <w:szCs w:val="24"/>
          <w:lang w:val="sr-Cyrl-CS"/>
        </w:rPr>
        <w:t xml:space="preserve"> </w:t>
      </w:r>
      <w:r w:rsidR="005062C3" w:rsidRPr="00702335">
        <w:rPr>
          <w:b/>
          <w:sz w:val="24"/>
          <w:szCs w:val="24"/>
          <w:lang w:val="sr-Cyrl-CS"/>
        </w:rPr>
        <w:t xml:space="preserve"> </w:t>
      </w:r>
      <w:r w:rsidR="005062C3" w:rsidRPr="00702335">
        <w:rPr>
          <w:b/>
          <w:sz w:val="24"/>
          <w:szCs w:val="24"/>
        </w:rPr>
        <w:t>ПЛАН РАДА ДРУШТВЕНО ЈЕЗИЧКЕ ГРУПЕ ПРЕДМЕТА</w:t>
      </w:r>
    </w:p>
    <w:p w:rsidR="005062C3" w:rsidRPr="00702335" w:rsidRDefault="00080A6C" w:rsidP="00276342">
      <w:pPr>
        <w:jc w:val="center"/>
        <w:rPr>
          <w:b/>
          <w:sz w:val="24"/>
          <w:szCs w:val="24"/>
        </w:rPr>
      </w:pPr>
      <w:r w:rsidRPr="00702335">
        <w:rPr>
          <w:b/>
          <w:sz w:val="24"/>
          <w:szCs w:val="24"/>
        </w:rPr>
        <w:t>за школску 201</w:t>
      </w:r>
      <w:r w:rsidR="00D3650E" w:rsidRPr="00702335">
        <w:rPr>
          <w:b/>
          <w:sz w:val="24"/>
          <w:szCs w:val="24"/>
        </w:rPr>
        <w:t>9/2020</w:t>
      </w:r>
      <w:r w:rsidR="005062C3" w:rsidRPr="00702335">
        <w:rPr>
          <w:b/>
          <w:sz w:val="24"/>
          <w:szCs w:val="24"/>
        </w:rPr>
        <w:t>. годину</w:t>
      </w:r>
    </w:p>
    <w:p w:rsidR="005062C3" w:rsidRPr="005062C3" w:rsidRDefault="005062C3" w:rsidP="005062C3">
      <w:pPr>
        <w:rPr>
          <w:rFonts w:ascii="Calibri" w:hAnsi="Calibri"/>
          <w:sz w:val="24"/>
          <w:szCs w:val="24"/>
        </w:rPr>
      </w:pPr>
      <w:r w:rsidRPr="005062C3">
        <w:rPr>
          <w:rFonts w:ascii="Calibri" w:hAnsi="Calibri"/>
          <w:sz w:val="24"/>
          <w:szCs w:val="24"/>
        </w:rPr>
        <w:t>Руководилац већа: Александра Милић</w:t>
      </w:r>
    </w:p>
    <w:p w:rsidR="005062C3" w:rsidRDefault="005062C3" w:rsidP="00EF18CB">
      <w:pPr>
        <w:jc w:val="both"/>
        <w:rPr>
          <w:sz w:val="28"/>
          <w:szCs w:val="28"/>
          <w:lang w:val="sr-Latn-CS"/>
        </w:rPr>
      </w:pPr>
    </w:p>
    <w:p w:rsidR="00E5259F" w:rsidRPr="00E5259F" w:rsidRDefault="00E5259F" w:rsidP="00E5259F">
      <w:pPr>
        <w:rPr>
          <w:rFonts w:ascii="Calibri" w:hAnsi="Calibri"/>
          <w:sz w:val="24"/>
          <w:szCs w:val="24"/>
        </w:rPr>
      </w:pPr>
      <w:r w:rsidRPr="00E5259F">
        <w:rPr>
          <w:rFonts w:ascii="Calibri" w:hAnsi="Calibri"/>
          <w:sz w:val="24"/>
          <w:szCs w:val="24"/>
        </w:rPr>
        <w:t xml:space="preserve">                                     АВГУСТ:</w:t>
      </w:r>
    </w:p>
    <w:p w:rsidR="00E5259F" w:rsidRPr="00E5259F" w:rsidRDefault="00E5259F" w:rsidP="009363DC">
      <w:pPr>
        <w:pStyle w:val="ListParagraph"/>
        <w:numPr>
          <w:ilvl w:val="0"/>
          <w:numId w:val="160"/>
        </w:numPr>
        <w:spacing w:after="200" w:line="276" w:lineRule="auto"/>
        <w:rPr>
          <w:sz w:val="24"/>
          <w:szCs w:val="24"/>
        </w:rPr>
      </w:pPr>
      <w:r w:rsidRPr="00E5259F">
        <w:rPr>
          <w:sz w:val="24"/>
          <w:szCs w:val="24"/>
        </w:rPr>
        <w:t>Анализа рада за 201</w:t>
      </w:r>
      <w:r w:rsidR="00D3650E">
        <w:rPr>
          <w:sz w:val="24"/>
          <w:szCs w:val="24"/>
        </w:rPr>
        <w:t>9/2020</w:t>
      </w:r>
      <w:r w:rsidRPr="00E5259F">
        <w:rPr>
          <w:sz w:val="24"/>
          <w:szCs w:val="24"/>
        </w:rPr>
        <w:t>. годину</w:t>
      </w:r>
    </w:p>
    <w:p w:rsidR="00E5259F" w:rsidRPr="00E5259F" w:rsidRDefault="00E5259F" w:rsidP="009363DC">
      <w:pPr>
        <w:pStyle w:val="ListParagraph"/>
        <w:numPr>
          <w:ilvl w:val="0"/>
          <w:numId w:val="160"/>
        </w:numPr>
        <w:spacing w:after="200" w:line="276" w:lineRule="auto"/>
        <w:rPr>
          <w:sz w:val="24"/>
          <w:szCs w:val="24"/>
        </w:rPr>
      </w:pPr>
      <w:r w:rsidRPr="00E5259F">
        <w:rPr>
          <w:sz w:val="24"/>
          <w:szCs w:val="24"/>
        </w:rPr>
        <w:t>Утврђивање плана рада за 201</w:t>
      </w:r>
      <w:r w:rsidR="00D3650E">
        <w:rPr>
          <w:sz w:val="24"/>
          <w:szCs w:val="24"/>
        </w:rPr>
        <w:t>9/2020</w:t>
      </w:r>
      <w:r w:rsidRPr="00E5259F">
        <w:rPr>
          <w:sz w:val="24"/>
          <w:szCs w:val="24"/>
        </w:rPr>
        <w:t>. годину Договор о одласку на семинаре ( зимски семинар за српски језик, зимски семинар за руски језик, ЕЛТА семинар за наставнике енглеског језика)</w:t>
      </w:r>
    </w:p>
    <w:p w:rsidR="00E5259F" w:rsidRPr="00E5259F" w:rsidRDefault="00E5259F" w:rsidP="009363DC">
      <w:pPr>
        <w:pStyle w:val="ListParagraph"/>
        <w:numPr>
          <w:ilvl w:val="0"/>
          <w:numId w:val="160"/>
        </w:numPr>
        <w:spacing w:after="200" w:line="276" w:lineRule="auto"/>
        <w:rPr>
          <w:sz w:val="24"/>
          <w:szCs w:val="24"/>
        </w:rPr>
      </w:pPr>
      <w:r w:rsidRPr="00E5259F">
        <w:rPr>
          <w:sz w:val="24"/>
          <w:szCs w:val="24"/>
        </w:rPr>
        <w:t>Планирање израде контролних и писмених задатака</w:t>
      </w:r>
    </w:p>
    <w:p w:rsidR="00E5259F" w:rsidRPr="00E5259F" w:rsidRDefault="00E5259F" w:rsidP="009363DC">
      <w:pPr>
        <w:pStyle w:val="ListParagraph"/>
        <w:numPr>
          <w:ilvl w:val="0"/>
          <w:numId w:val="160"/>
        </w:numPr>
        <w:spacing w:after="200" w:line="276" w:lineRule="auto"/>
        <w:rPr>
          <w:sz w:val="24"/>
          <w:szCs w:val="24"/>
        </w:rPr>
      </w:pPr>
      <w:r w:rsidRPr="00E5259F">
        <w:rPr>
          <w:sz w:val="24"/>
          <w:szCs w:val="24"/>
        </w:rPr>
        <w:t>Израда оперативних планова за септембар</w:t>
      </w:r>
    </w:p>
    <w:p w:rsidR="00E5259F" w:rsidRPr="00E5259F" w:rsidRDefault="00E5259F" w:rsidP="00E5259F">
      <w:pPr>
        <w:pStyle w:val="ListParagraph"/>
        <w:rPr>
          <w:sz w:val="24"/>
          <w:szCs w:val="24"/>
        </w:rPr>
      </w:pPr>
      <w:r w:rsidRPr="00E5259F">
        <w:rPr>
          <w:sz w:val="24"/>
          <w:szCs w:val="24"/>
        </w:rPr>
        <w:t xml:space="preserve">                         </w:t>
      </w:r>
    </w:p>
    <w:p w:rsidR="00E5259F" w:rsidRPr="00E5259F" w:rsidRDefault="00E5259F" w:rsidP="00E5259F">
      <w:pPr>
        <w:pStyle w:val="ListParagraph"/>
        <w:rPr>
          <w:sz w:val="24"/>
          <w:szCs w:val="24"/>
        </w:rPr>
      </w:pPr>
      <w:r w:rsidRPr="00E5259F">
        <w:rPr>
          <w:sz w:val="24"/>
          <w:szCs w:val="24"/>
        </w:rPr>
        <w:t xml:space="preserve">                      СЕПТЕМБАР</w:t>
      </w:r>
    </w:p>
    <w:p w:rsidR="00E5259F" w:rsidRPr="00E5259F" w:rsidRDefault="00E5259F" w:rsidP="009363DC">
      <w:pPr>
        <w:pStyle w:val="ListParagraph"/>
        <w:numPr>
          <w:ilvl w:val="0"/>
          <w:numId w:val="161"/>
        </w:numPr>
        <w:spacing w:after="200" w:line="276" w:lineRule="auto"/>
        <w:rPr>
          <w:sz w:val="24"/>
          <w:szCs w:val="24"/>
        </w:rPr>
      </w:pPr>
      <w:r w:rsidRPr="00E5259F">
        <w:rPr>
          <w:sz w:val="24"/>
          <w:szCs w:val="24"/>
        </w:rPr>
        <w:t>Извештај о обављеним иницијалним контролним задацима</w:t>
      </w:r>
    </w:p>
    <w:p w:rsidR="00E5259F" w:rsidRPr="00E5259F" w:rsidRDefault="00E5259F" w:rsidP="009363DC">
      <w:pPr>
        <w:pStyle w:val="ListParagraph"/>
        <w:numPr>
          <w:ilvl w:val="0"/>
          <w:numId w:val="161"/>
        </w:numPr>
        <w:spacing w:after="200" w:line="276" w:lineRule="auto"/>
        <w:rPr>
          <w:sz w:val="24"/>
          <w:szCs w:val="24"/>
        </w:rPr>
      </w:pPr>
      <w:r w:rsidRPr="00E5259F">
        <w:rPr>
          <w:sz w:val="24"/>
          <w:szCs w:val="24"/>
        </w:rPr>
        <w:t>Договор о планирању излета и посета музејима, културним догађајима</w:t>
      </w:r>
    </w:p>
    <w:p w:rsidR="00E5259F" w:rsidRPr="00E5259F" w:rsidRDefault="00E5259F" w:rsidP="009363DC">
      <w:pPr>
        <w:pStyle w:val="ListParagraph"/>
        <w:numPr>
          <w:ilvl w:val="0"/>
          <w:numId w:val="161"/>
        </w:numPr>
        <w:spacing w:after="200" w:line="276" w:lineRule="auto"/>
        <w:rPr>
          <w:sz w:val="24"/>
          <w:szCs w:val="24"/>
        </w:rPr>
      </w:pPr>
      <w:r w:rsidRPr="00E5259F">
        <w:rPr>
          <w:sz w:val="24"/>
          <w:szCs w:val="24"/>
        </w:rPr>
        <w:t>Израда планова за октобар</w:t>
      </w:r>
    </w:p>
    <w:p w:rsidR="00E5259F" w:rsidRPr="00E5259F" w:rsidRDefault="00E5259F" w:rsidP="00E5259F">
      <w:pPr>
        <w:pStyle w:val="ListParagraph"/>
        <w:ind w:left="765"/>
        <w:rPr>
          <w:sz w:val="24"/>
          <w:szCs w:val="24"/>
        </w:rPr>
      </w:pPr>
    </w:p>
    <w:p w:rsidR="00E5259F" w:rsidRPr="00E5259F" w:rsidRDefault="00E5259F" w:rsidP="00E5259F">
      <w:pPr>
        <w:pStyle w:val="ListParagraph"/>
        <w:ind w:left="765"/>
        <w:rPr>
          <w:sz w:val="24"/>
          <w:szCs w:val="24"/>
        </w:rPr>
      </w:pPr>
      <w:r w:rsidRPr="00E5259F">
        <w:rPr>
          <w:sz w:val="24"/>
          <w:szCs w:val="24"/>
        </w:rPr>
        <w:t xml:space="preserve">                    ОКТОБАР</w:t>
      </w:r>
    </w:p>
    <w:p w:rsidR="00E5259F" w:rsidRPr="00E5259F" w:rsidRDefault="00E5259F" w:rsidP="009363DC">
      <w:pPr>
        <w:pStyle w:val="ListParagraph"/>
        <w:numPr>
          <w:ilvl w:val="0"/>
          <w:numId w:val="162"/>
        </w:numPr>
        <w:spacing w:after="200" w:line="276" w:lineRule="auto"/>
        <w:rPr>
          <w:sz w:val="24"/>
          <w:szCs w:val="24"/>
        </w:rPr>
      </w:pPr>
      <w:r w:rsidRPr="00E5259F">
        <w:rPr>
          <w:sz w:val="24"/>
          <w:szCs w:val="24"/>
        </w:rPr>
        <w:t>Планирање и посета сајму књига</w:t>
      </w:r>
    </w:p>
    <w:p w:rsidR="00E5259F" w:rsidRPr="00E5259F" w:rsidRDefault="00E5259F" w:rsidP="009363DC">
      <w:pPr>
        <w:pStyle w:val="ListParagraph"/>
        <w:numPr>
          <w:ilvl w:val="0"/>
          <w:numId w:val="162"/>
        </w:numPr>
        <w:spacing w:after="200" w:line="276" w:lineRule="auto"/>
        <w:rPr>
          <w:sz w:val="24"/>
          <w:szCs w:val="24"/>
        </w:rPr>
      </w:pPr>
      <w:r w:rsidRPr="00E5259F">
        <w:rPr>
          <w:sz w:val="24"/>
          <w:szCs w:val="24"/>
        </w:rPr>
        <w:t>Иновативни час из енглеског језика (Лана</w:t>
      </w:r>
      <w:r w:rsidR="00702335">
        <w:rPr>
          <w:sz w:val="24"/>
          <w:szCs w:val="24"/>
        </w:rPr>
        <w:t xml:space="preserve"> Стевановић</w:t>
      </w:r>
      <w:r w:rsidRPr="00E5259F">
        <w:rPr>
          <w:sz w:val="24"/>
          <w:szCs w:val="24"/>
        </w:rPr>
        <w:t xml:space="preserve">) </w:t>
      </w:r>
    </w:p>
    <w:p w:rsidR="00E5259F" w:rsidRPr="00E5259F" w:rsidRDefault="00E5259F" w:rsidP="009363DC">
      <w:pPr>
        <w:pStyle w:val="ListParagraph"/>
        <w:numPr>
          <w:ilvl w:val="0"/>
          <w:numId w:val="162"/>
        </w:numPr>
        <w:spacing w:after="200" w:line="276" w:lineRule="auto"/>
        <w:rPr>
          <w:sz w:val="24"/>
          <w:szCs w:val="24"/>
        </w:rPr>
      </w:pPr>
      <w:r w:rsidRPr="00E5259F">
        <w:rPr>
          <w:sz w:val="24"/>
          <w:szCs w:val="24"/>
        </w:rPr>
        <w:t>Анализа иновативног часа, дискусија и закључци</w:t>
      </w:r>
    </w:p>
    <w:p w:rsidR="00E5259F" w:rsidRPr="00E5259F" w:rsidRDefault="00E5259F" w:rsidP="009363DC">
      <w:pPr>
        <w:pStyle w:val="ListParagraph"/>
        <w:numPr>
          <w:ilvl w:val="0"/>
          <w:numId w:val="162"/>
        </w:numPr>
        <w:spacing w:after="200" w:line="276" w:lineRule="auto"/>
        <w:rPr>
          <w:sz w:val="24"/>
          <w:szCs w:val="24"/>
        </w:rPr>
      </w:pPr>
      <w:r w:rsidRPr="00E5259F">
        <w:rPr>
          <w:sz w:val="24"/>
          <w:szCs w:val="24"/>
        </w:rPr>
        <w:t>Израда оперативних планова за новембар</w:t>
      </w:r>
    </w:p>
    <w:p w:rsidR="00E5259F" w:rsidRPr="00E5259F" w:rsidRDefault="00E5259F" w:rsidP="00E5259F">
      <w:pPr>
        <w:pStyle w:val="ListParagraph"/>
        <w:ind w:left="840"/>
        <w:rPr>
          <w:sz w:val="24"/>
          <w:szCs w:val="24"/>
        </w:rPr>
      </w:pPr>
    </w:p>
    <w:p w:rsidR="00E5259F" w:rsidRPr="00E5259F" w:rsidRDefault="00E5259F" w:rsidP="00E5259F">
      <w:pPr>
        <w:pStyle w:val="ListParagraph"/>
        <w:ind w:left="840"/>
        <w:rPr>
          <w:sz w:val="24"/>
          <w:szCs w:val="24"/>
        </w:rPr>
      </w:pPr>
      <w:r w:rsidRPr="00E5259F">
        <w:rPr>
          <w:sz w:val="24"/>
          <w:szCs w:val="24"/>
        </w:rPr>
        <w:t xml:space="preserve">                   НОВЕМБАР</w:t>
      </w:r>
    </w:p>
    <w:p w:rsidR="00E5259F" w:rsidRPr="00E5259F" w:rsidRDefault="00E5259F" w:rsidP="009363DC">
      <w:pPr>
        <w:pStyle w:val="ListParagraph"/>
        <w:numPr>
          <w:ilvl w:val="0"/>
          <w:numId w:val="163"/>
        </w:numPr>
        <w:spacing w:after="200" w:line="276" w:lineRule="auto"/>
        <w:rPr>
          <w:sz w:val="24"/>
          <w:szCs w:val="24"/>
        </w:rPr>
      </w:pPr>
      <w:r w:rsidRPr="00E5259F">
        <w:rPr>
          <w:sz w:val="24"/>
          <w:szCs w:val="24"/>
        </w:rPr>
        <w:t>Договор и припрема за организацију „ Школског позоришног фестивала“</w:t>
      </w:r>
    </w:p>
    <w:p w:rsidR="00E5259F" w:rsidRPr="00E5259F" w:rsidRDefault="00E5259F" w:rsidP="009363DC">
      <w:pPr>
        <w:pStyle w:val="ListParagraph"/>
        <w:numPr>
          <w:ilvl w:val="0"/>
          <w:numId w:val="163"/>
        </w:numPr>
        <w:spacing w:after="200" w:line="276" w:lineRule="auto"/>
        <w:rPr>
          <w:sz w:val="24"/>
          <w:szCs w:val="24"/>
        </w:rPr>
      </w:pPr>
      <w:r w:rsidRPr="00E5259F">
        <w:rPr>
          <w:sz w:val="24"/>
          <w:szCs w:val="24"/>
        </w:rPr>
        <w:t>Договор о јавном часу</w:t>
      </w:r>
      <w:r w:rsidR="00702335">
        <w:rPr>
          <w:sz w:val="24"/>
          <w:szCs w:val="24"/>
        </w:rPr>
        <w:t xml:space="preserve"> о Колубарској бици (Момчило Жунић</w:t>
      </w:r>
      <w:r w:rsidRPr="00E5259F">
        <w:rPr>
          <w:sz w:val="24"/>
          <w:szCs w:val="24"/>
        </w:rPr>
        <w:t xml:space="preserve"> и А. Станић) коорелација историја српски језик</w:t>
      </w:r>
    </w:p>
    <w:p w:rsidR="00E5259F" w:rsidRPr="00E5259F" w:rsidRDefault="00E5259F" w:rsidP="009363DC">
      <w:pPr>
        <w:pStyle w:val="ListParagraph"/>
        <w:numPr>
          <w:ilvl w:val="0"/>
          <w:numId w:val="163"/>
        </w:numPr>
        <w:spacing w:after="200" w:line="276" w:lineRule="auto"/>
        <w:rPr>
          <w:sz w:val="24"/>
          <w:szCs w:val="24"/>
        </w:rPr>
      </w:pPr>
      <w:r w:rsidRPr="00E5259F">
        <w:rPr>
          <w:sz w:val="24"/>
          <w:szCs w:val="24"/>
        </w:rPr>
        <w:t>Анализа иновативног часа, дискусија и закључци</w:t>
      </w:r>
    </w:p>
    <w:p w:rsidR="00E5259F" w:rsidRPr="00E5259F" w:rsidRDefault="00E5259F" w:rsidP="009363DC">
      <w:pPr>
        <w:pStyle w:val="ListParagraph"/>
        <w:numPr>
          <w:ilvl w:val="0"/>
          <w:numId w:val="163"/>
        </w:numPr>
        <w:spacing w:after="200" w:line="276" w:lineRule="auto"/>
        <w:rPr>
          <w:sz w:val="24"/>
          <w:szCs w:val="24"/>
        </w:rPr>
      </w:pPr>
      <w:r w:rsidRPr="00E5259F">
        <w:rPr>
          <w:sz w:val="24"/>
          <w:szCs w:val="24"/>
        </w:rPr>
        <w:t>Израда оперативних планова за децембар</w:t>
      </w:r>
    </w:p>
    <w:p w:rsidR="00E5259F" w:rsidRPr="00E5259F" w:rsidRDefault="00E5259F" w:rsidP="00E5259F">
      <w:pPr>
        <w:pStyle w:val="ListParagraph"/>
        <w:ind w:left="900"/>
        <w:rPr>
          <w:sz w:val="24"/>
          <w:szCs w:val="24"/>
        </w:rPr>
      </w:pPr>
    </w:p>
    <w:p w:rsidR="00E5259F" w:rsidRPr="00E5259F" w:rsidRDefault="00E5259F" w:rsidP="00E5259F">
      <w:pPr>
        <w:pStyle w:val="ListParagraph"/>
        <w:ind w:left="900"/>
        <w:rPr>
          <w:sz w:val="24"/>
          <w:szCs w:val="24"/>
        </w:rPr>
      </w:pPr>
      <w:r w:rsidRPr="00E5259F">
        <w:rPr>
          <w:sz w:val="24"/>
          <w:szCs w:val="24"/>
        </w:rPr>
        <w:t xml:space="preserve">                 ДЕЦЕМБАР</w:t>
      </w:r>
    </w:p>
    <w:p w:rsidR="00E5259F" w:rsidRPr="00E5259F" w:rsidRDefault="00702335" w:rsidP="009363DC">
      <w:pPr>
        <w:pStyle w:val="ListParagraph"/>
        <w:numPr>
          <w:ilvl w:val="0"/>
          <w:numId w:val="164"/>
        </w:numPr>
        <w:spacing w:after="200" w:line="276" w:lineRule="auto"/>
        <w:rPr>
          <w:sz w:val="24"/>
          <w:szCs w:val="24"/>
        </w:rPr>
      </w:pPr>
      <w:r>
        <w:rPr>
          <w:sz w:val="24"/>
          <w:szCs w:val="24"/>
        </w:rPr>
        <w:t>Јавни час  ( Момчило Жунић</w:t>
      </w:r>
      <w:r w:rsidR="00E5259F" w:rsidRPr="00E5259F">
        <w:rPr>
          <w:sz w:val="24"/>
          <w:szCs w:val="24"/>
        </w:rPr>
        <w:t xml:space="preserve"> и А. Станић)</w:t>
      </w:r>
    </w:p>
    <w:p w:rsidR="00E5259F" w:rsidRPr="00E5259F" w:rsidRDefault="00E5259F" w:rsidP="009363DC">
      <w:pPr>
        <w:pStyle w:val="ListParagraph"/>
        <w:numPr>
          <w:ilvl w:val="0"/>
          <w:numId w:val="164"/>
        </w:numPr>
        <w:spacing w:after="200" w:line="276" w:lineRule="auto"/>
        <w:rPr>
          <w:sz w:val="24"/>
          <w:szCs w:val="24"/>
        </w:rPr>
      </w:pPr>
      <w:r w:rsidRPr="00E5259F">
        <w:rPr>
          <w:sz w:val="24"/>
          <w:szCs w:val="24"/>
        </w:rPr>
        <w:t>Анализа иновативног часа, дискусија и закључци</w:t>
      </w:r>
    </w:p>
    <w:p w:rsidR="00E5259F" w:rsidRPr="00E5259F" w:rsidRDefault="00E5259F" w:rsidP="009363DC">
      <w:pPr>
        <w:pStyle w:val="ListParagraph"/>
        <w:numPr>
          <w:ilvl w:val="0"/>
          <w:numId w:val="164"/>
        </w:numPr>
        <w:spacing w:after="200" w:line="276" w:lineRule="auto"/>
        <w:rPr>
          <w:sz w:val="24"/>
          <w:szCs w:val="24"/>
        </w:rPr>
      </w:pPr>
      <w:r w:rsidRPr="00E5259F">
        <w:rPr>
          <w:sz w:val="24"/>
          <w:szCs w:val="24"/>
        </w:rPr>
        <w:t>Израда оперативних планова за јануар</w:t>
      </w:r>
    </w:p>
    <w:p w:rsidR="00E5259F" w:rsidRPr="00E5259F" w:rsidRDefault="00E5259F" w:rsidP="00E5259F">
      <w:pPr>
        <w:pStyle w:val="ListParagraph"/>
        <w:ind w:left="975"/>
        <w:rPr>
          <w:sz w:val="24"/>
          <w:szCs w:val="24"/>
        </w:rPr>
      </w:pPr>
      <w:r w:rsidRPr="00E5259F">
        <w:rPr>
          <w:sz w:val="24"/>
          <w:szCs w:val="24"/>
        </w:rPr>
        <w:t xml:space="preserve">             ЈАНУАР</w:t>
      </w:r>
    </w:p>
    <w:p w:rsidR="00E5259F" w:rsidRPr="00E5259F" w:rsidRDefault="00E5259F" w:rsidP="00E5259F">
      <w:pPr>
        <w:pStyle w:val="ListParagraph"/>
        <w:ind w:left="975"/>
        <w:rPr>
          <w:sz w:val="24"/>
          <w:szCs w:val="24"/>
        </w:rPr>
      </w:pPr>
    </w:p>
    <w:p w:rsidR="00E5259F" w:rsidRPr="00E5259F" w:rsidRDefault="00E5259F" w:rsidP="009363DC">
      <w:pPr>
        <w:pStyle w:val="ListParagraph"/>
        <w:numPr>
          <w:ilvl w:val="0"/>
          <w:numId w:val="165"/>
        </w:numPr>
        <w:spacing w:after="200" w:line="276" w:lineRule="auto"/>
        <w:rPr>
          <w:sz w:val="24"/>
          <w:szCs w:val="24"/>
        </w:rPr>
      </w:pPr>
      <w:r w:rsidRPr="00E5259F">
        <w:rPr>
          <w:sz w:val="24"/>
          <w:szCs w:val="24"/>
        </w:rPr>
        <w:t>Договор о организацији прославе Светог Саве</w:t>
      </w:r>
    </w:p>
    <w:p w:rsidR="00E5259F" w:rsidRPr="00E5259F" w:rsidRDefault="00E5259F" w:rsidP="009363DC">
      <w:pPr>
        <w:pStyle w:val="ListParagraph"/>
        <w:numPr>
          <w:ilvl w:val="0"/>
          <w:numId w:val="165"/>
        </w:numPr>
        <w:spacing w:after="200" w:line="276" w:lineRule="auto"/>
        <w:rPr>
          <w:sz w:val="24"/>
          <w:szCs w:val="24"/>
        </w:rPr>
      </w:pPr>
      <w:r w:rsidRPr="00E5259F">
        <w:rPr>
          <w:sz w:val="24"/>
          <w:szCs w:val="24"/>
        </w:rPr>
        <w:t>Договор о организацији школских такмичења</w:t>
      </w:r>
    </w:p>
    <w:p w:rsidR="00E5259F" w:rsidRPr="00E5259F" w:rsidRDefault="00E5259F" w:rsidP="009363DC">
      <w:pPr>
        <w:pStyle w:val="ListParagraph"/>
        <w:numPr>
          <w:ilvl w:val="0"/>
          <w:numId w:val="165"/>
        </w:numPr>
        <w:spacing w:after="200" w:line="276" w:lineRule="auto"/>
        <w:rPr>
          <w:sz w:val="24"/>
          <w:szCs w:val="24"/>
        </w:rPr>
      </w:pPr>
      <w:r w:rsidRPr="00E5259F">
        <w:rPr>
          <w:sz w:val="24"/>
          <w:szCs w:val="24"/>
        </w:rPr>
        <w:t>израда оперативних планова за јануар</w:t>
      </w:r>
    </w:p>
    <w:p w:rsidR="00E5259F" w:rsidRDefault="00E5259F" w:rsidP="00E5259F">
      <w:pPr>
        <w:pStyle w:val="ListParagraph"/>
        <w:ind w:left="1335"/>
        <w:rPr>
          <w:sz w:val="24"/>
          <w:szCs w:val="24"/>
        </w:rPr>
      </w:pPr>
    </w:p>
    <w:p w:rsidR="000C24C5" w:rsidRDefault="000C24C5" w:rsidP="00E5259F">
      <w:pPr>
        <w:pStyle w:val="ListParagraph"/>
        <w:ind w:left="1335"/>
        <w:rPr>
          <w:sz w:val="24"/>
          <w:szCs w:val="24"/>
        </w:rPr>
      </w:pPr>
    </w:p>
    <w:p w:rsidR="000C24C5" w:rsidRDefault="000C24C5" w:rsidP="00E5259F">
      <w:pPr>
        <w:pStyle w:val="ListParagraph"/>
        <w:ind w:left="1335"/>
        <w:rPr>
          <w:sz w:val="24"/>
          <w:szCs w:val="24"/>
        </w:rPr>
      </w:pPr>
    </w:p>
    <w:p w:rsidR="00982B54" w:rsidRDefault="00982B54" w:rsidP="00E5259F">
      <w:pPr>
        <w:pStyle w:val="ListParagraph"/>
        <w:ind w:left="1335"/>
        <w:rPr>
          <w:sz w:val="24"/>
          <w:szCs w:val="24"/>
        </w:rPr>
      </w:pPr>
    </w:p>
    <w:p w:rsidR="00982B54" w:rsidRDefault="00982B54" w:rsidP="00E5259F">
      <w:pPr>
        <w:pStyle w:val="ListParagraph"/>
        <w:ind w:left="1335"/>
        <w:rPr>
          <w:sz w:val="24"/>
          <w:szCs w:val="24"/>
        </w:rPr>
      </w:pPr>
    </w:p>
    <w:p w:rsidR="00702335" w:rsidRDefault="00702335" w:rsidP="00E5259F">
      <w:pPr>
        <w:pStyle w:val="ListParagraph"/>
        <w:ind w:left="1335"/>
        <w:rPr>
          <w:sz w:val="24"/>
          <w:szCs w:val="24"/>
        </w:rPr>
      </w:pPr>
    </w:p>
    <w:p w:rsidR="00702335" w:rsidRPr="00702335" w:rsidRDefault="00702335" w:rsidP="00E5259F">
      <w:pPr>
        <w:pStyle w:val="ListParagraph"/>
        <w:ind w:left="1335"/>
        <w:rPr>
          <w:sz w:val="24"/>
          <w:szCs w:val="24"/>
        </w:rPr>
      </w:pPr>
    </w:p>
    <w:p w:rsidR="00E5259F" w:rsidRPr="00E5259F" w:rsidRDefault="00E5259F" w:rsidP="00E5259F">
      <w:pPr>
        <w:pStyle w:val="ListParagraph"/>
        <w:ind w:left="1335"/>
        <w:rPr>
          <w:sz w:val="24"/>
          <w:szCs w:val="24"/>
        </w:rPr>
      </w:pPr>
      <w:r w:rsidRPr="00E5259F">
        <w:rPr>
          <w:sz w:val="24"/>
          <w:szCs w:val="24"/>
        </w:rPr>
        <w:lastRenderedPageBreak/>
        <w:t xml:space="preserve">       ФЕБРУАР</w:t>
      </w:r>
    </w:p>
    <w:p w:rsidR="00E5259F" w:rsidRPr="00E5259F" w:rsidRDefault="00E5259F" w:rsidP="00E5259F">
      <w:pPr>
        <w:pStyle w:val="ListParagraph"/>
        <w:ind w:left="1335"/>
        <w:rPr>
          <w:sz w:val="24"/>
          <w:szCs w:val="24"/>
        </w:rPr>
      </w:pPr>
    </w:p>
    <w:p w:rsidR="00E5259F" w:rsidRPr="00E5259F" w:rsidRDefault="00E5259F" w:rsidP="009363DC">
      <w:pPr>
        <w:pStyle w:val="ListParagraph"/>
        <w:numPr>
          <w:ilvl w:val="0"/>
          <w:numId w:val="166"/>
        </w:numPr>
        <w:spacing w:after="200" w:line="276" w:lineRule="auto"/>
        <w:rPr>
          <w:sz w:val="24"/>
          <w:szCs w:val="24"/>
        </w:rPr>
      </w:pPr>
      <w:r w:rsidRPr="00E5259F">
        <w:rPr>
          <w:sz w:val="24"/>
          <w:szCs w:val="24"/>
        </w:rPr>
        <w:t>Организовање школских такмичења и анализа постигнутих резултата</w:t>
      </w:r>
    </w:p>
    <w:p w:rsidR="00E5259F" w:rsidRPr="00E5259F" w:rsidRDefault="00E5259F" w:rsidP="009363DC">
      <w:pPr>
        <w:pStyle w:val="ListParagraph"/>
        <w:numPr>
          <w:ilvl w:val="0"/>
          <w:numId w:val="166"/>
        </w:numPr>
        <w:spacing w:after="200" w:line="276" w:lineRule="auto"/>
        <w:rPr>
          <w:sz w:val="24"/>
          <w:szCs w:val="24"/>
        </w:rPr>
      </w:pPr>
      <w:r w:rsidRPr="00E5259F">
        <w:rPr>
          <w:sz w:val="24"/>
          <w:szCs w:val="24"/>
        </w:rPr>
        <w:t>Организовање приредбе на руском језику „Масленица“</w:t>
      </w:r>
    </w:p>
    <w:p w:rsidR="00E5259F" w:rsidRPr="00E5259F" w:rsidRDefault="00E5259F" w:rsidP="009363DC">
      <w:pPr>
        <w:pStyle w:val="ListParagraph"/>
        <w:numPr>
          <w:ilvl w:val="0"/>
          <w:numId w:val="166"/>
        </w:numPr>
        <w:spacing w:after="200" w:line="276" w:lineRule="auto"/>
        <w:rPr>
          <w:sz w:val="24"/>
          <w:szCs w:val="24"/>
        </w:rPr>
      </w:pPr>
      <w:r w:rsidRPr="00E5259F">
        <w:rPr>
          <w:sz w:val="24"/>
          <w:szCs w:val="24"/>
        </w:rPr>
        <w:t>Анализа посећених семинара</w:t>
      </w:r>
    </w:p>
    <w:p w:rsidR="00E5259F" w:rsidRPr="00E5259F" w:rsidRDefault="00E5259F" w:rsidP="009363DC">
      <w:pPr>
        <w:pStyle w:val="ListParagraph"/>
        <w:numPr>
          <w:ilvl w:val="0"/>
          <w:numId w:val="166"/>
        </w:numPr>
        <w:spacing w:after="200" w:line="276" w:lineRule="auto"/>
        <w:rPr>
          <w:sz w:val="24"/>
          <w:szCs w:val="24"/>
        </w:rPr>
      </w:pPr>
      <w:r w:rsidRPr="00E5259F">
        <w:rPr>
          <w:sz w:val="24"/>
          <w:szCs w:val="24"/>
        </w:rPr>
        <w:t>Анализа иновативног часа , дискусија и залључци</w:t>
      </w:r>
    </w:p>
    <w:p w:rsidR="00E5259F" w:rsidRPr="00E5259F" w:rsidRDefault="00E5259F" w:rsidP="009363DC">
      <w:pPr>
        <w:pStyle w:val="ListParagraph"/>
        <w:numPr>
          <w:ilvl w:val="0"/>
          <w:numId w:val="166"/>
        </w:numPr>
        <w:spacing w:after="200" w:line="276" w:lineRule="auto"/>
        <w:rPr>
          <w:sz w:val="24"/>
          <w:szCs w:val="24"/>
        </w:rPr>
      </w:pPr>
      <w:r w:rsidRPr="00E5259F">
        <w:rPr>
          <w:sz w:val="24"/>
          <w:szCs w:val="24"/>
        </w:rPr>
        <w:t>Израда оперативних планова за март</w:t>
      </w:r>
    </w:p>
    <w:p w:rsidR="00E5259F" w:rsidRPr="00E5259F" w:rsidRDefault="00E5259F" w:rsidP="00E5259F">
      <w:pPr>
        <w:pStyle w:val="ListParagraph"/>
        <w:ind w:left="1395"/>
        <w:rPr>
          <w:sz w:val="24"/>
          <w:szCs w:val="24"/>
        </w:rPr>
      </w:pPr>
    </w:p>
    <w:p w:rsidR="00E5259F" w:rsidRPr="00E5259F" w:rsidRDefault="00E5259F" w:rsidP="00E5259F">
      <w:pPr>
        <w:ind w:left="1035"/>
        <w:rPr>
          <w:sz w:val="24"/>
          <w:szCs w:val="24"/>
        </w:rPr>
      </w:pPr>
      <w:r w:rsidRPr="00E5259F">
        <w:rPr>
          <w:sz w:val="24"/>
          <w:szCs w:val="24"/>
        </w:rPr>
        <w:t xml:space="preserve">           МАРТ</w:t>
      </w:r>
    </w:p>
    <w:p w:rsidR="00E5259F" w:rsidRPr="00E5259F" w:rsidRDefault="00E5259F" w:rsidP="00E5259F">
      <w:pPr>
        <w:ind w:left="1035"/>
        <w:rPr>
          <w:sz w:val="24"/>
          <w:szCs w:val="24"/>
        </w:rPr>
      </w:pPr>
      <w:r w:rsidRPr="00E5259F">
        <w:rPr>
          <w:sz w:val="24"/>
          <w:szCs w:val="24"/>
        </w:rPr>
        <w:t>1.Учешће на општинским такмичењима и анализа постигнутих успеха</w:t>
      </w:r>
    </w:p>
    <w:p w:rsidR="00E5259F" w:rsidRPr="00E5259F" w:rsidRDefault="00E5259F" w:rsidP="00E5259F">
      <w:pPr>
        <w:ind w:left="1035"/>
        <w:rPr>
          <w:sz w:val="24"/>
          <w:szCs w:val="24"/>
        </w:rPr>
      </w:pPr>
      <w:r w:rsidRPr="00E5259F">
        <w:rPr>
          <w:sz w:val="24"/>
          <w:szCs w:val="24"/>
        </w:rPr>
        <w:t>2.Иновативни час из руског језика ( Д. Павловић)</w:t>
      </w:r>
    </w:p>
    <w:p w:rsidR="00E5259F" w:rsidRPr="00E5259F" w:rsidRDefault="00E5259F" w:rsidP="00E5259F">
      <w:pPr>
        <w:ind w:left="1035"/>
        <w:rPr>
          <w:sz w:val="24"/>
          <w:szCs w:val="24"/>
        </w:rPr>
      </w:pPr>
      <w:r w:rsidRPr="00E5259F">
        <w:rPr>
          <w:sz w:val="24"/>
          <w:szCs w:val="24"/>
        </w:rPr>
        <w:t>3.Анализа иновативног часа , дискусија и закључци</w:t>
      </w:r>
    </w:p>
    <w:p w:rsidR="00E5259F" w:rsidRPr="00E5259F" w:rsidRDefault="00E5259F" w:rsidP="00E5259F">
      <w:pPr>
        <w:ind w:left="1035"/>
        <w:rPr>
          <w:sz w:val="24"/>
          <w:szCs w:val="24"/>
        </w:rPr>
      </w:pPr>
      <w:r w:rsidRPr="00E5259F">
        <w:rPr>
          <w:sz w:val="24"/>
          <w:szCs w:val="24"/>
        </w:rPr>
        <w:t>4. Израда оперативних планова за април</w:t>
      </w:r>
    </w:p>
    <w:p w:rsidR="00E5259F" w:rsidRPr="00E5259F" w:rsidRDefault="00E5259F" w:rsidP="00E5259F">
      <w:pPr>
        <w:ind w:left="1035"/>
        <w:rPr>
          <w:sz w:val="24"/>
          <w:szCs w:val="24"/>
        </w:rPr>
      </w:pPr>
      <w:r w:rsidRPr="00E5259F">
        <w:rPr>
          <w:sz w:val="24"/>
          <w:szCs w:val="24"/>
        </w:rPr>
        <w:t xml:space="preserve">          АПРИЛ</w:t>
      </w:r>
    </w:p>
    <w:p w:rsidR="00E5259F" w:rsidRPr="00E5259F" w:rsidRDefault="00E5259F" w:rsidP="00E5259F">
      <w:pPr>
        <w:ind w:left="1035"/>
        <w:rPr>
          <w:sz w:val="24"/>
          <w:szCs w:val="24"/>
        </w:rPr>
      </w:pPr>
      <w:r w:rsidRPr="00E5259F">
        <w:rPr>
          <w:sz w:val="24"/>
          <w:szCs w:val="24"/>
        </w:rPr>
        <w:t>1.Договор о изради школског часописа „ Врело“</w:t>
      </w:r>
    </w:p>
    <w:p w:rsidR="00E5259F" w:rsidRPr="00E5259F" w:rsidRDefault="00E5259F" w:rsidP="00E5259F">
      <w:pPr>
        <w:ind w:left="1035"/>
        <w:rPr>
          <w:sz w:val="24"/>
          <w:szCs w:val="24"/>
        </w:rPr>
      </w:pPr>
      <w:r w:rsidRPr="00E5259F">
        <w:rPr>
          <w:sz w:val="24"/>
          <w:szCs w:val="24"/>
        </w:rPr>
        <w:t>2. Договор о припрми приредбе за Дан школе</w:t>
      </w:r>
    </w:p>
    <w:p w:rsidR="00E5259F" w:rsidRPr="00E5259F" w:rsidRDefault="00E5259F" w:rsidP="00E5259F">
      <w:pPr>
        <w:ind w:left="1035"/>
        <w:rPr>
          <w:sz w:val="24"/>
          <w:szCs w:val="24"/>
        </w:rPr>
      </w:pPr>
      <w:r w:rsidRPr="00E5259F">
        <w:rPr>
          <w:sz w:val="24"/>
          <w:szCs w:val="24"/>
        </w:rPr>
        <w:t>3.  Јавни часо Николи Тесли коорелација  енглески језик и физика ( А. Милић и С. Мирковић)</w:t>
      </w:r>
    </w:p>
    <w:p w:rsidR="00E5259F" w:rsidRPr="00E5259F" w:rsidRDefault="00E5259F" w:rsidP="00E5259F">
      <w:pPr>
        <w:ind w:left="1035"/>
        <w:rPr>
          <w:sz w:val="24"/>
          <w:szCs w:val="24"/>
        </w:rPr>
      </w:pPr>
      <w:r w:rsidRPr="00E5259F">
        <w:rPr>
          <w:sz w:val="24"/>
          <w:szCs w:val="24"/>
        </w:rPr>
        <w:t>4. ( Израда оперативних планова за мај</w:t>
      </w:r>
    </w:p>
    <w:p w:rsidR="00E5259F" w:rsidRPr="00E5259F" w:rsidRDefault="00E5259F" w:rsidP="00E5259F">
      <w:pPr>
        <w:ind w:left="1035"/>
        <w:rPr>
          <w:sz w:val="24"/>
          <w:szCs w:val="24"/>
        </w:rPr>
      </w:pPr>
      <w:r w:rsidRPr="00E5259F">
        <w:rPr>
          <w:sz w:val="24"/>
          <w:szCs w:val="24"/>
        </w:rPr>
        <w:t xml:space="preserve">          МАЈ</w:t>
      </w:r>
    </w:p>
    <w:p w:rsidR="00E5259F" w:rsidRPr="00E5259F" w:rsidRDefault="00E5259F" w:rsidP="009363DC">
      <w:pPr>
        <w:pStyle w:val="ListParagraph"/>
        <w:numPr>
          <w:ilvl w:val="0"/>
          <w:numId w:val="167"/>
        </w:numPr>
        <w:spacing w:after="200" w:line="276" w:lineRule="auto"/>
        <w:rPr>
          <w:sz w:val="24"/>
          <w:szCs w:val="24"/>
        </w:rPr>
      </w:pPr>
      <w:r w:rsidRPr="00E5259F">
        <w:rPr>
          <w:sz w:val="24"/>
          <w:szCs w:val="24"/>
        </w:rPr>
        <w:t>Припреме за полагање пријемног испита (мале матуре)</w:t>
      </w:r>
    </w:p>
    <w:p w:rsidR="00E5259F" w:rsidRPr="00E5259F" w:rsidRDefault="00E5259F" w:rsidP="009363DC">
      <w:pPr>
        <w:pStyle w:val="ListParagraph"/>
        <w:numPr>
          <w:ilvl w:val="0"/>
          <w:numId w:val="167"/>
        </w:numPr>
        <w:spacing w:after="200" w:line="276" w:lineRule="auto"/>
        <w:rPr>
          <w:sz w:val="24"/>
          <w:szCs w:val="24"/>
        </w:rPr>
      </w:pPr>
      <w:r w:rsidRPr="00E5259F">
        <w:rPr>
          <w:sz w:val="24"/>
          <w:szCs w:val="24"/>
        </w:rPr>
        <w:t>Израда школског часописа „ Врело“</w:t>
      </w:r>
    </w:p>
    <w:p w:rsidR="00E5259F" w:rsidRPr="00E5259F" w:rsidRDefault="00E5259F" w:rsidP="009363DC">
      <w:pPr>
        <w:pStyle w:val="ListParagraph"/>
        <w:numPr>
          <w:ilvl w:val="0"/>
          <w:numId w:val="167"/>
        </w:numPr>
        <w:spacing w:after="200" w:line="276" w:lineRule="auto"/>
        <w:rPr>
          <w:sz w:val="24"/>
          <w:szCs w:val="24"/>
        </w:rPr>
      </w:pPr>
      <w:r w:rsidRPr="00E5259F">
        <w:rPr>
          <w:sz w:val="24"/>
          <w:szCs w:val="24"/>
        </w:rPr>
        <w:t>Припреме за прославу дана школе</w:t>
      </w:r>
    </w:p>
    <w:p w:rsidR="00E5259F" w:rsidRPr="00E5259F" w:rsidRDefault="00E5259F" w:rsidP="009363DC">
      <w:pPr>
        <w:pStyle w:val="ListParagraph"/>
        <w:numPr>
          <w:ilvl w:val="0"/>
          <w:numId w:val="167"/>
        </w:numPr>
        <w:spacing w:after="200" w:line="276" w:lineRule="auto"/>
        <w:rPr>
          <w:sz w:val="24"/>
          <w:szCs w:val="24"/>
        </w:rPr>
      </w:pPr>
      <w:r w:rsidRPr="00E5259F">
        <w:rPr>
          <w:sz w:val="24"/>
          <w:szCs w:val="24"/>
        </w:rPr>
        <w:t>Израда оперативних планова за јун</w:t>
      </w:r>
    </w:p>
    <w:p w:rsidR="00E5259F" w:rsidRPr="000C24C5" w:rsidRDefault="00E5259F" w:rsidP="00E5259F">
      <w:pPr>
        <w:pStyle w:val="ListParagraph"/>
        <w:ind w:left="1395"/>
        <w:rPr>
          <w:sz w:val="24"/>
          <w:szCs w:val="24"/>
        </w:rPr>
      </w:pPr>
    </w:p>
    <w:p w:rsidR="00E5259F" w:rsidRPr="00E5259F" w:rsidRDefault="00E5259F" w:rsidP="00E5259F">
      <w:pPr>
        <w:pStyle w:val="ListParagraph"/>
        <w:ind w:left="1395"/>
        <w:rPr>
          <w:sz w:val="24"/>
          <w:szCs w:val="24"/>
        </w:rPr>
      </w:pPr>
      <w:r w:rsidRPr="00E5259F">
        <w:rPr>
          <w:sz w:val="24"/>
          <w:szCs w:val="24"/>
        </w:rPr>
        <w:t xml:space="preserve">      ЈУН</w:t>
      </w:r>
    </w:p>
    <w:p w:rsidR="00E5259F" w:rsidRPr="00E5259F" w:rsidRDefault="00E5259F" w:rsidP="00E5259F">
      <w:pPr>
        <w:pStyle w:val="ListParagraph"/>
        <w:ind w:left="1395"/>
        <w:rPr>
          <w:sz w:val="24"/>
          <w:szCs w:val="24"/>
        </w:rPr>
      </w:pPr>
      <w:r w:rsidRPr="00E5259F">
        <w:rPr>
          <w:sz w:val="24"/>
          <w:szCs w:val="24"/>
        </w:rPr>
        <w:t xml:space="preserve"> </w:t>
      </w:r>
    </w:p>
    <w:p w:rsidR="00E5259F" w:rsidRPr="00E5259F" w:rsidRDefault="00E5259F" w:rsidP="00E5259F">
      <w:pPr>
        <w:ind w:left="1035"/>
        <w:rPr>
          <w:sz w:val="24"/>
          <w:szCs w:val="24"/>
        </w:rPr>
      </w:pPr>
      <w:r w:rsidRPr="00E5259F">
        <w:rPr>
          <w:sz w:val="24"/>
          <w:szCs w:val="24"/>
        </w:rPr>
        <w:t>1.Тестирање ученика-годишњи тест из српског језика, историје, енглеског и руског језика</w:t>
      </w:r>
    </w:p>
    <w:p w:rsidR="00E5259F" w:rsidRPr="00E5259F" w:rsidRDefault="00E5259F" w:rsidP="00E5259F">
      <w:pPr>
        <w:ind w:left="1035"/>
        <w:rPr>
          <w:sz w:val="24"/>
          <w:szCs w:val="24"/>
        </w:rPr>
      </w:pPr>
      <w:r w:rsidRPr="00E5259F">
        <w:rPr>
          <w:sz w:val="24"/>
          <w:szCs w:val="24"/>
        </w:rPr>
        <w:t>2. Анализа постигнутих резултата на годишњим тестовима</w:t>
      </w:r>
    </w:p>
    <w:p w:rsidR="00E5259F" w:rsidRPr="00E5259F" w:rsidRDefault="00E5259F" w:rsidP="00E5259F">
      <w:pPr>
        <w:ind w:left="1035"/>
        <w:rPr>
          <w:sz w:val="24"/>
          <w:szCs w:val="24"/>
        </w:rPr>
      </w:pPr>
      <w:r w:rsidRPr="00E5259F">
        <w:rPr>
          <w:sz w:val="24"/>
          <w:szCs w:val="24"/>
        </w:rPr>
        <w:t>3. Прослава Дана школе</w:t>
      </w:r>
    </w:p>
    <w:p w:rsidR="00E5259F" w:rsidRPr="00E5259F" w:rsidRDefault="00E5259F" w:rsidP="00E5259F">
      <w:pPr>
        <w:ind w:left="1035"/>
        <w:rPr>
          <w:sz w:val="24"/>
          <w:szCs w:val="24"/>
        </w:rPr>
      </w:pPr>
      <w:r w:rsidRPr="00E5259F">
        <w:rPr>
          <w:sz w:val="24"/>
          <w:szCs w:val="24"/>
        </w:rPr>
        <w:t>4. Анализа рада секција</w:t>
      </w:r>
    </w:p>
    <w:p w:rsidR="00E5259F" w:rsidRPr="00E5259F" w:rsidRDefault="00E5259F" w:rsidP="00E5259F">
      <w:pPr>
        <w:ind w:left="1035"/>
        <w:rPr>
          <w:sz w:val="24"/>
          <w:szCs w:val="24"/>
        </w:rPr>
      </w:pPr>
      <w:r w:rsidRPr="00E5259F">
        <w:rPr>
          <w:sz w:val="24"/>
          <w:szCs w:val="24"/>
        </w:rPr>
        <w:t>5. Анализа рада стручног већа</w:t>
      </w:r>
    </w:p>
    <w:p w:rsidR="00E5259F" w:rsidRPr="00E5259F" w:rsidRDefault="00E5259F" w:rsidP="00E5259F">
      <w:pPr>
        <w:pStyle w:val="ListParagraph"/>
        <w:ind w:left="1395"/>
        <w:rPr>
          <w:sz w:val="24"/>
          <w:szCs w:val="24"/>
        </w:rPr>
      </w:pPr>
    </w:p>
    <w:p w:rsidR="000568AE" w:rsidRPr="00E5259F" w:rsidRDefault="000568AE" w:rsidP="00EF18CB">
      <w:pPr>
        <w:jc w:val="both"/>
        <w:rPr>
          <w:sz w:val="24"/>
          <w:szCs w:val="24"/>
        </w:rPr>
      </w:pPr>
    </w:p>
    <w:p w:rsidR="00E5259F" w:rsidRPr="00E5259F" w:rsidRDefault="00E5259F" w:rsidP="00EF18CB">
      <w:pPr>
        <w:jc w:val="both"/>
        <w:rPr>
          <w:sz w:val="28"/>
          <w:szCs w:val="28"/>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568AE" w:rsidRDefault="000568AE" w:rsidP="00EF18CB">
      <w:pPr>
        <w:jc w:val="both"/>
        <w:rPr>
          <w:sz w:val="28"/>
          <w:szCs w:val="28"/>
          <w:lang w:val="sr-Latn-CS"/>
        </w:rPr>
      </w:pPr>
    </w:p>
    <w:p w:rsidR="000D25B7" w:rsidRPr="006C3D0F" w:rsidRDefault="000D25B7" w:rsidP="006C3D0F">
      <w:pPr>
        <w:tabs>
          <w:tab w:val="left" w:pos="240"/>
        </w:tabs>
        <w:rPr>
          <w:color w:val="000000"/>
          <w:sz w:val="24"/>
          <w:szCs w:val="24"/>
        </w:rPr>
      </w:pPr>
    </w:p>
    <w:p w:rsidR="00DF6796" w:rsidRDefault="00DF6796" w:rsidP="006C3D0F">
      <w:pPr>
        <w:tabs>
          <w:tab w:val="left" w:pos="240"/>
        </w:tabs>
        <w:rPr>
          <w:sz w:val="28"/>
          <w:szCs w:val="28"/>
          <w:lang w:val="ru-RU"/>
        </w:rPr>
      </w:pPr>
    </w:p>
    <w:p w:rsidR="000D25B7" w:rsidRPr="00E266CA" w:rsidRDefault="000D25B7" w:rsidP="000D25B7">
      <w:pPr>
        <w:tabs>
          <w:tab w:val="left" w:pos="240"/>
        </w:tabs>
        <w:ind w:left="120"/>
        <w:rPr>
          <w:sz w:val="28"/>
          <w:szCs w:val="28"/>
          <w:u w:val="single"/>
          <w:lang w:val="ru-RU"/>
        </w:rPr>
      </w:pPr>
      <w:r w:rsidRPr="00E266CA">
        <w:rPr>
          <w:sz w:val="28"/>
          <w:szCs w:val="28"/>
          <w:lang w:val="ru-RU"/>
        </w:rPr>
        <w:t xml:space="preserve">3.2.4 </w:t>
      </w:r>
      <w:r w:rsidRPr="0009121C">
        <w:rPr>
          <w:b/>
          <w:sz w:val="28"/>
          <w:szCs w:val="28"/>
          <w:u w:val="single"/>
          <w:lang w:val="ru-RU"/>
        </w:rPr>
        <w:t>План рада Стручног већа естетских дисциплина</w:t>
      </w:r>
    </w:p>
    <w:p w:rsidR="000568AE" w:rsidRPr="00C63D66" w:rsidRDefault="000D25B7" w:rsidP="00C63D66">
      <w:pPr>
        <w:tabs>
          <w:tab w:val="left" w:pos="240"/>
        </w:tabs>
        <w:rPr>
          <w:sz w:val="24"/>
          <w:szCs w:val="24"/>
          <w:lang w:val="sr-Cyrl-CS"/>
        </w:rPr>
      </w:pPr>
      <w:r w:rsidRPr="00E266CA">
        <w:rPr>
          <w:sz w:val="24"/>
          <w:szCs w:val="24"/>
          <w:lang w:val="ru-RU"/>
        </w:rPr>
        <w:t xml:space="preserve">Руководилац: </w:t>
      </w:r>
      <w:r w:rsidR="00EF2D20">
        <w:rPr>
          <w:sz w:val="24"/>
          <w:szCs w:val="24"/>
          <w:lang w:val="sr-Cyrl-CS"/>
        </w:rPr>
        <w:t>Биљана Шекарић</w:t>
      </w:r>
    </w:p>
    <w:p w:rsidR="00C63D66" w:rsidRPr="00D04454" w:rsidRDefault="00C63D66" w:rsidP="00C63D66">
      <w:pPr>
        <w:tabs>
          <w:tab w:val="left" w:pos="240"/>
        </w:tabs>
        <w:ind w:left="360"/>
        <w:rPr>
          <w:rFonts w:ascii="Calibri" w:hAnsi="Calibri" w:cs="Arial"/>
          <w:sz w:val="24"/>
          <w:szCs w:val="24"/>
          <w:lang w:val="ru-RU"/>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8034"/>
      </w:tblGrid>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Септембар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ru-RU"/>
              </w:rPr>
            </w:pPr>
            <w:r w:rsidRPr="001571A5">
              <w:rPr>
                <w:rFonts w:ascii="Calibri" w:hAnsi="Calibri"/>
                <w:sz w:val="24"/>
                <w:szCs w:val="24"/>
                <w:lang w:val="ru-RU"/>
              </w:rPr>
              <w:t>Усвајање структуре 40-часовне радне недеље</w:t>
            </w:r>
          </w:p>
          <w:p w:rsidR="00C63D66" w:rsidRDefault="00C63D66" w:rsidP="00581197">
            <w:pPr>
              <w:rPr>
                <w:rFonts w:ascii="Calibri" w:hAnsi="Calibri"/>
                <w:sz w:val="24"/>
                <w:szCs w:val="24"/>
                <w:lang w:val="ru-RU"/>
              </w:rPr>
            </w:pPr>
            <w:r w:rsidRPr="001571A5">
              <w:rPr>
                <w:rFonts w:ascii="Calibri" w:hAnsi="Calibri"/>
                <w:sz w:val="24"/>
                <w:szCs w:val="24"/>
                <w:lang w:val="ru-RU"/>
              </w:rPr>
              <w:t>Планирање образовно-васпитног процеса: редовне,изборне наставе и слободних активности</w:t>
            </w:r>
          </w:p>
          <w:p w:rsidR="00C63D66" w:rsidRDefault="00C63D66" w:rsidP="00581197">
            <w:pPr>
              <w:rPr>
                <w:rFonts w:ascii="Calibri" w:hAnsi="Calibri"/>
                <w:sz w:val="24"/>
                <w:szCs w:val="24"/>
                <w:lang w:val="ru-RU"/>
              </w:rPr>
            </w:pPr>
            <w:r>
              <w:rPr>
                <w:rFonts w:ascii="Calibri" w:hAnsi="Calibri"/>
                <w:sz w:val="24"/>
                <w:szCs w:val="24"/>
                <w:lang w:val="ru-RU"/>
              </w:rPr>
              <w:t>Упознавање са новим планом и програмом за ученике петог разреда,</w:t>
            </w:r>
          </w:p>
          <w:p w:rsidR="00C63D66" w:rsidRPr="001571A5" w:rsidRDefault="00C63D66" w:rsidP="00581197">
            <w:pPr>
              <w:rPr>
                <w:rFonts w:ascii="Calibri" w:hAnsi="Calibri"/>
                <w:sz w:val="24"/>
                <w:szCs w:val="24"/>
                <w:lang w:val="ru-RU"/>
              </w:rPr>
            </w:pPr>
            <w:r>
              <w:rPr>
                <w:rFonts w:ascii="Calibri" w:hAnsi="Calibri"/>
                <w:sz w:val="24"/>
                <w:szCs w:val="24"/>
                <w:lang w:val="ru-RU"/>
              </w:rPr>
              <w:t>нови предмети</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Утврђивање критеријума за избор ученика у секције</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Планирање спортских</w:t>
            </w:r>
            <w:r>
              <w:rPr>
                <w:rFonts w:ascii="Calibri" w:hAnsi="Calibri"/>
                <w:sz w:val="24"/>
                <w:szCs w:val="24"/>
                <w:lang w:val="ru-RU"/>
              </w:rPr>
              <w:t xml:space="preserve"> и других</w:t>
            </w:r>
            <w:r w:rsidRPr="001571A5">
              <w:rPr>
                <w:rFonts w:ascii="Calibri" w:hAnsi="Calibri"/>
                <w:sz w:val="24"/>
                <w:szCs w:val="24"/>
                <w:lang w:val="ru-RU"/>
              </w:rPr>
              <w:t xml:space="preserve"> такмичења </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Планирање наставних јединица које ће реализовати ученици</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Планирање посета културним институцијама и радним организацијама</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Планирање израде наставних средстава,плаката,збирки и паноа</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Планирање наставних јединица које ће се реализовати ван учионице</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 xml:space="preserve">Планирање </w:t>
            </w:r>
            <w:r>
              <w:rPr>
                <w:rFonts w:ascii="Calibri" w:hAnsi="Calibri"/>
                <w:sz w:val="24"/>
                <w:szCs w:val="24"/>
                <w:lang w:val="ru-RU"/>
              </w:rPr>
              <w:t>угледних</w:t>
            </w:r>
            <w:r w:rsidRPr="001571A5">
              <w:rPr>
                <w:rFonts w:ascii="Calibri" w:hAnsi="Calibri"/>
                <w:sz w:val="24"/>
                <w:szCs w:val="24"/>
                <w:lang w:val="ru-RU"/>
              </w:rPr>
              <w:t xml:space="preserve"> часова</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Корелација између предмета</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Стручно усавршавање наставника-предлог семинара</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Октобар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ru-RU"/>
              </w:rPr>
            </w:pPr>
            <w:r w:rsidRPr="001571A5">
              <w:rPr>
                <w:rFonts w:ascii="Calibri" w:hAnsi="Calibri"/>
                <w:sz w:val="24"/>
                <w:szCs w:val="24"/>
                <w:lang w:val="ru-RU"/>
              </w:rPr>
              <w:t>Предлог плана набавке наставних средстава</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Реализација јесењег кроса</w:t>
            </w:r>
          </w:p>
          <w:p w:rsidR="00C63D66" w:rsidRPr="001571A5" w:rsidRDefault="00C63D66" w:rsidP="00581197">
            <w:pPr>
              <w:rPr>
                <w:rFonts w:ascii="Calibri" w:hAnsi="Calibri"/>
                <w:sz w:val="24"/>
                <w:szCs w:val="24"/>
                <w:lang w:val="ru-RU"/>
              </w:rPr>
            </w:pPr>
            <w:r>
              <w:rPr>
                <w:rFonts w:ascii="Calibri" w:hAnsi="Calibri"/>
                <w:sz w:val="24"/>
                <w:szCs w:val="24"/>
                <w:lang w:val="ru-RU"/>
              </w:rPr>
              <w:t>Угледни час</w:t>
            </w:r>
            <w:r w:rsidRPr="001571A5">
              <w:rPr>
                <w:rFonts w:ascii="Calibri" w:hAnsi="Calibri"/>
                <w:sz w:val="24"/>
                <w:szCs w:val="24"/>
                <w:lang w:val="ru-RU"/>
              </w:rPr>
              <w:t xml:space="preserve">: Техничко и информатичко образовање 6. разред- наставник </w:t>
            </w:r>
            <w:r w:rsidR="002131B5">
              <w:rPr>
                <w:rFonts w:ascii="Calibri" w:hAnsi="Calibri"/>
                <w:sz w:val="24"/>
                <w:szCs w:val="24"/>
                <w:lang w:val="ru-RU"/>
              </w:rPr>
              <w:t>Биљана Шекарић</w:t>
            </w:r>
          </w:p>
          <w:p w:rsidR="00C63D66" w:rsidRPr="00124FA0" w:rsidRDefault="00C63D66" w:rsidP="002131B5">
            <w:pPr>
              <w:rPr>
                <w:rFonts w:ascii="Calibri" w:hAnsi="Calibri"/>
                <w:b/>
                <w:sz w:val="24"/>
                <w:szCs w:val="24"/>
                <w:lang w:val="sr-Cyrl-CS"/>
              </w:rPr>
            </w:pPr>
            <w:r w:rsidRPr="001571A5">
              <w:rPr>
                <w:rFonts w:ascii="Calibri" w:hAnsi="Calibri"/>
                <w:sz w:val="24"/>
                <w:szCs w:val="24"/>
                <w:lang w:val="ru-RU"/>
              </w:rPr>
              <w:t xml:space="preserve">Час музичке културе у 4. разреду-наставник </w:t>
            </w:r>
            <w:r w:rsidR="002131B5">
              <w:rPr>
                <w:rFonts w:ascii="Calibri" w:hAnsi="Calibri"/>
                <w:sz w:val="24"/>
                <w:szCs w:val="24"/>
                <w:lang w:val="sr-Cyrl-CS"/>
              </w:rPr>
              <w:t>Милош Петровић</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Новембар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ru-RU"/>
              </w:rPr>
            </w:pPr>
            <w:r w:rsidRPr="001571A5">
              <w:rPr>
                <w:rFonts w:ascii="Calibri" w:hAnsi="Calibri"/>
                <w:sz w:val="24"/>
                <w:szCs w:val="24"/>
                <w:lang w:val="ru-RU"/>
              </w:rPr>
              <w:t>Анализа успеха ученика</w:t>
            </w:r>
            <w:r>
              <w:rPr>
                <w:rFonts w:ascii="Calibri" w:hAnsi="Calibri"/>
                <w:sz w:val="24"/>
                <w:szCs w:val="24"/>
                <w:lang w:val="ru-RU"/>
              </w:rPr>
              <w:t xml:space="preserve"> на крају Првог класификационог периода</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Усклађивање критеријума оцењивања у оквиру предмета стручног већа</w:t>
            </w:r>
          </w:p>
          <w:p w:rsidR="00C63D66" w:rsidRPr="00124FA0" w:rsidRDefault="00C63D66" w:rsidP="00581197">
            <w:pPr>
              <w:rPr>
                <w:rFonts w:ascii="Calibri" w:hAnsi="Calibri"/>
                <w:sz w:val="24"/>
                <w:szCs w:val="24"/>
                <w:lang w:val="ru-RU"/>
              </w:rPr>
            </w:pPr>
            <w:r>
              <w:rPr>
                <w:rFonts w:ascii="Calibri" w:hAnsi="Calibri"/>
                <w:sz w:val="24"/>
                <w:szCs w:val="24"/>
                <w:lang w:val="ru-RU"/>
              </w:rPr>
              <w:t>Угледни</w:t>
            </w:r>
            <w:r w:rsidRPr="001571A5">
              <w:rPr>
                <w:rFonts w:ascii="Calibri" w:hAnsi="Calibri"/>
                <w:sz w:val="24"/>
                <w:szCs w:val="24"/>
                <w:lang w:val="ru-RU"/>
              </w:rPr>
              <w:t xml:space="preserve"> час: Ликовна култура 5. разред- наставник Татјана Живковић</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Децембар</w:t>
            </w:r>
          </w:p>
        </w:tc>
        <w:tc>
          <w:tcPr>
            <w:tcW w:w="803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ru-RU"/>
              </w:rPr>
            </w:pPr>
            <w:r>
              <w:rPr>
                <w:rFonts w:ascii="Calibri" w:hAnsi="Calibri"/>
                <w:sz w:val="24"/>
                <w:szCs w:val="24"/>
                <w:lang w:val="ru-RU"/>
              </w:rPr>
              <w:t>Угледни</w:t>
            </w:r>
            <w:r w:rsidRPr="001571A5">
              <w:rPr>
                <w:rFonts w:ascii="Calibri" w:hAnsi="Calibri"/>
                <w:sz w:val="24"/>
                <w:szCs w:val="24"/>
                <w:lang w:val="ru-RU"/>
              </w:rPr>
              <w:t xml:space="preserve"> час: Физичко васпитање 7. разред- наставник </w:t>
            </w:r>
            <w:r>
              <w:rPr>
                <w:rFonts w:ascii="Calibri" w:hAnsi="Calibri"/>
                <w:sz w:val="24"/>
                <w:szCs w:val="24"/>
                <w:lang w:val="ru-RU"/>
              </w:rPr>
              <w:t>Ненад Марковић</w:t>
            </w:r>
          </w:p>
          <w:p w:rsidR="00C63D66" w:rsidRPr="001571A5" w:rsidRDefault="00C63D66" w:rsidP="00581197">
            <w:pPr>
              <w:rPr>
                <w:rFonts w:ascii="Calibri" w:hAnsi="Calibri"/>
                <w:sz w:val="24"/>
                <w:szCs w:val="24"/>
                <w:lang w:val="ru-RU"/>
              </w:rPr>
            </w:pPr>
            <w:r>
              <w:rPr>
                <w:rFonts w:ascii="Calibri" w:hAnsi="Calibri"/>
                <w:sz w:val="24"/>
                <w:szCs w:val="24"/>
                <w:lang w:val="ru-RU"/>
              </w:rPr>
              <w:t>Угледни час</w:t>
            </w:r>
            <w:r w:rsidRPr="001571A5">
              <w:rPr>
                <w:rFonts w:ascii="Calibri" w:hAnsi="Calibri"/>
                <w:sz w:val="24"/>
                <w:szCs w:val="24"/>
                <w:lang w:val="ru-RU"/>
              </w:rPr>
              <w:t xml:space="preserve">: Музичка култура 8.разред-наставник </w:t>
            </w:r>
            <w:r w:rsidR="002131B5">
              <w:rPr>
                <w:rFonts w:ascii="Calibri" w:hAnsi="Calibri"/>
                <w:sz w:val="24"/>
                <w:szCs w:val="24"/>
                <w:lang w:val="sr-Cyrl-CS"/>
              </w:rPr>
              <w:t>Милош Петровић</w:t>
            </w:r>
          </w:p>
          <w:p w:rsidR="00C63D66" w:rsidRPr="001571A5" w:rsidRDefault="00C63D66" w:rsidP="00581197">
            <w:pPr>
              <w:rPr>
                <w:rFonts w:ascii="Calibri" w:hAnsi="Calibri"/>
                <w:sz w:val="24"/>
                <w:szCs w:val="24"/>
                <w:lang w:val="ru-RU"/>
              </w:rPr>
            </w:pPr>
            <w:r>
              <w:rPr>
                <w:rFonts w:ascii="Calibri" w:hAnsi="Calibri"/>
                <w:sz w:val="24"/>
                <w:szCs w:val="24"/>
                <w:lang w:val="ru-RU"/>
              </w:rPr>
              <w:t>Тематска изложба поводом новогодишњих празника</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Јануар</w:t>
            </w:r>
          </w:p>
        </w:tc>
        <w:tc>
          <w:tcPr>
            <w:tcW w:w="803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ru-RU"/>
              </w:rPr>
            </w:pPr>
            <w:r w:rsidRPr="001571A5">
              <w:rPr>
                <w:rFonts w:ascii="Calibri" w:hAnsi="Calibri"/>
                <w:sz w:val="24"/>
                <w:szCs w:val="24"/>
                <w:lang w:val="ru-RU"/>
              </w:rPr>
              <w:t>Тематска изложба ликовних радова о Светом Сави</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Приредба поводом Светог Саве</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Анализа успеха ученика на крају првог полугодишта</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Фебруар</w:t>
            </w:r>
          </w:p>
        </w:tc>
        <w:tc>
          <w:tcPr>
            <w:tcW w:w="8034" w:type="dxa"/>
            <w:tcBorders>
              <w:top w:val="single" w:sz="4" w:space="0" w:color="000000"/>
              <w:left w:val="single" w:sz="4" w:space="0" w:color="000000"/>
              <w:bottom w:val="single" w:sz="4" w:space="0" w:color="000000"/>
              <w:right w:val="single" w:sz="4" w:space="0" w:color="000000"/>
            </w:tcBorders>
          </w:tcPr>
          <w:p w:rsidR="00C63D66" w:rsidRDefault="00C63D66" w:rsidP="00581197">
            <w:pPr>
              <w:rPr>
                <w:rFonts w:ascii="Calibri" w:hAnsi="Calibri"/>
                <w:sz w:val="24"/>
                <w:szCs w:val="24"/>
                <w:lang w:val="ru-RU"/>
              </w:rPr>
            </w:pPr>
            <w:r w:rsidRPr="001571A5">
              <w:rPr>
                <w:rFonts w:ascii="Calibri" w:hAnsi="Calibri"/>
                <w:sz w:val="24"/>
                <w:szCs w:val="24"/>
                <w:lang w:val="ru-RU"/>
              </w:rPr>
              <w:t>Извештај о реализацији Акционог плана у првом полугодишту</w:t>
            </w:r>
          </w:p>
          <w:p w:rsidR="00C63D66" w:rsidRDefault="00C63D66" w:rsidP="00581197">
            <w:pPr>
              <w:rPr>
                <w:rFonts w:ascii="Calibri" w:hAnsi="Calibri"/>
                <w:sz w:val="24"/>
                <w:szCs w:val="24"/>
                <w:lang w:val="ru-RU"/>
              </w:rPr>
            </w:pPr>
            <w:r>
              <w:rPr>
                <w:rFonts w:ascii="Calibri" w:hAnsi="Calibri"/>
                <w:sz w:val="24"/>
                <w:szCs w:val="24"/>
                <w:lang w:val="ru-RU"/>
              </w:rPr>
              <w:t>Успех ученика петог разреда</w:t>
            </w:r>
          </w:p>
          <w:p w:rsidR="00C63D66" w:rsidRPr="001571A5" w:rsidRDefault="00C63D66" w:rsidP="00581197">
            <w:pPr>
              <w:rPr>
                <w:rFonts w:ascii="Calibri" w:hAnsi="Calibri"/>
                <w:sz w:val="24"/>
                <w:szCs w:val="24"/>
                <w:lang w:val="ru-RU"/>
              </w:rPr>
            </w:pPr>
            <w:r>
              <w:rPr>
                <w:rFonts w:ascii="Calibri" w:hAnsi="Calibri"/>
                <w:sz w:val="24"/>
                <w:szCs w:val="24"/>
                <w:lang w:val="ru-RU"/>
              </w:rPr>
              <w:t>Час</w:t>
            </w:r>
            <w:r w:rsidRPr="001571A5">
              <w:rPr>
                <w:rFonts w:ascii="Calibri" w:hAnsi="Calibri"/>
                <w:sz w:val="24"/>
                <w:szCs w:val="24"/>
                <w:lang w:val="ru-RU"/>
              </w:rPr>
              <w:t xml:space="preserve"> техничког и информатичког образовања у 4. разреду- наставник </w:t>
            </w:r>
            <w:r w:rsidR="002131B5">
              <w:rPr>
                <w:rFonts w:ascii="Calibri" w:hAnsi="Calibri"/>
                <w:sz w:val="24"/>
                <w:szCs w:val="24"/>
                <w:lang w:val="ru-RU"/>
              </w:rPr>
              <w:t>Биљана Шекарић</w:t>
            </w:r>
            <w:r w:rsidR="002131B5" w:rsidRPr="001571A5">
              <w:rPr>
                <w:rFonts w:ascii="Calibri" w:hAnsi="Calibri"/>
                <w:sz w:val="24"/>
                <w:szCs w:val="24"/>
                <w:lang w:val="ru-RU"/>
              </w:rPr>
              <w:t xml:space="preserve"> </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C03D76" w:rsidRDefault="00C63D66" w:rsidP="00581197">
            <w:pPr>
              <w:rPr>
                <w:rFonts w:ascii="Calibri" w:hAnsi="Calibri"/>
                <w:sz w:val="24"/>
                <w:szCs w:val="24"/>
              </w:rPr>
            </w:pPr>
            <w:r w:rsidRPr="00C03D76">
              <w:rPr>
                <w:rFonts w:ascii="Calibri" w:hAnsi="Calibri"/>
                <w:sz w:val="24"/>
                <w:szCs w:val="24"/>
              </w:rPr>
              <w:t>Март</w:t>
            </w:r>
          </w:p>
        </w:tc>
        <w:tc>
          <w:tcPr>
            <w:tcW w:w="8034" w:type="dxa"/>
            <w:tcBorders>
              <w:top w:val="single" w:sz="4" w:space="0" w:color="000000"/>
              <w:left w:val="single" w:sz="4" w:space="0" w:color="000000"/>
              <w:bottom w:val="single" w:sz="4" w:space="0" w:color="000000"/>
              <w:right w:val="single" w:sz="4" w:space="0" w:color="000000"/>
            </w:tcBorders>
          </w:tcPr>
          <w:p w:rsidR="00C63D66" w:rsidRPr="00C03D76" w:rsidRDefault="00C63D66" w:rsidP="00581197">
            <w:pPr>
              <w:rPr>
                <w:rFonts w:ascii="Calibri" w:hAnsi="Calibri"/>
                <w:sz w:val="24"/>
                <w:szCs w:val="24"/>
                <w:lang w:val="ru-RU"/>
              </w:rPr>
            </w:pPr>
            <w:r w:rsidRPr="00C03D76">
              <w:rPr>
                <w:rFonts w:ascii="Calibri" w:hAnsi="Calibri"/>
                <w:sz w:val="24"/>
                <w:szCs w:val="24"/>
                <w:lang w:val="ru-RU"/>
              </w:rPr>
              <w:t>Избор уџбеника и приручника за наредну школску годину</w:t>
            </w:r>
          </w:p>
          <w:p w:rsidR="00C63D66" w:rsidRDefault="00C63D66" w:rsidP="00581197">
            <w:pPr>
              <w:rPr>
                <w:rFonts w:ascii="Calibri" w:hAnsi="Calibri"/>
                <w:sz w:val="24"/>
                <w:szCs w:val="24"/>
                <w:lang w:val="ru-RU"/>
              </w:rPr>
            </w:pPr>
            <w:r w:rsidRPr="00C03D76">
              <w:rPr>
                <w:rFonts w:ascii="Calibri" w:hAnsi="Calibri"/>
                <w:sz w:val="24"/>
                <w:szCs w:val="24"/>
                <w:lang w:val="ru-RU"/>
              </w:rPr>
              <w:t>Припреме за такмичења</w:t>
            </w:r>
          </w:p>
          <w:p w:rsidR="00C63D66" w:rsidRDefault="00C63D66" w:rsidP="00581197">
            <w:pPr>
              <w:rPr>
                <w:rFonts w:ascii="Calibri" w:hAnsi="Calibri"/>
                <w:sz w:val="24"/>
                <w:szCs w:val="24"/>
                <w:lang w:val="ru-RU"/>
              </w:rPr>
            </w:pPr>
            <w:r>
              <w:rPr>
                <w:rFonts w:ascii="Calibri" w:hAnsi="Calibri"/>
                <w:sz w:val="24"/>
                <w:szCs w:val="24"/>
                <w:lang w:val="ru-RU"/>
              </w:rPr>
              <w:t>Час ликовне културе у 4. разреду-наставник Татјана Живановић</w:t>
            </w:r>
          </w:p>
          <w:p w:rsidR="00C63D66" w:rsidRPr="00C03D76" w:rsidRDefault="00C63D66" w:rsidP="00581197">
            <w:pPr>
              <w:rPr>
                <w:rFonts w:ascii="Calibri" w:hAnsi="Calibri"/>
                <w:sz w:val="24"/>
                <w:szCs w:val="24"/>
                <w:lang w:val="ru-RU"/>
              </w:rPr>
            </w:pPr>
            <w:r>
              <w:rPr>
                <w:rFonts w:ascii="Calibri" w:hAnsi="Calibri"/>
                <w:sz w:val="24"/>
                <w:szCs w:val="24"/>
                <w:lang w:val="ru-RU"/>
              </w:rPr>
              <w:t>Анализа успеха на крају Другог класификационог периода</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Април</w:t>
            </w:r>
          </w:p>
        </w:tc>
        <w:tc>
          <w:tcPr>
            <w:tcW w:w="8034" w:type="dxa"/>
            <w:tcBorders>
              <w:top w:val="single" w:sz="4" w:space="0" w:color="000000"/>
              <w:left w:val="single" w:sz="4" w:space="0" w:color="000000"/>
              <w:bottom w:val="single" w:sz="4" w:space="0" w:color="000000"/>
              <w:right w:val="single" w:sz="4" w:space="0" w:color="000000"/>
            </w:tcBorders>
          </w:tcPr>
          <w:p w:rsidR="00C63D66" w:rsidRDefault="00C63D66" w:rsidP="00581197">
            <w:pPr>
              <w:rPr>
                <w:rFonts w:ascii="Calibri" w:hAnsi="Calibri"/>
                <w:sz w:val="24"/>
                <w:szCs w:val="24"/>
                <w:lang w:val="ru-RU"/>
              </w:rPr>
            </w:pPr>
            <w:r w:rsidRPr="001571A5">
              <w:rPr>
                <w:rFonts w:ascii="Calibri" w:hAnsi="Calibri"/>
                <w:sz w:val="24"/>
                <w:szCs w:val="24"/>
                <w:lang w:val="ru-RU"/>
              </w:rPr>
              <w:t>Реализација пролећног кроса</w:t>
            </w:r>
          </w:p>
          <w:p w:rsidR="00C63D66" w:rsidRPr="002131B5" w:rsidRDefault="00C63D66" w:rsidP="00581197">
            <w:pPr>
              <w:rPr>
                <w:rFonts w:ascii="Calibri" w:hAnsi="Calibri"/>
                <w:sz w:val="24"/>
                <w:szCs w:val="24"/>
                <w:lang w:val="ru-RU"/>
              </w:rPr>
            </w:pPr>
            <w:r>
              <w:rPr>
                <w:rFonts w:ascii="Calibri" w:hAnsi="Calibri"/>
                <w:sz w:val="24"/>
                <w:szCs w:val="24"/>
                <w:lang w:val="ru-RU"/>
              </w:rPr>
              <w:t>Професионална орјентација за ученике 7. и 8. разреда, посета радним организацијама и предузећима</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sr-Cyrl-CS"/>
              </w:rPr>
            </w:pPr>
          </w:p>
          <w:p w:rsidR="00C63D66" w:rsidRPr="001571A5" w:rsidRDefault="00C63D66" w:rsidP="00581197">
            <w:pPr>
              <w:rPr>
                <w:rFonts w:ascii="Calibri" w:hAnsi="Calibri"/>
                <w:sz w:val="24"/>
                <w:szCs w:val="24"/>
              </w:rPr>
            </w:pPr>
            <w:r w:rsidRPr="001571A5">
              <w:rPr>
                <w:rFonts w:ascii="Calibri" w:hAnsi="Calibri"/>
                <w:sz w:val="24"/>
                <w:szCs w:val="24"/>
              </w:rPr>
              <w:t>Мај</w:t>
            </w:r>
          </w:p>
        </w:tc>
        <w:tc>
          <w:tcPr>
            <w:tcW w:w="8034" w:type="dxa"/>
            <w:tcBorders>
              <w:top w:val="single" w:sz="4" w:space="0" w:color="000000"/>
              <w:left w:val="single" w:sz="4" w:space="0" w:color="000000"/>
              <w:bottom w:val="single" w:sz="4" w:space="0" w:color="000000"/>
              <w:right w:val="single" w:sz="4" w:space="0" w:color="000000"/>
            </w:tcBorders>
          </w:tcPr>
          <w:p w:rsidR="00C63D66" w:rsidRDefault="00C63D66" w:rsidP="00581197">
            <w:pPr>
              <w:rPr>
                <w:rFonts w:ascii="Calibri" w:hAnsi="Calibri"/>
                <w:sz w:val="24"/>
                <w:szCs w:val="24"/>
                <w:lang w:val="ru-RU"/>
              </w:rPr>
            </w:pPr>
            <w:r w:rsidRPr="001571A5">
              <w:rPr>
                <w:rFonts w:ascii="Calibri" w:hAnsi="Calibri"/>
                <w:sz w:val="24"/>
                <w:szCs w:val="24"/>
                <w:lang w:val="ru-RU"/>
              </w:rPr>
              <w:t>Одржана спортска</w:t>
            </w:r>
            <w:r>
              <w:rPr>
                <w:rFonts w:ascii="Calibri" w:hAnsi="Calibri"/>
                <w:sz w:val="24"/>
                <w:szCs w:val="24"/>
                <w:lang w:val="ru-RU"/>
              </w:rPr>
              <w:t xml:space="preserve"> и друга</w:t>
            </w:r>
            <w:r w:rsidRPr="001571A5">
              <w:rPr>
                <w:rFonts w:ascii="Calibri" w:hAnsi="Calibri"/>
                <w:sz w:val="24"/>
                <w:szCs w:val="24"/>
                <w:lang w:val="ru-RU"/>
              </w:rPr>
              <w:t xml:space="preserve"> такмичења на нивоу школе</w:t>
            </w:r>
            <w:r>
              <w:rPr>
                <w:rFonts w:ascii="Calibri" w:hAnsi="Calibri"/>
                <w:sz w:val="24"/>
                <w:szCs w:val="24"/>
                <w:lang w:val="ru-RU"/>
              </w:rPr>
              <w:t>, градско или републичко</w:t>
            </w:r>
          </w:p>
          <w:p w:rsidR="00C63D66" w:rsidRPr="00E5526B" w:rsidRDefault="00C63D66" w:rsidP="00581197">
            <w:pPr>
              <w:rPr>
                <w:rFonts w:ascii="Calibri" w:hAnsi="Calibri"/>
                <w:sz w:val="24"/>
                <w:szCs w:val="24"/>
              </w:rPr>
            </w:pPr>
            <w:r>
              <w:rPr>
                <w:rFonts w:ascii="Calibri" w:hAnsi="Calibri"/>
                <w:sz w:val="24"/>
                <w:szCs w:val="24"/>
                <w:lang w:val="ru-RU"/>
              </w:rPr>
              <w:t>Час физичког васпитања у 4. разреду</w:t>
            </w:r>
            <w:r>
              <w:rPr>
                <w:rFonts w:ascii="Calibri" w:hAnsi="Calibri"/>
                <w:sz w:val="24"/>
                <w:szCs w:val="24"/>
              </w:rPr>
              <w:t>-наставник Ненад Марковић</w:t>
            </w:r>
          </w:p>
          <w:p w:rsidR="00C63D66" w:rsidRDefault="00C63D66" w:rsidP="00581197">
            <w:pPr>
              <w:rPr>
                <w:rFonts w:ascii="Calibri" w:hAnsi="Calibri"/>
                <w:sz w:val="24"/>
                <w:szCs w:val="24"/>
                <w:lang w:val="ru-RU"/>
              </w:rPr>
            </w:pPr>
            <w:r w:rsidRPr="001571A5">
              <w:rPr>
                <w:rFonts w:ascii="Calibri" w:hAnsi="Calibri"/>
                <w:sz w:val="24"/>
                <w:szCs w:val="24"/>
                <w:lang w:val="ru-RU"/>
              </w:rPr>
              <w:lastRenderedPageBreak/>
              <w:t>Учешће и резултати</w:t>
            </w:r>
            <w:r>
              <w:rPr>
                <w:rFonts w:ascii="Calibri" w:hAnsi="Calibri"/>
                <w:sz w:val="24"/>
                <w:szCs w:val="24"/>
                <w:lang w:val="ru-RU"/>
              </w:rPr>
              <w:t xml:space="preserve"> </w:t>
            </w:r>
            <w:r w:rsidRPr="001571A5">
              <w:rPr>
                <w:rFonts w:ascii="Calibri" w:hAnsi="Calibri"/>
                <w:sz w:val="24"/>
                <w:szCs w:val="24"/>
                <w:lang w:val="ru-RU"/>
              </w:rPr>
              <w:t>на спортским</w:t>
            </w:r>
            <w:r>
              <w:rPr>
                <w:rFonts w:ascii="Calibri" w:hAnsi="Calibri"/>
                <w:sz w:val="24"/>
                <w:szCs w:val="24"/>
                <w:lang w:val="ru-RU"/>
              </w:rPr>
              <w:t xml:space="preserve"> и другим </w:t>
            </w:r>
            <w:r w:rsidRPr="001571A5">
              <w:rPr>
                <w:rFonts w:ascii="Calibri" w:hAnsi="Calibri"/>
                <w:sz w:val="24"/>
                <w:szCs w:val="24"/>
                <w:lang w:val="ru-RU"/>
              </w:rPr>
              <w:t xml:space="preserve"> такмичењима</w:t>
            </w:r>
          </w:p>
          <w:p w:rsidR="00C63D66" w:rsidRPr="001571A5" w:rsidRDefault="00C63D66" w:rsidP="00581197">
            <w:pPr>
              <w:rPr>
                <w:rFonts w:ascii="Calibri" w:hAnsi="Calibri"/>
                <w:sz w:val="24"/>
                <w:szCs w:val="24"/>
                <w:lang w:val="ru-RU"/>
              </w:rPr>
            </w:pPr>
            <w:r>
              <w:rPr>
                <w:rFonts w:ascii="Calibri" w:hAnsi="Calibri"/>
                <w:sz w:val="24"/>
                <w:szCs w:val="24"/>
                <w:lang w:val="ru-RU"/>
              </w:rPr>
              <w:t xml:space="preserve">Успех ученика осмог разреда </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Предлог изборних предмета за наредну школску годину</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lastRenderedPageBreak/>
              <w:t>Јун</w:t>
            </w:r>
          </w:p>
        </w:tc>
        <w:tc>
          <w:tcPr>
            <w:tcW w:w="803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ru-RU"/>
              </w:rPr>
            </w:pPr>
            <w:r w:rsidRPr="001571A5">
              <w:rPr>
                <w:rFonts w:ascii="Calibri" w:hAnsi="Calibri"/>
                <w:sz w:val="24"/>
                <w:szCs w:val="24"/>
                <w:lang w:val="ru-RU"/>
              </w:rPr>
              <w:t>Анализа успеха ученика на крају другог полугодишта</w:t>
            </w:r>
          </w:p>
          <w:p w:rsidR="00C63D66" w:rsidRPr="001571A5" w:rsidRDefault="00C63D66" w:rsidP="00581197">
            <w:pPr>
              <w:rPr>
                <w:rFonts w:ascii="Calibri" w:hAnsi="Calibri"/>
                <w:sz w:val="24"/>
                <w:szCs w:val="24"/>
              </w:rPr>
            </w:pPr>
            <w:r w:rsidRPr="001571A5">
              <w:rPr>
                <w:rFonts w:ascii="Calibri" w:hAnsi="Calibri"/>
                <w:sz w:val="24"/>
                <w:szCs w:val="24"/>
              </w:rPr>
              <w:t>Приредба поводом Дана школе</w:t>
            </w:r>
          </w:p>
        </w:tc>
      </w:tr>
      <w:tr w:rsidR="00C63D66" w:rsidRPr="001571A5" w:rsidTr="00581197">
        <w:tc>
          <w:tcPr>
            <w:tcW w:w="186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rPr>
            </w:pPr>
            <w:r w:rsidRPr="001571A5">
              <w:rPr>
                <w:rFonts w:ascii="Calibri" w:hAnsi="Calibri"/>
                <w:sz w:val="24"/>
                <w:szCs w:val="24"/>
              </w:rPr>
              <w:t>Август</w:t>
            </w:r>
          </w:p>
        </w:tc>
        <w:tc>
          <w:tcPr>
            <w:tcW w:w="8034" w:type="dxa"/>
            <w:tcBorders>
              <w:top w:val="single" w:sz="4" w:space="0" w:color="000000"/>
              <w:left w:val="single" w:sz="4" w:space="0" w:color="000000"/>
              <w:bottom w:val="single" w:sz="4" w:space="0" w:color="000000"/>
              <w:right w:val="single" w:sz="4" w:space="0" w:color="000000"/>
            </w:tcBorders>
          </w:tcPr>
          <w:p w:rsidR="00C63D66" w:rsidRPr="001571A5" w:rsidRDefault="00C63D66" w:rsidP="00581197">
            <w:pPr>
              <w:rPr>
                <w:rFonts w:ascii="Calibri" w:hAnsi="Calibri"/>
                <w:sz w:val="24"/>
                <w:szCs w:val="24"/>
                <w:lang w:val="ru-RU"/>
              </w:rPr>
            </w:pPr>
            <w:r w:rsidRPr="001571A5">
              <w:rPr>
                <w:rFonts w:ascii="Calibri" w:hAnsi="Calibri"/>
                <w:sz w:val="24"/>
                <w:szCs w:val="24"/>
                <w:lang w:val="ru-RU"/>
              </w:rPr>
              <w:t>Извештај о реализацији Акционог плана у школској 201</w:t>
            </w:r>
            <w:r w:rsidR="003B62BC">
              <w:rPr>
                <w:rFonts w:ascii="Calibri" w:hAnsi="Calibri"/>
                <w:sz w:val="24"/>
                <w:szCs w:val="24"/>
                <w:lang w:val="ru-RU"/>
              </w:rPr>
              <w:t>8</w:t>
            </w:r>
            <w:r w:rsidRPr="001571A5">
              <w:rPr>
                <w:rFonts w:ascii="Calibri" w:hAnsi="Calibri"/>
                <w:sz w:val="24"/>
                <w:szCs w:val="24"/>
                <w:lang w:val="ru-RU"/>
              </w:rPr>
              <w:t>/201</w:t>
            </w:r>
            <w:r w:rsidR="003B62BC">
              <w:rPr>
                <w:rFonts w:ascii="Calibri" w:hAnsi="Calibri"/>
                <w:sz w:val="24"/>
                <w:szCs w:val="24"/>
                <w:lang w:val="ru-RU"/>
              </w:rPr>
              <w:t>9</w:t>
            </w:r>
            <w:r w:rsidRPr="001571A5">
              <w:rPr>
                <w:rFonts w:ascii="Calibri" w:hAnsi="Calibri"/>
                <w:sz w:val="24"/>
                <w:szCs w:val="24"/>
                <w:lang w:val="ru-RU"/>
              </w:rPr>
              <w:t>. години</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Предлог структуре 40-часовне радне недеље</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Извештај о раду Стручног већа у овој и предлог плана рада за наредну годину</w:t>
            </w:r>
          </w:p>
          <w:p w:rsidR="00C63D66" w:rsidRPr="001571A5" w:rsidRDefault="00C63D66" w:rsidP="00581197">
            <w:pPr>
              <w:rPr>
                <w:rFonts w:ascii="Calibri" w:hAnsi="Calibri"/>
                <w:sz w:val="24"/>
                <w:szCs w:val="24"/>
                <w:lang w:val="ru-RU"/>
              </w:rPr>
            </w:pPr>
            <w:r w:rsidRPr="001571A5">
              <w:rPr>
                <w:rFonts w:ascii="Calibri" w:hAnsi="Calibri"/>
                <w:sz w:val="24"/>
                <w:szCs w:val="24"/>
                <w:lang w:val="ru-RU"/>
              </w:rPr>
              <w:t xml:space="preserve">Избор </w:t>
            </w:r>
            <w:r>
              <w:rPr>
                <w:rFonts w:ascii="Calibri" w:hAnsi="Calibri"/>
                <w:sz w:val="24"/>
                <w:szCs w:val="24"/>
                <w:lang w:val="ru-RU"/>
              </w:rPr>
              <w:t>руководиоца</w:t>
            </w:r>
            <w:r w:rsidRPr="001571A5">
              <w:rPr>
                <w:rFonts w:ascii="Calibri" w:hAnsi="Calibri"/>
                <w:sz w:val="24"/>
                <w:szCs w:val="24"/>
                <w:lang w:val="ru-RU"/>
              </w:rPr>
              <w:t xml:space="preserve"> Стручног већа за наредну школску годину</w:t>
            </w:r>
          </w:p>
        </w:tc>
      </w:tr>
    </w:tbl>
    <w:p w:rsidR="00C63D66" w:rsidRDefault="00C63D66" w:rsidP="00C63D66"/>
    <w:p w:rsidR="000568AE" w:rsidRDefault="000568AE" w:rsidP="00865C60">
      <w:pPr>
        <w:rPr>
          <w:sz w:val="24"/>
          <w:szCs w:val="24"/>
        </w:rPr>
      </w:pPr>
    </w:p>
    <w:p w:rsidR="00C63D66" w:rsidRPr="00C63D66" w:rsidRDefault="00C63D66" w:rsidP="00865C60">
      <w:pPr>
        <w:rPr>
          <w:sz w:val="24"/>
          <w:szCs w:val="24"/>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Pr="000D25B7"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rPr>
      </w:pPr>
    </w:p>
    <w:p w:rsidR="006C3D0F" w:rsidRDefault="006C3D0F" w:rsidP="00865C60">
      <w:pPr>
        <w:rPr>
          <w:sz w:val="24"/>
          <w:szCs w:val="24"/>
        </w:rPr>
      </w:pPr>
    </w:p>
    <w:p w:rsidR="006C3D0F" w:rsidRDefault="006C3D0F" w:rsidP="00865C60">
      <w:pPr>
        <w:rPr>
          <w:sz w:val="24"/>
          <w:szCs w:val="24"/>
        </w:rPr>
      </w:pPr>
    </w:p>
    <w:p w:rsidR="002131B5" w:rsidRDefault="002131B5" w:rsidP="00865C60">
      <w:pPr>
        <w:rPr>
          <w:sz w:val="24"/>
          <w:szCs w:val="24"/>
        </w:rPr>
      </w:pPr>
    </w:p>
    <w:p w:rsidR="002131B5" w:rsidRDefault="002131B5" w:rsidP="00865C60">
      <w:pPr>
        <w:rPr>
          <w:sz w:val="24"/>
          <w:szCs w:val="24"/>
        </w:rPr>
      </w:pPr>
    </w:p>
    <w:p w:rsidR="002131B5" w:rsidRPr="002131B5" w:rsidRDefault="002131B5" w:rsidP="00865C60">
      <w:pPr>
        <w:rPr>
          <w:sz w:val="24"/>
          <w:szCs w:val="24"/>
        </w:rPr>
      </w:pPr>
    </w:p>
    <w:p w:rsidR="000568AE" w:rsidRDefault="000568AE" w:rsidP="00865C60">
      <w:pPr>
        <w:rPr>
          <w:sz w:val="24"/>
          <w:szCs w:val="24"/>
          <w:lang w:val="sr-Latn-CS"/>
        </w:rPr>
      </w:pPr>
    </w:p>
    <w:p w:rsidR="000568AE" w:rsidRPr="00B53EDB" w:rsidRDefault="000568AE" w:rsidP="00865C60">
      <w:pPr>
        <w:rPr>
          <w:sz w:val="24"/>
          <w:szCs w:val="24"/>
        </w:rPr>
      </w:pPr>
    </w:p>
    <w:p w:rsidR="000568AE" w:rsidRPr="00E266CA" w:rsidRDefault="000568AE" w:rsidP="000568AE">
      <w:pPr>
        <w:rPr>
          <w:sz w:val="28"/>
          <w:szCs w:val="28"/>
          <w:u w:val="single"/>
          <w:lang w:val="ru-RU"/>
        </w:rPr>
      </w:pPr>
      <w:r w:rsidRPr="00E266CA">
        <w:rPr>
          <w:sz w:val="28"/>
          <w:szCs w:val="28"/>
          <w:lang w:val="sr-Cyrl-CS"/>
        </w:rPr>
        <w:lastRenderedPageBreak/>
        <w:t>3.2.5</w:t>
      </w:r>
      <w:r w:rsidRPr="00E266CA">
        <w:rPr>
          <w:b/>
          <w:sz w:val="28"/>
          <w:szCs w:val="28"/>
          <w:lang w:val="sr-Cyrl-CS"/>
        </w:rPr>
        <w:t xml:space="preserve"> </w:t>
      </w:r>
      <w:r w:rsidR="008D2CAC">
        <w:rPr>
          <w:b/>
          <w:sz w:val="28"/>
          <w:szCs w:val="28"/>
          <w:u w:val="single"/>
          <w:lang w:val="ru-RU"/>
        </w:rPr>
        <w:t>С</w:t>
      </w:r>
      <w:r w:rsidRPr="00E266CA">
        <w:rPr>
          <w:b/>
          <w:sz w:val="28"/>
          <w:szCs w:val="28"/>
          <w:u w:val="single"/>
          <w:lang w:val="ru-RU"/>
        </w:rPr>
        <w:t>тручно већ</w:t>
      </w:r>
      <w:r w:rsidRPr="00E266CA">
        <w:rPr>
          <w:b/>
          <w:sz w:val="28"/>
          <w:szCs w:val="28"/>
          <w:u w:val="single"/>
          <w:lang w:val="sr-Cyrl-CS"/>
        </w:rPr>
        <w:t>е</w:t>
      </w:r>
      <w:r w:rsidRPr="00E266CA">
        <w:rPr>
          <w:b/>
          <w:sz w:val="28"/>
          <w:szCs w:val="28"/>
          <w:u w:val="single"/>
          <w:lang w:val="ru-RU"/>
        </w:rPr>
        <w:t xml:space="preserve"> за развојно планирање</w:t>
      </w:r>
    </w:p>
    <w:p w:rsidR="000568AE" w:rsidRPr="00E266CA" w:rsidRDefault="000568AE" w:rsidP="000568AE">
      <w:pPr>
        <w:rPr>
          <w:sz w:val="24"/>
          <w:szCs w:val="24"/>
          <w:lang w:val="ru-RU"/>
        </w:rPr>
      </w:pPr>
      <w:r w:rsidRPr="00E266CA">
        <w:rPr>
          <w:sz w:val="24"/>
          <w:szCs w:val="24"/>
          <w:lang w:val="ru-RU"/>
        </w:rPr>
        <w:t xml:space="preserve">Руководилац: </w:t>
      </w:r>
      <w:r w:rsidR="00EF2D20">
        <w:rPr>
          <w:sz w:val="24"/>
          <w:szCs w:val="24"/>
          <w:lang w:val="ru-RU"/>
        </w:rPr>
        <w:t>Ивана Јовановић</w:t>
      </w:r>
    </w:p>
    <w:p w:rsidR="000568AE" w:rsidRPr="00E266CA" w:rsidRDefault="000568AE" w:rsidP="000568AE">
      <w:pPr>
        <w:jc w:val="both"/>
        <w:rPr>
          <w:b/>
          <w:sz w:val="32"/>
          <w:szCs w:val="32"/>
          <w:lang w:val="ru-RU"/>
        </w:rPr>
      </w:pPr>
    </w:p>
    <w:p w:rsidR="000568AE" w:rsidRPr="00E266CA" w:rsidRDefault="000568AE" w:rsidP="000568AE">
      <w:pPr>
        <w:rPr>
          <w:b/>
          <w:sz w:val="24"/>
          <w:szCs w:val="24"/>
          <w:lang w:val="sr-Cyrl-CS"/>
        </w:rPr>
      </w:pPr>
      <w:r w:rsidRPr="00E266CA">
        <w:rPr>
          <w:b/>
          <w:sz w:val="24"/>
          <w:szCs w:val="24"/>
        </w:rPr>
        <w:t>Август</w:t>
      </w:r>
      <w:r w:rsidRPr="00E266CA">
        <w:rPr>
          <w:b/>
          <w:sz w:val="24"/>
          <w:szCs w:val="24"/>
          <w:lang w:val="sr-Cyrl-CS"/>
        </w:rPr>
        <w:t>:</w:t>
      </w:r>
    </w:p>
    <w:p w:rsidR="000568AE" w:rsidRPr="00E266CA" w:rsidRDefault="000568AE" w:rsidP="000568AE">
      <w:pPr>
        <w:rPr>
          <w:b/>
          <w:sz w:val="24"/>
          <w:szCs w:val="24"/>
          <w:lang w:val="sr-Cyrl-CS"/>
        </w:rPr>
      </w:pPr>
    </w:p>
    <w:p w:rsidR="000568AE" w:rsidRPr="00E266CA" w:rsidRDefault="000568AE" w:rsidP="009363DC">
      <w:pPr>
        <w:numPr>
          <w:ilvl w:val="0"/>
          <w:numId w:val="108"/>
        </w:numPr>
        <w:jc w:val="both"/>
        <w:rPr>
          <w:sz w:val="24"/>
          <w:szCs w:val="24"/>
          <w:lang w:val="ru-RU"/>
        </w:rPr>
      </w:pPr>
      <w:r w:rsidRPr="00E266CA">
        <w:rPr>
          <w:sz w:val="24"/>
          <w:szCs w:val="24"/>
          <w:lang w:val="ru-RU"/>
        </w:rPr>
        <w:t>Подела задужења и израда Акционог плана школе за</w:t>
      </w:r>
      <w:r w:rsidR="00C63D66">
        <w:rPr>
          <w:sz w:val="24"/>
          <w:szCs w:val="24"/>
          <w:lang w:val="sr-Cyrl-CS"/>
        </w:rPr>
        <w:t xml:space="preserve"> 201</w:t>
      </w:r>
      <w:r w:rsidR="00D07C4B">
        <w:rPr>
          <w:sz w:val="24"/>
          <w:szCs w:val="24"/>
          <w:lang w:val="sr-Cyrl-CS"/>
        </w:rPr>
        <w:t>9-20</w:t>
      </w:r>
      <w:r w:rsidRPr="00E266CA">
        <w:rPr>
          <w:sz w:val="24"/>
          <w:szCs w:val="24"/>
          <w:lang w:val="ru-RU"/>
        </w:rPr>
        <w:t>.</w:t>
      </w:r>
      <w:r w:rsidR="008A0CE3">
        <w:rPr>
          <w:sz w:val="24"/>
          <w:szCs w:val="24"/>
          <w:lang w:val="ru-RU"/>
        </w:rPr>
        <w:t xml:space="preserve"> </w:t>
      </w:r>
      <w:r w:rsidRPr="00E266CA">
        <w:rPr>
          <w:sz w:val="24"/>
          <w:szCs w:val="24"/>
          <w:lang w:val="ru-RU"/>
        </w:rPr>
        <w:t>годину</w:t>
      </w:r>
    </w:p>
    <w:p w:rsidR="000568AE" w:rsidRPr="00E266CA" w:rsidRDefault="000568AE" w:rsidP="009363DC">
      <w:pPr>
        <w:numPr>
          <w:ilvl w:val="0"/>
          <w:numId w:val="108"/>
        </w:numPr>
        <w:rPr>
          <w:sz w:val="24"/>
          <w:szCs w:val="24"/>
          <w:lang w:val="ru-RU"/>
        </w:rPr>
      </w:pPr>
      <w:r w:rsidRPr="00E266CA">
        <w:rPr>
          <w:sz w:val="24"/>
          <w:szCs w:val="24"/>
          <w:lang w:val="ru-RU"/>
        </w:rPr>
        <w:t>Израда плана рада Стручног већа за развојно планирање</w:t>
      </w:r>
      <w:r w:rsidRPr="00E266CA">
        <w:rPr>
          <w:sz w:val="24"/>
          <w:szCs w:val="24"/>
          <w:lang w:val="sr-Cyrl-CS"/>
        </w:rPr>
        <w:t xml:space="preserve"> </w:t>
      </w:r>
      <w:r w:rsidRPr="00E266CA">
        <w:rPr>
          <w:sz w:val="24"/>
          <w:szCs w:val="24"/>
          <w:lang w:val="ru-RU"/>
        </w:rPr>
        <w:t xml:space="preserve">за школску </w:t>
      </w:r>
      <w:r w:rsidR="00C63D66">
        <w:rPr>
          <w:sz w:val="24"/>
          <w:szCs w:val="24"/>
          <w:lang w:val="sr-Cyrl-CS"/>
        </w:rPr>
        <w:t>201</w:t>
      </w:r>
      <w:r w:rsidR="00D07C4B">
        <w:rPr>
          <w:sz w:val="24"/>
          <w:szCs w:val="24"/>
          <w:lang w:val="sr-Cyrl-CS"/>
        </w:rPr>
        <w:t>9/20</w:t>
      </w:r>
      <w:r w:rsidRPr="00E266CA">
        <w:rPr>
          <w:sz w:val="24"/>
          <w:szCs w:val="24"/>
          <w:lang w:val="ru-RU"/>
        </w:rPr>
        <w:t>. годину</w:t>
      </w:r>
    </w:p>
    <w:p w:rsidR="000568AE" w:rsidRPr="00E266CA" w:rsidRDefault="000568AE" w:rsidP="009363DC">
      <w:pPr>
        <w:numPr>
          <w:ilvl w:val="0"/>
          <w:numId w:val="108"/>
        </w:numPr>
        <w:jc w:val="both"/>
        <w:rPr>
          <w:sz w:val="24"/>
          <w:szCs w:val="24"/>
          <w:lang w:val="ru-RU"/>
        </w:rPr>
      </w:pPr>
      <w:r w:rsidRPr="00E266CA">
        <w:rPr>
          <w:sz w:val="24"/>
          <w:szCs w:val="24"/>
          <w:lang w:val="ru-RU"/>
        </w:rPr>
        <w:t>Корелација и укључивање активности из Акционог плана у</w:t>
      </w:r>
      <w:r w:rsidRPr="00E266CA">
        <w:rPr>
          <w:sz w:val="24"/>
          <w:szCs w:val="24"/>
          <w:lang w:val="sr-Cyrl-CS"/>
        </w:rPr>
        <w:t xml:space="preserve"> </w:t>
      </w:r>
      <w:r w:rsidRPr="00E266CA">
        <w:rPr>
          <w:sz w:val="24"/>
          <w:szCs w:val="24"/>
          <w:lang w:val="ru-RU"/>
        </w:rPr>
        <w:t>план Стручних већа школе</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sr-Cyrl-CS"/>
        </w:rPr>
      </w:pPr>
    </w:p>
    <w:p w:rsidR="000568AE" w:rsidRPr="00E266CA" w:rsidRDefault="000568AE" w:rsidP="000568AE">
      <w:pPr>
        <w:jc w:val="both"/>
        <w:rPr>
          <w:b/>
          <w:sz w:val="24"/>
          <w:szCs w:val="24"/>
          <w:lang w:val="sr-Cyrl-CS"/>
        </w:rPr>
      </w:pPr>
      <w:r w:rsidRPr="00E266CA">
        <w:rPr>
          <w:b/>
          <w:sz w:val="24"/>
          <w:szCs w:val="24"/>
          <w:lang w:val="sr-Cyrl-CS"/>
        </w:rPr>
        <w:t>Годишње:</w:t>
      </w:r>
    </w:p>
    <w:p w:rsidR="000568AE" w:rsidRPr="00E266CA" w:rsidRDefault="000568AE" w:rsidP="000568AE">
      <w:pPr>
        <w:jc w:val="both"/>
        <w:rPr>
          <w:sz w:val="24"/>
          <w:szCs w:val="24"/>
          <w:lang w:val="sr-Cyrl-CS"/>
        </w:rPr>
      </w:pPr>
    </w:p>
    <w:p w:rsidR="000568AE" w:rsidRPr="00E266CA" w:rsidRDefault="000568AE" w:rsidP="009363DC">
      <w:pPr>
        <w:numPr>
          <w:ilvl w:val="0"/>
          <w:numId w:val="105"/>
        </w:numPr>
        <w:jc w:val="both"/>
        <w:rPr>
          <w:sz w:val="24"/>
          <w:szCs w:val="24"/>
          <w:lang w:val="sr-Cyrl-CS"/>
        </w:rPr>
      </w:pPr>
      <w:r w:rsidRPr="00E266CA">
        <w:rPr>
          <w:sz w:val="24"/>
          <w:szCs w:val="24"/>
          <w:lang w:val="sr-Cyrl-CS"/>
        </w:rPr>
        <w:t xml:space="preserve">Праћење активности у оквиру </w:t>
      </w:r>
      <w:r>
        <w:rPr>
          <w:sz w:val="24"/>
          <w:szCs w:val="24"/>
          <w:lang w:val="sr-Cyrl-CS"/>
        </w:rPr>
        <w:t>Акционог плана школе</w:t>
      </w:r>
    </w:p>
    <w:p w:rsidR="000568AE" w:rsidRPr="00E266CA" w:rsidRDefault="000568AE" w:rsidP="000568AE">
      <w:pPr>
        <w:ind w:firstLine="600"/>
        <w:jc w:val="both"/>
        <w:rPr>
          <w:color w:val="FF0000"/>
          <w:sz w:val="24"/>
          <w:szCs w:val="24"/>
          <w:lang w:val="ru-RU"/>
        </w:rPr>
      </w:pPr>
    </w:p>
    <w:p w:rsidR="000568AE" w:rsidRPr="00E266CA" w:rsidRDefault="000568AE" w:rsidP="000568AE">
      <w:pPr>
        <w:tabs>
          <w:tab w:val="left" w:pos="6900"/>
        </w:tabs>
        <w:rPr>
          <w:sz w:val="24"/>
          <w:szCs w:val="24"/>
          <w:lang w:val="ru-RU"/>
        </w:rPr>
      </w:pPr>
    </w:p>
    <w:p w:rsidR="000568AE" w:rsidRPr="00E266CA" w:rsidRDefault="000568AE" w:rsidP="000568AE">
      <w:pPr>
        <w:jc w:val="both"/>
        <w:rPr>
          <w:b/>
          <w:sz w:val="24"/>
          <w:szCs w:val="24"/>
          <w:lang w:val="sr-Cyrl-CS"/>
        </w:rPr>
      </w:pPr>
      <w:r w:rsidRPr="00E266CA">
        <w:rPr>
          <w:b/>
          <w:sz w:val="24"/>
          <w:szCs w:val="24"/>
          <w:lang w:val="sr-Cyrl-CS"/>
        </w:rPr>
        <w:t>Мај -јун:</w:t>
      </w:r>
    </w:p>
    <w:p w:rsidR="000568AE" w:rsidRPr="00E266CA" w:rsidRDefault="000568AE" w:rsidP="009363DC">
      <w:pPr>
        <w:numPr>
          <w:ilvl w:val="0"/>
          <w:numId w:val="109"/>
        </w:numPr>
        <w:jc w:val="both"/>
        <w:rPr>
          <w:sz w:val="24"/>
          <w:szCs w:val="24"/>
          <w:lang w:val="sr-Cyrl-CS"/>
        </w:rPr>
      </w:pPr>
      <w:r w:rsidRPr="00E266CA">
        <w:rPr>
          <w:sz w:val="24"/>
          <w:szCs w:val="24"/>
          <w:lang w:val="sr-Cyrl-CS"/>
        </w:rPr>
        <w:t xml:space="preserve">Анализа остварености </w:t>
      </w:r>
      <w:r w:rsidRPr="00E266CA">
        <w:rPr>
          <w:sz w:val="24"/>
          <w:szCs w:val="24"/>
          <w:lang w:val="sr-Latn-CS"/>
        </w:rPr>
        <w:t>A</w:t>
      </w:r>
      <w:r w:rsidRPr="00E266CA">
        <w:rPr>
          <w:sz w:val="24"/>
          <w:szCs w:val="24"/>
          <w:lang w:val="sr-Cyrl-CS"/>
        </w:rPr>
        <w:t>кционог плана школе за 201</w:t>
      </w:r>
      <w:r w:rsidR="00D07C4B">
        <w:rPr>
          <w:sz w:val="24"/>
          <w:szCs w:val="24"/>
          <w:lang w:val="sr-Cyrl-CS"/>
        </w:rPr>
        <w:t>9-20</w:t>
      </w:r>
      <w:r w:rsidRPr="00E266CA">
        <w:rPr>
          <w:sz w:val="24"/>
          <w:szCs w:val="24"/>
          <w:lang w:val="sr-Cyrl-CS"/>
        </w:rPr>
        <w:t>. годину</w:t>
      </w:r>
    </w:p>
    <w:p w:rsidR="000568AE" w:rsidRPr="00E266CA" w:rsidRDefault="000568AE" w:rsidP="009363DC">
      <w:pPr>
        <w:numPr>
          <w:ilvl w:val="0"/>
          <w:numId w:val="109"/>
        </w:numPr>
        <w:jc w:val="both"/>
        <w:rPr>
          <w:sz w:val="24"/>
          <w:szCs w:val="24"/>
          <w:lang w:val="sr-Cyrl-CS"/>
        </w:rPr>
      </w:pPr>
      <w:r w:rsidRPr="00E266CA">
        <w:rPr>
          <w:sz w:val="24"/>
          <w:szCs w:val="24"/>
          <w:lang w:val="sr-Cyrl-CS"/>
        </w:rPr>
        <w:t>Прикупљање  Извештаја о раду Стручних већа</w:t>
      </w:r>
    </w:p>
    <w:p w:rsidR="000568AE" w:rsidRPr="00E266CA" w:rsidRDefault="000568AE" w:rsidP="009363DC">
      <w:pPr>
        <w:numPr>
          <w:ilvl w:val="0"/>
          <w:numId w:val="109"/>
        </w:numPr>
        <w:jc w:val="both"/>
        <w:rPr>
          <w:sz w:val="24"/>
          <w:szCs w:val="24"/>
          <w:lang w:val="sr-Cyrl-CS"/>
        </w:rPr>
      </w:pPr>
      <w:r w:rsidRPr="00E266CA">
        <w:rPr>
          <w:sz w:val="24"/>
          <w:szCs w:val="24"/>
          <w:lang w:val="sr-Cyrl-CS"/>
        </w:rPr>
        <w:t>Извештај о стручном усавршавању запослених</w:t>
      </w:r>
    </w:p>
    <w:p w:rsidR="000568AE" w:rsidRPr="00E266CA" w:rsidRDefault="000568AE" w:rsidP="009363DC">
      <w:pPr>
        <w:numPr>
          <w:ilvl w:val="0"/>
          <w:numId w:val="109"/>
        </w:numPr>
        <w:jc w:val="both"/>
        <w:rPr>
          <w:sz w:val="24"/>
          <w:szCs w:val="24"/>
          <w:lang w:val="sr-Cyrl-CS"/>
        </w:rPr>
      </w:pPr>
      <w:r w:rsidRPr="00E266CA">
        <w:rPr>
          <w:sz w:val="24"/>
          <w:szCs w:val="24"/>
          <w:lang w:val="sr-Cyrl-CS"/>
        </w:rPr>
        <w:t>Извештај о самовредновању рада школе</w:t>
      </w:r>
    </w:p>
    <w:p w:rsidR="000568AE" w:rsidRPr="00EF1212" w:rsidRDefault="000568AE" w:rsidP="000568AE">
      <w:pPr>
        <w:jc w:val="both"/>
        <w:rPr>
          <w:sz w:val="24"/>
          <w:szCs w:val="24"/>
          <w:lang w:val="sr-Cyrl-CS"/>
        </w:rPr>
      </w:pPr>
    </w:p>
    <w:p w:rsidR="000568AE" w:rsidRPr="00EF1212" w:rsidRDefault="000568AE" w:rsidP="000568AE">
      <w:pPr>
        <w:jc w:val="both"/>
        <w:rPr>
          <w:sz w:val="24"/>
          <w:szCs w:val="24"/>
          <w:lang w:val="sr-Cyrl-CS"/>
        </w:rPr>
      </w:pPr>
    </w:p>
    <w:p w:rsidR="000568AE" w:rsidRPr="00E266CA" w:rsidRDefault="000568AE" w:rsidP="000568AE">
      <w:pPr>
        <w:jc w:val="both"/>
        <w:rPr>
          <w:sz w:val="24"/>
          <w:szCs w:val="24"/>
          <w:lang w:val="sr-Cyrl-CS"/>
        </w:rPr>
      </w:pPr>
    </w:p>
    <w:p w:rsidR="000568AE" w:rsidRPr="00E266CA" w:rsidRDefault="000568AE" w:rsidP="000568AE">
      <w:pPr>
        <w:rPr>
          <w:b/>
          <w:sz w:val="28"/>
          <w:szCs w:val="28"/>
          <w:lang w:val="sr-Cyrl-CS"/>
        </w:rPr>
      </w:pPr>
      <w:r w:rsidRPr="00E266CA">
        <w:rPr>
          <w:sz w:val="28"/>
          <w:szCs w:val="28"/>
          <w:lang w:val="sr-Cyrl-CS"/>
        </w:rPr>
        <w:t>3.2.6</w:t>
      </w:r>
      <w:r w:rsidRPr="00E266CA">
        <w:rPr>
          <w:b/>
          <w:sz w:val="28"/>
          <w:szCs w:val="28"/>
          <w:lang w:val="sr-Cyrl-CS"/>
        </w:rPr>
        <w:t xml:space="preserve"> </w:t>
      </w:r>
      <w:r w:rsidRPr="00E266CA">
        <w:rPr>
          <w:b/>
          <w:sz w:val="28"/>
          <w:szCs w:val="28"/>
          <w:u w:val="single"/>
          <w:lang w:val="sr-Cyrl-CS"/>
        </w:rPr>
        <w:t>Стручно веће за развој</w:t>
      </w:r>
      <w:r w:rsidRPr="00E266CA">
        <w:rPr>
          <w:b/>
          <w:sz w:val="28"/>
          <w:szCs w:val="28"/>
          <w:u w:val="single"/>
          <w:lang w:val="ru-RU"/>
        </w:rPr>
        <w:t xml:space="preserve"> </w:t>
      </w:r>
      <w:r w:rsidRPr="00E266CA">
        <w:rPr>
          <w:b/>
          <w:sz w:val="28"/>
          <w:szCs w:val="28"/>
          <w:u w:val="single"/>
          <w:lang w:val="sr-Cyrl-CS"/>
        </w:rPr>
        <w:t xml:space="preserve"> Школског програма</w:t>
      </w:r>
    </w:p>
    <w:p w:rsidR="000568AE" w:rsidRPr="00E266CA" w:rsidRDefault="000568AE" w:rsidP="000568AE">
      <w:pPr>
        <w:rPr>
          <w:sz w:val="24"/>
          <w:szCs w:val="24"/>
          <w:lang w:val="sr-Cyrl-CS"/>
        </w:rPr>
      </w:pPr>
      <w:r w:rsidRPr="00E266CA">
        <w:rPr>
          <w:sz w:val="24"/>
          <w:szCs w:val="24"/>
          <w:lang w:val="sr-Cyrl-CS"/>
        </w:rPr>
        <w:t xml:space="preserve">Руководилац: </w:t>
      </w:r>
      <w:r w:rsidR="00702335">
        <w:rPr>
          <w:sz w:val="24"/>
          <w:szCs w:val="24"/>
          <w:lang w:val="sr-Cyrl-CS"/>
        </w:rPr>
        <w:t>Сања Драгићевић</w:t>
      </w:r>
    </w:p>
    <w:p w:rsidR="000568AE" w:rsidRPr="00E266CA" w:rsidRDefault="000568AE" w:rsidP="000568AE">
      <w:pPr>
        <w:jc w:val="both"/>
        <w:rPr>
          <w:b/>
          <w:sz w:val="24"/>
          <w:szCs w:val="24"/>
          <w:lang w:val="sr-Cyrl-CS"/>
        </w:rPr>
      </w:pPr>
    </w:p>
    <w:p w:rsidR="000568AE" w:rsidRPr="00E266CA" w:rsidRDefault="000568AE" w:rsidP="000568AE">
      <w:pPr>
        <w:jc w:val="both"/>
        <w:rPr>
          <w:sz w:val="24"/>
          <w:szCs w:val="24"/>
          <w:lang w:val="sr-Cyrl-CS"/>
        </w:rPr>
      </w:pPr>
    </w:p>
    <w:p w:rsidR="000568AE" w:rsidRPr="00E266CA" w:rsidRDefault="000568AE" w:rsidP="000568AE">
      <w:pPr>
        <w:jc w:val="both"/>
        <w:rPr>
          <w:sz w:val="24"/>
          <w:szCs w:val="24"/>
          <w:lang w:val="sr-Latn-CS"/>
        </w:rPr>
      </w:pPr>
      <w:r w:rsidRPr="00E266CA">
        <w:rPr>
          <w:b/>
          <w:sz w:val="24"/>
          <w:szCs w:val="24"/>
          <w:lang w:val="sr-Cyrl-CS"/>
        </w:rPr>
        <w:t>Август/септембар</w:t>
      </w:r>
      <w:r w:rsidRPr="00E266CA">
        <w:rPr>
          <w:sz w:val="24"/>
          <w:szCs w:val="24"/>
          <w:lang w:val="sr-Cyrl-CS"/>
        </w:rPr>
        <w:t xml:space="preserve">  </w:t>
      </w:r>
    </w:p>
    <w:p w:rsidR="000568AE" w:rsidRPr="00E266CA" w:rsidRDefault="000568AE" w:rsidP="009363DC">
      <w:pPr>
        <w:numPr>
          <w:ilvl w:val="0"/>
          <w:numId w:val="104"/>
        </w:numPr>
        <w:jc w:val="both"/>
        <w:rPr>
          <w:b/>
          <w:sz w:val="24"/>
          <w:szCs w:val="24"/>
          <w:lang w:val="sr-Cyrl-CS"/>
        </w:rPr>
      </w:pPr>
      <w:r w:rsidRPr="00E266CA">
        <w:rPr>
          <w:sz w:val="24"/>
          <w:szCs w:val="24"/>
          <w:lang w:val="sr-Cyrl-CS"/>
        </w:rPr>
        <w:t>План израде Годишњег плана рада школе (утврђивање садржаја и структуре)  и подела задужења руководиоцима Стручних већа.</w:t>
      </w:r>
    </w:p>
    <w:p w:rsidR="00C334C3" w:rsidRDefault="000568AE" w:rsidP="009363DC">
      <w:pPr>
        <w:numPr>
          <w:ilvl w:val="0"/>
          <w:numId w:val="104"/>
        </w:numPr>
        <w:jc w:val="both"/>
        <w:rPr>
          <w:sz w:val="24"/>
          <w:szCs w:val="24"/>
          <w:lang w:val="sr-Cyrl-CS"/>
        </w:rPr>
      </w:pPr>
      <w:r w:rsidRPr="00E266CA">
        <w:rPr>
          <w:sz w:val="24"/>
          <w:szCs w:val="24"/>
          <w:lang w:val="sr-Cyrl-CS"/>
        </w:rPr>
        <w:t xml:space="preserve">Договор око израде годишњих и месечних планова рада наставника.    </w:t>
      </w:r>
    </w:p>
    <w:p w:rsidR="000568AE" w:rsidRPr="00E266CA" w:rsidRDefault="00C334C3" w:rsidP="009363DC">
      <w:pPr>
        <w:numPr>
          <w:ilvl w:val="0"/>
          <w:numId w:val="104"/>
        </w:numPr>
        <w:jc w:val="both"/>
        <w:rPr>
          <w:sz w:val="24"/>
          <w:szCs w:val="24"/>
          <w:lang w:val="sr-Cyrl-CS"/>
        </w:rPr>
      </w:pPr>
      <w:r>
        <w:rPr>
          <w:sz w:val="24"/>
          <w:szCs w:val="24"/>
          <w:lang w:val="sr-Cyrl-CS"/>
        </w:rPr>
        <w:t xml:space="preserve">Анекс Школском програму због увођења нових предмета у </w:t>
      </w:r>
      <w:r w:rsidR="00370967">
        <w:rPr>
          <w:sz w:val="24"/>
          <w:szCs w:val="24"/>
          <w:lang w:val="sr-Cyrl-CS"/>
        </w:rPr>
        <w:t>шести</w:t>
      </w:r>
      <w:r>
        <w:rPr>
          <w:sz w:val="24"/>
          <w:szCs w:val="24"/>
          <w:lang w:val="sr-Cyrl-CS"/>
        </w:rPr>
        <w:t xml:space="preserve"> разред</w:t>
      </w:r>
      <w:r w:rsidR="000568AE" w:rsidRPr="00E266CA">
        <w:rPr>
          <w:sz w:val="24"/>
          <w:szCs w:val="24"/>
          <w:lang w:val="sr-Cyrl-CS"/>
        </w:rPr>
        <w:t xml:space="preserve"> </w:t>
      </w:r>
    </w:p>
    <w:p w:rsidR="000568AE" w:rsidRPr="00E266CA" w:rsidRDefault="000568AE" w:rsidP="000568AE">
      <w:pPr>
        <w:jc w:val="both"/>
        <w:rPr>
          <w:b/>
          <w:sz w:val="24"/>
          <w:szCs w:val="24"/>
          <w:lang w:val="sr-Cyrl-CS"/>
        </w:rPr>
      </w:pPr>
    </w:p>
    <w:p w:rsidR="000568AE" w:rsidRPr="00E266CA" w:rsidRDefault="000568AE" w:rsidP="000568AE">
      <w:pPr>
        <w:jc w:val="both"/>
        <w:rPr>
          <w:sz w:val="24"/>
          <w:szCs w:val="24"/>
          <w:lang w:val="sr-Cyrl-CS"/>
        </w:rPr>
      </w:pPr>
      <w:r w:rsidRPr="00E266CA">
        <w:rPr>
          <w:b/>
          <w:sz w:val="24"/>
          <w:szCs w:val="24"/>
          <w:lang w:val="sr-Cyrl-CS"/>
        </w:rPr>
        <w:t xml:space="preserve">Годишње </w:t>
      </w:r>
    </w:p>
    <w:p w:rsidR="000568AE" w:rsidRPr="00E266CA" w:rsidRDefault="000568AE" w:rsidP="009363DC">
      <w:pPr>
        <w:numPr>
          <w:ilvl w:val="0"/>
          <w:numId w:val="104"/>
        </w:numPr>
        <w:jc w:val="both"/>
        <w:rPr>
          <w:sz w:val="24"/>
          <w:szCs w:val="24"/>
          <w:lang w:val="sr-Cyrl-CS"/>
        </w:rPr>
      </w:pPr>
      <w:r w:rsidRPr="00E266CA">
        <w:rPr>
          <w:sz w:val="24"/>
          <w:szCs w:val="24"/>
          <w:lang w:val="sr-Cyrl-CS"/>
        </w:rPr>
        <w:t>Праћење реализације Школског Програма и Годишњег плана рада школе.</w:t>
      </w:r>
    </w:p>
    <w:p w:rsidR="000568AE" w:rsidRPr="00C1495D" w:rsidRDefault="000568AE" w:rsidP="009363DC">
      <w:pPr>
        <w:numPr>
          <w:ilvl w:val="0"/>
          <w:numId w:val="104"/>
        </w:numPr>
        <w:jc w:val="both"/>
        <w:rPr>
          <w:sz w:val="24"/>
          <w:szCs w:val="24"/>
          <w:lang w:val="sr-Latn-CS"/>
        </w:rPr>
      </w:pPr>
      <w:r w:rsidRPr="00E266CA">
        <w:rPr>
          <w:sz w:val="24"/>
          <w:szCs w:val="24"/>
          <w:lang w:val="sr-Cyrl-CS"/>
        </w:rPr>
        <w:t>Праћење и стални увид у Правилнике о наставном плану и програму, прописан</w:t>
      </w:r>
      <w:r w:rsidRPr="00E266CA">
        <w:rPr>
          <w:sz w:val="24"/>
          <w:szCs w:val="24"/>
          <w:lang w:val="sr-Latn-CS"/>
        </w:rPr>
        <w:t>e</w:t>
      </w:r>
      <w:r w:rsidRPr="00E266CA">
        <w:rPr>
          <w:sz w:val="24"/>
          <w:szCs w:val="24"/>
          <w:lang w:val="sr-Cyrl-CS"/>
        </w:rPr>
        <w:t xml:space="preserve"> од стране Министарства просвете.</w:t>
      </w:r>
    </w:p>
    <w:p w:rsidR="000568AE" w:rsidRPr="00E266CA" w:rsidRDefault="000568AE" w:rsidP="000568AE">
      <w:pPr>
        <w:shd w:val="clear" w:color="auto" w:fill="FFFFFF"/>
        <w:jc w:val="both"/>
        <w:rPr>
          <w:sz w:val="24"/>
          <w:szCs w:val="24"/>
          <w:lang w:val="sr-Cyrl-CS"/>
        </w:rPr>
      </w:pPr>
    </w:p>
    <w:p w:rsidR="000568AE" w:rsidRDefault="000568AE" w:rsidP="000568AE">
      <w:pPr>
        <w:shd w:val="clear" w:color="auto" w:fill="FFFFFF"/>
        <w:jc w:val="both"/>
        <w:rPr>
          <w:sz w:val="24"/>
          <w:szCs w:val="24"/>
        </w:rPr>
      </w:pPr>
    </w:p>
    <w:p w:rsidR="00370967" w:rsidRDefault="00370967" w:rsidP="000568AE">
      <w:pPr>
        <w:shd w:val="clear" w:color="auto" w:fill="FFFFFF"/>
        <w:jc w:val="both"/>
        <w:rPr>
          <w:sz w:val="24"/>
          <w:szCs w:val="24"/>
        </w:rPr>
      </w:pPr>
    </w:p>
    <w:p w:rsidR="00370967" w:rsidRDefault="00370967" w:rsidP="000568AE">
      <w:pPr>
        <w:shd w:val="clear" w:color="auto" w:fill="FFFFFF"/>
        <w:jc w:val="both"/>
        <w:rPr>
          <w:sz w:val="24"/>
          <w:szCs w:val="24"/>
        </w:rPr>
      </w:pPr>
    </w:p>
    <w:p w:rsidR="00370967" w:rsidRDefault="00370967" w:rsidP="000568AE">
      <w:pPr>
        <w:shd w:val="clear" w:color="auto" w:fill="FFFFFF"/>
        <w:jc w:val="both"/>
        <w:rPr>
          <w:sz w:val="24"/>
          <w:szCs w:val="24"/>
        </w:rPr>
      </w:pPr>
    </w:p>
    <w:p w:rsidR="00370967" w:rsidRDefault="00370967" w:rsidP="000568AE">
      <w:pPr>
        <w:shd w:val="clear" w:color="auto" w:fill="FFFFFF"/>
        <w:jc w:val="both"/>
        <w:rPr>
          <w:sz w:val="24"/>
          <w:szCs w:val="24"/>
        </w:rPr>
      </w:pPr>
    </w:p>
    <w:p w:rsidR="00370967" w:rsidRDefault="00370967" w:rsidP="000568AE">
      <w:pPr>
        <w:shd w:val="clear" w:color="auto" w:fill="FFFFFF"/>
        <w:jc w:val="both"/>
        <w:rPr>
          <w:sz w:val="24"/>
          <w:szCs w:val="24"/>
        </w:rPr>
      </w:pPr>
    </w:p>
    <w:p w:rsidR="00370967" w:rsidRDefault="00370967" w:rsidP="000568AE">
      <w:pPr>
        <w:shd w:val="clear" w:color="auto" w:fill="FFFFFF"/>
        <w:jc w:val="both"/>
        <w:rPr>
          <w:sz w:val="24"/>
          <w:szCs w:val="24"/>
        </w:rPr>
      </w:pPr>
    </w:p>
    <w:p w:rsidR="00370967" w:rsidRDefault="00370967" w:rsidP="000568AE">
      <w:pPr>
        <w:shd w:val="clear" w:color="auto" w:fill="FFFFFF"/>
        <w:jc w:val="both"/>
        <w:rPr>
          <w:sz w:val="24"/>
          <w:szCs w:val="24"/>
        </w:rPr>
      </w:pPr>
    </w:p>
    <w:p w:rsidR="006C3D0F" w:rsidRPr="006C3D0F" w:rsidRDefault="006C3D0F" w:rsidP="000568AE">
      <w:pPr>
        <w:shd w:val="clear" w:color="auto" w:fill="FFFFFF"/>
        <w:jc w:val="both"/>
        <w:rPr>
          <w:sz w:val="24"/>
          <w:szCs w:val="24"/>
        </w:rPr>
      </w:pPr>
    </w:p>
    <w:p w:rsidR="00370967" w:rsidRPr="00370967" w:rsidRDefault="00370967" w:rsidP="000568AE">
      <w:pPr>
        <w:shd w:val="clear" w:color="auto" w:fill="FFFFFF"/>
        <w:jc w:val="both"/>
        <w:rPr>
          <w:sz w:val="24"/>
          <w:szCs w:val="24"/>
        </w:rPr>
      </w:pPr>
    </w:p>
    <w:p w:rsidR="000568AE" w:rsidRPr="00E266CA" w:rsidRDefault="000568AE" w:rsidP="000568AE">
      <w:pPr>
        <w:rPr>
          <w:sz w:val="28"/>
          <w:szCs w:val="28"/>
          <w:u w:val="single"/>
          <w:lang w:val="sr-Cyrl-CS"/>
        </w:rPr>
      </w:pPr>
      <w:r w:rsidRPr="00E266CA">
        <w:rPr>
          <w:sz w:val="28"/>
          <w:szCs w:val="28"/>
          <w:lang w:val="sr-Cyrl-CS"/>
        </w:rPr>
        <w:lastRenderedPageBreak/>
        <w:t xml:space="preserve">3.2.7 </w:t>
      </w:r>
      <w:r w:rsidRPr="00E266CA">
        <w:rPr>
          <w:b/>
          <w:sz w:val="28"/>
          <w:szCs w:val="28"/>
          <w:u w:val="single"/>
          <w:lang w:val="sr-Cyrl-CS"/>
        </w:rPr>
        <w:t>План рада Педагошког колегијума</w:t>
      </w:r>
    </w:p>
    <w:p w:rsidR="000568AE" w:rsidRPr="00E266CA" w:rsidRDefault="00EF2D20" w:rsidP="000568AE">
      <w:pPr>
        <w:rPr>
          <w:sz w:val="24"/>
          <w:szCs w:val="24"/>
          <w:lang w:val="sr-Cyrl-CS"/>
        </w:rPr>
      </w:pPr>
      <w:r>
        <w:rPr>
          <w:sz w:val="24"/>
          <w:szCs w:val="24"/>
          <w:lang w:val="sr-Cyrl-CS"/>
        </w:rPr>
        <w:t>Руководилац: Марија Шаровић</w:t>
      </w:r>
    </w:p>
    <w:p w:rsidR="000568AE" w:rsidRPr="00E266CA" w:rsidRDefault="000568AE" w:rsidP="000568AE">
      <w:pPr>
        <w:rPr>
          <w:b/>
          <w:sz w:val="24"/>
          <w:szCs w:val="24"/>
          <w:lang w:val="sr-Cyrl-CS"/>
        </w:rPr>
      </w:pPr>
    </w:p>
    <w:p w:rsidR="000568AE" w:rsidRPr="00E266CA" w:rsidRDefault="000568AE" w:rsidP="000568AE">
      <w:pPr>
        <w:rPr>
          <w:b/>
          <w:sz w:val="24"/>
          <w:szCs w:val="24"/>
          <w:lang w:val="sr-Cyrl-CS"/>
        </w:rPr>
      </w:pPr>
    </w:p>
    <w:p w:rsidR="000568AE" w:rsidRPr="00E266CA" w:rsidRDefault="000568AE" w:rsidP="000568AE">
      <w:pPr>
        <w:jc w:val="both"/>
        <w:rPr>
          <w:sz w:val="24"/>
          <w:szCs w:val="24"/>
          <w:lang w:val="sr-Cyrl-CS"/>
        </w:rPr>
      </w:pPr>
      <w:r w:rsidRPr="00E266CA">
        <w:rPr>
          <w:sz w:val="24"/>
          <w:szCs w:val="24"/>
          <w:lang w:val="sr-Cyrl-CS"/>
        </w:rPr>
        <w:t xml:space="preserve">      План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rsidR="000568AE" w:rsidRPr="00E266CA" w:rsidRDefault="000568AE" w:rsidP="009363DC">
      <w:pPr>
        <w:numPr>
          <w:ilvl w:val="0"/>
          <w:numId w:val="110"/>
        </w:numPr>
        <w:jc w:val="both"/>
        <w:rPr>
          <w:sz w:val="24"/>
          <w:szCs w:val="24"/>
          <w:lang w:val="sr-Cyrl-CS"/>
        </w:rPr>
      </w:pPr>
      <w:r w:rsidRPr="00E266CA">
        <w:rPr>
          <w:sz w:val="24"/>
          <w:szCs w:val="24"/>
          <w:lang w:val="sr-Cyrl-CS"/>
        </w:rPr>
        <w:t>Разматрање предлога Стручних већа о подели предмета на наставнике</w:t>
      </w:r>
    </w:p>
    <w:p w:rsidR="000568AE" w:rsidRPr="00E266CA" w:rsidRDefault="000568AE" w:rsidP="009363DC">
      <w:pPr>
        <w:numPr>
          <w:ilvl w:val="0"/>
          <w:numId w:val="110"/>
        </w:numPr>
        <w:rPr>
          <w:sz w:val="24"/>
          <w:szCs w:val="24"/>
          <w:lang w:val="sr-Cyrl-CS"/>
        </w:rPr>
      </w:pPr>
      <w:r w:rsidRPr="00E266CA">
        <w:rPr>
          <w:sz w:val="24"/>
          <w:szCs w:val="24"/>
          <w:lang w:val="sr-Cyrl-CS"/>
        </w:rPr>
        <w:t>Разматрање предлога  директора школе о подели одељењских  старешинстава</w:t>
      </w:r>
    </w:p>
    <w:p w:rsidR="000568AE" w:rsidRPr="00E266CA" w:rsidRDefault="000568AE" w:rsidP="009363DC">
      <w:pPr>
        <w:numPr>
          <w:ilvl w:val="0"/>
          <w:numId w:val="110"/>
        </w:numPr>
        <w:jc w:val="both"/>
        <w:rPr>
          <w:sz w:val="24"/>
          <w:szCs w:val="24"/>
          <w:lang w:val="sr-Cyrl-CS"/>
        </w:rPr>
      </w:pPr>
      <w:r w:rsidRPr="00E266CA">
        <w:rPr>
          <w:sz w:val="24"/>
          <w:szCs w:val="24"/>
          <w:lang w:val="sr-Cyrl-CS"/>
        </w:rPr>
        <w:t>Услови рада школе и ангажовање родитеља у побољшавању услова рада</w:t>
      </w:r>
    </w:p>
    <w:p w:rsidR="000568AE" w:rsidRPr="00E266CA" w:rsidRDefault="000568AE" w:rsidP="009363DC">
      <w:pPr>
        <w:numPr>
          <w:ilvl w:val="0"/>
          <w:numId w:val="110"/>
        </w:numPr>
        <w:jc w:val="both"/>
        <w:rPr>
          <w:sz w:val="24"/>
          <w:szCs w:val="24"/>
          <w:lang w:val="sr-Cyrl-CS"/>
        </w:rPr>
      </w:pPr>
      <w:r w:rsidRPr="00E266CA">
        <w:rPr>
          <w:sz w:val="24"/>
          <w:szCs w:val="24"/>
          <w:lang w:val="sr-Cyrl-CS"/>
        </w:rPr>
        <w:t>Предлози Годишњег плана рада школе и Школског програма</w:t>
      </w:r>
    </w:p>
    <w:p w:rsidR="000568AE" w:rsidRPr="00E266CA" w:rsidRDefault="000568AE" w:rsidP="009363DC">
      <w:pPr>
        <w:numPr>
          <w:ilvl w:val="0"/>
          <w:numId w:val="110"/>
        </w:numPr>
        <w:jc w:val="both"/>
        <w:rPr>
          <w:sz w:val="24"/>
          <w:szCs w:val="24"/>
          <w:lang w:val="sr-Cyrl-CS"/>
        </w:rPr>
      </w:pPr>
      <w:r w:rsidRPr="00E266CA">
        <w:rPr>
          <w:sz w:val="24"/>
          <w:szCs w:val="24"/>
          <w:lang w:val="sr-Cyrl-CS"/>
        </w:rPr>
        <w:t>Активности у оквиру Инклузивног образовања</w:t>
      </w:r>
    </w:p>
    <w:p w:rsidR="000568AE" w:rsidRPr="00E266CA" w:rsidRDefault="000568AE" w:rsidP="009363DC">
      <w:pPr>
        <w:numPr>
          <w:ilvl w:val="0"/>
          <w:numId w:val="110"/>
        </w:numPr>
        <w:jc w:val="both"/>
        <w:rPr>
          <w:sz w:val="24"/>
          <w:szCs w:val="24"/>
          <w:lang w:val="sr-Cyrl-CS"/>
        </w:rPr>
      </w:pPr>
      <w:r w:rsidRPr="00E266CA">
        <w:rPr>
          <w:sz w:val="24"/>
          <w:szCs w:val="24"/>
          <w:lang w:val="sr-Cyrl-CS"/>
        </w:rPr>
        <w:t>Прослава значајних празника</w:t>
      </w:r>
    </w:p>
    <w:p w:rsidR="000568AE" w:rsidRPr="00E266CA" w:rsidRDefault="000568AE" w:rsidP="009363DC">
      <w:pPr>
        <w:numPr>
          <w:ilvl w:val="0"/>
          <w:numId w:val="110"/>
        </w:numPr>
        <w:jc w:val="both"/>
        <w:rPr>
          <w:sz w:val="24"/>
          <w:szCs w:val="24"/>
          <w:lang w:val="sr-Cyrl-CS"/>
        </w:rPr>
      </w:pPr>
      <w:r w:rsidRPr="00E266CA">
        <w:rPr>
          <w:sz w:val="24"/>
          <w:szCs w:val="24"/>
          <w:lang w:val="sr-Cyrl-CS"/>
        </w:rPr>
        <w:t>Противпожарна заштита</w:t>
      </w:r>
    </w:p>
    <w:p w:rsidR="000568AE" w:rsidRPr="00E266CA" w:rsidRDefault="000568AE" w:rsidP="009363DC">
      <w:pPr>
        <w:numPr>
          <w:ilvl w:val="0"/>
          <w:numId w:val="110"/>
        </w:numPr>
        <w:jc w:val="both"/>
        <w:rPr>
          <w:sz w:val="24"/>
          <w:szCs w:val="24"/>
          <w:lang w:val="sr-Cyrl-CS"/>
        </w:rPr>
      </w:pPr>
      <w:r w:rsidRPr="00E266CA">
        <w:rPr>
          <w:sz w:val="24"/>
          <w:szCs w:val="24"/>
          <w:lang w:val="sr-Cyrl-CS"/>
        </w:rPr>
        <w:t>Рад Ученичког парламента</w:t>
      </w:r>
    </w:p>
    <w:p w:rsidR="000568AE" w:rsidRPr="00E266CA" w:rsidRDefault="000568AE" w:rsidP="009363DC">
      <w:pPr>
        <w:numPr>
          <w:ilvl w:val="0"/>
          <w:numId w:val="110"/>
        </w:numPr>
        <w:jc w:val="both"/>
        <w:rPr>
          <w:sz w:val="24"/>
          <w:szCs w:val="24"/>
          <w:lang w:val="sr-Cyrl-CS"/>
        </w:rPr>
      </w:pPr>
      <w:r w:rsidRPr="00E266CA">
        <w:rPr>
          <w:sz w:val="24"/>
          <w:szCs w:val="24"/>
          <w:lang w:val="sr-Cyrl-CS"/>
        </w:rPr>
        <w:t>Акција добровољног давања крви</w:t>
      </w:r>
    </w:p>
    <w:p w:rsidR="000568AE" w:rsidRPr="00E266CA" w:rsidRDefault="000568AE" w:rsidP="009363DC">
      <w:pPr>
        <w:numPr>
          <w:ilvl w:val="0"/>
          <w:numId w:val="110"/>
        </w:numPr>
        <w:jc w:val="both"/>
        <w:rPr>
          <w:sz w:val="24"/>
          <w:szCs w:val="24"/>
          <w:lang w:val="sr-Cyrl-CS"/>
        </w:rPr>
      </w:pPr>
      <w:r w:rsidRPr="00E266CA">
        <w:rPr>
          <w:sz w:val="24"/>
          <w:szCs w:val="24"/>
          <w:lang w:val="sr-Cyrl-CS"/>
        </w:rPr>
        <w:t>Рад секција и ученичких организација</w:t>
      </w:r>
    </w:p>
    <w:p w:rsidR="000568AE" w:rsidRPr="00E266CA" w:rsidRDefault="000568AE" w:rsidP="009363DC">
      <w:pPr>
        <w:numPr>
          <w:ilvl w:val="0"/>
          <w:numId w:val="110"/>
        </w:numPr>
        <w:jc w:val="both"/>
        <w:rPr>
          <w:sz w:val="24"/>
          <w:szCs w:val="24"/>
          <w:lang w:val="sr-Cyrl-CS"/>
        </w:rPr>
      </w:pPr>
      <w:r w:rsidRPr="00E266CA">
        <w:rPr>
          <w:sz w:val="24"/>
          <w:szCs w:val="24"/>
          <w:lang w:val="sr-Cyrl-CS"/>
        </w:rPr>
        <w:t>Набавка  наставних средства и стручне литературе</w:t>
      </w:r>
    </w:p>
    <w:p w:rsidR="000568AE" w:rsidRPr="00E266CA" w:rsidRDefault="000568AE" w:rsidP="009363DC">
      <w:pPr>
        <w:numPr>
          <w:ilvl w:val="0"/>
          <w:numId w:val="110"/>
        </w:numPr>
        <w:jc w:val="both"/>
        <w:rPr>
          <w:sz w:val="24"/>
          <w:szCs w:val="24"/>
          <w:lang w:val="sr-Cyrl-CS"/>
        </w:rPr>
      </w:pPr>
      <w:r w:rsidRPr="00E266CA">
        <w:rPr>
          <w:sz w:val="24"/>
          <w:szCs w:val="24"/>
          <w:lang w:val="sr-Cyrl-CS"/>
        </w:rPr>
        <w:t>Помоћ социјално-економски угроженим ученицима</w:t>
      </w:r>
    </w:p>
    <w:p w:rsidR="000568AE" w:rsidRPr="00E266CA" w:rsidRDefault="000568AE" w:rsidP="009363DC">
      <w:pPr>
        <w:numPr>
          <w:ilvl w:val="0"/>
          <w:numId w:val="110"/>
        </w:numPr>
        <w:jc w:val="both"/>
        <w:rPr>
          <w:sz w:val="24"/>
          <w:szCs w:val="24"/>
          <w:lang w:val="sr-Cyrl-CS"/>
        </w:rPr>
      </w:pPr>
      <w:r w:rsidRPr="00E266CA">
        <w:rPr>
          <w:sz w:val="24"/>
          <w:szCs w:val="24"/>
          <w:lang w:val="sr-Cyrl-CS"/>
        </w:rPr>
        <w:t>Педагошко-инструктивни рад са наставницима</w:t>
      </w:r>
    </w:p>
    <w:p w:rsidR="000568AE" w:rsidRPr="00E266CA" w:rsidRDefault="000568AE" w:rsidP="009363DC">
      <w:pPr>
        <w:numPr>
          <w:ilvl w:val="0"/>
          <w:numId w:val="110"/>
        </w:numPr>
        <w:jc w:val="both"/>
        <w:rPr>
          <w:sz w:val="24"/>
          <w:szCs w:val="24"/>
          <w:lang w:val="sr-Latn-CS"/>
        </w:rPr>
      </w:pPr>
      <w:r w:rsidRPr="00E266CA">
        <w:rPr>
          <w:sz w:val="24"/>
          <w:szCs w:val="24"/>
          <w:lang w:val="sr-Cyrl-CS"/>
        </w:rPr>
        <w:t>Стручно усавршавање наставника и стручних сарадника</w:t>
      </w:r>
    </w:p>
    <w:p w:rsidR="000568AE" w:rsidRPr="00E266CA" w:rsidRDefault="000568AE" w:rsidP="000568AE">
      <w:pPr>
        <w:jc w:val="both"/>
        <w:rPr>
          <w:sz w:val="24"/>
          <w:szCs w:val="24"/>
          <w:lang w:val="sr-Latn-CS"/>
        </w:rPr>
      </w:pPr>
    </w:p>
    <w:p w:rsidR="000568AE" w:rsidRPr="00E266CA" w:rsidRDefault="000568AE" w:rsidP="000568AE">
      <w:pPr>
        <w:rPr>
          <w:b/>
          <w:sz w:val="24"/>
          <w:szCs w:val="24"/>
        </w:rPr>
      </w:pPr>
      <w:r w:rsidRPr="00E266CA">
        <w:rPr>
          <w:b/>
          <w:sz w:val="24"/>
          <w:szCs w:val="24"/>
        </w:rPr>
        <w:t>Септембар</w:t>
      </w:r>
    </w:p>
    <w:p w:rsidR="000568AE" w:rsidRPr="00E266CA" w:rsidRDefault="000568AE" w:rsidP="009363DC">
      <w:pPr>
        <w:numPr>
          <w:ilvl w:val="0"/>
          <w:numId w:val="132"/>
        </w:numPr>
        <w:rPr>
          <w:sz w:val="24"/>
          <w:szCs w:val="24"/>
        </w:rPr>
      </w:pPr>
      <w:r w:rsidRPr="00E266CA">
        <w:rPr>
          <w:sz w:val="24"/>
          <w:szCs w:val="24"/>
        </w:rPr>
        <w:t>Подела задужења за наставнике</w:t>
      </w:r>
    </w:p>
    <w:p w:rsidR="000568AE" w:rsidRPr="00E266CA" w:rsidRDefault="000568AE" w:rsidP="009363DC">
      <w:pPr>
        <w:numPr>
          <w:ilvl w:val="0"/>
          <w:numId w:val="132"/>
        </w:numPr>
        <w:rPr>
          <w:sz w:val="24"/>
          <w:szCs w:val="24"/>
        </w:rPr>
      </w:pPr>
      <w:r w:rsidRPr="00E266CA">
        <w:rPr>
          <w:sz w:val="24"/>
          <w:szCs w:val="24"/>
        </w:rPr>
        <w:t>Израда 40-о часовне радне недеље</w:t>
      </w:r>
    </w:p>
    <w:p w:rsidR="000568AE" w:rsidRPr="00E266CA" w:rsidRDefault="000568AE" w:rsidP="009363DC">
      <w:pPr>
        <w:numPr>
          <w:ilvl w:val="0"/>
          <w:numId w:val="132"/>
        </w:numPr>
        <w:rPr>
          <w:sz w:val="24"/>
          <w:szCs w:val="24"/>
          <w:lang w:val="ru-RU"/>
        </w:rPr>
      </w:pPr>
      <w:r w:rsidRPr="00E266CA">
        <w:rPr>
          <w:sz w:val="24"/>
          <w:szCs w:val="24"/>
          <w:lang w:val="ru-RU"/>
        </w:rPr>
        <w:t>Израда п</w:t>
      </w:r>
      <w:r w:rsidR="00C63D66">
        <w:rPr>
          <w:sz w:val="24"/>
          <w:szCs w:val="24"/>
          <w:lang w:val="ru-RU"/>
        </w:rPr>
        <w:t>редлога семинара за школску 201</w:t>
      </w:r>
      <w:r w:rsidR="00EF2D20">
        <w:rPr>
          <w:sz w:val="24"/>
          <w:szCs w:val="24"/>
          <w:lang w:val="ru-RU"/>
        </w:rPr>
        <w:t>9/2020</w:t>
      </w:r>
      <w:r w:rsidRPr="00E266CA">
        <w:rPr>
          <w:sz w:val="24"/>
          <w:szCs w:val="24"/>
          <w:lang w:val="ru-RU"/>
        </w:rPr>
        <w:t>. годину</w:t>
      </w:r>
    </w:p>
    <w:p w:rsidR="000568AE" w:rsidRPr="00E266CA" w:rsidRDefault="000568AE" w:rsidP="009363DC">
      <w:pPr>
        <w:numPr>
          <w:ilvl w:val="0"/>
          <w:numId w:val="132"/>
        </w:numPr>
        <w:rPr>
          <w:sz w:val="24"/>
          <w:szCs w:val="24"/>
          <w:lang w:val="ru-RU"/>
        </w:rPr>
      </w:pPr>
      <w:r w:rsidRPr="00E266CA">
        <w:rPr>
          <w:sz w:val="24"/>
          <w:szCs w:val="24"/>
          <w:lang w:val="ru-RU"/>
        </w:rPr>
        <w:t>Израда Акционог плана школе з</w:t>
      </w:r>
      <w:r w:rsidR="00EF2D20">
        <w:rPr>
          <w:sz w:val="24"/>
          <w:szCs w:val="24"/>
          <w:lang w:val="ru-RU"/>
        </w:rPr>
        <w:t>а школску 2019/2020</w:t>
      </w:r>
      <w:r w:rsidRPr="00E266CA">
        <w:rPr>
          <w:sz w:val="24"/>
          <w:szCs w:val="24"/>
          <w:lang w:val="ru-RU"/>
        </w:rPr>
        <w:t>. годину</w:t>
      </w:r>
    </w:p>
    <w:p w:rsidR="000568AE" w:rsidRPr="00E266CA" w:rsidRDefault="000568AE" w:rsidP="009363DC">
      <w:pPr>
        <w:numPr>
          <w:ilvl w:val="0"/>
          <w:numId w:val="132"/>
        </w:numPr>
        <w:rPr>
          <w:sz w:val="24"/>
          <w:szCs w:val="24"/>
        </w:rPr>
      </w:pPr>
      <w:r w:rsidRPr="00E266CA">
        <w:rPr>
          <w:sz w:val="24"/>
          <w:szCs w:val="24"/>
        </w:rPr>
        <w:t>Одређивање ментора за приправнике</w:t>
      </w:r>
    </w:p>
    <w:p w:rsidR="000568AE" w:rsidRPr="00E266CA" w:rsidRDefault="000568AE" w:rsidP="000568AE">
      <w:pPr>
        <w:rPr>
          <w:sz w:val="24"/>
          <w:szCs w:val="24"/>
          <w:lang w:val="ru-RU"/>
        </w:rPr>
      </w:pPr>
    </w:p>
    <w:p w:rsidR="000568AE" w:rsidRPr="00E266CA" w:rsidRDefault="000568AE" w:rsidP="000568AE">
      <w:pPr>
        <w:rPr>
          <w:sz w:val="24"/>
          <w:szCs w:val="24"/>
          <w:lang w:val="ru-RU"/>
        </w:rPr>
      </w:pPr>
    </w:p>
    <w:p w:rsidR="000568AE" w:rsidRPr="00E266CA" w:rsidRDefault="000568AE" w:rsidP="000568AE">
      <w:pPr>
        <w:rPr>
          <w:b/>
          <w:sz w:val="24"/>
          <w:szCs w:val="24"/>
        </w:rPr>
      </w:pPr>
      <w:r w:rsidRPr="00E266CA">
        <w:rPr>
          <w:b/>
          <w:sz w:val="24"/>
          <w:szCs w:val="24"/>
        </w:rPr>
        <w:t>Јануар/ Фебруар/ Март</w:t>
      </w:r>
    </w:p>
    <w:p w:rsidR="000568AE" w:rsidRPr="00E266CA" w:rsidRDefault="000568AE" w:rsidP="009363DC">
      <w:pPr>
        <w:numPr>
          <w:ilvl w:val="0"/>
          <w:numId w:val="133"/>
        </w:numPr>
        <w:rPr>
          <w:sz w:val="24"/>
          <w:szCs w:val="24"/>
        </w:rPr>
      </w:pPr>
      <w:r w:rsidRPr="00E266CA">
        <w:rPr>
          <w:sz w:val="24"/>
          <w:szCs w:val="24"/>
        </w:rPr>
        <w:t>Полугодишњи тестови знања</w:t>
      </w:r>
    </w:p>
    <w:p w:rsidR="000568AE" w:rsidRPr="00E266CA" w:rsidRDefault="000568AE" w:rsidP="009363DC">
      <w:pPr>
        <w:numPr>
          <w:ilvl w:val="0"/>
          <w:numId w:val="133"/>
        </w:numPr>
        <w:rPr>
          <w:sz w:val="24"/>
          <w:szCs w:val="24"/>
          <w:lang w:val="ru-RU"/>
        </w:rPr>
      </w:pPr>
      <w:r w:rsidRPr="00E266CA">
        <w:rPr>
          <w:sz w:val="24"/>
          <w:szCs w:val="24"/>
          <w:lang w:val="ru-RU"/>
        </w:rPr>
        <w:t>Договор о избору уџбеника за наредну школску годину</w:t>
      </w:r>
    </w:p>
    <w:p w:rsidR="000568AE" w:rsidRPr="00E266CA" w:rsidRDefault="000568AE" w:rsidP="009363DC">
      <w:pPr>
        <w:numPr>
          <w:ilvl w:val="0"/>
          <w:numId w:val="133"/>
        </w:numPr>
        <w:rPr>
          <w:sz w:val="24"/>
          <w:szCs w:val="24"/>
          <w:lang w:val="ru-RU"/>
        </w:rPr>
      </w:pPr>
      <w:r w:rsidRPr="00E266CA">
        <w:rPr>
          <w:sz w:val="24"/>
          <w:szCs w:val="24"/>
          <w:lang w:val="ru-RU"/>
        </w:rPr>
        <w:t>Писање извештаја о посећеним часовима</w:t>
      </w:r>
    </w:p>
    <w:p w:rsidR="000568AE" w:rsidRPr="00E266CA" w:rsidRDefault="000568AE" w:rsidP="009363DC">
      <w:pPr>
        <w:numPr>
          <w:ilvl w:val="0"/>
          <w:numId w:val="133"/>
        </w:numPr>
        <w:rPr>
          <w:sz w:val="24"/>
          <w:szCs w:val="24"/>
          <w:lang w:val="ru-RU"/>
        </w:rPr>
      </w:pPr>
      <w:r w:rsidRPr="00E266CA">
        <w:rPr>
          <w:sz w:val="24"/>
          <w:szCs w:val="24"/>
          <w:lang w:val="ru-RU"/>
        </w:rPr>
        <w:t>Сарадња са представницима ромске националне мањине</w:t>
      </w:r>
    </w:p>
    <w:p w:rsidR="000568AE" w:rsidRPr="00E266CA" w:rsidRDefault="000568AE" w:rsidP="000568AE">
      <w:pPr>
        <w:rPr>
          <w:sz w:val="24"/>
          <w:szCs w:val="24"/>
          <w:lang w:val="ru-RU"/>
        </w:rPr>
      </w:pPr>
    </w:p>
    <w:p w:rsidR="000568AE" w:rsidRPr="00E266CA" w:rsidRDefault="000568AE" w:rsidP="000568AE">
      <w:pPr>
        <w:rPr>
          <w:b/>
          <w:sz w:val="24"/>
          <w:szCs w:val="24"/>
        </w:rPr>
      </w:pPr>
      <w:r w:rsidRPr="00E266CA">
        <w:rPr>
          <w:b/>
          <w:sz w:val="24"/>
          <w:szCs w:val="24"/>
        </w:rPr>
        <w:t>Април/ Мај/ Јун</w:t>
      </w:r>
    </w:p>
    <w:p w:rsidR="000568AE" w:rsidRPr="00E266CA" w:rsidRDefault="000568AE" w:rsidP="009363DC">
      <w:pPr>
        <w:numPr>
          <w:ilvl w:val="0"/>
          <w:numId w:val="134"/>
        </w:numPr>
        <w:rPr>
          <w:sz w:val="24"/>
          <w:szCs w:val="24"/>
          <w:lang w:val="ru-RU"/>
        </w:rPr>
      </w:pPr>
      <w:r w:rsidRPr="00E266CA">
        <w:rPr>
          <w:sz w:val="24"/>
          <w:szCs w:val="24"/>
          <w:lang w:val="ru-RU"/>
        </w:rPr>
        <w:t>Организација припремне наставе за завршни испит за ученике 8. разреда</w:t>
      </w:r>
    </w:p>
    <w:p w:rsidR="000568AE" w:rsidRPr="00E266CA" w:rsidRDefault="000568AE" w:rsidP="009363DC">
      <w:pPr>
        <w:numPr>
          <w:ilvl w:val="0"/>
          <w:numId w:val="134"/>
        </w:numPr>
        <w:rPr>
          <w:sz w:val="24"/>
          <w:szCs w:val="24"/>
        </w:rPr>
      </w:pPr>
      <w:r w:rsidRPr="00E266CA">
        <w:rPr>
          <w:sz w:val="24"/>
          <w:szCs w:val="24"/>
        </w:rPr>
        <w:t>Предлози за поделу награда ученицима</w:t>
      </w:r>
    </w:p>
    <w:p w:rsidR="000568AE" w:rsidRPr="00E266CA" w:rsidRDefault="000568AE" w:rsidP="009363DC">
      <w:pPr>
        <w:numPr>
          <w:ilvl w:val="0"/>
          <w:numId w:val="134"/>
        </w:numPr>
        <w:rPr>
          <w:lang w:val="ru-RU"/>
        </w:rPr>
      </w:pPr>
      <w:r w:rsidRPr="00E266CA">
        <w:rPr>
          <w:sz w:val="24"/>
          <w:szCs w:val="24"/>
          <w:lang w:val="ru-RU"/>
        </w:rPr>
        <w:t>Подела задужења за организацију прославе Дана школе</w:t>
      </w:r>
    </w:p>
    <w:p w:rsidR="000568AE" w:rsidRPr="00E266CA" w:rsidRDefault="000568AE" w:rsidP="000568AE">
      <w:pPr>
        <w:ind w:left="360"/>
        <w:rPr>
          <w:lang w:val="ru-RU"/>
        </w:rPr>
      </w:pPr>
    </w:p>
    <w:p w:rsidR="000568AE" w:rsidRPr="00C1495D" w:rsidRDefault="000568AE" w:rsidP="000568AE">
      <w:pPr>
        <w:shd w:val="clear" w:color="auto" w:fill="FFFFFF"/>
        <w:jc w:val="both"/>
        <w:rPr>
          <w:sz w:val="24"/>
          <w:szCs w:val="24"/>
          <w:lang w:val="sr-Latn-CS"/>
        </w:rPr>
      </w:pPr>
    </w:p>
    <w:p w:rsidR="000568AE" w:rsidRPr="00E266CA" w:rsidRDefault="000568AE" w:rsidP="000568AE">
      <w:pPr>
        <w:shd w:val="clear" w:color="auto" w:fill="FFFFFF"/>
        <w:jc w:val="both"/>
        <w:rPr>
          <w:sz w:val="24"/>
          <w:szCs w:val="24"/>
          <w:lang w:val="sr-Latn-CS"/>
        </w:rPr>
      </w:pPr>
    </w:p>
    <w:p w:rsidR="0084060D" w:rsidRPr="0084060D" w:rsidRDefault="0084060D" w:rsidP="009363DC">
      <w:pPr>
        <w:numPr>
          <w:ilvl w:val="1"/>
          <w:numId w:val="131"/>
        </w:numPr>
        <w:jc w:val="both"/>
        <w:rPr>
          <w:b/>
          <w:sz w:val="28"/>
          <w:szCs w:val="28"/>
          <w:u w:val="single"/>
          <w:lang w:val="sr-Cyrl-CS"/>
        </w:rPr>
      </w:pPr>
    </w:p>
    <w:p w:rsidR="0084060D" w:rsidRPr="0084060D" w:rsidRDefault="0084060D" w:rsidP="009363DC">
      <w:pPr>
        <w:numPr>
          <w:ilvl w:val="1"/>
          <w:numId w:val="131"/>
        </w:numPr>
        <w:jc w:val="both"/>
        <w:rPr>
          <w:b/>
          <w:sz w:val="28"/>
          <w:szCs w:val="28"/>
          <w:u w:val="single"/>
          <w:lang w:val="sr-Cyrl-CS"/>
        </w:rPr>
      </w:pPr>
    </w:p>
    <w:p w:rsidR="0084060D" w:rsidRPr="0084060D" w:rsidRDefault="0084060D" w:rsidP="009363DC">
      <w:pPr>
        <w:numPr>
          <w:ilvl w:val="1"/>
          <w:numId w:val="131"/>
        </w:numPr>
        <w:jc w:val="both"/>
        <w:rPr>
          <w:b/>
          <w:sz w:val="28"/>
          <w:szCs w:val="28"/>
          <w:u w:val="single"/>
          <w:lang w:val="sr-Cyrl-CS"/>
        </w:rPr>
      </w:pPr>
    </w:p>
    <w:p w:rsidR="0084060D" w:rsidRPr="0084060D" w:rsidRDefault="0084060D" w:rsidP="009363DC">
      <w:pPr>
        <w:numPr>
          <w:ilvl w:val="1"/>
          <w:numId w:val="131"/>
        </w:numPr>
        <w:jc w:val="both"/>
        <w:rPr>
          <w:b/>
          <w:sz w:val="28"/>
          <w:szCs w:val="28"/>
          <w:u w:val="single"/>
          <w:lang w:val="sr-Cyrl-CS"/>
        </w:rPr>
      </w:pPr>
    </w:p>
    <w:p w:rsidR="0084060D" w:rsidRPr="0084060D" w:rsidRDefault="0084060D" w:rsidP="009363DC">
      <w:pPr>
        <w:numPr>
          <w:ilvl w:val="1"/>
          <w:numId w:val="131"/>
        </w:numPr>
        <w:jc w:val="both"/>
        <w:rPr>
          <w:b/>
          <w:sz w:val="28"/>
          <w:szCs w:val="28"/>
          <w:u w:val="single"/>
          <w:lang w:val="sr-Cyrl-CS"/>
        </w:rPr>
      </w:pPr>
    </w:p>
    <w:p w:rsidR="0084060D" w:rsidRPr="0084060D" w:rsidRDefault="0084060D" w:rsidP="00B85824">
      <w:pPr>
        <w:jc w:val="both"/>
        <w:rPr>
          <w:b/>
          <w:sz w:val="28"/>
          <w:szCs w:val="28"/>
          <w:u w:val="single"/>
          <w:lang w:val="sr-Cyrl-CS"/>
        </w:rPr>
      </w:pPr>
    </w:p>
    <w:p w:rsidR="000568AE" w:rsidRPr="00E266CA" w:rsidRDefault="00FC028C" w:rsidP="009363DC">
      <w:pPr>
        <w:numPr>
          <w:ilvl w:val="1"/>
          <w:numId w:val="131"/>
        </w:numPr>
        <w:jc w:val="both"/>
        <w:rPr>
          <w:b/>
          <w:sz w:val="28"/>
          <w:szCs w:val="28"/>
          <w:u w:val="single"/>
          <w:lang w:val="sr-Cyrl-CS"/>
        </w:rPr>
      </w:pPr>
      <w:r>
        <w:rPr>
          <w:b/>
          <w:sz w:val="28"/>
          <w:szCs w:val="28"/>
          <w:lang w:val="sr-Cyrl-CS"/>
        </w:rPr>
        <w:lastRenderedPageBreak/>
        <w:t>3.3.</w:t>
      </w:r>
      <w:r w:rsidR="000568AE" w:rsidRPr="00E266CA">
        <w:rPr>
          <w:b/>
          <w:sz w:val="28"/>
          <w:szCs w:val="28"/>
          <w:lang w:val="sr-Cyrl-CS"/>
        </w:rPr>
        <w:t xml:space="preserve"> </w:t>
      </w:r>
      <w:r w:rsidR="000568AE" w:rsidRPr="00E266CA">
        <w:rPr>
          <w:b/>
          <w:sz w:val="28"/>
          <w:szCs w:val="28"/>
          <w:u w:val="single"/>
          <w:lang w:val="sr-Cyrl-CS"/>
        </w:rPr>
        <w:t>ОДЕЉЕЊСКА ВЕЋА</w:t>
      </w:r>
    </w:p>
    <w:p w:rsidR="000568AE" w:rsidRPr="00E266CA" w:rsidRDefault="000568AE" w:rsidP="000568AE">
      <w:pPr>
        <w:rPr>
          <w:sz w:val="24"/>
          <w:lang w:val="sr-Cyrl-CS"/>
        </w:rPr>
      </w:pPr>
    </w:p>
    <w:p w:rsidR="000568AE" w:rsidRPr="00E266CA" w:rsidRDefault="000568AE" w:rsidP="000568AE">
      <w:pPr>
        <w:pStyle w:val="BodyTextIndent"/>
        <w:ind w:left="0"/>
        <w:rPr>
          <w:sz w:val="24"/>
          <w:szCs w:val="24"/>
          <w:lang w:val="ru-RU"/>
        </w:rPr>
      </w:pPr>
      <w:r w:rsidRPr="00E266CA">
        <w:rPr>
          <w:sz w:val="24"/>
          <w:szCs w:val="24"/>
          <w:lang w:val="sr-Cyrl-CS"/>
        </w:rPr>
        <w:tab/>
      </w:r>
      <w:r w:rsidRPr="00E266CA">
        <w:rPr>
          <w:sz w:val="24"/>
          <w:szCs w:val="24"/>
          <w:lang w:val="ru-RU"/>
        </w:rPr>
        <w:t>Одељенска већа чине наставници који изводе наставу у одељењу и стручни сарадници чији је рад непосредно везан за рад одељења, а у складу са одредбама Статута школе, чл.228.</w:t>
      </w:r>
    </w:p>
    <w:p w:rsidR="000568AE" w:rsidRPr="00E266CA" w:rsidRDefault="000568AE" w:rsidP="000568AE">
      <w:pPr>
        <w:ind w:firstLine="720"/>
        <w:jc w:val="both"/>
        <w:rPr>
          <w:sz w:val="24"/>
          <w:lang w:val="sr-Cyrl-CS"/>
        </w:rPr>
      </w:pPr>
      <w:r w:rsidRPr="00E266CA">
        <w:rPr>
          <w:sz w:val="24"/>
          <w:lang w:val="sr-Cyrl-CS"/>
        </w:rPr>
        <w:t>Одељенска већа као стручни орган школе баве се образовним, васпитним и организационим питањима одељења.</w:t>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r w:rsidRPr="00E266CA">
        <w:rPr>
          <w:sz w:val="24"/>
          <w:lang w:val="sr-Cyrl-CS"/>
        </w:rPr>
        <w:t>Одељенско веће има задатак да :</w:t>
      </w:r>
    </w:p>
    <w:p w:rsidR="000568AE" w:rsidRPr="00E266CA" w:rsidRDefault="000568AE" w:rsidP="000568AE">
      <w:pPr>
        <w:jc w:val="both"/>
        <w:rPr>
          <w:sz w:val="24"/>
          <w:lang w:val="sr-Cyrl-CS"/>
        </w:rPr>
      </w:pPr>
    </w:p>
    <w:p w:rsidR="000568AE" w:rsidRPr="00E266CA" w:rsidRDefault="000568AE" w:rsidP="009363DC">
      <w:pPr>
        <w:numPr>
          <w:ilvl w:val="0"/>
          <w:numId w:val="30"/>
        </w:numPr>
        <w:jc w:val="both"/>
        <w:rPr>
          <w:sz w:val="24"/>
          <w:lang w:val="sr-Cyrl-CS"/>
        </w:rPr>
      </w:pPr>
      <w:r w:rsidRPr="00E266CA">
        <w:rPr>
          <w:sz w:val="24"/>
          <w:lang w:val="sr-Cyrl-CS"/>
        </w:rPr>
        <w:t>Непосредно организује образовно-васпитни рад одељења и да се стара о усавршавању истог;</w:t>
      </w:r>
    </w:p>
    <w:p w:rsidR="000568AE" w:rsidRPr="00E266CA" w:rsidRDefault="000568AE" w:rsidP="000568AE">
      <w:pPr>
        <w:ind w:left="720"/>
        <w:jc w:val="both"/>
        <w:rPr>
          <w:sz w:val="24"/>
          <w:lang w:val="sr-Cyrl-CS"/>
        </w:rPr>
      </w:pPr>
    </w:p>
    <w:p w:rsidR="000568AE" w:rsidRPr="00E266CA" w:rsidRDefault="000568AE" w:rsidP="009363DC">
      <w:pPr>
        <w:numPr>
          <w:ilvl w:val="0"/>
          <w:numId w:val="30"/>
        </w:numPr>
        <w:jc w:val="both"/>
        <w:rPr>
          <w:sz w:val="24"/>
          <w:lang w:val="sr-Cyrl-CS"/>
        </w:rPr>
      </w:pPr>
      <w:r w:rsidRPr="00E266CA">
        <w:rPr>
          <w:sz w:val="24"/>
          <w:lang w:val="sr-Cyrl-CS"/>
        </w:rPr>
        <w:t>Остварује стални увид у резултате рада ученика и предлаже мере Наставничком већу, Школском одбору и директору школе за његово побољшање;</w:t>
      </w:r>
    </w:p>
    <w:p w:rsidR="000568AE" w:rsidRPr="00E266CA" w:rsidRDefault="000568AE" w:rsidP="000568AE">
      <w:pPr>
        <w:ind w:left="720"/>
        <w:jc w:val="both"/>
        <w:rPr>
          <w:sz w:val="24"/>
          <w:lang w:val="sr-Cyrl-CS"/>
        </w:rPr>
      </w:pPr>
    </w:p>
    <w:p w:rsidR="000568AE" w:rsidRPr="00E266CA" w:rsidRDefault="000568AE" w:rsidP="009363DC">
      <w:pPr>
        <w:numPr>
          <w:ilvl w:val="0"/>
          <w:numId w:val="30"/>
        </w:numPr>
        <w:jc w:val="both"/>
        <w:rPr>
          <w:sz w:val="24"/>
          <w:lang w:val="sr-Cyrl-CS"/>
        </w:rPr>
      </w:pPr>
      <w:r w:rsidRPr="00E266CA">
        <w:rPr>
          <w:sz w:val="24"/>
          <w:lang w:val="sr-Cyrl-CS"/>
        </w:rPr>
        <w:t>Помаже и подстиче делатност одељенске заједнице ученика и њихових организација;</w:t>
      </w:r>
    </w:p>
    <w:p w:rsidR="000568AE" w:rsidRPr="00E266CA" w:rsidRDefault="000568AE" w:rsidP="000568AE">
      <w:pPr>
        <w:ind w:left="720"/>
        <w:jc w:val="both"/>
        <w:rPr>
          <w:sz w:val="24"/>
          <w:lang w:val="sr-Cyrl-CS"/>
        </w:rPr>
      </w:pPr>
    </w:p>
    <w:p w:rsidR="000568AE" w:rsidRPr="00E266CA" w:rsidRDefault="000568AE" w:rsidP="009363DC">
      <w:pPr>
        <w:numPr>
          <w:ilvl w:val="0"/>
          <w:numId w:val="30"/>
        </w:numPr>
        <w:jc w:val="both"/>
        <w:rPr>
          <w:sz w:val="24"/>
          <w:lang w:val="sr-Cyrl-CS"/>
        </w:rPr>
      </w:pPr>
      <w:r w:rsidRPr="00E266CA">
        <w:rPr>
          <w:sz w:val="24"/>
          <w:lang w:val="sr-Cyrl-CS"/>
        </w:rPr>
        <w:t>Утврђује оцене и оптшти успех ученика на основу предлога предметних наставника у складу са одредбама Закона о основној школи;</w:t>
      </w:r>
    </w:p>
    <w:p w:rsidR="000568AE" w:rsidRPr="00E266CA" w:rsidRDefault="000568AE" w:rsidP="000568AE">
      <w:pPr>
        <w:ind w:left="720"/>
        <w:jc w:val="both"/>
        <w:rPr>
          <w:sz w:val="24"/>
          <w:lang w:val="sr-Cyrl-CS"/>
        </w:rPr>
      </w:pPr>
    </w:p>
    <w:p w:rsidR="000568AE" w:rsidRPr="00E266CA" w:rsidRDefault="000568AE" w:rsidP="009363DC">
      <w:pPr>
        <w:numPr>
          <w:ilvl w:val="0"/>
          <w:numId w:val="30"/>
        </w:numPr>
        <w:jc w:val="both"/>
        <w:rPr>
          <w:sz w:val="24"/>
          <w:lang w:val="sr-Cyrl-CS"/>
        </w:rPr>
      </w:pPr>
      <w:r w:rsidRPr="00E266CA">
        <w:rPr>
          <w:sz w:val="24"/>
          <w:lang w:val="sr-Cyrl-CS"/>
        </w:rPr>
        <w:t>Похваљује и награђује ученике и изриче васпитно-дисциплинске мере у складу са Законом о основној школи;</w:t>
      </w:r>
    </w:p>
    <w:p w:rsidR="000568AE" w:rsidRPr="00E266CA" w:rsidRDefault="000568AE" w:rsidP="000568AE">
      <w:pPr>
        <w:ind w:left="720"/>
        <w:jc w:val="both"/>
        <w:rPr>
          <w:sz w:val="24"/>
          <w:lang w:val="sr-Cyrl-CS"/>
        </w:rPr>
      </w:pPr>
    </w:p>
    <w:p w:rsidR="000568AE" w:rsidRPr="00E266CA" w:rsidRDefault="000568AE" w:rsidP="009363DC">
      <w:pPr>
        <w:numPr>
          <w:ilvl w:val="0"/>
          <w:numId w:val="30"/>
        </w:numPr>
        <w:jc w:val="both"/>
        <w:rPr>
          <w:sz w:val="24"/>
          <w:lang w:val="sr-Cyrl-CS"/>
        </w:rPr>
      </w:pPr>
      <w:r w:rsidRPr="00E266CA">
        <w:rPr>
          <w:sz w:val="24"/>
          <w:lang w:val="sr-Cyrl-CS"/>
        </w:rPr>
        <w:t>Врши и друге послове у складу са Законом и одређене Статутом школе и другим општим актом као и да по налогу директора школе и Стручног већа обавља одређене послове;</w:t>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r w:rsidRPr="00E266CA">
        <w:rPr>
          <w:sz w:val="24"/>
          <w:lang w:val="sr-Cyrl-CS"/>
        </w:rPr>
        <w:tab/>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Default="000568AE" w:rsidP="000568AE">
      <w:pPr>
        <w:jc w:val="both"/>
        <w:rPr>
          <w:sz w:val="24"/>
          <w:lang w:val="sr-Latn-CS"/>
        </w:rPr>
      </w:pPr>
    </w:p>
    <w:p w:rsidR="000568AE" w:rsidRDefault="000568AE" w:rsidP="000568AE">
      <w:pPr>
        <w:jc w:val="both"/>
        <w:rPr>
          <w:sz w:val="24"/>
          <w:lang w:val="sr-Latn-CS"/>
        </w:rPr>
      </w:pPr>
    </w:p>
    <w:p w:rsidR="000568AE" w:rsidRDefault="000568AE" w:rsidP="000568AE">
      <w:pPr>
        <w:jc w:val="both"/>
        <w:rPr>
          <w:sz w:val="24"/>
          <w:lang w:val="sr-Latn-CS"/>
        </w:rPr>
      </w:pPr>
    </w:p>
    <w:p w:rsidR="000568AE" w:rsidRPr="0074106F" w:rsidRDefault="000568AE" w:rsidP="000568AE">
      <w:pPr>
        <w:jc w:val="both"/>
        <w:rPr>
          <w:sz w:val="24"/>
          <w:lang w:val="sr-Latn-CS"/>
        </w:rPr>
      </w:pPr>
    </w:p>
    <w:p w:rsidR="000568AE" w:rsidRDefault="000568AE"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Default="0084060D" w:rsidP="000568AE">
      <w:pPr>
        <w:jc w:val="both"/>
        <w:rPr>
          <w:sz w:val="24"/>
          <w:lang w:val="sr-Cyrl-CS"/>
        </w:rPr>
      </w:pPr>
    </w:p>
    <w:p w:rsidR="0084060D" w:rsidRPr="00E266CA" w:rsidRDefault="0084060D" w:rsidP="000568AE">
      <w:pPr>
        <w:jc w:val="both"/>
        <w:rPr>
          <w:sz w:val="24"/>
          <w:lang w:val="sr-Cyrl-CS"/>
        </w:rPr>
      </w:pPr>
    </w:p>
    <w:p w:rsidR="000568AE" w:rsidRPr="00E33518" w:rsidRDefault="00FC028C" w:rsidP="000568AE">
      <w:pPr>
        <w:ind w:left="360"/>
        <w:rPr>
          <w:b/>
          <w:bCs/>
          <w:sz w:val="28"/>
          <w:szCs w:val="28"/>
          <w:u w:val="single"/>
          <w:lang w:val="sr-Cyrl-CS"/>
        </w:rPr>
      </w:pPr>
      <w:r>
        <w:rPr>
          <w:b/>
          <w:bCs/>
          <w:sz w:val="28"/>
          <w:szCs w:val="28"/>
          <w:lang w:val="sr-Cyrl-CS"/>
        </w:rPr>
        <w:lastRenderedPageBreak/>
        <w:t>3.3</w:t>
      </w:r>
      <w:r w:rsidR="000568AE" w:rsidRPr="00E33518">
        <w:rPr>
          <w:b/>
          <w:bCs/>
          <w:sz w:val="28"/>
          <w:szCs w:val="28"/>
          <w:lang w:val="sr-Cyrl-CS"/>
        </w:rPr>
        <w:t xml:space="preserve">.1 </w:t>
      </w:r>
      <w:r w:rsidR="000568AE" w:rsidRPr="00E33518">
        <w:rPr>
          <w:b/>
          <w:bCs/>
          <w:sz w:val="28"/>
          <w:szCs w:val="28"/>
          <w:u w:val="single"/>
          <w:lang w:val="sr-Cyrl-CS"/>
        </w:rPr>
        <w:t>План рада одељењских већа од 1. до 4. разреда</w:t>
      </w:r>
    </w:p>
    <w:p w:rsidR="000568AE" w:rsidRPr="00E266CA" w:rsidRDefault="00EF2D20" w:rsidP="000568AE">
      <w:pPr>
        <w:ind w:left="360"/>
        <w:rPr>
          <w:bCs/>
          <w:sz w:val="24"/>
          <w:szCs w:val="24"/>
          <w:lang w:val="sr-Cyrl-CS"/>
        </w:rPr>
      </w:pPr>
      <w:r>
        <w:rPr>
          <w:bCs/>
          <w:sz w:val="24"/>
          <w:szCs w:val="24"/>
          <w:lang w:val="sr-Cyrl-CS"/>
        </w:rPr>
        <w:t>Руководилац:Весна Радовановић</w:t>
      </w:r>
    </w:p>
    <w:p w:rsidR="000568AE" w:rsidRPr="00E266CA" w:rsidRDefault="000568AE" w:rsidP="000568AE">
      <w:pPr>
        <w:pStyle w:val="Footer"/>
        <w:rPr>
          <w:sz w:val="24"/>
          <w:szCs w:val="24"/>
          <w:lang w:val="sr-Cyrl-CS"/>
        </w:rPr>
      </w:pPr>
    </w:p>
    <w:p w:rsidR="000568AE" w:rsidRPr="00E266CA" w:rsidRDefault="000568AE" w:rsidP="000568AE">
      <w:pPr>
        <w:pStyle w:val="Footer"/>
        <w:rPr>
          <w:sz w:val="24"/>
          <w:szCs w:val="24"/>
          <w:lang w:val="sr-Cyrl-CS"/>
        </w:rPr>
      </w:pPr>
      <w:r w:rsidRPr="00E266CA">
        <w:rPr>
          <w:sz w:val="24"/>
          <w:szCs w:val="24"/>
          <w:lang w:val="sr-Cyrl-CS"/>
        </w:rPr>
        <w:t>Август/Септембар</w:t>
      </w:r>
    </w:p>
    <w:p w:rsidR="000568AE" w:rsidRPr="00E266CA" w:rsidRDefault="000568AE" w:rsidP="009363DC">
      <w:pPr>
        <w:numPr>
          <w:ilvl w:val="0"/>
          <w:numId w:val="112"/>
        </w:numPr>
        <w:rPr>
          <w:sz w:val="24"/>
          <w:szCs w:val="24"/>
          <w:lang w:val="sr-Cyrl-CS"/>
        </w:rPr>
      </w:pPr>
      <w:r w:rsidRPr="00E266CA">
        <w:rPr>
          <w:sz w:val="24"/>
          <w:szCs w:val="24"/>
          <w:lang w:val="sr-Cyrl-CS"/>
        </w:rPr>
        <w:t>Договор о изради годишњих и месечних планова рада од 1. - 4. разреда</w:t>
      </w:r>
    </w:p>
    <w:p w:rsidR="000568AE" w:rsidRPr="00E266CA" w:rsidRDefault="000568AE" w:rsidP="009363DC">
      <w:pPr>
        <w:numPr>
          <w:ilvl w:val="0"/>
          <w:numId w:val="112"/>
        </w:numPr>
        <w:rPr>
          <w:sz w:val="24"/>
          <w:szCs w:val="24"/>
          <w:lang w:val="sr-Cyrl-CS"/>
        </w:rPr>
      </w:pPr>
      <w:r w:rsidRPr="00E266CA">
        <w:rPr>
          <w:sz w:val="24"/>
          <w:szCs w:val="24"/>
          <w:lang w:val="sr-Cyrl-CS"/>
        </w:rPr>
        <w:t>Утврђивање распореда часова</w:t>
      </w:r>
    </w:p>
    <w:p w:rsidR="000568AE" w:rsidRPr="00E266CA" w:rsidRDefault="000568AE" w:rsidP="009363DC">
      <w:pPr>
        <w:numPr>
          <w:ilvl w:val="0"/>
          <w:numId w:val="111"/>
        </w:numPr>
        <w:rPr>
          <w:sz w:val="24"/>
          <w:szCs w:val="24"/>
          <w:lang w:val="sr-Cyrl-CS"/>
        </w:rPr>
      </w:pPr>
      <w:r w:rsidRPr="00E266CA">
        <w:rPr>
          <w:sz w:val="24"/>
          <w:szCs w:val="24"/>
          <w:lang w:val="sr-Cyrl-CS"/>
        </w:rPr>
        <w:t>Утврђивање распореда контролних задатака, писмених вежби и тестирања за прво</w:t>
      </w:r>
      <w:r w:rsidRPr="00E266CA">
        <w:rPr>
          <w:sz w:val="24"/>
          <w:szCs w:val="24"/>
          <w:lang w:val="ru-RU"/>
        </w:rPr>
        <w:t xml:space="preserve"> </w:t>
      </w:r>
      <w:r w:rsidRPr="00E266CA">
        <w:rPr>
          <w:sz w:val="24"/>
          <w:szCs w:val="24"/>
        </w:rPr>
        <w:t>п</w:t>
      </w:r>
      <w:r w:rsidR="00063E6E">
        <w:rPr>
          <w:sz w:val="24"/>
          <w:szCs w:val="24"/>
          <w:lang w:val="sr-Cyrl-CS"/>
        </w:rPr>
        <w:t>олугодиште школске 201</w:t>
      </w:r>
      <w:r w:rsidR="001A264B">
        <w:rPr>
          <w:sz w:val="24"/>
          <w:szCs w:val="24"/>
          <w:lang w:val="sr-Cyrl-CS"/>
        </w:rPr>
        <w:t>8</w:t>
      </w:r>
      <w:r w:rsidR="00063E6E">
        <w:rPr>
          <w:sz w:val="24"/>
          <w:szCs w:val="24"/>
          <w:lang w:val="sr-Cyrl-CS"/>
        </w:rPr>
        <w:t>/1</w:t>
      </w:r>
      <w:r w:rsidR="001A264B">
        <w:rPr>
          <w:sz w:val="24"/>
          <w:szCs w:val="24"/>
          <w:lang w:val="sr-Cyrl-CS"/>
        </w:rPr>
        <w:t>9</w:t>
      </w:r>
      <w:r w:rsidRPr="00E266CA">
        <w:rPr>
          <w:sz w:val="24"/>
          <w:szCs w:val="24"/>
          <w:lang w:val="sr-Cyrl-CS"/>
        </w:rPr>
        <w:t>. године</w:t>
      </w:r>
    </w:p>
    <w:p w:rsidR="000568AE" w:rsidRPr="00E266CA" w:rsidRDefault="000568AE" w:rsidP="009363DC">
      <w:pPr>
        <w:numPr>
          <w:ilvl w:val="0"/>
          <w:numId w:val="112"/>
        </w:numPr>
        <w:rPr>
          <w:sz w:val="24"/>
          <w:szCs w:val="24"/>
          <w:lang w:val="sr-Cyrl-CS"/>
        </w:rPr>
      </w:pPr>
      <w:r w:rsidRPr="00E266CA">
        <w:rPr>
          <w:sz w:val="24"/>
          <w:szCs w:val="24"/>
          <w:lang w:val="sr-Cyrl-CS"/>
        </w:rPr>
        <w:t>Утврђивање распореда “Отворених врата“ за родитеље</w:t>
      </w:r>
    </w:p>
    <w:p w:rsidR="000568AE" w:rsidRPr="00E266CA" w:rsidRDefault="000568AE" w:rsidP="000568AE">
      <w:pPr>
        <w:rPr>
          <w:sz w:val="24"/>
          <w:szCs w:val="24"/>
          <w:lang w:val="sr-Cyrl-CS"/>
        </w:rPr>
      </w:pPr>
      <w:r w:rsidRPr="00E266CA">
        <w:rPr>
          <w:sz w:val="24"/>
          <w:szCs w:val="24"/>
          <w:lang w:val="sr-Cyrl-CS"/>
        </w:rPr>
        <w:t xml:space="preserve">                                     </w:t>
      </w:r>
    </w:p>
    <w:p w:rsidR="000568AE" w:rsidRPr="00E266CA" w:rsidRDefault="000568AE" w:rsidP="000568AE">
      <w:pPr>
        <w:rPr>
          <w:sz w:val="24"/>
          <w:szCs w:val="24"/>
          <w:lang w:val="sr-Cyrl-CS"/>
        </w:rPr>
      </w:pPr>
      <w:r w:rsidRPr="00E266CA">
        <w:rPr>
          <w:sz w:val="24"/>
          <w:szCs w:val="24"/>
          <w:lang w:val="sr-Cyrl-CS"/>
        </w:rPr>
        <w:t>Октобар/Новембар</w:t>
      </w:r>
    </w:p>
    <w:p w:rsidR="000568AE" w:rsidRPr="00E266CA" w:rsidRDefault="000568AE" w:rsidP="009363DC">
      <w:pPr>
        <w:numPr>
          <w:ilvl w:val="0"/>
          <w:numId w:val="113"/>
        </w:numPr>
        <w:rPr>
          <w:sz w:val="24"/>
          <w:szCs w:val="24"/>
          <w:lang w:val="sr-Cyrl-CS"/>
        </w:rPr>
      </w:pPr>
      <w:r w:rsidRPr="00E266CA">
        <w:rPr>
          <w:sz w:val="24"/>
          <w:szCs w:val="24"/>
          <w:lang w:val="sr-Cyrl-CS"/>
        </w:rPr>
        <w:t>Праћење прилагођености ученика 1. разреда</w:t>
      </w:r>
    </w:p>
    <w:p w:rsidR="000568AE" w:rsidRPr="00E266CA" w:rsidRDefault="000568AE" w:rsidP="009363DC">
      <w:pPr>
        <w:numPr>
          <w:ilvl w:val="0"/>
          <w:numId w:val="113"/>
        </w:numPr>
        <w:rPr>
          <w:sz w:val="24"/>
          <w:szCs w:val="24"/>
          <w:lang w:val="sr-Cyrl-CS"/>
        </w:rPr>
      </w:pPr>
      <w:r w:rsidRPr="00E266CA">
        <w:rPr>
          <w:sz w:val="24"/>
          <w:szCs w:val="24"/>
          <w:lang w:val="sr-Cyrl-CS"/>
        </w:rPr>
        <w:t>Координирање захтева у изради домаћих  задатака</w:t>
      </w:r>
    </w:p>
    <w:p w:rsidR="000568AE" w:rsidRPr="00E266CA" w:rsidRDefault="000568AE" w:rsidP="009363DC">
      <w:pPr>
        <w:numPr>
          <w:ilvl w:val="0"/>
          <w:numId w:val="113"/>
        </w:numPr>
        <w:rPr>
          <w:sz w:val="24"/>
          <w:szCs w:val="24"/>
          <w:lang w:val="sr-Cyrl-CS"/>
        </w:rPr>
      </w:pPr>
      <w:r w:rsidRPr="00E266CA">
        <w:rPr>
          <w:sz w:val="24"/>
          <w:szCs w:val="24"/>
          <w:lang w:val="sr-Cyrl-CS"/>
        </w:rPr>
        <w:t>Анализа ВО резултата на крају 1. класификационог периода</w:t>
      </w:r>
    </w:p>
    <w:p w:rsidR="000568AE" w:rsidRPr="00E266CA" w:rsidRDefault="000568AE" w:rsidP="009363DC">
      <w:pPr>
        <w:numPr>
          <w:ilvl w:val="0"/>
          <w:numId w:val="113"/>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Децембар:</w:t>
      </w:r>
    </w:p>
    <w:p w:rsidR="000568AE" w:rsidRPr="00E266CA" w:rsidRDefault="000568AE" w:rsidP="009363DC">
      <w:pPr>
        <w:numPr>
          <w:ilvl w:val="0"/>
          <w:numId w:val="114"/>
        </w:numPr>
        <w:rPr>
          <w:sz w:val="24"/>
          <w:szCs w:val="24"/>
          <w:lang w:val="sr-Cyrl-CS"/>
        </w:rPr>
      </w:pPr>
      <w:r w:rsidRPr="00E266CA">
        <w:rPr>
          <w:sz w:val="24"/>
          <w:szCs w:val="24"/>
          <w:lang w:val="sr-Cyrl-CS"/>
        </w:rPr>
        <w:t>Анализа ВО резултата у првом полугодишту</w:t>
      </w:r>
    </w:p>
    <w:p w:rsidR="000568AE" w:rsidRPr="00E266CA" w:rsidRDefault="000568AE" w:rsidP="009363DC">
      <w:pPr>
        <w:numPr>
          <w:ilvl w:val="0"/>
          <w:numId w:val="114"/>
        </w:numPr>
        <w:rPr>
          <w:sz w:val="24"/>
          <w:szCs w:val="24"/>
          <w:lang w:val="sr-Cyrl-CS"/>
        </w:rPr>
      </w:pPr>
      <w:r w:rsidRPr="00E266CA">
        <w:rPr>
          <w:sz w:val="24"/>
          <w:szCs w:val="24"/>
          <w:lang w:val="sr-Cyrl-CS"/>
        </w:rPr>
        <w:t>Анализа изостанака ученика у првом полугодишту и евидентирање ученика који не долазе у школу.</w:t>
      </w:r>
    </w:p>
    <w:p w:rsidR="000568AE" w:rsidRPr="00E266CA" w:rsidRDefault="000568AE" w:rsidP="009363DC">
      <w:pPr>
        <w:numPr>
          <w:ilvl w:val="0"/>
          <w:numId w:val="114"/>
        </w:numPr>
        <w:rPr>
          <w:sz w:val="24"/>
          <w:szCs w:val="24"/>
          <w:lang w:val="sr-Cyrl-CS"/>
        </w:rPr>
      </w:pPr>
      <w:r w:rsidRPr="00E266CA">
        <w:rPr>
          <w:sz w:val="24"/>
          <w:szCs w:val="24"/>
          <w:lang w:val="sr-Cyrl-CS"/>
        </w:rPr>
        <w:t>Анализа реализације наставног плана и програмау првом полугодишту</w:t>
      </w:r>
    </w:p>
    <w:p w:rsidR="000568AE" w:rsidRPr="00E266CA" w:rsidRDefault="000568AE" w:rsidP="009363DC">
      <w:pPr>
        <w:numPr>
          <w:ilvl w:val="0"/>
          <w:numId w:val="114"/>
        </w:numPr>
        <w:rPr>
          <w:sz w:val="24"/>
          <w:szCs w:val="24"/>
          <w:lang w:val="sr-Cyrl-CS"/>
        </w:rPr>
      </w:pPr>
      <w:r w:rsidRPr="00E266CA">
        <w:rPr>
          <w:sz w:val="24"/>
          <w:szCs w:val="24"/>
          <w:lang w:val="sr-Cyrl-CS"/>
        </w:rPr>
        <w:t>Анализа рада додатне и допунске наставе и секција у првом полугодишту</w:t>
      </w:r>
    </w:p>
    <w:p w:rsidR="000568AE" w:rsidRPr="00E266CA" w:rsidRDefault="000568AE" w:rsidP="009363DC">
      <w:pPr>
        <w:numPr>
          <w:ilvl w:val="0"/>
          <w:numId w:val="114"/>
        </w:numPr>
        <w:rPr>
          <w:sz w:val="24"/>
          <w:szCs w:val="24"/>
          <w:lang w:val="sr-Cyrl-CS"/>
        </w:rPr>
      </w:pPr>
      <w:r w:rsidRPr="00E266CA">
        <w:rPr>
          <w:sz w:val="24"/>
          <w:szCs w:val="24"/>
          <w:lang w:val="sr-Cyrl-CS"/>
        </w:rPr>
        <w:t>Припрема ученика 4. разреда за учешће на такмичењима</w:t>
      </w:r>
    </w:p>
    <w:p w:rsidR="000568AE" w:rsidRPr="00E266CA" w:rsidRDefault="000568AE" w:rsidP="009363DC">
      <w:pPr>
        <w:numPr>
          <w:ilvl w:val="0"/>
          <w:numId w:val="114"/>
        </w:numPr>
        <w:rPr>
          <w:sz w:val="24"/>
          <w:szCs w:val="24"/>
          <w:lang w:val="sr-Cyrl-CS"/>
        </w:rPr>
      </w:pPr>
      <w:r w:rsidRPr="00E266CA">
        <w:rPr>
          <w:sz w:val="24"/>
          <w:szCs w:val="24"/>
          <w:lang w:val="sr-Cyrl-CS"/>
        </w:rPr>
        <w:t>Извештај о реализованим часовима упознавања предметне наставе у 4. разреду</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Април:</w:t>
      </w:r>
    </w:p>
    <w:p w:rsidR="000568AE" w:rsidRPr="00E266CA" w:rsidRDefault="000568AE" w:rsidP="009363DC">
      <w:pPr>
        <w:numPr>
          <w:ilvl w:val="0"/>
          <w:numId w:val="115"/>
        </w:numPr>
        <w:rPr>
          <w:sz w:val="24"/>
          <w:szCs w:val="24"/>
          <w:lang w:val="sr-Cyrl-CS"/>
        </w:rPr>
      </w:pPr>
      <w:r w:rsidRPr="00E266CA">
        <w:rPr>
          <w:sz w:val="24"/>
          <w:szCs w:val="24"/>
          <w:lang w:val="sr-Cyrl-CS"/>
        </w:rPr>
        <w:t>Анализа ВО резултата на крају 3. квалификационог периода</w:t>
      </w:r>
    </w:p>
    <w:p w:rsidR="000568AE" w:rsidRPr="00E266CA" w:rsidRDefault="000568AE" w:rsidP="009363DC">
      <w:pPr>
        <w:numPr>
          <w:ilvl w:val="0"/>
          <w:numId w:val="115"/>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p>
    <w:p w:rsidR="000568AE" w:rsidRPr="00E266CA" w:rsidRDefault="000568AE" w:rsidP="009363DC">
      <w:pPr>
        <w:numPr>
          <w:ilvl w:val="0"/>
          <w:numId w:val="115"/>
        </w:numPr>
        <w:rPr>
          <w:sz w:val="24"/>
          <w:szCs w:val="24"/>
          <w:lang w:val="sr-Cyrl-CS"/>
        </w:rPr>
      </w:pPr>
      <w:r w:rsidRPr="00E266CA">
        <w:rPr>
          <w:sz w:val="24"/>
          <w:szCs w:val="24"/>
          <w:lang w:val="sr-Cyrl-CS"/>
        </w:rPr>
        <w:t>Анализа оптерећености ученика школским обавезама</w:t>
      </w:r>
    </w:p>
    <w:p w:rsidR="000568AE" w:rsidRPr="00E266CA" w:rsidRDefault="000568AE" w:rsidP="000568AE">
      <w:pPr>
        <w:rPr>
          <w:sz w:val="24"/>
          <w:szCs w:val="24"/>
          <w:lang w:val="sr-Cyrl-CS"/>
        </w:rPr>
      </w:pPr>
    </w:p>
    <w:p w:rsidR="000568AE" w:rsidRPr="00E266CA" w:rsidRDefault="000568AE" w:rsidP="000568AE">
      <w:pPr>
        <w:rPr>
          <w:sz w:val="24"/>
          <w:szCs w:val="24"/>
          <w:lang w:val="sr-Cyrl-CS"/>
        </w:rPr>
      </w:pPr>
      <w:r w:rsidRPr="00E266CA">
        <w:rPr>
          <w:sz w:val="24"/>
          <w:szCs w:val="24"/>
          <w:lang w:val="sr-Cyrl-CS"/>
        </w:rPr>
        <w:t>Јун:</w:t>
      </w:r>
    </w:p>
    <w:p w:rsidR="000568AE" w:rsidRPr="00E266CA" w:rsidRDefault="000568AE" w:rsidP="009363DC">
      <w:pPr>
        <w:numPr>
          <w:ilvl w:val="0"/>
          <w:numId w:val="116"/>
        </w:numPr>
        <w:rPr>
          <w:sz w:val="24"/>
          <w:szCs w:val="24"/>
          <w:lang w:val="sr-Cyrl-CS"/>
        </w:rPr>
      </w:pPr>
      <w:r w:rsidRPr="00E266CA">
        <w:rPr>
          <w:sz w:val="24"/>
          <w:szCs w:val="24"/>
          <w:lang w:val="sr-Cyrl-CS"/>
        </w:rPr>
        <w:t>Анализа годишњих тестова знања на нивоу разреда</w:t>
      </w:r>
    </w:p>
    <w:p w:rsidR="000568AE" w:rsidRPr="00E266CA" w:rsidRDefault="000568AE" w:rsidP="009363DC">
      <w:pPr>
        <w:numPr>
          <w:ilvl w:val="0"/>
          <w:numId w:val="116"/>
        </w:numPr>
        <w:rPr>
          <w:sz w:val="24"/>
          <w:szCs w:val="24"/>
          <w:lang w:val="sr-Cyrl-CS"/>
        </w:rPr>
      </w:pPr>
      <w:r w:rsidRPr="00E266CA">
        <w:rPr>
          <w:sz w:val="24"/>
          <w:szCs w:val="24"/>
          <w:lang w:val="sr-Cyrl-CS"/>
        </w:rPr>
        <w:t>Анализа реализациоје наставног плана и програма</w:t>
      </w:r>
    </w:p>
    <w:p w:rsidR="000568AE" w:rsidRPr="00E266CA" w:rsidRDefault="000568AE" w:rsidP="009363DC">
      <w:pPr>
        <w:numPr>
          <w:ilvl w:val="0"/>
          <w:numId w:val="116"/>
        </w:numPr>
        <w:rPr>
          <w:sz w:val="24"/>
          <w:szCs w:val="24"/>
          <w:lang w:val="sr-Cyrl-CS"/>
        </w:rPr>
      </w:pPr>
      <w:r w:rsidRPr="00E266CA">
        <w:rPr>
          <w:sz w:val="24"/>
          <w:szCs w:val="24"/>
          <w:lang w:val="sr-Cyrl-CS"/>
        </w:rPr>
        <w:t>Анализа ВО резултата на крају другог полугодишта</w:t>
      </w:r>
    </w:p>
    <w:p w:rsidR="000568AE" w:rsidRPr="00E266CA" w:rsidRDefault="000568AE" w:rsidP="009363DC">
      <w:pPr>
        <w:numPr>
          <w:ilvl w:val="0"/>
          <w:numId w:val="116"/>
        </w:numPr>
        <w:rPr>
          <w:sz w:val="24"/>
          <w:szCs w:val="24"/>
          <w:lang w:val="sr-Cyrl-CS"/>
        </w:rPr>
      </w:pPr>
      <w:r w:rsidRPr="00E266CA">
        <w:rPr>
          <w:sz w:val="24"/>
          <w:szCs w:val="24"/>
          <w:lang w:val="sr-Cyrl-CS"/>
        </w:rPr>
        <w:t>Анализа реализације допунске и додатне наставе и секција на крају другог полугодишта</w:t>
      </w:r>
    </w:p>
    <w:p w:rsidR="000568AE" w:rsidRPr="00E266CA" w:rsidRDefault="000568AE" w:rsidP="009363DC">
      <w:pPr>
        <w:numPr>
          <w:ilvl w:val="0"/>
          <w:numId w:val="116"/>
        </w:numPr>
        <w:rPr>
          <w:sz w:val="24"/>
          <w:szCs w:val="24"/>
          <w:lang w:val="sr-Cyrl-CS"/>
        </w:rPr>
      </w:pPr>
      <w:r w:rsidRPr="00E266CA">
        <w:rPr>
          <w:sz w:val="24"/>
          <w:szCs w:val="24"/>
          <w:lang w:val="sr-Cyrl-CS"/>
        </w:rPr>
        <w:t>Анализа изостанака ученика у другом полугодишту и евидентирање ученика који не долазе у школу</w:t>
      </w:r>
    </w:p>
    <w:p w:rsidR="000568AE" w:rsidRPr="00E266CA" w:rsidRDefault="000568AE" w:rsidP="009363DC">
      <w:pPr>
        <w:numPr>
          <w:ilvl w:val="0"/>
          <w:numId w:val="116"/>
        </w:numPr>
        <w:rPr>
          <w:sz w:val="24"/>
          <w:szCs w:val="24"/>
          <w:lang w:val="sr-Cyrl-CS"/>
        </w:rPr>
      </w:pPr>
      <w:r w:rsidRPr="00E266CA">
        <w:rPr>
          <w:sz w:val="24"/>
          <w:szCs w:val="24"/>
          <w:lang w:val="sr-Cyrl-CS"/>
        </w:rPr>
        <w:t>Предлог плана рада Одељенског већа за наредну школску годину</w:t>
      </w:r>
    </w:p>
    <w:p w:rsidR="000568AE" w:rsidRPr="00E266CA" w:rsidRDefault="000568AE" w:rsidP="000568AE">
      <w:pPr>
        <w:rPr>
          <w:sz w:val="24"/>
          <w:szCs w:val="24"/>
        </w:rPr>
      </w:pPr>
      <w:r w:rsidRPr="00E266CA">
        <w:rPr>
          <w:sz w:val="24"/>
          <w:szCs w:val="24"/>
          <w:lang w:val="sr-Cyrl-CS"/>
        </w:rPr>
        <w:t>Август:</w:t>
      </w:r>
    </w:p>
    <w:p w:rsidR="000568AE" w:rsidRPr="00E266CA" w:rsidRDefault="000568AE" w:rsidP="009363DC">
      <w:pPr>
        <w:numPr>
          <w:ilvl w:val="0"/>
          <w:numId w:val="121"/>
        </w:numPr>
        <w:rPr>
          <w:sz w:val="24"/>
          <w:szCs w:val="24"/>
          <w:lang w:val="ru-RU"/>
        </w:rPr>
      </w:pPr>
      <w:r w:rsidRPr="00E266CA">
        <w:rPr>
          <w:sz w:val="24"/>
          <w:szCs w:val="24"/>
          <w:lang w:val="ru-RU"/>
        </w:rPr>
        <w:t>Утврђивање успеха ученика после поправних и разредних испита</w:t>
      </w:r>
    </w:p>
    <w:p w:rsidR="000568AE" w:rsidRDefault="000568AE" w:rsidP="000568AE">
      <w:pPr>
        <w:rPr>
          <w:sz w:val="24"/>
          <w:szCs w:val="24"/>
          <w:lang w:val="sr-Latn-CS"/>
        </w:rPr>
      </w:pPr>
    </w:p>
    <w:p w:rsidR="000568AE" w:rsidRPr="00C1495D" w:rsidRDefault="000568AE" w:rsidP="000568AE">
      <w:pPr>
        <w:rPr>
          <w:sz w:val="24"/>
          <w:szCs w:val="24"/>
          <w:lang w:val="sr-Latn-CS"/>
        </w:rPr>
      </w:pPr>
    </w:p>
    <w:p w:rsidR="000568AE" w:rsidRDefault="000568AE" w:rsidP="000568AE">
      <w:pPr>
        <w:rPr>
          <w:b/>
          <w:sz w:val="28"/>
          <w:szCs w:val="28"/>
          <w:u w:val="single"/>
          <w:lang w:val="ru-RU"/>
        </w:rPr>
      </w:pPr>
    </w:p>
    <w:p w:rsidR="000568AE" w:rsidRDefault="000568AE" w:rsidP="000568AE">
      <w:pPr>
        <w:rPr>
          <w:b/>
          <w:sz w:val="28"/>
          <w:szCs w:val="28"/>
          <w:u w:val="single"/>
          <w:lang w:val="ru-RU"/>
        </w:rPr>
      </w:pPr>
    </w:p>
    <w:p w:rsidR="000568AE" w:rsidRDefault="000568AE" w:rsidP="000568AE">
      <w:pPr>
        <w:rPr>
          <w:b/>
          <w:sz w:val="28"/>
          <w:szCs w:val="28"/>
          <w:u w:val="single"/>
          <w:lang w:val="ru-RU"/>
        </w:rPr>
      </w:pPr>
    </w:p>
    <w:p w:rsidR="000568AE" w:rsidRPr="00E266CA" w:rsidRDefault="000568AE" w:rsidP="000568AE">
      <w:pPr>
        <w:rPr>
          <w:b/>
          <w:sz w:val="28"/>
          <w:szCs w:val="28"/>
          <w:u w:val="single"/>
          <w:lang w:val="ru-RU"/>
        </w:rPr>
      </w:pPr>
    </w:p>
    <w:p w:rsidR="000568AE" w:rsidRPr="00A64A5C" w:rsidRDefault="000568AE" w:rsidP="000568AE">
      <w:pPr>
        <w:rPr>
          <w:b/>
          <w:sz w:val="28"/>
          <w:szCs w:val="28"/>
          <w:u w:val="single"/>
          <w:lang w:val="sr-Latn-CS"/>
        </w:rPr>
      </w:pPr>
    </w:p>
    <w:p w:rsidR="000568AE" w:rsidRPr="00E33518" w:rsidRDefault="000568AE" w:rsidP="000568AE">
      <w:pPr>
        <w:rPr>
          <w:b/>
          <w:sz w:val="28"/>
          <w:szCs w:val="28"/>
          <w:u w:val="single"/>
          <w:lang w:val="ru-RU"/>
        </w:rPr>
      </w:pPr>
      <w:r w:rsidRPr="00DC7F6A">
        <w:rPr>
          <w:b/>
          <w:sz w:val="28"/>
          <w:szCs w:val="28"/>
          <w:lang w:val="ru-RU"/>
        </w:rPr>
        <w:lastRenderedPageBreak/>
        <w:t>3.3.2</w:t>
      </w:r>
      <w:r w:rsidRPr="00E33518">
        <w:rPr>
          <w:b/>
          <w:sz w:val="28"/>
          <w:szCs w:val="28"/>
          <w:u w:val="single"/>
          <w:lang w:val="ru-RU"/>
        </w:rPr>
        <w:t xml:space="preserve"> План рада одељењских већа од 5. до 8. разреда</w:t>
      </w:r>
    </w:p>
    <w:p w:rsidR="000568AE" w:rsidRPr="00E266CA" w:rsidRDefault="000568AE" w:rsidP="000568AE">
      <w:pPr>
        <w:rPr>
          <w:sz w:val="24"/>
          <w:szCs w:val="24"/>
          <w:lang w:val="sr-Cyrl-CS"/>
        </w:rPr>
      </w:pPr>
      <w:r w:rsidRPr="00E266CA">
        <w:rPr>
          <w:sz w:val="24"/>
          <w:szCs w:val="24"/>
          <w:lang w:val="ru-RU"/>
        </w:rPr>
        <w:t xml:space="preserve">Руководилац: </w:t>
      </w:r>
      <w:r w:rsidR="00EF2D20">
        <w:rPr>
          <w:sz w:val="24"/>
          <w:szCs w:val="24"/>
          <w:lang w:val="sr-Cyrl-CS"/>
        </w:rPr>
        <w:t>Весна Лепир</w:t>
      </w:r>
    </w:p>
    <w:p w:rsidR="000568AE" w:rsidRPr="00E266CA" w:rsidRDefault="000568AE" w:rsidP="000568AE">
      <w:pPr>
        <w:rPr>
          <w:sz w:val="24"/>
          <w:szCs w:val="24"/>
          <w:lang w:val="ru-RU"/>
        </w:rPr>
      </w:pPr>
      <w:r w:rsidRPr="00E266CA">
        <w:rPr>
          <w:sz w:val="24"/>
          <w:szCs w:val="24"/>
          <w:lang w:val="ru-RU"/>
        </w:rPr>
        <w:t>Август/Септембар:</w:t>
      </w:r>
    </w:p>
    <w:p w:rsidR="000568AE" w:rsidRPr="00E266CA" w:rsidRDefault="000568AE" w:rsidP="009363DC">
      <w:pPr>
        <w:numPr>
          <w:ilvl w:val="0"/>
          <w:numId w:val="117"/>
        </w:numPr>
        <w:rPr>
          <w:sz w:val="24"/>
          <w:szCs w:val="24"/>
          <w:lang w:val="sr-Cyrl-CS"/>
        </w:rPr>
      </w:pPr>
      <w:r w:rsidRPr="00E266CA">
        <w:rPr>
          <w:sz w:val="24"/>
          <w:szCs w:val="24"/>
          <w:lang w:val="sr-Cyrl-CS"/>
        </w:rPr>
        <w:t>Усвајање планова рада одељенског већа</w:t>
      </w:r>
    </w:p>
    <w:p w:rsidR="000568AE" w:rsidRPr="00E266CA" w:rsidRDefault="000568AE" w:rsidP="009363DC">
      <w:pPr>
        <w:numPr>
          <w:ilvl w:val="0"/>
          <w:numId w:val="117"/>
        </w:numPr>
        <w:rPr>
          <w:sz w:val="24"/>
          <w:szCs w:val="24"/>
          <w:lang w:val="sr-Cyrl-CS"/>
        </w:rPr>
      </w:pPr>
      <w:r w:rsidRPr="00E266CA">
        <w:rPr>
          <w:sz w:val="24"/>
          <w:szCs w:val="24"/>
          <w:lang w:val="sr-Cyrl-CS"/>
        </w:rPr>
        <w:t>Разматрање распореда часова и дежурства наставника</w:t>
      </w:r>
    </w:p>
    <w:p w:rsidR="000568AE" w:rsidRPr="00E266CA" w:rsidRDefault="000568AE" w:rsidP="009363DC">
      <w:pPr>
        <w:numPr>
          <w:ilvl w:val="0"/>
          <w:numId w:val="117"/>
        </w:numPr>
        <w:rPr>
          <w:sz w:val="24"/>
          <w:szCs w:val="24"/>
          <w:lang w:val="sr-Cyrl-CS"/>
        </w:rPr>
      </w:pPr>
      <w:r w:rsidRPr="00E266CA">
        <w:rPr>
          <w:sz w:val="24"/>
          <w:szCs w:val="24"/>
          <w:lang w:val="sr-Cyrl-CS"/>
        </w:rPr>
        <w:t>Утврђивање распореда “Отворених врата“ за родитеље</w:t>
      </w:r>
    </w:p>
    <w:p w:rsidR="000568AE" w:rsidRPr="00E266CA" w:rsidRDefault="000568AE" w:rsidP="009363DC">
      <w:pPr>
        <w:numPr>
          <w:ilvl w:val="0"/>
          <w:numId w:val="117"/>
        </w:numPr>
        <w:rPr>
          <w:sz w:val="24"/>
          <w:szCs w:val="24"/>
          <w:lang w:val="sr-Cyrl-CS"/>
        </w:rPr>
      </w:pPr>
      <w:r w:rsidRPr="00E266CA">
        <w:rPr>
          <w:sz w:val="24"/>
          <w:szCs w:val="24"/>
          <w:lang w:val="sr-Cyrl-CS"/>
        </w:rPr>
        <w:t>Доношење одлуке о часовима допунске и додатне наставе и из којих предмета ће се изводити</w:t>
      </w:r>
    </w:p>
    <w:p w:rsidR="000568AE" w:rsidRPr="00E266CA" w:rsidRDefault="000568AE" w:rsidP="000568AE">
      <w:pPr>
        <w:rPr>
          <w:sz w:val="24"/>
          <w:szCs w:val="24"/>
          <w:lang w:val="sr-Cyrl-CS"/>
        </w:rPr>
      </w:pPr>
      <w:r w:rsidRPr="00E266CA">
        <w:rPr>
          <w:sz w:val="24"/>
          <w:szCs w:val="24"/>
          <w:lang w:val="sr-Cyrl-CS"/>
        </w:rPr>
        <w:t xml:space="preserve">Октобар/Новембар: </w:t>
      </w:r>
    </w:p>
    <w:p w:rsidR="000568AE" w:rsidRPr="00E266CA" w:rsidRDefault="000568AE" w:rsidP="009363DC">
      <w:pPr>
        <w:pStyle w:val="Footer"/>
        <w:numPr>
          <w:ilvl w:val="0"/>
          <w:numId w:val="118"/>
        </w:numPr>
        <w:rPr>
          <w:bCs/>
          <w:sz w:val="24"/>
          <w:szCs w:val="24"/>
          <w:lang w:val="sr-Cyrl-CS"/>
        </w:rPr>
      </w:pPr>
      <w:r w:rsidRPr="00E266CA">
        <w:rPr>
          <w:bCs/>
          <w:sz w:val="24"/>
          <w:szCs w:val="24"/>
          <w:lang w:val="sr-Cyrl-CS"/>
        </w:rPr>
        <w:t xml:space="preserve">Извештај о постигнутим резултатима на крају 1. класификационог периода са посебним освртом на ученике који имају проблеме у савладавању градива </w:t>
      </w:r>
    </w:p>
    <w:p w:rsidR="000568AE" w:rsidRPr="00E266CA" w:rsidRDefault="000568AE" w:rsidP="009363DC">
      <w:pPr>
        <w:numPr>
          <w:ilvl w:val="0"/>
          <w:numId w:val="118"/>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r w:rsidRPr="00E266CA">
        <w:rPr>
          <w:bCs/>
          <w:sz w:val="24"/>
          <w:szCs w:val="24"/>
          <w:lang w:val="sr-Cyrl-CS"/>
        </w:rPr>
        <w:t xml:space="preserve">      </w:t>
      </w:r>
    </w:p>
    <w:p w:rsidR="000568AE" w:rsidRPr="00E266CA" w:rsidRDefault="000568AE" w:rsidP="009363DC">
      <w:pPr>
        <w:pStyle w:val="Footer"/>
        <w:numPr>
          <w:ilvl w:val="0"/>
          <w:numId w:val="118"/>
        </w:numPr>
        <w:rPr>
          <w:bCs/>
          <w:sz w:val="24"/>
          <w:szCs w:val="24"/>
          <w:lang w:val="sr-Cyrl-CS"/>
        </w:rPr>
      </w:pPr>
      <w:r w:rsidRPr="00E266CA">
        <w:rPr>
          <w:bCs/>
          <w:sz w:val="24"/>
          <w:szCs w:val="24"/>
          <w:lang w:val="sr-Cyrl-CS"/>
        </w:rPr>
        <w:t xml:space="preserve">Предлог за допунску и додатну наставу из предмета </w:t>
      </w:r>
      <w:r w:rsidRPr="00E266CA">
        <w:rPr>
          <w:sz w:val="24"/>
          <w:szCs w:val="24"/>
          <w:lang w:val="sr-Cyrl-CS"/>
        </w:rPr>
        <w:t>који до сада нису били обухваћени</w:t>
      </w:r>
    </w:p>
    <w:p w:rsidR="000568AE" w:rsidRPr="00E266CA" w:rsidRDefault="000568AE" w:rsidP="000568AE">
      <w:pPr>
        <w:rPr>
          <w:bCs/>
          <w:sz w:val="24"/>
          <w:szCs w:val="24"/>
          <w:lang w:val="sr-Cyrl-CS"/>
        </w:rPr>
      </w:pPr>
      <w:r w:rsidRPr="00E266CA">
        <w:rPr>
          <w:sz w:val="24"/>
          <w:szCs w:val="24"/>
          <w:lang w:val="sr-Cyrl-CS"/>
        </w:rPr>
        <w:t>Децембар:</w:t>
      </w:r>
    </w:p>
    <w:p w:rsidR="000568AE" w:rsidRPr="00E266CA" w:rsidRDefault="000568AE" w:rsidP="009363DC">
      <w:pPr>
        <w:numPr>
          <w:ilvl w:val="0"/>
          <w:numId w:val="119"/>
        </w:numPr>
        <w:rPr>
          <w:sz w:val="24"/>
          <w:szCs w:val="24"/>
          <w:lang w:val="ru-RU"/>
        </w:rPr>
      </w:pPr>
      <w:r w:rsidRPr="00E266CA">
        <w:rPr>
          <w:sz w:val="24"/>
          <w:szCs w:val="24"/>
          <w:lang w:val="ru-RU"/>
        </w:rPr>
        <w:t xml:space="preserve">Извештај о постигнутим резултатима на крају првог полугодишта  и предлог мера за наредни период        </w:t>
      </w:r>
    </w:p>
    <w:p w:rsidR="000568AE" w:rsidRPr="00E266CA" w:rsidRDefault="000568AE" w:rsidP="009363DC">
      <w:pPr>
        <w:numPr>
          <w:ilvl w:val="0"/>
          <w:numId w:val="119"/>
        </w:numPr>
        <w:rPr>
          <w:sz w:val="24"/>
          <w:szCs w:val="24"/>
          <w:lang w:val="ru-RU"/>
        </w:rPr>
      </w:pPr>
      <w:r w:rsidRPr="00E266CA">
        <w:rPr>
          <w:sz w:val="24"/>
          <w:szCs w:val="24"/>
          <w:lang w:val="ru-RU"/>
        </w:rPr>
        <w:t xml:space="preserve">Реализација плана и програма редовне, допунске и додатне наставе   </w:t>
      </w:r>
    </w:p>
    <w:p w:rsidR="000568AE" w:rsidRPr="00E266CA" w:rsidRDefault="000568AE" w:rsidP="009363DC">
      <w:pPr>
        <w:numPr>
          <w:ilvl w:val="0"/>
          <w:numId w:val="119"/>
        </w:numPr>
        <w:rPr>
          <w:sz w:val="24"/>
          <w:szCs w:val="24"/>
          <w:lang w:val="sr-Cyrl-CS"/>
        </w:rPr>
      </w:pPr>
      <w:r w:rsidRPr="00E266CA">
        <w:rPr>
          <w:sz w:val="24"/>
          <w:szCs w:val="24"/>
          <w:lang w:val="sr-Cyrl-CS"/>
        </w:rPr>
        <w:t>Анализа изостанака ученика у првом полугодишту и евидентирање ученика који не долазе у школу.</w:t>
      </w:r>
      <w:r w:rsidRPr="00E266CA">
        <w:rPr>
          <w:sz w:val="24"/>
          <w:szCs w:val="24"/>
          <w:lang w:val="ru-RU"/>
        </w:rPr>
        <w:t xml:space="preserve">   </w:t>
      </w:r>
    </w:p>
    <w:p w:rsidR="000568AE" w:rsidRPr="00E266CA" w:rsidRDefault="000568AE" w:rsidP="009363DC">
      <w:pPr>
        <w:numPr>
          <w:ilvl w:val="0"/>
          <w:numId w:val="119"/>
        </w:numPr>
        <w:rPr>
          <w:sz w:val="24"/>
          <w:szCs w:val="24"/>
          <w:lang w:val="sr-Cyrl-CS"/>
        </w:rPr>
      </w:pPr>
      <w:r w:rsidRPr="00E266CA">
        <w:rPr>
          <w:sz w:val="24"/>
          <w:szCs w:val="24"/>
          <w:lang w:val="ru-RU"/>
        </w:rPr>
        <w:t xml:space="preserve">Завршни испит, припрема – израда тестова по предметима                                                   </w:t>
      </w:r>
    </w:p>
    <w:p w:rsidR="000568AE" w:rsidRPr="00E266CA" w:rsidRDefault="000568AE" w:rsidP="000568AE">
      <w:pPr>
        <w:rPr>
          <w:sz w:val="24"/>
          <w:szCs w:val="24"/>
          <w:lang w:val="sr-Cyrl-CS"/>
        </w:rPr>
      </w:pPr>
      <w:r w:rsidRPr="00E266CA">
        <w:rPr>
          <w:sz w:val="24"/>
          <w:szCs w:val="24"/>
          <w:lang w:val="sr-Cyrl-CS"/>
        </w:rPr>
        <w:t>Април:</w:t>
      </w:r>
    </w:p>
    <w:p w:rsidR="000568AE" w:rsidRPr="00E266CA" w:rsidRDefault="000568AE" w:rsidP="009363DC">
      <w:pPr>
        <w:pStyle w:val="Footer"/>
        <w:numPr>
          <w:ilvl w:val="0"/>
          <w:numId w:val="120"/>
        </w:numPr>
        <w:rPr>
          <w:bCs/>
          <w:sz w:val="24"/>
          <w:szCs w:val="24"/>
          <w:lang w:val="sr-Cyrl-CS"/>
        </w:rPr>
      </w:pPr>
      <w:r w:rsidRPr="00E266CA">
        <w:rPr>
          <w:bCs/>
          <w:sz w:val="24"/>
          <w:szCs w:val="24"/>
          <w:lang w:val="sr-Cyrl-CS"/>
        </w:rPr>
        <w:t>Извештај о постигнутим резултатима на крају 3.  класификационог периода</w:t>
      </w:r>
    </w:p>
    <w:p w:rsidR="000568AE" w:rsidRPr="00E266CA" w:rsidRDefault="000568AE" w:rsidP="009363DC">
      <w:pPr>
        <w:pStyle w:val="Footer"/>
        <w:numPr>
          <w:ilvl w:val="0"/>
          <w:numId w:val="120"/>
        </w:numPr>
        <w:rPr>
          <w:bCs/>
          <w:sz w:val="24"/>
          <w:szCs w:val="24"/>
          <w:lang w:val="sr-Cyrl-CS"/>
        </w:rPr>
      </w:pPr>
      <w:r w:rsidRPr="00E266CA">
        <w:rPr>
          <w:bCs/>
          <w:sz w:val="24"/>
          <w:szCs w:val="24"/>
          <w:lang w:val="sr-Cyrl-CS"/>
        </w:rPr>
        <w:t xml:space="preserve">Анализа реализације редовне, допунске и додатне наставе   </w:t>
      </w:r>
    </w:p>
    <w:p w:rsidR="000568AE" w:rsidRPr="00E266CA" w:rsidRDefault="000568AE" w:rsidP="009363DC">
      <w:pPr>
        <w:numPr>
          <w:ilvl w:val="0"/>
          <w:numId w:val="120"/>
        </w:numPr>
        <w:rPr>
          <w:sz w:val="24"/>
          <w:szCs w:val="24"/>
          <w:lang w:val="sr-Cyrl-CS"/>
        </w:rPr>
      </w:pPr>
      <w:r w:rsidRPr="00E266CA">
        <w:rPr>
          <w:sz w:val="24"/>
          <w:szCs w:val="24"/>
          <w:lang w:val="sr-Cyrl-CS"/>
        </w:rPr>
        <w:t>Анализа изостанака ученика и евидентирање ученика који не долазе у школу.</w:t>
      </w:r>
    </w:p>
    <w:p w:rsidR="000568AE" w:rsidRPr="00E266CA" w:rsidRDefault="000568AE" w:rsidP="009363DC">
      <w:pPr>
        <w:pStyle w:val="Footer"/>
        <w:numPr>
          <w:ilvl w:val="0"/>
          <w:numId w:val="120"/>
        </w:numPr>
        <w:rPr>
          <w:sz w:val="24"/>
          <w:szCs w:val="24"/>
          <w:lang w:val="sr-Cyrl-CS"/>
        </w:rPr>
      </w:pPr>
      <w:r w:rsidRPr="00E266CA">
        <w:rPr>
          <w:sz w:val="24"/>
          <w:szCs w:val="24"/>
          <w:lang w:val="sr-Cyrl-CS"/>
        </w:rPr>
        <w:t>Рад секција и учешће на такмичењима</w:t>
      </w:r>
    </w:p>
    <w:p w:rsidR="000568AE" w:rsidRPr="00E266CA" w:rsidRDefault="000568AE" w:rsidP="009363DC">
      <w:pPr>
        <w:numPr>
          <w:ilvl w:val="0"/>
          <w:numId w:val="120"/>
        </w:numPr>
        <w:rPr>
          <w:sz w:val="24"/>
          <w:szCs w:val="24"/>
          <w:lang w:val="sr-Cyrl-CS"/>
        </w:rPr>
      </w:pPr>
      <w:r w:rsidRPr="00E266CA">
        <w:rPr>
          <w:sz w:val="24"/>
          <w:szCs w:val="24"/>
          <w:lang w:val="ru-RU"/>
        </w:rPr>
        <w:t xml:space="preserve">Завршни испит, припрема </w:t>
      </w:r>
    </w:p>
    <w:p w:rsidR="000568AE" w:rsidRPr="00E266CA" w:rsidRDefault="000568AE" w:rsidP="000568AE">
      <w:pPr>
        <w:rPr>
          <w:sz w:val="24"/>
          <w:szCs w:val="24"/>
          <w:lang w:val="sr-Cyrl-CS"/>
        </w:rPr>
      </w:pPr>
      <w:r w:rsidRPr="00E266CA">
        <w:rPr>
          <w:sz w:val="24"/>
          <w:szCs w:val="24"/>
          <w:lang w:val="sr-Cyrl-CS"/>
        </w:rPr>
        <w:t>Јун:</w:t>
      </w:r>
    </w:p>
    <w:p w:rsidR="000568AE" w:rsidRPr="00E266CA" w:rsidRDefault="000568AE" w:rsidP="009363DC">
      <w:pPr>
        <w:numPr>
          <w:ilvl w:val="0"/>
          <w:numId w:val="126"/>
        </w:numPr>
        <w:rPr>
          <w:sz w:val="24"/>
          <w:szCs w:val="24"/>
          <w:lang w:val="sr-Cyrl-CS"/>
        </w:rPr>
      </w:pPr>
      <w:r w:rsidRPr="00E266CA">
        <w:rPr>
          <w:sz w:val="24"/>
          <w:szCs w:val="24"/>
          <w:lang w:val="ru-RU"/>
        </w:rPr>
        <w:t>Утврђивање успеха ученика 8. разреда на крају другог полугодишта</w:t>
      </w:r>
      <w:r w:rsidRPr="00E266CA">
        <w:rPr>
          <w:sz w:val="24"/>
          <w:szCs w:val="24"/>
          <w:lang w:val="sr-Cyrl-CS"/>
        </w:rPr>
        <w:t xml:space="preserve"> и </w:t>
      </w:r>
      <w:r w:rsidRPr="00E266CA">
        <w:rPr>
          <w:sz w:val="24"/>
          <w:szCs w:val="24"/>
          <w:lang w:val="ru-RU"/>
        </w:rPr>
        <w:t>евидентирање ученика за поправни и разредни испит</w:t>
      </w:r>
    </w:p>
    <w:p w:rsidR="000568AE" w:rsidRPr="00E266CA" w:rsidRDefault="000568AE" w:rsidP="009363DC">
      <w:pPr>
        <w:numPr>
          <w:ilvl w:val="0"/>
          <w:numId w:val="126"/>
        </w:numPr>
        <w:rPr>
          <w:sz w:val="24"/>
          <w:szCs w:val="24"/>
          <w:lang w:val="sr-Cyrl-CS"/>
        </w:rPr>
      </w:pPr>
      <w:r w:rsidRPr="00E266CA">
        <w:rPr>
          <w:sz w:val="24"/>
          <w:szCs w:val="24"/>
          <w:lang w:val="sr-Cyrl-CS"/>
        </w:rPr>
        <w:t>Анализа изостанака ученика у другом полугодишту и евидентирање ученика који не долазе у школу.</w:t>
      </w:r>
    </w:p>
    <w:p w:rsidR="000568AE" w:rsidRPr="00E266CA" w:rsidRDefault="000568AE" w:rsidP="009363DC">
      <w:pPr>
        <w:numPr>
          <w:ilvl w:val="0"/>
          <w:numId w:val="126"/>
        </w:numPr>
        <w:rPr>
          <w:sz w:val="24"/>
          <w:szCs w:val="24"/>
          <w:lang w:val="ru-RU"/>
        </w:rPr>
      </w:pPr>
      <w:r w:rsidRPr="00E266CA">
        <w:rPr>
          <w:sz w:val="24"/>
          <w:szCs w:val="24"/>
          <w:lang w:val="ru-RU"/>
        </w:rPr>
        <w:t xml:space="preserve">Предлог ученика за носиоце Вукових диплома и посебних диплома и ученика генерације                                                                            </w:t>
      </w:r>
    </w:p>
    <w:p w:rsidR="000568AE" w:rsidRPr="00E266CA" w:rsidRDefault="000568AE" w:rsidP="009363DC">
      <w:pPr>
        <w:numPr>
          <w:ilvl w:val="0"/>
          <w:numId w:val="126"/>
        </w:numPr>
        <w:rPr>
          <w:sz w:val="24"/>
          <w:szCs w:val="24"/>
          <w:lang w:val="ru-RU"/>
        </w:rPr>
      </w:pPr>
      <w:r w:rsidRPr="00E266CA">
        <w:rPr>
          <w:sz w:val="24"/>
          <w:szCs w:val="24"/>
          <w:lang w:val="sr-Cyrl-CS"/>
        </w:rPr>
        <w:t>Анализа р</w:t>
      </w:r>
      <w:r w:rsidRPr="00E266CA">
        <w:rPr>
          <w:sz w:val="24"/>
          <w:szCs w:val="24"/>
          <w:lang w:val="ru-RU"/>
        </w:rPr>
        <w:t>еализациј</w:t>
      </w:r>
      <w:r w:rsidRPr="00E266CA">
        <w:rPr>
          <w:sz w:val="24"/>
          <w:szCs w:val="24"/>
          <w:lang w:val="sr-Cyrl-CS"/>
        </w:rPr>
        <w:t>е</w:t>
      </w:r>
      <w:r w:rsidRPr="00E266CA">
        <w:rPr>
          <w:sz w:val="24"/>
          <w:szCs w:val="24"/>
          <w:lang w:val="ru-RU"/>
        </w:rPr>
        <w:t xml:space="preserve"> редовне, допунске и додатне наставе из свих предмета</w:t>
      </w:r>
    </w:p>
    <w:p w:rsidR="000568AE" w:rsidRPr="00E266CA" w:rsidRDefault="000568AE" w:rsidP="009363DC">
      <w:pPr>
        <w:numPr>
          <w:ilvl w:val="0"/>
          <w:numId w:val="126"/>
        </w:numPr>
        <w:rPr>
          <w:sz w:val="24"/>
          <w:szCs w:val="24"/>
          <w:lang w:val="ru-RU"/>
        </w:rPr>
      </w:pPr>
      <w:r w:rsidRPr="00E266CA">
        <w:rPr>
          <w:sz w:val="24"/>
          <w:szCs w:val="24"/>
          <w:lang w:val="ru-RU"/>
        </w:rPr>
        <w:t>Распоред рада  припремне наставе</w:t>
      </w:r>
      <w:r w:rsidRPr="00E266CA">
        <w:rPr>
          <w:sz w:val="24"/>
          <w:szCs w:val="24"/>
          <w:lang w:val="sr-Cyrl-CS"/>
        </w:rPr>
        <w:t xml:space="preserve"> из српског језика и математике за ученике 8. разреда</w:t>
      </w:r>
    </w:p>
    <w:p w:rsidR="000568AE" w:rsidRPr="00E266CA" w:rsidRDefault="000568AE" w:rsidP="009363DC">
      <w:pPr>
        <w:numPr>
          <w:ilvl w:val="0"/>
          <w:numId w:val="126"/>
        </w:numPr>
        <w:rPr>
          <w:sz w:val="24"/>
          <w:szCs w:val="24"/>
          <w:lang w:val="ru-RU"/>
        </w:rPr>
      </w:pPr>
      <w:r w:rsidRPr="00E266CA">
        <w:rPr>
          <w:sz w:val="24"/>
          <w:szCs w:val="24"/>
          <w:lang w:val="ru-RU"/>
        </w:rPr>
        <w:t>Утврђивање успеха ученика 8. разреда после поправних и разредних испита</w:t>
      </w:r>
    </w:p>
    <w:p w:rsidR="000568AE" w:rsidRPr="00E266CA" w:rsidRDefault="000568AE" w:rsidP="009363DC">
      <w:pPr>
        <w:numPr>
          <w:ilvl w:val="0"/>
          <w:numId w:val="126"/>
        </w:numPr>
        <w:rPr>
          <w:sz w:val="24"/>
          <w:szCs w:val="24"/>
          <w:lang w:val="ru-RU"/>
        </w:rPr>
      </w:pPr>
      <w:r w:rsidRPr="00E266CA">
        <w:rPr>
          <w:sz w:val="24"/>
          <w:szCs w:val="24"/>
          <w:lang w:val="ru-RU"/>
        </w:rPr>
        <w:t xml:space="preserve">Утврђивање успеха ученика </w:t>
      </w:r>
      <w:r w:rsidRPr="00E266CA">
        <w:rPr>
          <w:sz w:val="24"/>
          <w:szCs w:val="24"/>
          <w:lang w:val="sr-Cyrl-CS"/>
        </w:rPr>
        <w:t xml:space="preserve">1. – 7. разреда </w:t>
      </w:r>
      <w:r w:rsidRPr="00E266CA">
        <w:rPr>
          <w:sz w:val="24"/>
          <w:szCs w:val="24"/>
          <w:lang w:val="ru-RU"/>
        </w:rPr>
        <w:t>на крају другог полугодишта</w:t>
      </w:r>
    </w:p>
    <w:p w:rsidR="000568AE" w:rsidRPr="00E266CA" w:rsidRDefault="000568AE" w:rsidP="009363DC">
      <w:pPr>
        <w:numPr>
          <w:ilvl w:val="0"/>
          <w:numId w:val="126"/>
        </w:numPr>
        <w:rPr>
          <w:sz w:val="24"/>
          <w:szCs w:val="24"/>
          <w:lang w:val="ru-RU"/>
        </w:rPr>
      </w:pPr>
      <w:r w:rsidRPr="00E266CA">
        <w:rPr>
          <w:sz w:val="24"/>
          <w:szCs w:val="24"/>
          <w:lang w:val="sr-Cyrl-CS"/>
        </w:rPr>
        <w:t>Анализа р</w:t>
      </w:r>
      <w:r w:rsidRPr="00E266CA">
        <w:rPr>
          <w:sz w:val="24"/>
          <w:szCs w:val="24"/>
          <w:lang w:val="ru-RU"/>
        </w:rPr>
        <w:t>еализациј</w:t>
      </w:r>
      <w:r w:rsidRPr="00E266CA">
        <w:rPr>
          <w:sz w:val="24"/>
          <w:szCs w:val="24"/>
          <w:lang w:val="sr-Cyrl-CS"/>
        </w:rPr>
        <w:t>е</w:t>
      </w:r>
      <w:r w:rsidRPr="00E266CA">
        <w:rPr>
          <w:sz w:val="24"/>
          <w:szCs w:val="24"/>
          <w:lang w:val="ru-RU"/>
        </w:rPr>
        <w:t xml:space="preserve"> свих видова образовно-васпитног рада </w:t>
      </w:r>
    </w:p>
    <w:p w:rsidR="000568AE" w:rsidRPr="00E266CA" w:rsidRDefault="000568AE" w:rsidP="009363DC">
      <w:pPr>
        <w:numPr>
          <w:ilvl w:val="0"/>
          <w:numId w:val="126"/>
        </w:numPr>
        <w:rPr>
          <w:sz w:val="24"/>
          <w:szCs w:val="24"/>
          <w:lang w:val="ru-RU"/>
        </w:rPr>
      </w:pPr>
      <w:r w:rsidRPr="00E266CA">
        <w:rPr>
          <w:sz w:val="24"/>
          <w:szCs w:val="24"/>
          <w:lang w:val="sr-Cyrl-CS"/>
        </w:rPr>
        <w:t>Анализа р</w:t>
      </w:r>
      <w:r w:rsidRPr="00E266CA">
        <w:rPr>
          <w:sz w:val="24"/>
          <w:szCs w:val="24"/>
          <w:lang w:val="ru-RU"/>
        </w:rPr>
        <w:t>еализациј</w:t>
      </w:r>
      <w:r w:rsidRPr="00E266CA">
        <w:rPr>
          <w:sz w:val="24"/>
          <w:szCs w:val="24"/>
          <w:lang w:val="sr-Cyrl-CS"/>
        </w:rPr>
        <w:t>е</w:t>
      </w:r>
      <w:r w:rsidRPr="00E266CA">
        <w:rPr>
          <w:sz w:val="24"/>
          <w:szCs w:val="24"/>
          <w:lang w:val="ru-RU"/>
        </w:rPr>
        <w:t xml:space="preserve"> ваннаставних активности – остварени резултати</w:t>
      </w:r>
    </w:p>
    <w:p w:rsidR="000568AE" w:rsidRPr="00E266CA" w:rsidRDefault="000568AE" w:rsidP="000568AE">
      <w:pPr>
        <w:rPr>
          <w:sz w:val="24"/>
          <w:szCs w:val="24"/>
        </w:rPr>
      </w:pPr>
      <w:r w:rsidRPr="00E266CA">
        <w:rPr>
          <w:sz w:val="24"/>
          <w:szCs w:val="24"/>
          <w:lang w:val="sr-Cyrl-CS"/>
        </w:rPr>
        <w:t>Август:</w:t>
      </w:r>
    </w:p>
    <w:p w:rsidR="000568AE" w:rsidRPr="00E266CA" w:rsidRDefault="000568AE" w:rsidP="009363DC">
      <w:pPr>
        <w:numPr>
          <w:ilvl w:val="0"/>
          <w:numId w:val="121"/>
        </w:numPr>
        <w:rPr>
          <w:sz w:val="24"/>
          <w:szCs w:val="24"/>
          <w:lang w:val="ru-RU"/>
        </w:rPr>
      </w:pPr>
      <w:r w:rsidRPr="00E266CA">
        <w:rPr>
          <w:sz w:val="24"/>
          <w:szCs w:val="24"/>
          <w:lang w:val="ru-RU"/>
        </w:rPr>
        <w:t>Утврђивање успеха ученика после поправних и разредних испита.</w:t>
      </w:r>
    </w:p>
    <w:p w:rsidR="000568AE" w:rsidRDefault="000568AE" w:rsidP="000568AE">
      <w:pPr>
        <w:rPr>
          <w:sz w:val="24"/>
          <w:szCs w:val="24"/>
          <w:lang w:val="sr-Latn-CS"/>
        </w:rPr>
      </w:pPr>
    </w:p>
    <w:p w:rsidR="000568AE" w:rsidRDefault="000568AE" w:rsidP="000568AE">
      <w:pPr>
        <w:rPr>
          <w:sz w:val="24"/>
          <w:szCs w:val="24"/>
          <w:lang w:val="sr-Cyrl-CS"/>
        </w:rPr>
      </w:pPr>
    </w:p>
    <w:p w:rsidR="000568AE" w:rsidRDefault="000568AE" w:rsidP="000568AE">
      <w:pPr>
        <w:rPr>
          <w:sz w:val="24"/>
          <w:szCs w:val="24"/>
          <w:lang w:val="sr-Cyrl-CS"/>
        </w:rPr>
      </w:pPr>
    </w:p>
    <w:p w:rsidR="000568AE" w:rsidRDefault="000568AE" w:rsidP="000568AE">
      <w:pPr>
        <w:rPr>
          <w:sz w:val="24"/>
          <w:szCs w:val="24"/>
          <w:lang w:val="sr-Cyrl-CS"/>
        </w:rPr>
      </w:pPr>
    </w:p>
    <w:p w:rsidR="000568AE" w:rsidRPr="00E33518" w:rsidRDefault="000568AE" w:rsidP="000568AE">
      <w:pPr>
        <w:rPr>
          <w:sz w:val="24"/>
          <w:szCs w:val="24"/>
          <w:lang w:val="sr-Cyrl-CS"/>
        </w:rPr>
      </w:pPr>
    </w:p>
    <w:p w:rsidR="000568AE" w:rsidRPr="00C1495D" w:rsidRDefault="000568AE" w:rsidP="000568AE">
      <w:pPr>
        <w:rPr>
          <w:sz w:val="24"/>
          <w:szCs w:val="24"/>
          <w:lang w:val="sr-Latn-CS"/>
        </w:rPr>
      </w:pPr>
    </w:p>
    <w:p w:rsidR="000568AE" w:rsidRPr="00E266CA" w:rsidRDefault="000568AE" w:rsidP="009363DC">
      <w:pPr>
        <w:numPr>
          <w:ilvl w:val="1"/>
          <w:numId w:val="115"/>
        </w:numPr>
        <w:jc w:val="both"/>
        <w:rPr>
          <w:sz w:val="28"/>
          <w:szCs w:val="28"/>
          <w:u w:val="single"/>
          <w:lang w:val="sr-Cyrl-CS"/>
        </w:rPr>
      </w:pPr>
      <w:r w:rsidRPr="00E266CA">
        <w:rPr>
          <w:sz w:val="28"/>
          <w:szCs w:val="28"/>
          <w:lang w:val="sr-Cyrl-CS"/>
        </w:rPr>
        <w:lastRenderedPageBreak/>
        <w:t xml:space="preserve"> </w:t>
      </w:r>
      <w:r w:rsidRPr="00E266CA">
        <w:rPr>
          <w:sz w:val="28"/>
          <w:szCs w:val="28"/>
          <w:u w:val="single"/>
          <w:lang w:val="sr-Cyrl-CS"/>
        </w:rPr>
        <w:t>ПЛАН РАДА САВЕТА РОДИТЕЉА ШКОЛЕ</w:t>
      </w:r>
    </w:p>
    <w:p w:rsidR="000568AE" w:rsidRPr="00E266CA"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ind w:firstLine="720"/>
        <w:jc w:val="both"/>
        <w:rPr>
          <w:sz w:val="24"/>
          <w:lang w:val="sr-Cyrl-CS"/>
        </w:rPr>
      </w:pPr>
      <w:r w:rsidRPr="00E266CA">
        <w:rPr>
          <w:sz w:val="24"/>
          <w:lang w:val="sr-Cyrl-CS"/>
        </w:rPr>
        <w:t>Савет родитеља школе чине  представници родитеља сваког одељења од првог до осмог разреда. Представници Савета родитеља бирају родитељи на својој првој седници гласањем. Савет родитеља има свој програм рада за сваку школску годину конкретизован по месецима.</w:t>
      </w:r>
    </w:p>
    <w:p w:rsidR="000568AE" w:rsidRPr="00E266CA" w:rsidRDefault="000568AE" w:rsidP="000568AE">
      <w:pPr>
        <w:ind w:firstLine="720"/>
        <w:jc w:val="both"/>
        <w:rPr>
          <w:sz w:val="24"/>
          <w:lang w:val="sr-Cyrl-CS"/>
        </w:rPr>
      </w:pPr>
      <w:r w:rsidRPr="00E266CA">
        <w:rPr>
          <w:sz w:val="24"/>
          <w:lang w:val="sr-Cyrl-CS"/>
        </w:rPr>
        <w:t>Сарадња са родитељима ученика је</w:t>
      </w:r>
      <w:r w:rsidR="00F0131E">
        <w:rPr>
          <w:sz w:val="24"/>
          <w:lang w:val="sr-Cyrl-CS"/>
        </w:rPr>
        <w:t xml:space="preserve"> важна и од </w:t>
      </w:r>
      <w:r w:rsidR="0025390C">
        <w:rPr>
          <w:sz w:val="24"/>
          <w:lang w:val="sr-Cyrl-CS"/>
        </w:rPr>
        <w:t>з</w:t>
      </w:r>
      <w:r w:rsidR="00F0131E">
        <w:rPr>
          <w:sz w:val="24"/>
          <w:lang w:val="sr-Cyrl-CS"/>
        </w:rPr>
        <w:t>начаја</w:t>
      </w:r>
      <w:r w:rsidRPr="00E266CA">
        <w:rPr>
          <w:sz w:val="24"/>
          <w:lang w:val="sr-Cyrl-CS"/>
        </w:rPr>
        <w:t xml:space="preserve"> за правилно одвијање образовно-васпитног рада у школи, тако да је школа дужна да програмира сталну сарадњу са родитељима и да их редовно обавештава о напредовању образовно-васпитне делатности у школи као и проблемима са којима се школа сусреће приликом реализације образовно-васпитног рада. </w:t>
      </w:r>
    </w:p>
    <w:p w:rsidR="000568AE" w:rsidRPr="00E266CA" w:rsidRDefault="000568AE" w:rsidP="000568AE">
      <w:pPr>
        <w:jc w:val="both"/>
        <w:rPr>
          <w:sz w:val="24"/>
          <w:lang w:val="sr-Cyrl-CS"/>
        </w:rPr>
      </w:pPr>
      <w:r w:rsidRPr="00E266CA">
        <w:rPr>
          <w:sz w:val="24"/>
          <w:lang w:val="sr-Cyrl-CS"/>
        </w:rPr>
        <w:tab/>
        <w:t xml:space="preserve">Родитељи су укључени у образовно-васпитни рад школе преко сарадње са одељењским старешинама, педагогом и директором Школе, у чијим програмима рада је и садржан начин и облик сарадње са родитељима у току школске године. </w:t>
      </w:r>
    </w:p>
    <w:p w:rsidR="000568AE" w:rsidRPr="00F0131E" w:rsidRDefault="000568AE" w:rsidP="000568AE">
      <w:pPr>
        <w:jc w:val="both"/>
        <w:rPr>
          <w:sz w:val="24"/>
          <w:lang w:val="sr-Cyrl-CS"/>
        </w:rPr>
      </w:pPr>
    </w:p>
    <w:p w:rsidR="000568AE" w:rsidRPr="00E266CA" w:rsidRDefault="000568AE" w:rsidP="000568AE">
      <w:pPr>
        <w:jc w:val="both"/>
        <w:rPr>
          <w:sz w:val="24"/>
          <w:lang w:val="sr-Cyrl-CS"/>
        </w:rPr>
      </w:pPr>
    </w:p>
    <w:p w:rsidR="000568AE" w:rsidRPr="00E266CA" w:rsidRDefault="000568AE" w:rsidP="000568AE">
      <w:pPr>
        <w:rPr>
          <w:b/>
          <w:sz w:val="28"/>
          <w:szCs w:val="28"/>
          <w:u w:val="single"/>
          <w:lang w:val="sr-Cyrl-CS"/>
        </w:rPr>
      </w:pPr>
    </w:p>
    <w:p w:rsidR="000568AE" w:rsidRPr="00E266CA" w:rsidRDefault="000568AE" w:rsidP="000568AE">
      <w:pPr>
        <w:rPr>
          <w:b/>
          <w:sz w:val="28"/>
          <w:szCs w:val="28"/>
          <w:u w:val="single"/>
          <w:lang w:val="sr-Cyrl-CS"/>
        </w:rPr>
      </w:pPr>
      <w:r w:rsidRPr="00E266CA">
        <w:rPr>
          <w:b/>
          <w:sz w:val="28"/>
          <w:szCs w:val="28"/>
          <w:u w:val="single"/>
          <w:lang w:val="sr-Cyrl-CS"/>
        </w:rPr>
        <w:t>План рада Савета родитеља школе</w:t>
      </w:r>
    </w:p>
    <w:p w:rsidR="000568AE" w:rsidRPr="00E266CA" w:rsidRDefault="000568AE" w:rsidP="000568AE">
      <w:pPr>
        <w:jc w:val="both"/>
        <w:rPr>
          <w:b/>
          <w:sz w:val="24"/>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75"/>
        <w:gridCol w:w="5103"/>
        <w:gridCol w:w="1710"/>
        <w:gridCol w:w="1800"/>
      </w:tblGrid>
      <w:tr w:rsidR="000568AE" w:rsidRPr="00E266CA" w:rsidTr="000568AE">
        <w:tc>
          <w:tcPr>
            <w:tcW w:w="675" w:type="dxa"/>
            <w:shd w:val="pct5" w:color="000000" w:fill="FFFFFF"/>
          </w:tcPr>
          <w:p w:rsidR="000568AE" w:rsidRPr="00E266CA" w:rsidRDefault="000568AE" w:rsidP="000568AE">
            <w:pPr>
              <w:ind w:right="-81"/>
              <w:jc w:val="both"/>
              <w:rPr>
                <w:b/>
                <w:sz w:val="22"/>
                <w:szCs w:val="22"/>
                <w:lang w:val="sr-Cyrl-CS"/>
              </w:rPr>
            </w:pPr>
            <w:r w:rsidRPr="00E266CA">
              <w:rPr>
                <w:b/>
                <w:sz w:val="22"/>
                <w:szCs w:val="22"/>
                <w:lang w:val="sr-Cyrl-CS"/>
              </w:rPr>
              <w:t>Р.бр</w:t>
            </w:r>
          </w:p>
        </w:tc>
        <w:tc>
          <w:tcPr>
            <w:tcW w:w="5103" w:type="dxa"/>
            <w:tcBorders>
              <w:bottom w:val="single" w:sz="4" w:space="0" w:color="auto"/>
            </w:tcBorders>
            <w:shd w:val="pct5" w:color="000000" w:fill="FFFFFF"/>
          </w:tcPr>
          <w:p w:rsidR="000568AE" w:rsidRPr="00E266CA" w:rsidRDefault="000568AE" w:rsidP="000568AE">
            <w:pPr>
              <w:jc w:val="both"/>
              <w:rPr>
                <w:b/>
                <w:sz w:val="22"/>
                <w:szCs w:val="22"/>
                <w:lang w:val="sr-Cyrl-CS"/>
              </w:rPr>
            </w:pPr>
            <w:r w:rsidRPr="00E266CA">
              <w:rPr>
                <w:b/>
                <w:sz w:val="22"/>
                <w:szCs w:val="22"/>
                <w:lang w:val="sr-Cyrl-CS"/>
              </w:rPr>
              <w:t xml:space="preserve">                    САДРЖАЈ     РАДА</w:t>
            </w:r>
          </w:p>
        </w:tc>
        <w:tc>
          <w:tcPr>
            <w:tcW w:w="1710" w:type="dxa"/>
            <w:tcBorders>
              <w:bottom w:val="single" w:sz="4" w:space="0" w:color="auto"/>
            </w:tcBorders>
            <w:shd w:val="pct5" w:color="000000" w:fill="FFFFFF"/>
          </w:tcPr>
          <w:p w:rsidR="000568AE" w:rsidRPr="00E266CA" w:rsidRDefault="000568AE" w:rsidP="000568AE">
            <w:pPr>
              <w:jc w:val="both"/>
              <w:rPr>
                <w:b/>
                <w:sz w:val="22"/>
                <w:szCs w:val="22"/>
                <w:lang w:val="sr-Cyrl-CS"/>
              </w:rPr>
            </w:pPr>
            <w:r w:rsidRPr="00E266CA">
              <w:rPr>
                <w:b/>
                <w:sz w:val="22"/>
                <w:szCs w:val="22"/>
                <w:lang w:val="sr-Cyrl-CS"/>
              </w:rPr>
              <w:t>динамика</w:t>
            </w:r>
          </w:p>
        </w:tc>
        <w:tc>
          <w:tcPr>
            <w:tcW w:w="1800" w:type="dxa"/>
            <w:tcBorders>
              <w:bottom w:val="single" w:sz="4" w:space="0" w:color="auto"/>
            </w:tcBorders>
            <w:shd w:val="pct5" w:color="000000" w:fill="FFFFFF"/>
          </w:tcPr>
          <w:p w:rsidR="000568AE" w:rsidRPr="00E266CA" w:rsidRDefault="000568AE" w:rsidP="000568AE">
            <w:pPr>
              <w:jc w:val="both"/>
              <w:rPr>
                <w:b/>
                <w:sz w:val="16"/>
                <w:szCs w:val="16"/>
                <w:lang w:val="sr-Cyrl-CS"/>
              </w:rPr>
            </w:pPr>
            <w:r w:rsidRPr="00E266CA">
              <w:rPr>
                <w:b/>
                <w:sz w:val="16"/>
                <w:szCs w:val="16"/>
                <w:lang w:val="sr-Cyrl-CS"/>
              </w:rPr>
              <w:t>извршилац</w:t>
            </w:r>
          </w:p>
        </w:tc>
      </w:tr>
      <w:tr w:rsidR="00B53EDB" w:rsidRPr="00E266CA" w:rsidTr="000568AE">
        <w:trPr>
          <w:trHeight w:val="360"/>
        </w:trPr>
        <w:tc>
          <w:tcPr>
            <w:tcW w:w="675" w:type="dxa"/>
          </w:tcPr>
          <w:p w:rsidR="00B53EDB" w:rsidRPr="00E266CA" w:rsidRDefault="00B53EDB" w:rsidP="000568AE">
            <w:pPr>
              <w:jc w:val="both"/>
              <w:rPr>
                <w:sz w:val="22"/>
                <w:szCs w:val="22"/>
                <w:lang w:val="sr-Cyrl-CS"/>
              </w:rPr>
            </w:pPr>
            <w:r>
              <w:rPr>
                <w:sz w:val="22"/>
                <w:szCs w:val="22"/>
                <w:lang w:val="sr-Cyrl-CS"/>
              </w:rPr>
              <w:t>1</w:t>
            </w:r>
            <w:r w:rsidRPr="00E266CA">
              <w:rPr>
                <w:sz w:val="22"/>
                <w:szCs w:val="22"/>
                <w:lang w:val="sr-Cyrl-CS"/>
              </w:rPr>
              <w:t>.</w:t>
            </w:r>
          </w:p>
          <w:p w:rsidR="00B53EDB" w:rsidRPr="00E266CA" w:rsidRDefault="00B53EDB" w:rsidP="000568AE">
            <w:pPr>
              <w:jc w:val="both"/>
              <w:rPr>
                <w:sz w:val="22"/>
                <w:szCs w:val="22"/>
                <w:lang w:val="sr-Cyrl-CS"/>
              </w:rPr>
            </w:pPr>
          </w:p>
        </w:tc>
        <w:tc>
          <w:tcPr>
            <w:tcW w:w="5103" w:type="dxa"/>
          </w:tcPr>
          <w:p w:rsidR="00B53EDB" w:rsidRPr="00E266CA" w:rsidRDefault="00B53EDB" w:rsidP="00B53EDB">
            <w:pPr>
              <w:jc w:val="both"/>
              <w:rPr>
                <w:sz w:val="22"/>
                <w:szCs w:val="22"/>
                <w:lang w:val="sr-Cyrl-CS"/>
              </w:rPr>
            </w:pPr>
            <w:r w:rsidRPr="00E266CA">
              <w:rPr>
                <w:sz w:val="22"/>
                <w:szCs w:val="22"/>
                <w:lang w:val="sr-Cyrl-CS"/>
              </w:rPr>
              <w:t>Конституисање Савета родитеља и избор председника Савета</w:t>
            </w:r>
          </w:p>
        </w:tc>
        <w:tc>
          <w:tcPr>
            <w:tcW w:w="1710" w:type="dxa"/>
            <w:vMerge w:val="restart"/>
          </w:tcPr>
          <w:p w:rsidR="00B53EDB" w:rsidRPr="00E266CA" w:rsidRDefault="00B53EDB" w:rsidP="000568AE">
            <w:pPr>
              <w:jc w:val="center"/>
              <w:rPr>
                <w:b/>
                <w:sz w:val="22"/>
                <w:szCs w:val="22"/>
                <w:lang w:val="sr-Cyrl-CS"/>
              </w:rPr>
            </w:pPr>
            <w:r>
              <w:rPr>
                <w:b/>
                <w:sz w:val="22"/>
                <w:szCs w:val="22"/>
                <w:lang w:val="sr-Cyrl-CS"/>
              </w:rPr>
              <w:t>септембар</w:t>
            </w:r>
          </w:p>
          <w:p w:rsidR="00B53EDB" w:rsidRPr="00E266CA" w:rsidRDefault="00B53EDB" w:rsidP="000568AE">
            <w:pPr>
              <w:jc w:val="center"/>
              <w:rPr>
                <w:b/>
                <w:sz w:val="22"/>
                <w:szCs w:val="22"/>
                <w:lang w:val="sr-Cyrl-CS"/>
              </w:rPr>
            </w:pPr>
          </w:p>
        </w:tc>
        <w:tc>
          <w:tcPr>
            <w:tcW w:w="1800" w:type="dxa"/>
          </w:tcPr>
          <w:p w:rsidR="00B53EDB" w:rsidRPr="00E266CA" w:rsidRDefault="00B53EDB" w:rsidP="000568AE">
            <w:pPr>
              <w:jc w:val="both"/>
              <w:rPr>
                <w:sz w:val="16"/>
                <w:szCs w:val="16"/>
                <w:lang w:val="sr-Cyrl-CS"/>
              </w:rPr>
            </w:pPr>
            <w:r w:rsidRPr="00E266CA">
              <w:rPr>
                <w:sz w:val="16"/>
                <w:szCs w:val="16"/>
                <w:lang w:val="sr-Cyrl-CS"/>
              </w:rPr>
              <w:t>Чл.Савета родитеља, директор</w:t>
            </w:r>
          </w:p>
          <w:p w:rsidR="00B53EDB" w:rsidRPr="00E266CA" w:rsidRDefault="00B53EDB" w:rsidP="000568AE">
            <w:pPr>
              <w:jc w:val="both"/>
              <w:rPr>
                <w:sz w:val="16"/>
                <w:szCs w:val="16"/>
                <w:lang w:val="sr-Cyrl-CS"/>
              </w:rPr>
            </w:pPr>
          </w:p>
        </w:tc>
      </w:tr>
      <w:tr w:rsidR="00B53EDB" w:rsidRPr="00E266CA" w:rsidTr="000568AE">
        <w:trPr>
          <w:trHeight w:val="516"/>
        </w:trPr>
        <w:tc>
          <w:tcPr>
            <w:tcW w:w="675" w:type="dxa"/>
          </w:tcPr>
          <w:p w:rsidR="00B53EDB" w:rsidRPr="00E266CA" w:rsidRDefault="00B53EDB" w:rsidP="000568AE">
            <w:pPr>
              <w:jc w:val="both"/>
              <w:rPr>
                <w:sz w:val="22"/>
                <w:szCs w:val="22"/>
                <w:lang w:val="sr-Cyrl-CS"/>
              </w:rPr>
            </w:pPr>
            <w:r>
              <w:rPr>
                <w:sz w:val="22"/>
                <w:szCs w:val="22"/>
                <w:lang w:val="sr-Cyrl-CS"/>
              </w:rPr>
              <w:t>2</w:t>
            </w:r>
            <w:r w:rsidRPr="00E266CA">
              <w:rPr>
                <w:sz w:val="22"/>
                <w:szCs w:val="22"/>
                <w:lang w:val="sr-Cyrl-CS"/>
              </w:rPr>
              <w:t>.</w:t>
            </w:r>
          </w:p>
        </w:tc>
        <w:tc>
          <w:tcPr>
            <w:tcW w:w="5103" w:type="dxa"/>
          </w:tcPr>
          <w:p w:rsidR="00B53EDB" w:rsidRPr="00E266CA" w:rsidRDefault="00B53EDB" w:rsidP="00B53EDB">
            <w:pPr>
              <w:jc w:val="both"/>
              <w:rPr>
                <w:sz w:val="22"/>
                <w:szCs w:val="22"/>
                <w:lang w:val="sr-Cyrl-CS"/>
              </w:rPr>
            </w:pPr>
            <w:r w:rsidRPr="00E266CA">
              <w:rPr>
                <w:sz w:val="22"/>
                <w:szCs w:val="22"/>
                <w:lang w:val="sr-Cyrl-CS"/>
              </w:rPr>
              <w:t>Упознавање са Пословником о раду СР</w:t>
            </w:r>
          </w:p>
        </w:tc>
        <w:tc>
          <w:tcPr>
            <w:tcW w:w="1710" w:type="dxa"/>
            <w:vMerge/>
          </w:tcPr>
          <w:p w:rsidR="00B53EDB" w:rsidRPr="00E266CA" w:rsidRDefault="00B53EDB" w:rsidP="000568AE">
            <w:pPr>
              <w:jc w:val="center"/>
              <w:rPr>
                <w:b/>
                <w:sz w:val="22"/>
                <w:szCs w:val="22"/>
                <w:lang w:val="sr-Cyrl-CS"/>
              </w:rPr>
            </w:pPr>
          </w:p>
        </w:tc>
        <w:tc>
          <w:tcPr>
            <w:tcW w:w="1800" w:type="dxa"/>
            <w:tcBorders>
              <w:bottom w:val="single" w:sz="4" w:space="0" w:color="auto"/>
            </w:tcBorders>
          </w:tcPr>
          <w:p w:rsidR="00B53EDB" w:rsidRPr="00E266CA" w:rsidRDefault="00B53EDB" w:rsidP="000568AE">
            <w:pPr>
              <w:jc w:val="both"/>
              <w:rPr>
                <w:sz w:val="16"/>
                <w:szCs w:val="16"/>
                <w:lang w:val="sr-Cyrl-CS"/>
              </w:rPr>
            </w:pPr>
            <w:r w:rsidRPr="00E266CA">
              <w:rPr>
                <w:sz w:val="16"/>
                <w:szCs w:val="16"/>
                <w:lang w:val="sr-Cyrl-CS"/>
              </w:rPr>
              <w:t>Чл.Савета родитеља, директор</w:t>
            </w:r>
          </w:p>
          <w:p w:rsidR="00B53EDB" w:rsidRPr="00E266CA" w:rsidRDefault="00B53EDB" w:rsidP="000568AE">
            <w:pPr>
              <w:jc w:val="both"/>
              <w:rPr>
                <w:sz w:val="16"/>
                <w:szCs w:val="16"/>
                <w:lang w:val="sr-Cyrl-CS"/>
              </w:rPr>
            </w:pPr>
          </w:p>
        </w:tc>
      </w:tr>
      <w:tr w:rsidR="00B53EDB" w:rsidRPr="00E266CA" w:rsidTr="000568AE">
        <w:trPr>
          <w:trHeight w:val="473"/>
        </w:trPr>
        <w:tc>
          <w:tcPr>
            <w:tcW w:w="675" w:type="dxa"/>
          </w:tcPr>
          <w:p w:rsidR="00B53EDB" w:rsidRPr="00E266CA" w:rsidRDefault="00B53EDB" w:rsidP="000568AE">
            <w:pPr>
              <w:jc w:val="both"/>
              <w:rPr>
                <w:sz w:val="22"/>
                <w:szCs w:val="22"/>
                <w:lang w:val="sr-Cyrl-CS"/>
              </w:rPr>
            </w:pPr>
            <w:r>
              <w:rPr>
                <w:sz w:val="22"/>
                <w:szCs w:val="22"/>
                <w:lang w:val="sr-Cyrl-CS"/>
              </w:rPr>
              <w:t>3</w:t>
            </w:r>
            <w:r w:rsidRPr="00E266CA">
              <w:rPr>
                <w:sz w:val="22"/>
                <w:szCs w:val="22"/>
                <w:lang w:val="sr-Cyrl-CS"/>
              </w:rPr>
              <w:t>.</w:t>
            </w:r>
          </w:p>
        </w:tc>
        <w:tc>
          <w:tcPr>
            <w:tcW w:w="5103" w:type="dxa"/>
          </w:tcPr>
          <w:p w:rsidR="00B53EDB" w:rsidRPr="00E266CA" w:rsidDel="000A56E0" w:rsidRDefault="00B53EDB" w:rsidP="00B53EDB">
            <w:pPr>
              <w:jc w:val="both"/>
              <w:rPr>
                <w:sz w:val="22"/>
                <w:szCs w:val="22"/>
                <w:lang w:val="sr-Cyrl-CS"/>
              </w:rPr>
            </w:pPr>
            <w:r>
              <w:rPr>
                <w:sz w:val="22"/>
                <w:szCs w:val="22"/>
                <w:lang w:val="sr-Cyrl-CS"/>
              </w:rPr>
              <w:t>Упознавање са</w:t>
            </w:r>
            <w:r w:rsidRPr="00E266CA">
              <w:rPr>
                <w:sz w:val="22"/>
                <w:szCs w:val="22"/>
                <w:lang w:val="sr-Cyrl-CS"/>
              </w:rPr>
              <w:t xml:space="preserve"> Извештај</w:t>
            </w:r>
            <w:r>
              <w:rPr>
                <w:sz w:val="22"/>
                <w:szCs w:val="22"/>
                <w:lang w:val="sr-Cyrl-CS"/>
              </w:rPr>
              <w:t>ем</w:t>
            </w:r>
            <w:r w:rsidRPr="00E266CA">
              <w:rPr>
                <w:sz w:val="22"/>
                <w:szCs w:val="22"/>
                <w:lang w:val="sr-Cyrl-CS"/>
              </w:rPr>
              <w:t xml:space="preserve"> о раду школе и раду директора са извештајем о реализацији Акционог плана</w:t>
            </w:r>
          </w:p>
        </w:tc>
        <w:tc>
          <w:tcPr>
            <w:tcW w:w="1710" w:type="dxa"/>
            <w:vMerge/>
          </w:tcPr>
          <w:p w:rsidR="00B53EDB" w:rsidRPr="00E266CA" w:rsidRDefault="00B53EDB" w:rsidP="000568AE">
            <w:pPr>
              <w:jc w:val="center"/>
              <w:rPr>
                <w:b/>
                <w:sz w:val="22"/>
                <w:szCs w:val="22"/>
                <w:lang w:val="sr-Cyrl-CS"/>
              </w:rPr>
            </w:pPr>
          </w:p>
        </w:tc>
        <w:tc>
          <w:tcPr>
            <w:tcW w:w="1800" w:type="dxa"/>
            <w:tcBorders>
              <w:bottom w:val="single" w:sz="4" w:space="0" w:color="auto"/>
            </w:tcBorders>
          </w:tcPr>
          <w:p w:rsidR="00B53EDB" w:rsidRPr="00E266CA" w:rsidRDefault="00B53EDB" w:rsidP="000568AE">
            <w:pPr>
              <w:jc w:val="both"/>
              <w:rPr>
                <w:sz w:val="16"/>
                <w:szCs w:val="16"/>
                <w:lang w:val="sr-Cyrl-CS"/>
              </w:rPr>
            </w:pPr>
            <w:r w:rsidRPr="00E266CA">
              <w:rPr>
                <w:sz w:val="16"/>
                <w:szCs w:val="16"/>
                <w:lang w:val="sr-Cyrl-CS"/>
              </w:rPr>
              <w:t>Чл.Савета родитеља</w:t>
            </w:r>
            <w:r w:rsidR="00956487">
              <w:rPr>
                <w:sz w:val="16"/>
                <w:szCs w:val="16"/>
                <w:lang w:val="sr-Cyrl-CS"/>
              </w:rPr>
              <w:t>,</w:t>
            </w:r>
          </w:p>
          <w:p w:rsidR="00B53EDB" w:rsidRPr="00E266CA" w:rsidRDefault="00956487" w:rsidP="000568AE">
            <w:pPr>
              <w:jc w:val="both"/>
              <w:rPr>
                <w:sz w:val="16"/>
                <w:szCs w:val="16"/>
                <w:lang w:val="sr-Cyrl-CS"/>
              </w:rPr>
            </w:pPr>
            <w:r>
              <w:rPr>
                <w:sz w:val="16"/>
                <w:szCs w:val="16"/>
                <w:lang w:val="sr-Cyrl-CS"/>
              </w:rPr>
              <w:t>директор</w:t>
            </w:r>
          </w:p>
        </w:tc>
      </w:tr>
      <w:tr w:rsidR="00B53EDB" w:rsidRPr="00E266CA" w:rsidTr="00B53EDB">
        <w:trPr>
          <w:trHeight w:val="515"/>
        </w:trPr>
        <w:tc>
          <w:tcPr>
            <w:tcW w:w="675" w:type="dxa"/>
          </w:tcPr>
          <w:p w:rsidR="00B53EDB" w:rsidRPr="00E266CA" w:rsidRDefault="00B53EDB" w:rsidP="000568AE">
            <w:pPr>
              <w:jc w:val="both"/>
              <w:rPr>
                <w:sz w:val="22"/>
                <w:szCs w:val="22"/>
                <w:lang w:val="sr-Cyrl-CS"/>
              </w:rPr>
            </w:pPr>
            <w:r>
              <w:rPr>
                <w:sz w:val="22"/>
                <w:szCs w:val="22"/>
                <w:lang w:val="sr-Cyrl-CS"/>
              </w:rPr>
              <w:t>4</w:t>
            </w:r>
            <w:r w:rsidRPr="00E266CA">
              <w:rPr>
                <w:sz w:val="22"/>
                <w:szCs w:val="22"/>
                <w:lang w:val="sr-Cyrl-CS"/>
              </w:rPr>
              <w:t>.</w:t>
            </w:r>
          </w:p>
        </w:tc>
        <w:tc>
          <w:tcPr>
            <w:tcW w:w="5103" w:type="dxa"/>
            <w:tcBorders>
              <w:bottom w:val="single" w:sz="4" w:space="0" w:color="auto"/>
            </w:tcBorders>
          </w:tcPr>
          <w:p w:rsidR="00B53EDB" w:rsidRPr="00E266CA" w:rsidRDefault="00B53EDB" w:rsidP="00B53EDB">
            <w:pPr>
              <w:jc w:val="both"/>
              <w:rPr>
                <w:sz w:val="22"/>
                <w:szCs w:val="22"/>
                <w:lang w:val="sr-Cyrl-CS"/>
              </w:rPr>
            </w:pPr>
            <w:r>
              <w:rPr>
                <w:sz w:val="22"/>
                <w:szCs w:val="22"/>
                <w:lang w:val="sr-Cyrl-CS"/>
              </w:rPr>
              <w:t>Упознавање са</w:t>
            </w:r>
            <w:r w:rsidRPr="00E266CA">
              <w:rPr>
                <w:sz w:val="22"/>
                <w:szCs w:val="22"/>
                <w:lang w:val="sr-Cyrl-CS"/>
              </w:rPr>
              <w:t xml:space="preserve"> </w:t>
            </w:r>
            <w:r>
              <w:rPr>
                <w:sz w:val="22"/>
                <w:szCs w:val="22"/>
                <w:lang w:val="sr-Cyrl-CS"/>
              </w:rPr>
              <w:t>и</w:t>
            </w:r>
            <w:r w:rsidRPr="00E266CA">
              <w:rPr>
                <w:sz w:val="22"/>
                <w:szCs w:val="22"/>
                <w:lang w:val="sr-Cyrl-CS"/>
              </w:rPr>
              <w:t>звештај</w:t>
            </w:r>
            <w:r>
              <w:rPr>
                <w:sz w:val="22"/>
                <w:szCs w:val="22"/>
                <w:lang w:val="sr-Cyrl-CS"/>
              </w:rPr>
              <w:t>ем</w:t>
            </w:r>
            <w:r w:rsidRPr="00E266CA">
              <w:rPr>
                <w:sz w:val="22"/>
                <w:szCs w:val="22"/>
                <w:lang w:val="sr-Cyrl-CS"/>
              </w:rPr>
              <w:t xml:space="preserve"> о в-о резултатима на крају школске </w:t>
            </w:r>
            <w:r w:rsidR="00EF2D20">
              <w:rPr>
                <w:sz w:val="22"/>
                <w:szCs w:val="22"/>
                <w:lang w:val="sr-Cyrl-CS"/>
              </w:rPr>
              <w:t>2018/19</w:t>
            </w:r>
            <w:r>
              <w:rPr>
                <w:sz w:val="22"/>
                <w:szCs w:val="22"/>
                <w:lang w:val="sr-Cyrl-CS"/>
              </w:rPr>
              <w:t xml:space="preserve">. </w:t>
            </w:r>
            <w:r w:rsidRPr="00E266CA">
              <w:rPr>
                <w:sz w:val="22"/>
                <w:szCs w:val="22"/>
                <w:lang w:val="sr-Cyrl-CS"/>
              </w:rPr>
              <w:t>године</w:t>
            </w:r>
          </w:p>
        </w:tc>
        <w:tc>
          <w:tcPr>
            <w:tcW w:w="1710" w:type="dxa"/>
            <w:vMerge/>
          </w:tcPr>
          <w:p w:rsidR="00B53EDB" w:rsidRPr="00E266CA" w:rsidRDefault="00B53EDB" w:rsidP="000568AE">
            <w:pPr>
              <w:jc w:val="center"/>
              <w:rPr>
                <w:b/>
                <w:sz w:val="22"/>
                <w:szCs w:val="22"/>
                <w:lang w:val="sr-Cyrl-CS"/>
              </w:rPr>
            </w:pPr>
          </w:p>
        </w:tc>
        <w:tc>
          <w:tcPr>
            <w:tcW w:w="1800" w:type="dxa"/>
            <w:tcBorders>
              <w:bottom w:val="single" w:sz="4" w:space="0" w:color="auto"/>
            </w:tcBorders>
          </w:tcPr>
          <w:p w:rsidR="00B53EDB" w:rsidRPr="00E266CA" w:rsidRDefault="00B53EDB" w:rsidP="000568AE">
            <w:pPr>
              <w:jc w:val="both"/>
              <w:rPr>
                <w:sz w:val="16"/>
                <w:szCs w:val="16"/>
                <w:lang w:val="sr-Cyrl-CS"/>
              </w:rPr>
            </w:pPr>
            <w:r w:rsidRPr="00E266CA">
              <w:rPr>
                <w:sz w:val="16"/>
                <w:szCs w:val="16"/>
                <w:lang w:val="sr-Cyrl-CS"/>
              </w:rPr>
              <w:t>Чл.Савета родитеља</w:t>
            </w:r>
            <w:r w:rsidR="00956487">
              <w:rPr>
                <w:sz w:val="16"/>
                <w:szCs w:val="16"/>
                <w:lang w:val="sr-Cyrl-CS"/>
              </w:rPr>
              <w:t>, педагог</w:t>
            </w:r>
          </w:p>
          <w:p w:rsidR="00B53EDB" w:rsidRPr="00E266CA" w:rsidRDefault="00B53EDB" w:rsidP="000568AE">
            <w:pPr>
              <w:jc w:val="both"/>
              <w:rPr>
                <w:sz w:val="16"/>
                <w:szCs w:val="16"/>
                <w:lang w:val="sr-Cyrl-CS"/>
              </w:rPr>
            </w:pPr>
          </w:p>
        </w:tc>
      </w:tr>
      <w:tr w:rsidR="00B53EDB" w:rsidRPr="00E266CA" w:rsidTr="00956487">
        <w:trPr>
          <w:trHeight w:val="538"/>
        </w:trPr>
        <w:tc>
          <w:tcPr>
            <w:tcW w:w="675" w:type="dxa"/>
          </w:tcPr>
          <w:p w:rsidR="00B53EDB" w:rsidRPr="00E266CA" w:rsidRDefault="00B53EDB" w:rsidP="000568AE">
            <w:pPr>
              <w:jc w:val="both"/>
              <w:rPr>
                <w:sz w:val="22"/>
                <w:szCs w:val="22"/>
                <w:lang w:val="sr-Cyrl-CS"/>
              </w:rPr>
            </w:pPr>
            <w:r>
              <w:rPr>
                <w:sz w:val="22"/>
                <w:szCs w:val="22"/>
                <w:lang w:val="sr-Cyrl-CS"/>
              </w:rPr>
              <w:t>5</w:t>
            </w:r>
            <w:r w:rsidRPr="00E266CA">
              <w:rPr>
                <w:sz w:val="22"/>
                <w:szCs w:val="22"/>
                <w:lang w:val="sr-Cyrl-CS"/>
              </w:rPr>
              <w:t>.</w:t>
            </w:r>
          </w:p>
          <w:p w:rsidR="00B53EDB" w:rsidRPr="00E266CA" w:rsidRDefault="00B53EDB" w:rsidP="000568AE">
            <w:pPr>
              <w:jc w:val="both"/>
              <w:rPr>
                <w:sz w:val="22"/>
                <w:szCs w:val="22"/>
                <w:lang w:val="sr-Cyrl-CS"/>
              </w:rPr>
            </w:pPr>
          </w:p>
        </w:tc>
        <w:tc>
          <w:tcPr>
            <w:tcW w:w="5103" w:type="dxa"/>
          </w:tcPr>
          <w:p w:rsidR="00B53EDB" w:rsidRPr="00E266CA" w:rsidRDefault="00B53EDB" w:rsidP="00B53EDB">
            <w:pPr>
              <w:jc w:val="both"/>
              <w:rPr>
                <w:sz w:val="22"/>
                <w:szCs w:val="22"/>
                <w:lang w:val="sr-Cyrl-CS"/>
              </w:rPr>
            </w:pPr>
            <w:r>
              <w:rPr>
                <w:sz w:val="22"/>
                <w:szCs w:val="22"/>
                <w:lang w:val="sr-Cyrl-CS"/>
              </w:rPr>
              <w:t>Упознавање са</w:t>
            </w:r>
            <w:r w:rsidRPr="00E266CA">
              <w:rPr>
                <w:sz w:val="22"/>
                <w:szCs w:val="22"/>
                <w:lang w:val="sr-Cyrl-CS"/>
              </w:rPr>
              <w:t xml:space="preserve"> Годишњ</w:t>
            </w:r>
            <w:r>
              <w:rPr>
                <w:sz w:val="22"/>
                <w:szCs w:val="22"/>
                <w:lang w:val="sr-Cyrl-CS"/>
              </w:rPr>
              <w:t>им</w:t>
            </w:r>
            <w:r w:rsidRPr="00E266CA">
              <w:rPr>
                <w:sz w:val="22"/>
                <w:szCs w:val="22"/>
                <w:lang w:val="sr-Cyrl-CS"/>
              </w:rPr>
              <w:t xml:space="preserve"> план</w:t>
            </w:r>
            <w:r>
              <w:rPr>
                <w:sz w:val="22"/>
                <w:szCs w:val="22"/>
                <w:lang w:val="sr-Cyrl-CS"/>
              </w:rPr>
              <w:t>ом</w:t>
            </w:r>
            <w:r w:rsidRPr="00E266CA">
              <w:rPr>
                <w:sz w:val="22"/>
                <w:szCs w:val="22"/>
                <w:lang w:val="sr-Cyrl-CS"/>
              </w:rPr>
              <w:t xml:space="preserve"> рада </w:t>
            </w:r>
            <w:r>
              <w:rPr>
                <w:sz w:val="22"/>
                <w:szCs w:val="22"/>
                <w:lang w:val="sr-Cyrl-CS"/>
              </w:rPr>
              <w:t>и</w:t>
            </w:r>
            <w:r w:rsidR="00EF2D20">
              <w:rPr>
                <w:sz w:val="22"/>
                <w:szCs w:val="22"/>
                <w:lang w:val="sr-Cyrl-CS"/>
              </w:rPr>
              <w:t xml:space="preserve"> Акционим планом за школску 2019-20</w:t>
            </w:r>
            <w:r w:rsidRPr="00E266CA">
              <w:rPr>
                <w:sz w:val="22"/>
                <w:szCs w:val="22"/>
                <w:lang w:val="sr-Cyrl-CS"/>
              </w:rPr>
              <w:t>.</w:t>
            </w:r>
            <w:r>
              <w:rPr>
                <w:sz w:val="22"/>
                <w:szCs w:val="22"/>
                <w:lang w:val="sr-Cyrl-CS"/>
              </w:rPr>
              <w:t xml:space="preserve"> годину</w:t>
            </w:r>
          </w:p>
        </w:tc>
        <w:tc>
          <w:tcPr>
            <w:tcW w:w="1710" w:type="dxa"/>
            <w:vMerge/>
            <w:tcBorders>
              <w:bottom w:val="single" w:sz="4" w:space="0" w:color="auto"/>
            </w:tcBorders>
          </w:tcPr>
          <w:p w:rsidR="00B53EDB" w:rsidRPr="00E266CA" w:rsidRDefault="00B53EDB" w:rsidP="000568AE">
            <w:pPr>
              <w:jc w:val="center"/>
              <w:rPr>
                <w:b/>
                <w:sz w:val="22"/>
                <w:szCs w:val="22"/>
                <w:lang w:val="sr-Cyrl-CS"/>
              </w:rPr>
            </w:pPr>
          </w:p>
        </w:tc>
        <w:tc>
          <w:tcPr>
            <w:tcW w:w="1800" w:type="dxa"/>
            <w:tcBorders>
              <w:top w:val="single" w:sz="4" w:space="0" w:color="auto"/>
              <w:bottom w:val="single" w:sz="4" w:space="0" w:color="auto"/>
            </w:tcBorders>
          </w:tcPr>
          <w:p w:rsidR="00B53EDB" w:rsidRPr="00E266CA" w:rsidRDefault="00B53EDB" w:rsidP="000568AE">
            <w:pPr>
              <w:jc w:val="both"/>
              <w:rPr>
                <w:sz w:val="16"/>
                <w:szCs w:val="16"/>
                <w:lang w:val="sr-Cyrl-CS"/>
              </w:rPr>
            </w:pPr>
            <w:r w:rsidRPr="00E266CA">
              <w:rPr>
                <w:sz w:val="16"/>
                <w:szCs w:val="16"/>
                <w:lang w:val="sr-Cyrl-CS"/>
              </w:rPr>
              <w:t>Чл.Савета родитеља, директор</w:t>
            </w:r>
          </w:p>
          <w:p w:rsidR="00B53EDB" w:rsidRPr="00E266CA" w:rsidRDefault="00B53EDB" w:rsidP="000568AE">
            <w:pPr>
              <w:jc w:val="both"/>
              <w:rPr>
                <w:sz w:val="16"/>
                <w:szCs w:val="16"/>
                <w:lang w:val="sr-Cyrl-CS"/>
              </w:rPr>
            </w:pPr>
          </w:p>
        </w:tc>
      </w:tr>
      <w:tr w:rsidR="00956487" w:rsidRPr="00E266CA" w:rsidTr="00457B64">
        <w:trPr>
          <w:trHeight w:val="643"/>
        </w:trPr>
        <w:tc>
          <w:tcPr>
            <w:tcW w:w="675" w:type="dxa"/>
            <w:tcBorders>
              <w:bottom w:val="single" w:sz="4" w:space="0" w:color="auto"/>
            </w:tcBorders>
          </w:tcPr>
          <w:p w:rsidR="00956487" w:rsidRPr="00E266CA" w:rsidRDefault="00956487" w:rsidP="000568AE">
            <w:pPr>
              <w:jc w:val="both"/>
              <w:rPr>
                <w:sz w:val="22"/>
                <w:szCs w:val="22"/>
                <w:lang w:val="sr-Cyrl-CS"/>
              </w:rPr>
            </w:pPr>
            <w:r>
              <w:rPr>
                <w:sz w:val="22"/>
                <w:szCs w:val="22"/>
                <w:lang w:val="sr-Cyrl-CS"/>
              </w:rPr>
              <w:t>6</w:t>
            </w:r>
            <w:r w:rsidRPr="00E266CA">
              <w:rPr>
                <w:sz w:val="22"/>
                <w:szCs w:val="22"/>
                <w:lang w:val="sr-Cyrl-CS"/>
              </w:rPr>
              <w:t>.</w:t>
            </w:r>
          </w:p>
        </w:tc>
        <w:tc>
          <w:tcPr>
            <w:tcW w:w="5103" w:type="dxa"/>
            <w:tcBorders>
              <w:bottom w:val="single" w:sz="4" w:space="0" w:color="auto"/>
            </w:tcBorders>
          </w:tcPr>
          <w:p w:rsidR="00956487" w:rsidRPr="00E266CA" w:rsidRDefault="00956487" w:rsidP="000568AE">
            <w:pPr>
              <w:jc w:val="both"/>
              <w:rPr>
                <w:sz w:val="22"/>
                <w:szCs w:val="22"/>
                <w:lang w:val="sr-Cyrl-CS"/>
              </w:rPr>
            </w:pPr>
            <w:r>
              <w:rPr>
                <w:sz w:val="22"/>
                <w:szCs w:val="22"/>
                <w:lang w:val="sr-Cyrl-CS"/>
              </w:rPr>
              <w:t>Утврђивање маршуте за екскурзије ученика и наставу у природи</w:t>
            </w:r>
          </w:p>
        </w:tc>
        <w:tc>
          <w:tcPr>
            <w:tcW w:w="1710" w:type="dxa"/>
            <w:vMerge/>
            <w:tcBorders>
              <w:bottom w:val="single" w:sz="4" w:space="0" w:color="auto"/>
            </w:tcBorders>
          </w:tcPr>
          <w:p w:rsidR="00956487" w:rsidRPr="00E266CA" w:rsidRDefault="00956487" w:rsidP="000568AE">
            <w:pPr>
              <w:jc w:val="center"/>
              <w:rPr>
                <w:b/>
                <w:sz w:val="22"/>
                <w:szCs w:val="22"/>
                <w:lang w:val="sr-Cyrl-CS"/>
              </w:rPr>
            </w:pPr>
          </w:p>
        </w:tc>
        <w:tc>
          <w:tcPr>
            <w:tcW w:w="1800" w:type="dxa"/>
            <w:tcBorders>
              <w:bottom w:val="single" w:sz="4" w:space="0" w:color="auto"/>
            </w:tcBorders>
          </w:tcPr>
          <w:p w:rsidR="00956487" w:rsidRPr="00E266CA" w:rsidRDefault="00956487" w:rsidP="000568AE">
            <w:pPr>
              <w:jc w:val="both"/>
              <w:rPr>
                <w:sz w:val="16"/>
                <w:szCs w:val="16"/>
                <w:lang w:val="sr-Cyrl-CS"/>
              </w:rPr>
            </w:pPr>
            <w:r w:rsidRPr="00E266CA">
              <w:rPr>
                <w:sz w:val="16"/>
                <w:szCs w:val="16"/>
                <w:lang w:val="sr-Cyrl-CS"/>
              </w:rPr>
              <w:t>Чл.Савета родитеља, директор</w:t>
            </w:r>
          </w:p>
          <w:p w:rsidR="00956487" w:rsidRPr="00E266CA" w:rsidRDefault="00956487" w:rsidP="000568AE">
            <w:pPr>
              <w:jc w:val="both"/>
              <w:rPr>
                <w:sz w:val="16"/>
                <w:szCs w:val="16"/>
                <w:lang w:val="sr-Cyrl-CS"/>
              </w:rPr>
            </w:pPr>
          </w:p>
        </w:tc>
      </w:tr>
      <w:tr w:rsidR="00956487" w:rsidRPr="00E266CA" w:rsidTr="00B53EDB">
        <w:trPr>
          <w:trHeight w:val="903"/>
        </w:trPr>
        <w:tc>
          <w:tcPr>
            <w:tcW w:w="675" w:type="dxa"/>
          </w:tcPr>
          <w:p w:rsidR="00956487" w:rsidRPr="00E266CA" w:rsidRDefault="00956487" w:rsidP="000568AE">
            <w:pPr>
              <w:jc w:val="both"/>
              <w:rPr>
                <w:sz w:val="22"/>
                <w:szCs w:val="22"/>
                <w:lang w:val="sr-Cyrl-CS"/>
              </w:rPr>
            </w:pPr>
            <w:r>
              <w:rPr>
                <w:sz w:val="22"/>
                <w:szCs w:val="22"/>
                <w:lang w:val="sr-Cyrl-CS"/>
              </w:rPr>
              <w:t>1</w:t>
            </w:r>
            <w:r w:rsidRPr="00E266CA">
              <w:rPr>
                <w:sz w:val="22"/>
                <w:szCs w:val="22"/>
                <w:lang w:val="sr-Cyrl-CS"/>
              </w:rPr>
              <w:t>.</w:t>
            </w:r>
          </w:p>
        </w:tc>
        <w:tc>
          <w:tcPr>
            <w:tcW w:w="5103" w:type="dxa"/>
            <w:tcBorders>
              <w:top w:val="single" w:sz="4" w:space="0" w:color="auto"/>
            </w:tcBorders>
          </w:tcPr>
          <w:p w:rsidR="00956487" w:rsidRPr="00E266CA" w:rsidRDefault="006260C7" w:rsidP="001A264B">
            <w:pPr>
              <w:jc w:val="both"/>
              <w:rPr>
                <w:sz w:val="22"/>
                <w:szCs w:val="22"/>
                <w:lang w:val="sr-Cyrl-CS"/>
              </w:rPr>
            </w:pPr>
            <w:r>
              <w:rPr>
                <w:sz w:val="22"/>
                <w:szCs w:val="22"/>
                <w:lang w:val="sr-Cyrl-CS"/>
              </w:rPr>
              <w:t>Укључивање СР у превентивне активности предвиђене Годишњим планом рада и Протоколом за заштиту ученика од нзз</w:t>
            </w:r>
          </w:p>
        </w:tc>
        <w:tc>
          <w:tcPr>
            <w:tcW w:w="1710" w:type="dxa"/>
            <w:vMerge w:val="restart"/>
            <w:tcBorders>
              <w:top w:val="single" w:sz="4" w:space="0" w:color="auto"/>
            </w:tcBorders>
          </w:tcPr>
          <w:p w:rsidR="00956487" w:rsidRPr="00E266CA" w:rsidRDefault="00956487" w:rsidP="000568AE">
            <w:pPr>
              <w:jc w:val="center"/>
              <w:rPr>
                <w:b/>
                <w:sz w:val="22"/>
                <w:szCs w:val="22"/>
                <w:lang w:val="sr-Cyrl-CS"/>
              </w:rPr>
            </w:pPr>
            <w:r w:rsidRPr="00E266CA">
              <w:rPr>
                <w:b/>
                <w:sz w:val="22"/>
                <w:szCs w:val="22"/>
                <w:lang w:val="sr-Cyrl-CS"/>
              </w:rPr>
              <w:t>октобар</w:t>
            </w:r>
          </w:p>
        </w:tc>
        <w:tc>
          <w:tcPr>
            <w:tcW w:w="1800" w:type="dxa"/>
          </w:tcPr>
          <w:p w:rsidR="00956487" w:rsidRPr="00E266CA" w:rsidRDefault="00956487" w:rsidP="000568AE">
            <w:pPr>
              <w:jc w:val="both"/>
              <w:rPr>
                <w:sz w:val="16"/>
                <w:szCs w:val="16"/>
                <w:lang w:val="sr-Cyrl-CS"/>
              </w:rPr>
            </w:pPr>
          </w:p>
        </w:tc>
      </w:tr>
      <w:tr w:rsidR="00B53EDB" w:rsidRPr="00E266CA" w:rsidTr="000568AE">
        <w:trPr>
          <w:trHeight w:val="237"/>
        </w:trPr>
        <w:tc>
          <w:tcPr>
            <w:tcW w:w="675" w:type="dxa"/>
          </w:tcPr>
          <w:p w:rsidR="00B53EDB" w:rsidRPr="00E266CA" w:rsidRDefault="00B53EDB" w:rsidP="000568AE">
            <w:pPr>
              <w:jc w:val="both"/>
              <w:rPr>
                <w:sz w:val="22"/>
                <w:szCs w:val="22"/>
                <w:lang w:val="sr-Cyrl-CS"/>
              </w:rPr>
            </w:pPr>
            <w:r>
              <w:rPr>
                <w:sz w:val="22"/>
                <w:szCs w:val="22"/>
                <w:lang w:val="sr-Cyrl-CS"/>
              </w:rPr>
              <w:t>2</w:t>
            </w:r>
            <w:r w:rsidRPr="00E266CA">
              <w:rPr>
                <w:sz w:val="22"/>
                <w:szCs w:val="22"/>
                <w:lang w:val="sr-Cyrl-CS"/>
              </w:rPr>
              <w:t>.</w:t>
            </w:r>
          </w:p>
        </w:tc>
        <w:tc>
          <w:tcPr>
            <w:tcW w:w="5103" w:type="dxa"/>
          </w:tcPr>
          <w:p w:rsidR="00B53EDB" w:rsidRPr="00E266CA" w:rsidRDefault="00B53EDB" w:rsidP="000568AE">
            <w:pPr>
              <w:jc w:val="both"/>
              <w:rPr>
                <w:sz w:val="22"/>
                <w:szCs w:val="22"/>
                <w:lang w:val="sr-Cyrl-CS"/>
              </w:rPr>
            </w:pPr>
            <w:r w:rsidRPr="00E266CA">
              <w:rPr>
                <w:sz w:val="22"/>
                <w:szCs w:val="22"/>
                <w:lang w:val="sr-Cyrl-CS"/>
              </w:rPr>
              <w:t>Избор агенције за реализацију екскурзије и наставе у природи</w:t>
            </w:r>
          </w:p>
        </w:tc>
        <w:tc>
          <w:tcPr>
            <w:tcW w:w="1710" w:type="dxa"/>
            <w:vMerge/>
          </w:tcPr>
          <w:p w:rsidR="00B53EDB" w:rsidRPr="00E266CA" w:rsidRDefault="00B53EDB" w:rsidP="000568AE">
            <w:pPr>
              <w:jc w:val="center"/>
              <w:rPr>
                <w:b/>
                <w:sz w:val="22"/>
                <w:szCs w:val="22"/>
                <w:lang w:val="sr-Cyrl-CS"/>
              </w:rPr>
            </w:pPr>
          </w:p>
        </w:tc>
        <w:tc>
          <w:tcPr>
            <w:tcW w:w="1800" w:type="dxa"/>
          </w:tcPr>
          <w:p w:rsidR="00B53EDB" w:rsidRPr="00E266CA" w:rsidRDefault="00B53EDB" w:rsidP="000568AE">
            <w:pPr>
              <w:jc w:val="both"/>
              <w:rPr>
                <w:sz w:val="16"/>
                <w:szCs w:val="16"/>
                <w:lang w:val="sr-Cyrl-CS"/>
              </w:rPr>
            </w:pPr>
            <w:r w:rsidRPr="00E266CA">
              <w:rPr>
                <w:sz w:val="16"/>
                <w:szCs w:val="16"/>
                <w:lang w:val="sr-Cyrl-CS"/>
              </w:rPr>
              <w:t>Чл.Савета родитеља, директор</w:t>
            </w:r>
          </w:p>
          <w:p w:rsidR="00B53EDB" w:rsidRPr="00E266CA" w:rsidRDefault="00B53EDB" w:rsidP="000568AE">
            <w:pPr>
              <w:jc w:val="both"/>
              <w:rPr>
                <w:sz w:val="16"/>
                <w:szCs w:val="16"/>
                <w:lang w:val="sr-Cyrl-CS"/>
              </w:rPr>
            </w:pPr>
          </w:p>
        </w:tc>
      </w:tr>
      <w:tr w:rsidR="00B53EDB" w:rsidRPr="00E266CA" w:rsidTr="000568AE">
        <w:trPr>
          <w:trHeight w:val="345"/>
        </w:trPr>
        <w:tc>
          <w:tcPr>
            <w:tcW w:w="675" w:type="dxa"/>
            <w:tcBorders>
              <w:bottom w:val="double" w:sz="4" w:space="0" w:color="auto"/>
            </w:tcBorders>
          </w:tcPr>
          <w:p w:rsidR="00B53EDB" w:rsidRPr="00E266CA" w:rsidRDefault="00B53EDB" w:rsidP="000568AE">
            <w:pPr>
              <w:jc w:val="both"/>
              <w:rPr>
                <w:sz w:val="22"/>
                <w:szCs w:val="22"/>
                <w:lang w:val="sr-Cyrl-CS"/>
              </w:rPr>
            </w:pPr>
            <w:r>
              <w:rPr>
                <w:sz w:val="22"/>
                <w:szCs w:val="22"/>
                <w:lang w:val="sr-Cyrl-CS"/>
              </w:rPr>
              <w:t>3</w:t>
            </w:r>
            <w:r w:rsidRPr="00E266CA">
              <w:rPr>
                <w:sz w:val="22"/>
                <w:szCs w:val="22"/>
                <w:lang w:val="sr-Cyrl-CS"/>
              </w:rPr>
              <w:t>.</w:t>
            </w:r>
          </w:p>
        </w:tc>
        <w:tc>
          <w:tcPr>
            <w:tcW w:w="5103" w:type="dxa"/>
            <w:tcBorders>
              <w:bottom w:val="double" w:sz="4" w:space="0" w:color="auto"/>
            </w:tcBorders>
          </w:tcPr>
          <w:p w:rsidR="00B53EDB" w:rsidRPr="00E266CA" w:rsidRDefault="00B53EDB" w:rsidP="000568AE">
            <w:pPr>
              <w:jc w:val="both"/>
              <w:rPr>
                <w:sz w:val="22"/>
                <w:szCs w:val="22"/>
                <w:lang w:val="sr-Cyrl-CS"/>
              </w:rPr>
            </w:pPr>
            <w:r w:rsidRPr="00E266CA">
              <w:rPr>
                <w:sz w:val="22"/>
                <w:szCs w:val="22"/>
                <w:lang w:val="sr-Cyrl-CS"/>
              </w:rPr>
              <w:t>Текућа питања</w:t>
            </w:r>
          </w:p>
        </w:tc>
        <w:tc>
          <w:tcPr>
            <w:tcW w:w="1710" w:type="dxa"/>
            <w:vMerge/>
            <w:tcBorders>
              <w:bottom w:val="double" w:sz="4" w:space="0" w:color="auto"/>
            </w:tcBorders>
          </w:tcPr>
          <w:p w:rsidR="00B53EDB" w:rsidRPr="00E266CA" w:rsidRDefault="00B53EDB" w:rsidP="000568AE">
            <w:pPr>
              <w:jc w:val="both"/>
              <w:rPr>
                <w:b/>
                <w:sz w:val="22"/>
                <w:szCs w:val="22"/>
                <w:lang w:val="sr-Cyrl-CS"/>
              </w:rPr>
            </w:pPr>
          </w:p>
        </w:tc>
        <w:tc>
          <w:tcPr>
            <w:tcW w:w="1800" w:type="dxa"/>
            <w:tcBorders>
              <w:bottom w:val="double" w:sz="4" w:space="0" w:color="auto"/>
            </w:tcBorders>
          </w:tcPr>
          <w:p w:rsidR="00B53EDB" w:rsidRPr="00E266CA" w:rsidRDefault="00B53EDB" w:rsidP="000568AE">
            <w:pPr>
              <w:jc w:val="both"/>
              <w:rPr>
                <w:sz w:val="16"/>
                <w:szCs w:val="16"/>
                <w:lang w:val="sr-Cyrl-CS"/>
              </w:rPr>
            </w:pPr>
          </w:p>
        </w:tc>
      </w:tr>
      <w:tr w:rsidR="00B53EDB" w:rsidRPr="00E266CA" w:rsidTr="000568AE">
        <w:trPr>
          <w:trHeight w:val="630"/>
        </w:trPr>
        <w:tc>
          <w:tcPr>
            <w:tcW w:w="675" w:type="dxa"/>
            <w:tcBorders>
              <w:top w:val="double" w:sz="4" w:space="0" w:color="auto"/>
            </w:tcBorders>
          </w:tcPr>
          <w:p w:rsidR="00B53EDB" w:rsidRPr="00E266CA" w:rsidRDefault="00B53EDB" w:rsidP="000568AE">
            <w:pPr>
              <w:jc w:val="both"/>
              <w:rPr>
                <w:sz w:val="22"/>
                <w:szCs w:val="22"/>
                <w:lang w:val="sr-Cyrl-CS"/>
              </w:rPr>
            </w:pPr>
            <w:r w:rsidRPr="00E266CA">
              <w:rPr>
                <w:sz w:val="22"/>
                <w:szCs w:val="22"/>
                <w:lang w:val="sr-Cyrl-CS"/>
              </w:rPr>
              <w:t>1.</w:t>
            </w:r>
          </w:p>
        </w:tc>
        <w:tc>
          <w:tcPr>
            <w:tcW w:w="5103" w:type="dxa"/>
            <w:tcBorders>
              <w:top w:val="double" w:sz="4" w:space="0" w:color="auto"/>
            </w:tcBorders>
          </w:tcPr>
          <w:p w:rsidR="00B53EDB" w:rsidRPr="001A264B" w:rsidRDefault="00B53EDB" w:rsidP="000568AE">
            <w:pPr>
              <w:jc w:val="both"/>
              <w:rPr>
                <w:sz w:val="22"/>
                <w:szCs w:val="22"/>
                <w:lang w:val="sr-Cyrl-CS"/>
              </w:rPr>
            </w:pPr>
            <w:r w:rsidRPr="001A264B">
              <w:rPr>
                <w:sz w:val="22"/>
                <w:szCs w:val="22"/>
                <w:lang w:val="sr-Cyrl-CS"/>
              </w:rPr>
              <w:t>Разматрање успеха и дисциплине ученика на крају првог полугодишта</w:t>
            </w:r>
            <w:r w:rsidR="00EF2D20">
              <w:rPr>
                <w:sz w:val="22"/>
                <w:szCs w:val="22"/>
                <w:lang w:val="sr-Cyrl-CS"/>
              </w:rPr>
              <w:t xml:space="preserve"> школске 2019/2020</w:t>
            </w:r>
            <w:r w:rsidRPr="00E266CA">
              <w:rPr>
                <w:sz w:val="22"/>
                <w:szCs w:val="22"/>
                <w:lang w:val="sr-Cyrl-CS"/>
              </w:rPr>
              <w:t>. године</w:t>
            </w:r>
          </w:p>
        </w:tc>
        <w:tc>
          <w:tcPr>
            <w:tcW w:w="1710" w:type="dxa"/>
            <w:vMerge w:val="restart"/>
            <w:tcBorders>
              <w:top w:val="double" w:sz="4" w:space="0" w:color="auto"/>
            </w:tcBorders>
          </w:tcPr>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p>
          <w:p w:rsidR="00B53EDB" w:rsidRPr="00E266CA" w:rsidRDefault="00B53EDB" w:rsidP="001A264B">
            <w:pPr>
              <w:jc w:val="both"/>
              <w:rPr>
                <w:b/>
                <w:sz w:val="22"/>
                <w:szCs w:val="22"/>
                <w:lang w:val="sr-Cyrl-CS"/>
              </w:rPr>
            </w:pPr>
            <w:r w:rsidRPr="00E266CA">
              <w:rPr>
                <w:b/>
                <w:sz w:val="22"/>
                <w:szCs w:val="22"/>
                <w:lang w:val="sr-Cyrl-CS"/>
              </w:rPr>
              <w:t xml:space="preserve">   </w:t>
            </w:r>
            <w:r>
              <w:rPr>
                <w:b/>
                <w:sz w:val="22"/>
                <w:szCs w:val="22"/>
                <w:lang w:val="sr-Cyrl-CS"/>
              </w:rPr>
              <w:t>ј</w:t>
            </w:r>
            <w:r w:rsidRPr="00E266CA">
              <w:rPr>
                <w:b/>
                <w:sz w:val="22"/>
                <w:szCs w:val="22"/>
                <w:lang w:val="sr-Cyrl-CS"/>
              </w:rPr>
              <w:t>ануар</w:t>
            </w:r>
            <w:r>
              <w:rPr>
                <w:b/>
                <w:sz w:val="22"/>
                <w:szCs w:val="22"/>
                <w:lang w:val="sr-Cyrl-CS"/>
              </w:rPr>
              <w:t>/фебруар</w:t>
            </w:r>
          </w:p>
        </w:tc>
        <w:tc>
          <w:tcPr>
            <w:tcW w:w="1800" w:type="dxa"/>
            <w:tcBorders>
              <w:top w:val="double" w:sz="4" w:space="0" w:color="auto"/>
            </w:tcBorders>
          </w:tcPr>
          <w:p w:rsidR="00B53EDB" w:rsidRPr="00E266CA" w:rsidRDefault="00B53EDB" w:rsidP="000568AE">
            <w:pPr>
              <w:jc w:val="both"/>
              <w:rPr>
                <w:sz w:val="16"/>
                <w:szCs w:val="16"/>
                <w:lang w:val="sr-Cyrl-CS"/>
              </w:rPr>
            </w:pPr>
            <w:r w:rsidRPr="00E266CA">
              <w:rPr>
                <w:sz w:val="16"/>
                <w:szCs w:val="16"/>
                <w:lang w:val="sr-Cyrl-CS"/>
              </w:rPr>
              <w:t>Чл.Савета родитеља, директор</w:t>
            </w:r>
          </w:p>
          <w:p w:rsidR="00B53EDB" w:rsidRPr="00E266CA" w:rsidRDefault="00B53EDB" w:rsidP="000568AE">
            <w:pPr>
              <w:jc w:val="both"/>
              <w:rPr>
                <w:sz w:val="16"/>
                <w:szCs w:val="16"/>
                <w:lang w:val="sr-Cyrl-CS"/>
              </w:rPr>
            </w:pPr>
          </w:p>
        </w:tc>
      </w:tr>
      <w:tr w:rsidR="00B53EDB" w:rsidRPr="00E266CA" w:rsidTr="000568AE">
        <w:trPr>
          <w:trHeight w:val="372"/>
        </w:trPr>
        <w:tc>
          <w:tcPr>
            <w:tcW w:w="675" w:type="dxa"/>
            <w:tcBorders>
              <w:top w:val="single" w:sz="4" w:space="0" w:color="auto"/>
            </w:tcBorders>
          </w:tcPr>
          <w:p w:rsidR="00B53EDB" w:rsidRPr="00E266CA" w:rsidRDefault="00B53EDB" w:rsidP="000568AE">
            <w:pPr>
              <w:jc w:val="both"/>
              <w:rPr>
                <w:sz w:val="22"/>
                <w:szCs w:val="22"/>
                <w:lang w:val="sr-Cyrl-CS"/>
              </w:rPr>
            </w:pPr>
            <w:r w:rsidRPr="00E266CA">
              <w:rPr>
                <w:sz w:val="22"/>
                <w:szCs w:val="22"/>
                <w:lang w:val="sr-Cyrl-CS"/>
              </w:rPr>
              <w:t>3.</w:t>
            </w:r>
          </w:p>
          <w:p w:rsidR="00B53EDB" w:rsidRPr="00E266CA" w:rsidRDefault="00B53EDB" w:rsidP="000568AE">
            <w:pPr>
              <w:jc w:val="both"/>
              <w:rPr>
                <w:sz w:val="22"/>
                <w:szCs w:val="22"/>
                <w:lang w:val="sr-Cyrl-CS"/>
              </w:rPr>
            </w:pPr>
          </w:p>
        </w:tc>
        <w:tc>
          <w:tcPr>
            <w:tcW w:w="5103" w:type="dxa"/>
            <w:tcBorders>
              <w:top w:val="single" w:sz="4" w:space="0" w:color="auto"/>
            </w:tcBorders>
          </w:tcPr>
          <w:p w:rsidR="00B53EDB" w:rsidRPr="001A264B" w:rsidRDefault="00B53EDB" w:rsidP="000568AE">
            <w:pPr>
              <w:jc w:val="both"/>
              <w:rPr>
                <w:sz w:val="22"/>
                <w:szCs w:val="22"/>
                <w:lang w:val="sr-Cyrl-CS"/>
              </w:rPr>
            </w:pPr>
            <w:r w:rsidRPr="001A264B">
              <w:rPr>
                <w:sz w:val="22"/>
                <w:szCs w:val="22"/>
                <w:lang w:val="sr-Cyrl-CS"/>
              </w:rPr>
              <w:t>Предлог избора уџбеника за наредну школску годину</w:t>
            </w:r>
          </w:p>
        </w:tc>
        <w:tc>
          <w:tcPr>
            <w:tcW w:w="1710" w:type="dxa"/>
            <w:vMerge/>
          </w:tcPr>
          <w:p w:rsidR="00B53EDB" w:rsidRPr="00E266CA" w:rsidRDefault="00B53EDB" w:rsidP="000568AE">
            <w:pPr>
              <w:jc w:val="both"/>
              <w:rPr>
                <w:b/>
                <w:sz w:val="22"/>
                <w:szCs w:val="22"/>
                <w:lang w:val="sr-Cyrl-CS"/>
              </w:rPr>
            </w:pPr>
          </w:p>
        </w:tc>
        <w:tc>
          <w:tcPr>
            <w:tcW w:w="1800" w:type="dxa"/>
            <w:tcBorders>
              <w:top w:val="single" w:sz="4" w:space="0" w:color="auto"/>
            </w:tcBorders>
          </w:tcPr>
          <w:p w:rsidR="00B53EDB" w:rsidRPr="00E266CA" w:rsidRDefault="00B53EDB" w:rsidP="000568AE">
            <w:pPr>
              <w:jc w:val="both"/>
              <w:rPr>
                <w:sz w:val="16"/>
                <w:szCs w:val="16"/>
                <w:lang w:val="sr-Cyrl-CS"/>
              </w:rPr>
            </w:pPr>
            <w:r w:rsidRPr="00E266CA">
              <w:rPr>
                <w:sz w:val="16"/>
                <w:szCs w:val="16"/>
                <w:lang w:val="sr-Cyrl-CS"/>
              </w:rPr>
              <w:t>Чл.Савета родитеља, директор</w:t>
            </w:r>
          </w:p>
          <w:p w:rsidR="00B53EDB" w:rsidRPr="00E266CA" w:rsidRDefault="00B53EDB" w:rsidP="000568AE">
            <w:pPr>
              <w:jc w:val="both"/>
              <w:rPr>
                <w:sz w:val="16"/>
                <w:szCs w:val="16"/>
                <w:lang w:val="sr-Cyrl-CS"/>
              </w:rPr>
            </w:pPr>
          </w:p>
        </w:tc>
      </w:tr>
      <w:tr w:rsidR="00B53EDB" w:rsidRPr="00E266CA" w:rsidTr="000568AE">
        <w:trPr>
          <w:trHeight w:val="540"/>
        </w:trPr>
        <w:tc>
          <w:tcPr>
            <w:tcW w:w="675" w:type="dxa"/>
            <w:tcBorders>
              <w:top w:val="single" w:sz="4" w:space="0" w:color="auto"/>
            </w:tcBorders>
          </w:tcPr>
          <w:p w:rsidR="00B53EDB" w:rsidRPr="00E266CA" w:rsidRDefault="00B53EDB" w:rsidP="000568AE">
            <w:pPr>
              <w:jc w:val="both"/>
              <w:rPr>
                <w:sz w:val="22"/>
                <w:szCs w:val="22"/>
                <w:lang w:val="sr-Cyrl-CS"/>
              </w:rPr>
            </w:pPr>
            <w:r w:rsidRPr="00E266CA">
              <w:rPr>
                <w:sz w:val="22"/>
                <w:szCs w:val="22"/>
                <w:lang w:val="sr-Cyrl-CS"/>
              </w:rPr>
              <w:t>4.</w:t>
            </w:r>
          </w:p>
          <w:p w:rsidR="00B53EDB" w:rsidRPr="00E266CA" w:rsidRDefault="00B53EDB" w:rsidP="000568AE">
            <w:pPr>
              <w:jc w:val="both"/>
              <w:rPr>
                <w:sz w:val="22"/>
                <w:szCs w:val="22"/>
                <w:lang w:val="sr-Cyrl-CS"/>
              </w:rPr>
            </w:pPr>
          </w:p>
        </w:tc>
        <w:tc>
          <w:tcPr>
            <w:tcW w:w="5103" w:type="dxa"/>
            <w:tcBorders>
              <w:top w:val="single" w:sz="4" w:space="0" w:color="auto"/>
            </w:tcBorders>
          </w:tcPr>
          <w:p w:rsidR="00B53EDB" w:rsidRPr="00E266CA" w:rsidRDefault="00B53EDB" w:rsidP="000568AE">
            <w:pPr>
              <w:jc w:val="both"/>
              <w:rPr>
                <w:sz w:val="22"/>
                <w:szCs w:val="22"/>
                <w:lang w:val="sr-Cyrl-CS"/>
              </w:rPr>
            </w:pPr>
            <w:r w:rsidRPr="00E266CA">
              <w:rPr>
                <w:sz w:val="22"/>
                <w:szCs w:val="22"/>
                <w:lang w:val="sr-Cyrl-CS"/>
              </w:rPr>
              <w:t>Извештај о реализацији екскурзије ученика 7. и 8. разреда и наставе у природи</w:t>
            </w:r>
          </w:p>
        </w:tc>
        <w:tc>
          <w:tcPr>
            <w:tcW w:w="1710" w:type="dxa"/>
            <w:vMerge/>
          </w:tcPr>
          <w:p w:rsidR="00B53EDB" w:rsidRPr="00E266CA" w:rsidRDefault="00B53EDB" w:rsidP="000568AE">
            <w:pPr>
              <w:jc w:val="both"/>
              <w:rPr>
                <w:b/>
                <w:sz w:val="22"/>
                <w:szCs w:val="22"/>
                <w:lang w:val="sr-Cyrl-CS"/>
              </w:rPr>
            </w:pPr>
          </w:p>
        </w:tc>
        <w:tc>
          <w:tcPr>
            <w:tcW w:w="1800" w:type="dxa"/>
            <w:tcBorders>
              <w:top w:val="single" w:sz="4" w:space="0" w:color="auto"/>
            </w:tcBorders>
          </w:tcPr>
          <w:p w:rsidR="00B53EDB" w:rsidRPr="00E266CA" w:rsidRDefault="00B53EDB" w:rsidP="000568AE">
            <w:pPr>
              <w:jc w:val="both"/>
              <w:rPr>
                <w:sz w:val="16"/>
                <w:szCs w:val="16"/>
                <w:lang w:val="sr-Cyrl-CS"/>
              </w:rPr>
            </w:pPr>
            <w:r w:rsidRPr="00E266CA">
              <w:rPr>
                <w:sz w:val="16"/>
                <w:szCs w:val="16"/>
                <w:lang w:val="sr-Cyrl-CS"/>
              </w:rPr>
              <w:t>Директор</w:t>
            </w:r>
          </w:p>
        </w:tc>
      </w:tr>
      <w:tr w:rsidR="00B53EDB" w:rsidRPr="00E266CA" w:rsidTr="000568AE">
        <w:trPr>
          <w:trHeight w:val="237"/>
        </w:trPr>
        <w:tc>
          <w:tcPr>
            <w:tcW w:w="675" w:type="dxa"/>
            <w:tcBorders>
              <w:top w:val="single" w:sz="4" w:space="0" w:color="auto"/>
            </w:tcBorders>
          </w:tcPr>
          <w:p w:rsidR="00B53EDB" w:rsidRPr="00E266CA" w:rsidRDefault="00B53EDB" w:rsidP="000568AE">
            <w:pPr>
              <w:jc w:val="both"/>
              <w:rPr>
                <w:sz w:val="22"/>
                <w:szCs w:val="22"/>
                <w:lang w:val="sr-Cyrl-CS"/>
              </w:rPr>
            </w:pPr>
            <w:r w:rsidRPr="00E266CA">
              <w:rPr>
                <w:sz w:val="22"/>
                <w:szCs w:val="22"/>
                <w:lang w:val="sr-Cyrl-CS"/>
              </w:rPr>
              <w:t>5.</w:t>
            </w:r>
          </w:p>
        </w:tc>
        <w:tc>
          <w:tcPr>
            <w:tcW w:w="5103" w:type="dxa"/>
            <w:tcBorders>
              <w:top w:val="single" w:sz="4" w:space="0" w:color="auto"/>
            </w:tcBorders>
          </w:tcPr>
          <w:p w:rsidR="00B53EDB" w:rsidRPr="00E266CA" w:rsidRDefault="00B53EDB" w:rsidP="000568AE">
            <w:pPr>
              <w:jc w:val="both"/>
              <w:rPr>
                <w:sz w:val="22"/>
                <w:szCs w:val="22"/>
                <w:lang w:val="sr-Cyrl-CS"/>
              </w:rPr>
            </w:pPr>
            <w:r w:rsidRPr="00E266CA">
              <w:rPr>
                <w:sz w:val="22"/>
                <w:szCs w:val="22"/>
                <w:lang w:val="sr-Cyrl-CS"/>
              </w:rPr>
              <w:t>Текућа проблематика</w:t>
            </w:r>
          </w:p>
        </w:tc>
        <w:tc>
          <w:tcPr>
            <w:tcW w:w="1710" w:type="dxa"/>
            <w:vMerge/>
          </w:tcPr>
          <w:p w:rsidR="00B53EDB" w:rsidRPr="00E266CA" w:rsidRDefault="00B53EDB" w:rsidP="000568AE">
            <w:pPr>
              <w:jc w:val="both"/>
              <w:rPr>
                <w:b/>
                <w:sz w:val="22"/>
                <w:szCs w:val="22"/>
                <w:lang w:val="sr-Cyrl-CS"/>
              </w:rPr>
            </w:pPr>
          </w:p>
        </w:tc>
        <w:tc>
          <w:tcPr>
            <w:tcW w:w="1800" w:type="dxa"/>
            <w:tcBorders>
              <w:top w:val="single" w:sz="4" w:space="0" w:color="auto"/>
            </w:tcBorders>
          </w:tcPr>
          <w:p w:rsidR="00B53EDB" w:rsidRPr="00E266CA" w:rsidRDefault="00B53EDB" w:rsidP="000568AE">
            <w:pPr>
              <w:jc w:val="both"/>
              <w:rPr>
                <w:sz w:val="16"/>
                <w:szCs w:val="16"/>
                <w:lang w:val="sr-Cyrl-CS"/>
              </w:rPr>
            </w:pPr>
          </w:p>
        </w:tc>
      </w:tr>
      <w:tr w:rsidR="00B53EDB" w:rsidRPr="00E266CA" w:rsidTr="000568AE">
        <w:trPr>
          <w:trHeight w:val="435"/>
        </w:trPr>
        <w:tc>
          <w:tcPr>
            <w:tcW w:w="675" w:type="dxa"/>
            <w:tcBorders>
              <w:top w:val="double" w:sz="4" w:space="0" w:color="auto"/>
              <w:bottom w:val="single" w:sz="4" w:space="0" w:color="auto"/>
            </w:tcBorders>
          </w:tcPr>
          <w:p w:rsidR="00B53EDB" w:rsidRPr="00E266CA" w:rsidRDefault="00B53EDB" w:rsidP="000568AE">
            <w:pPr>
              <w:jc w:val="both"/>
              <w:rPr>
                <w:sz w:val="22"/>
                <w:szCs w:val="22"/>
                <w:lang w:val="sr-Cyrl-CS"/>
              </w:rPr>
            </w:pPr>
            <w:r w:rsidRPr="00E266CA">
              <w:rPr>
                <w:sz w:val="22"/>
                <w:szCs w:val="22"/>
                <w:lang w:val="sr-Cyrl-CS"/>
              </w:rPr>
              <w:lastRenderedPageBreak/>
              <w:t>1.</w:t>
            </w:r>
          </w:p>
          <w:p w:rsidR="00B53EDB" w:rsidRPr="00E266CA" w:rsidRDefault="00B53EDB" w:rsidP="000568AE">
            <w:pPr>
              <w:jc w:val="both"/>
              <w:rPr>
                <w:sz w:val="22"/>
                <w:szCs w:val="22"/>
                <w:lang w:val="sr-Cyrl-CS"/>
              </w:rPr>
            </w:pPr>
          </w:p>
        </w:tc>
        <w:tc>
          <w:tcPr>
            <w:tcW w:w="5103" w:type="dxa"/>
            <w:tcBorders>
              <w:top w:val="double" w:sz="4" w:space="0" w:color="auto"/>
              <w:bottom w:val="single" w:sz="4" w:space="0" w:color="auto"/>
            </w:tcBorders>
          </w:tcPr>
          <w:p w:rsidR="00B53EDB" w:rsidRPr="00E266CA" w:rsidRDefault="00B53EDB" w:rsidP="0096211C">
            <w:pPr>
              <w:jc w:val="both"/>
              <w:rPr>
                <w:sz w:val="22"/>
                <w:szCs w:val="22"/>
                <w:lang w:val="sr-Cyrl-CS"/>
              </w:rPr>
            </w:pPr>
            <w:r w:rsidRPr="00E266CA">
              <w:rPr>
                <w:sz w:val="22"/>
                <w:szCs w:val="22"/>
                <w:lang w:val="sr-Cyrl-CS"/>
              </w:rPr>
              <w:t>Разматрање успеха и дисциплине ученика на крај</w:t>
            </w:r>
            <w:r w:rsidR="00EF2D20">
              <w:rPr>
                <w:sz w:val="22"/>
                <w:szCs w:val="22"/>
                <w:lang w:val="sr-Cyrl-CS"/>
              </w:rPr>
              <w:t>у трећег тромесечја школске 2019/2020</w:t>
            </w:r>
            <w:r w:rsidRPr="00E266CA">
              <w:rPr>
                <w:sz w:val="22"/>
                <w:szCs w:val="22"/>
                <w:lang w:val="sr-Cyrl-CS"/>
              </w:rPr>
              <w:t xml:space="preserve">. године </w:t>
            </w:r>
          </w:p>
        </w:tc>
        <w:tc>
          <w:tcPr>
            <w:tcW w:w="1710" w:type="dxa"/>
            <w:vMerge w:val="restart"/>
            <w:tcBorders>
              <w:top w:val="double" w:sz="4" w:space="0" w:color="auto"/>
            </w:tcBorders>
          </w:tcPr>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r w:rsidRPr="00E266CA">
              <w:rPr>
                <w:b/>
                <w:sz w:val="22"/>
                <w:szCs w:val="22"/>
                <w:lang w:val="sr-Cyrl-CS"/>
              </w:rPr>
              <w:t xml:space="preserve">    април</w:t>
            </w:r>
          </w:p>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p>
        </w:tc>
        <w:tc>
          <w:tcPr>
            <w:tcW w:w="1800" w:type="dxa"/>
            <w:tcBorders>
              <w:top w:val="double" w:sz="4" w:space="0" w:color="auto"/>
            </w:tcBorders>
          </w:tcPr>
          <w:p w:rsidR="00B53EDB" w:rsidRPr="00E266CA" w:rsidRDefault="00B53EDB" w:rsidP="000568AE">
            <w:pPr>
              <w:jc w:val="both"/>
              <w:rPr>
                <w:sz w:val="16"/>
                <w:szCs w:val="16"/>
                <w:lang w:val="sr-Cyrl-CS"/>
              </w:rPr>
            </w:pPr>
            <w:r w:rsidRPr="00E266CA">
              <w:rPr>
                <w:sz w:val="16"/>
                <w:szCs w:val="16"/>
                <w:lang w:val="sr-Cyrl-CS"/>
              </w:rPr>
              <w:t>Директор</w:t>
            </w:r>
          </w:p>
          <w:p w:rsidR="00B53EDB" w:rsidRPr="00E266CA" w:rsidRDefault="00B53EDB" w:rsidP="000568AE">
            <w:pPr>
              <w:jc w:val="both"/>
              <w:rPr>
                <w:sz w:val="16"/>
                <w:szCs w:val="16"/>
                <w:lang w:val="sr-Cyrl-CS"/>
              </w:rPr>
            </w:pPr>
            <w:r w:rsidRPr="00E266CA">
              <w:rPr>
                <w:sz w:val="16"/>
                <w:szCs w:val="16"/>
                <w:lang w:val="sr-Cyrl-CS"/>
              </w:rPr>
              <w:t>педагог</w:t>
            </w:r>
          </w:p>
          <w:p w:rsidR="00B53EDB" w:rsidRPr="00E266CA" w:rsidRDefault="00B53EDB" w:rsidP="000568AE">
            <w:pPr>
              <w:jc w:val="both"/>
              <w:rPr>
                <w:sz w:val="16"/>
                <w:szCs w:val="16"/>
                <w:lang w:val="sr-Cyrl-CS"/>
              </w:rPr>
            </w:pPr>
          </w:p>
        </w:tc>
      </w:tr>
      <w:tr w:rsidR="00B53EDB" w:rsidRPr="00E266CA" w:rsidTr="000568AE">
        <w:trPr>
          <w:trHeight w:val="408"/>
        </w:trPr>
        <w:tc>
          <w:tcPr>
            <w:tcW w:w="675" w:type="dxa"/>
            <w:tcBorders>
              <w:top w:val="single" w:sz="4" w:space="0" w:color="auto"/>
              <w:bottom w:val="single" w:sz="4" w:space="0" w:color="auto"/>
            </w:tcBorders>
          </w:tcPr>
          <w:p w:rsidR="00B53EDB" w:rsidRPr="00E266CA" w:rsidRDefault="00B53EDB" w:rsidP="000568AE">
            <w:pPr>
              <w:jc w:val="both"/>
              <w:rPr>
                <w:sz w:val="22"/>
                <w:szCs w:val="22"/>
                <w:lang w:val="sr-Cyrl-CS"/>
              </w:rPr>
            </w:pPr>
            <w:r w:rsidRPr="00E266CA">
              <w:rPr>
                <w:sz w:val="22"/>
                <w:szCs w:val="22"/>
                <w:lang w:val="sr-Cyrl-CS"/>
              </w:rPr>
              <w:t>2.</w:t>
            </w:r>
          </w:p>
          <w:p w:rsidR="00B53EDB" w:rsidRPr="00E266CA" w:rsidRDefault="00B53EDB" w:rsidP="000568AE">
            <w:pPr>
              <w:jc w:val="both"/>
              <w:rPr>
                <w:sz w:val="22"/>
                <w:szCs w:val="22"/>
                <w:lang w:val="sr-Cyrl-CS"/>
              </w:rPr>
            </w:pPr>
          </w:p>
        </w:tc>
        <w:tc>
          <w:tcPr>
            <w:tcW w:w="5103" w:type="dxa"/>
            <w:tcBorders>
              <w:top w:val="single" w:sz="4" w:space="0" w:color="auto"/>
              <w:bottom w:val="single" w:sz="4" w:space="0" w:color="auto"/>
            </w:tcBorders>
          </w:tcPr>
          <w:p w:rsidR="00B53EDB" w:rsidRPr="00E266CA" w:rsidRDefault="00B53EDB" w:rsidP="000568AE">
            <w:pPr>
              <w:jc w:val="both"/>
              <w:rPr>
                <w:sz w:val="22"/>
                <w:szCs w:val="22"/>
                <w:lang w:val="sr-Cyrl-CS"/>
              </w:rPr>
            </w:pPr>
            <w:r w:rsidRPr="00E266CA">
              <w:rPr>
                <w:sz w:val="22"/>
                <w:szCs w:val="22"/>
                <w:lang w:val="sr-Cyrl-CS"/>
              </w:rPr>
              <w:t>Предлог листе изборних предмета за наредну школску годину</w:t>
            </w:r>
          </w:p>
        </w:tc>
        <w:tc>
          <w:tcPr>
            <w:tcW w:w="1710" w:type="dxa"/>
            <w:vMerge/>
          </w:tcPr>
          <w:p w:rsidR="00B53EDB" w:rsidRPr="00E266CA" w:rsidRDefault="00B53EDB" w:rsidP="000568AE">
            <w:pPr>
              <w:jc w:val="both"/>
              <w:rPr>
                <w:b/>
                <w:sz w:val="22"/>
                <w:szCs w:val="22"/>
                <w:lang w:val="sr-Cyrl-CS"/>
              </w:rPr>
            </w:pPr>
          </w:p>
        </w:tc>
        <w:tc>
          <w:tcPr>
            <w:tcW w:w="1800" w:type="dxa"/>
            <w:tcBorders>
              <w:top w:val="single" w:sz="4" w:space="0" w:color="auto"/>
              <w:bottom w:val="single" w:sz="4" w:space="0" w:color="auto"/>
            </w:tcBorders>
          </w:tcPr>
          <w:p w:rsidR="00B53EDB" w:rsidRPr="00E266CA" w:rsidRDefault="00B53EDB" w:rsidP="000568AE">
            <w:pPr>
              <w:jc w:val="both"/>
              <w:rPr>
                <w:sz w:val="16"/>
                <w:szCs w:val="16"/>
                <w:lang w:val="sr-Cyrl-CS"/>
              </w:rPr>
            </w:pPr>
            <w:r w:rsidRPr="00E266CA">
              <w:rPr>
                <w:sz w:val="16"/>
                <w:szCs w:val="16"/>
                <w:lang w:val="sr-Cyrl-CS"/>
              </w:rPr>
              <w:t>Чл.Савета родитеља, директор</w:t>
            </w:r>
          </w:p>
          <w:p w:rsidR="00B53EDB" w:rsidRPr="00E266CA" w:rsidRDefault="00B53EDB" w:rsidP="000568AE">
            <w:pPr>
              <w:jc w:val="both"/>
              <w:rPr>
                <w:sz w:val="16"/>
                <w:szCs w:val="16"/>
                <w:lang w:val="sr-Cyrl-CS"/>
              </w:rPr>
            </w:pPr>
          </w:p>
        </w:tc>
      </w:tr>
      <w:tr w:rsidR="00B53EDB" w:rsidRPr="00E266CA" w:rsidTr="000568AE">
        <w:trPr>
          <w:trHeight w:val="390"/>
        </w:trPr>
        <w:tc>
          <w:tcPr>
            <w:tcW w:w="675" w:type="dxa"/>
            <w:tcBorders>
              <w:top w:val="single" w:sz="4" w:space="0" w:color="auto"/>
              <w:bottom w:val="single" w:sz="4" w:space="0" w:color="auto"/>
            </w:tcBorders>
          </w:tcPr>
          <w:p w:rsidR="00B53EDB" w:rsidRPr="00E266CA" w:rsidRDefault="00B53EDB" w:rsidP="000568AE">
            <w:pPr>
              <w:jc w:val="both"/>
              <w:rPr>
                <w:sz w:val="22"/>
                <w:szCs w:val="22"/>
                <w:lang w:val="sr-Cyrl-CS"/>
              </w:rPr>
            </w:pPr>
            <w:r w:rsidRPr="00E266CA">
              <w:rPr>
                <w:sz w:val="22"/>
                <w:szCs w:val="22"/>
                <w:lang w:val="sr-Cyrl-CS"/>
              </w:rPr>
              <w:t>3.</w:t>
            </w:r>
          </w:p>
        </w:tc>
        <w:tc>
          <w:tcPr>
            <w:tcW w:w="5103" w:type="dxa"/>
            <w:tcBorders>
              <w:top w:val="single" w:sz="4" w:space="0" w:color="auto"/>
              <w:bottom w:val="single" w:sz="4" w:space="0" w:color="auto"/>
            </w:tcBorders>
          </w:tcPr>
          <w:p w:rsidR="00B53EDB" w:rsidRPr="00E266CA" w:rsidRDefault="00B53EDB" w:rsidP="000568AE">
            <w:pPr>
              <w:jc w:val="both"/>
              <w:rPr>
                <w:sz w:val="22"/>
                <w:szCs w:val="22"/>
                <w:lang w:val="sr-Cyrl-CS"/>
              </w:rPr>
            </w:pPr>
            <w:r w:rsidRPr="00E266CA">
              <w:rPr>
                <w:sz w:val="22"/>
                <w:szCs w:val="22"/>
                <w:lang w:val="sr-Cyrl-CS"/>
              </w:rPr>
              <w:t>Информисање СР о организацији завршног испита и организовање матурске вечери</w:t>
            </w:r>
          </w:p>
        </w:tc>
        <w:tc>
          <w:tcPr>
            <w:tcW w:w="1710" w:type="dxa"/>
            <w:vMerge/>
          </w:tcPr>
          <w:p w:rsidR="00B53EDB" w:rsidRPr="00E266CA" w:rsidRDefault="00B53EDB" w:rsidP="000568AE">
            <w:pPr>
              <w:jc w:val="both"/>
              <w:rPr>
                <w:b/>
                <w:sz w:val="22"/>
                <w:szCs w:val="22"/>
                <w:lang w:val="sr-Cyrl-CS"/>
              </w:rPr>
            </w:pPr>
          </w:p>
        </w:tc>
        <w:tc>
          <w:tcPr>
            <w:tcW w:w="1800" w:type="dxa"/>
            <w:tcBorders>
              <w:top w:val="single" w:sz="4" w:space="0" w:color="auto"/>
              <w:bottom w:val="single" w:sz="4" w:space="0" w:color="auto"/>
            </w:tcBorders>
          </w:tcPr>
          <w:p w:rsidR="00B53EDB" w:rsidRPr="00E266CA" w:rsidRDefault="00B53EDB" w:rsidP="000568AE">
            <w:pPr>
              <w:jc w:val="both"/>
              <w:rPr>
                <w:sz w:val="16"/>
                <w:szCs w:val="16"/>
                <w:lang w:val="sr-Cyrl-CS"/>
              </w:rPr>
            </w:pPr>
            <w:r w:rsidRPr="00E266CA">
              <w:rPr>
                <w:sz w:val="16"/>
                <w:szCs w:val="16"/>
                <w:lang w:val="sr-Cyrl-CS"/>
              </w:rPr>
              <w:t>Педагог, директор</w:t>
            </w:r>
          </w:p>
          <w:p w:rsidR="00B53EDB" w:rsidRPr="00E266CA" w:rsidRDefault="00B53EDB" w:rsidP="000568AE">
            <w:pPr>
              <w:jc w:val="both"/>
              <w:rPr>
                <w:sz w:val="16"/>
                <w:szCs w:val="16"/>
                <w:lang w:val="sr-Cyrl-CS"/>
              </w:rPr>
            </w:pPr>
          </w:p>
        </w:tc>
      </w:tr>
      <w:tr w:rsidR="00B53EDB" w:rsidRPr="00E266CA" w:rsidTr="000568AE">
        <w:trPr>
          <w:trHeight w:val="372"/>
        </w:trPr>
        <w:tc>
          <w:tcPr>
            <w:tcW w:w="675" w:type="dxa"/>
            <w:tcBorders>
              <w:top w:val="single" w:sz="4" w:space="0" w:color="auto"/>
              <w:bottom w:val="double" w:sz="4" w:space="0" w:color="auto"/>
            </w:tcBorders>
          </w:tcPr>
          <w:p w:rsidR="00B53EDB" w:rsidRPr="00E266CA" w:rsidRDefault="00B53EDB" w:rsidP="000568AE">
            <w:pPr>
              <w:jc w:val="both"/>
              <w:rPr>
                <w:sz w:val="22"/>
                <w:szCs w:val="22"/>
                <w:lang w:val="sr-Cyrl-CS"/>
              </w:rPr>
            </w:pPr>
            <w:r w:rsidRPr="00E266CA">
              <w:rPr>
                <w:sz w:val="22"/>
                <w:szCs w:val="22"/>
                <w:lang w:val="sr-Cyrl-CS"/>
              </w:rPr>
              <w:t>4.</w:t>
            </w:r>
          </w:p>
        </w:tc>
        <w:tc>
          <w:tcPr>
            <w:tcW w:w="5103" w:type="dxa"/>
            <w:tcBorders>
              <w:top w:val="single" w:sz="4" w:space="0" w:color="auto"/>
              <w:bottom w:val="double" w:sz="4" w:space="0" w:color="auto"/>
            </w:tcBorders>
          </w:tcPr>
          <w:p w:rsidR="00B53EDB" w:rsidRPr="00E266CA" w:rsidRDefault="00B53EDB" w:rsidP="000568AE">
            <w:pPr>
              <w:jc w:val="both"/>
              <w:rPr>
                <w:sz w:val="22"/>
                <w:szCs w:val="22"/>
                <w:lang w:val="sr-Cyrl-CS"/>
              </w:rPr>
            </w:pPr>
            <w:r w:rsidRPr="00E266CA">
              <w:rPr>
                <w:sz w:val="22"/>
                <w:szCs w:val="22"/>
                <w:lang w:val="sr-Cyrl-CS"/>
              </w:rPr>
              <w:t>Текућа питања</w:t>
            </w:r>
          </w:p>
        </w:tc>
        <w:tc>
          <w:tcPr>
            <w:tcW w:w="1710" w:type="dxa"/>
            <w:vMerge/>
            <w:tcBorders>
              <w:bottom w:val="double" w:sz="4" w:space="0" w:color="auto"/>
            </w:tcBorders>
          </w:tcPr>
          <w:p w:rsidR="00B53EDB" w:rsidRPr="00E266CA" w:rsidRDefault="00B53EDB" w:rsidP="000568AE">
            <w:pPr>
              <w:jc w:val="both"/>
              <w:rPr>
                <w:b/>
                <w:sz w:val="22"/>
                <w:szCs w:val="22"/>
                <w:lang w:val="sr-Cyrl-CS"/>
              </w:rPr>
            </w:pPr>
          </w:p>
        </w:tc>
        <w:tc>
          <w:tcPr>
            <w:tcW w:w="1800" w:type="dxa"/>
            <w:tcBorders>
              <w:top w:val="single" w:sz="4" w:space="0" w:color="auto"/>
              <w:bottom w:val="double" w:sz="4" w:space="0" w:color="auto"/>
            </w:tcBorders>
          </w:tcPr>
          <w:p w:rsidR="00B53EDB" w:rsidRPr="00E266CA" w:rsidRDefault="00B53EDB" w:rsidP="000568AE">
            <w:pPr>
              <w:jc w:val="both"/>
              <w:rPr>
                <w:sz w:val="16"/>
                <w:szCs w:val="16"/>
                <w:lang w:val="sr-Cyrl-CS"/>
              </w:rPr>
            </w:pPr>
          </w:p>
          <w:p w:rsidR="00B53EDB" w:rsidRPr="00E266CA" w:rsidRDefault="00B53EDB" w:rsidP="000568AE">
            <w:pPr>
              <w:jc w:val="both"/>
              <w:rPr>
                <w:sz w:val="16"/>
                <w:szCs w:val="16"/>
                <w:lang w:val="sr-Cyrl-CS"/>
              </w:rPr>
            </w:pPr>
            <w:r w:rsidRPr="00E266CA">
              <w:rPr>
                <w:sz w:val="16"/>
                <w:szCs w:val="16"/>
                <w:lang w:val="sr-Cyrl-CS"/>
              </w:rPr>
              <w:t>Савет родитеља</w:t>
            </w:r>
          </w:p>
        </w:tc>
      </w:tr>
      <w:tr w:rsidR="00B53EDB" w:rsidRPr="00E266CA" w:rsidTr="000568AE">
        <w:trPr>
          <w:trHeight w:val="550"/>
        </w:trPr>
        <w:tc>
          <w:tcPr>
            <w:tcW w:w="675" w:type="dxa"/>
            <w:tcBorders>
              <w:top w:val="double" w:sz="4" w:space="0" w:color="auto"/>
              <w:bottom w:val="single" w:sz="4" w:space="0" w:color="auto"/>
            </w:tcBorders>
            <w:shd w:val="clear" w:color="auto" w:fill="FFFFFF"/>
          </w:tcPr>
          <w:p w:rsidR="00B53EDB" w:rsidRPr="00E266CA" w:rsidRDefault="00B53EDB" w:rsidP="000568AE">
            <w:pPr>
              <w:jc w:val="both"/>
              <w:rPr>
                <w:sz w:val="22"/>
                <w:szCs w:val="22"/>
                <w:lang w:val="sr-Cyrl-CS"/>
              </w:rPr>
            </w:pPr>
            <w:r w:rsidRPr="00E266CA">
              <w:rPr>
                <w:sz w:val="22"/>
                <w:szCs w:val="22"/>
                <w:lang w:val="sr-Cyrl-CS"/>
              </w:rPr>
              <w:t>1.</w:t>
            </w:r>
          </w:p>
          <w:p w:rsidR="00B53EDB" w:rsidRPr="00E266CA" w:rsidRDefault="00B53EDB" w:rsidP="000568AE">
            <w:pPr>
              <w:jc w:val="both"/>
              <w:rPr>
                <w:sz w:val="22"/>
                <w:szCs w:val="22"/>
                <w:lang w:val="sr-Cyrl-CS"/>
              </w:rPr>
            </w:pPr>
          </w:p>
          <w:p w:rsidR="00B53EDB" w:rsidRPr="00E266CA" w:rsidRDefault="00B53EDB" w:rsidP="000568AE">
            <w:pPr>
              <w:jc w:val="both"/>
              <w:rPr>
                <w:sz w:val="22"/>
                <w:szCs w:val="22"/>
                <w:lang w:val="sr-Cyrl-CS"/>
              </w:rPr>
            </w:pPr>
          </w:p>
        </w:tc>
        <w:tc>
          <w:tcPr>
            <w:tcW w:w="5103" w:type="dxa"/>
            <w:tcBorders>
              <w:top w:val="double" w:sz="4" w:space="0" w:color="auto"/>
              <w:bottom w:val="single" w:sz="4" w:space="0" w:color="auto"/>
            </w:tcBorders>
            <w:shd w:val="clear" w:color="auto" w:fill="FFFFFF"/>
          </w:tcPr>
          <w:p w:rsidR="00B53EDB" w:rsidRPr="00E266CA" w:rsidRDefault="00B53EDB" w:rsidP="00B53EDB">
            <w:pPr>
              <w:jc w:val="both"/>
              <w:rPr>
                <w:sz w:val="22"/>
                <w:szCs w:val="22"/>
                <w:lang w:val="sr-Cyrl-CS"/>
              </w:rPr>
            </w:pPr>
            <w:r w:rsidRPr="00E266CA">
              <w:rPr>
                <w:sz w:val="22"/>
                <w:szCs w:val="22"/>
                <w:lang w:val="sr-Cyrl-CS"/>
              </w:rPr>
              <w:t>Разматрање успеха и дисциплине ученика на крају</w:t>
            </w:r>
            <w:r w:rsidR="00EF2D20">
              <w:rPr>
                <w:sz w:val="22"/>
                <w:szCs w:val="22"/>
                <w:lang w:val="sr-Cyrl-CS"/>
              </w:rPr>
              <w:t xml:space="preserve"> другог полугодишта школске 2019/2020</w:t>
            </w:r>
            <w:r w:rsidRPr="00E266CA">
              <w:rPr>
                <w:sz w:val="22"/>
                <w:szCs w:val="22"/>
                <w:lang w:val="sr-Cyrl-CS"/>
              </w:rPr>
              <w:t>. године</w:t>
            </w:r>
          </w:p>
        </w:tc>
        <w:tc>
          <w:tcPr>
            <w:tcW w:w="1710" w:type="dxa"/>
            <w:vMerge w:val="restart"/>
            <w:tcBorders>
              <w:top w:val="double" w:sz="4" w:space="0" w:color="auto"/>
            </w:tcBorders>
            <w:shd w:val="clear" w:color="auto" w:fill="FFFFFF"/>
          </w:tcPr>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p>
          <w:p w:rsidR="00B53EDB" w:rsidRPr="00E266CA" w:rsidRDefault="00B53EDB" w:rsidP="000568AE">
            <w:pPr>
              <w:jc w:val="both"/>
              <w:rPr>
                <w:b/>
                <w:sz w:val="22"/>
                <w:szCs w:val="22"/>
                <w:lang w:val="sr-Cyrl-CS"/>
              </w:rPr>
            </w:pPr>
          </w:p>
          <w:p w:rsidR="00B53EDB" w:rsidRPr="00E266CA" w:rsidRDefault="00B53EDB" w:rsidP="000568AE">
            <w:pPr>
              <w:jc w:val="center"/>
              <w:rPr>
                <w:b/>
                <w:sz w:val="22"/>
                <w:szCs w:val="22"/>
                <w:lang w:val="sr-Cyrl-CS"/>
              </w:rPr>
            </w:pPr>
            <w:r w:rsidRPr="00E266CA">
              <w:rPr>
                <w:b/>
                <w:sz w:val="22"/>
                <w:szCs w:val="22"/>
                <w:lang w:val="sr-Cyrl-CS"/>
              </w:rPr>
              <w:t>јун/јул</w:t>
            </w:r>
          </w:p>
        </w:tc>
        <w:tc>
          <w:tcPr>
            <w:tcW w:w="1800" w:type="dxa"/>
            <w:tcBorders>
              <w:top w:val="double" w:sz="4" w:space="0" w:color="auto"/>
              <w:bottom w:val="single" w:sz="4" w:space="0" w:color="auto"/>
            </w:tcBorders>
            <w:shd w:val="clear" w:color="auto" w:fill="FFFFFF"/>
          </w:tcPr>
          <w:p w:rsidR="00B53EDB" w:rsidRPr="00E266CA" w:rsidRDefault="00B53EDB" w:rsidP="000568AE">
            <w:pPr>
              <w:jc w:val="both"/>
              <w:rPr>
                <w:sz w:val="16"/>
                <w:szCs w:val="16"/>
                <w:lang w:val="sr-Cyrl-CS"/>
              </w:rPr>
            </w:pPr>
          </w:p>
          <w:p w:rsidR="00B53EDB" w:rsidRPr="00E266CA" w:rsidRDefault="00B53EDB" w:rsidP="000568AE">
            <w:pPr>
              <w:jc w:val="both"/>
              <w:rPr>
                <w:sz w:val="16"/>
                <w:szCs w:val="16"/>
                <w:lang w:val="sr-Cyrl-CS"/>
              </w:rPr>
            </w:pPr>
            <w:r w:rsidRPr="00E266CA">
              <w:rPr>
                <w:sz w:val="16"/>
                <w:szCs w:val="16"/>
                <w:lang w:val="sr-Cyrl-CS"/>
              </w:rPr>
              <w:t>Директор</w:t>
            </w:r>
          </w:p>
          <w:p w:rsidR="00B53EDB" w:rsidRPr="00E266CA" w:rsidRDefault="00B53EDB" w:rsidP="000568AE">
            <w:pPr>
              <w:jc w:val="both"/>
              <w:rPr>
                <w:sz w:val="16"/>
                <w:szCs w:val="16"/>
                <w:lang w:val="sr-Cyrl-CS"/>
              </w:rPr>
            </w:pPr>
          </w:p>
        </w:tc>
      </w:tr>
      <w:tr w:rsidR="00B53EDB" w:rsidRPr="00E266CA" w:rsidTr="000568AE">
        <w:trPr>
          <w:trHeight w:val="498"/>
        </w:trPr>
        <w:tc>
          <w:tcPr>
            <w:tcW w:w="675" w:type="dxa"/>
            <w:tcBorders>
              <w:top w:val="single" w:sz="4" w:space="0" w:color="auto"/>
              <w:bottom w:val="single" w:sz="4" w:space="0" w:color="auto"/>
            </w:tcBorders>
            <w:shd w:val="clear" w:color="auto" w:fill="FFFFFF"/>
          </w:tcPr>
          <w:p w:rsidR="00B53EDB" w:rsidRPr="00E266CA" w:rsidRDefault="00B53EDB" w:rsidP="000568AE">
            <w:pPr>
              <w:jc w:val="both"/>
              <w:rPr>
                <w:sz w:val="22"/>
                <w:szCs w:val="22"/>
                <w:lang w:val="sr-Cyrl-CS"/>
              </w:rPr>
            </w:pPr>
            <w:r w:rsidRPr="00E266CA">
              <w:rPr>
                <w:sz w:val="22"/>
                <w:szCs w:val="22"/>
                <w:lang w:val="sr-Cyrl-CS"/>
              </w:rPr>
              <w:t>2.</w:t>
            </w:r>
          </w:p>
        </w:tc>
        <w:tc>
          <w:tcPr>
            <w:tcW w:w="5103" w:type="dxa"/>
            <w:tcBorders>
              <w:top w:val="single" w:sz="4" w:space="0" w:color="auto"/>
              <w:bottom w:val="single" w:sz="4" w:space="0" w:color="auto"/>
            </w:tcBorders>
            <w:shd w:val="clear" w:color="auto" w:fill="FFFFFF"/>
          </w:tcPr>
          <w:p w:rsidR="00B53EDB" w:rsidRPr="00E266CA" w:rsidRDefault="00B53EDB" w:rsidP="000568AE">
            <w:pPr>
              <w:jc w:val="both"/>
              <w:rPr>
                <w:sz w:val="22"/>
                <w:szCs w:val="22"/>
                <w:lang w:val="sr-Cyrl-CS"/>
              </w:rPr>
            </w:pPr>
            <w:r w:rsidRPr="00E266CA">
              <w:rPr>
                <w:sz w:val="22"/>
                <w:szCs w:val="22"/>
                <w:lang w:val="sr-Cyrl-CS"/>
              </w:rPr>
              <w:t>Прикупљање сугестија Савета родитеља везаних за рад школе</w:t>
            </w:r>
          </w:p>
        </w:tc>
        <w:tc>
          <w:tcPr>
            <w:tcW w:w="1710" w:type="dxa"/>
            <w:vMerge/>
            <w:shd w:val="clear" w:color="auto" w:fill="FFFFFF"/>
          </w:tcPr>
          <w:p w:rsidR="00B53EDB" w:rsidRPr="00E266CA" w:rsidRDefault="00B53EDB" w:rsidP="000568AE">
            <w:pPr>
              <w:jc w:val="both"/>
              <w:rPr>
                <w:b/>
                <w:sz w:val="22"/>
                <w:szCs w:val="22"/>
                <w:lang w:val="sr-Cyrl-CS"/>
              </w:rPr>
            </w:pPr>
          </w:p>
        </w:tc>
        <w:tc>
          <w:tcPr>
            <w:tcW w:w="1800" w:type="dxa"/>
            <w:tcBorders>
              <w:top w:val="single" w:sz="4" w:space="0" w:color="auto"/>
              <w:bottom w:val="single" w:sz="4" w:space="0" w:color="auto"/>
            </w:tcBorders>
            <w:shd w:val="clear" w:color="auto" w:fill="FFFFFF"/>
          </w:tcPr>
          <w:p w:rsidR="00B53EDB" w:rsidRPr="00E266CA" w:rsidRDefault="00B53EDB" w:rsidP="000568AE">
            <w:pPr>
              <w:jc w:val="both"/>
              <w:rPr>
                <w:sz w:val="16"/>
                <w:szCs w:val="16"/>
                <w:lang w:val="sr-Cyrl-CS"/>
              </w:rPr>
            </w:pPr>
            <w:r w:rsidRPr="00E266CA">
              <w:rPr>
                <w:sz w:val="16"/>
                <w:szCs w:val="16"/>
                <w:lang w:val="sr-Cyrl-CS"/>
              </w:rPr>
              <w:t>Директор</w:t>
            </w:r>
          </w:p>
        </w:tc>
      </w:tr>
      <w:tr w:rsidR="00B53EDB" w:rsidRPr="00E266CA" w:rsidTr="000568AE">
        <w:trPr>
          <w:trHeight w:val="510"/>
        </w:trPr>
        <w:tc>
          <w:tcPr>
            <w:tcW w:w="675" w:type="dxa"/>
            <w:tcBorders>
              <w:top w:val="single" w:sz="4" w:space="0" w:color="auto"/>
              <w:bottom w:val="single" w:sz="4" w:space="0" w:color="auto"/>
            </w:tcBorders>
            <w:shd w:val="clear" w:color="auto" w:fill="FFFFFF"/>
          </w:tcPr>
          <w:p w:rsidR="00B53EDB" w:rsidRPr="00E266CA" w:rsidRDefault="00B53EDB" w:rsidP="000568AE">
            <w:pPr>
              <w:jc w:val="both"/>
              <w:rPr>
                <w:sz w:val="22"/>
                <w:szCs w:val="22"/>
                <w:lang w:val="sr-Cyrl-CS"/>
              </w:rPr>
            </w:pPr>
            <w:r w:rsidRPr="00E266CA">
              <w:rPr>
                <w:sz w:val="22"/>
                <w:szCs w:val="22"/>
                <w:lang w:val="sr-Cyrl-CS"/>
              </w:rPr>
              <w:t>3.</w:t>
            </w:r>
          </w:p>
          <w:p w:rsidR="00B53EDB" w:rsidRPr="00E266CA" w:rsidRDefault="00B53EDB" w:rsidP="000568AE">
            <w:pPr>
              <w:jc w:val="both"/>
              <w:rPr>
                <w:sz w:val="22"/>
                <w:szCs w:val="22"/>
                <w:lang w:val="sr-Cyrl-CS"/>
              </w:rPr>
            </w:pPr>
          </w:p>
        </w:tc>
        <w:tc>
          <w:tcPr>
            <w:tcW w:w="5103" w:type="dxa"/>
            <w:tcBorders>
              <w:top w:val="single" w:sz="4" w:space="0" w:color="auto"/>
              <w:bottom w:val="single" w:sz="4" w:space="0" w:color="auto"/>
            </w:tcBorders>
            <w:shd w:val="clear" w:color="auto" w:fill="FFFFFF"/>
          </w:tcPr>
          <w:p w:rsidR="00B53EDB" w:rsidRPr="00E266CA" w:rsidRDefault="00B53EDB" w:rsidP="000568AE">
            <w:pPr>
              <w:jc w:val="both"/>
              <w:rPr>
                <w:sz w:val="22"/>
                <w:szCs w:val="22"/>
                <w:lang w:val="sr-Cyrl-CS"/>
              </w:rPr>
            </w:pPr>
            <w:r w:rsidRPr="00E266CA">
              <w:rPr>
                <w:sz w:val="22"/>
                <w:szCs w:val="22"/>
                <w:lang w:val="sr-Cyrl-CS"/>
              </w:rPr>
              <w:t>Извештај о реализацији екскурзија ученика 1.-7. разреда и наставе у природи</w:t>
            </w:r>
          </w:p>
        </w:tc>
        <w:tc>
          <w:tcPr>
            <w:tcW w:w="1710" w:type="dxa"/>
            <w:vMerge/>
            <w:shd w:val="clear" w:color="auto" w:fill="FFFFFF"/>
          </w:tcPr>
          <w:p w:rsidR="00B53EDB" w:rsidRPr="00E266CA" w:rsidRDefault="00B53EDB" w:rsidP="000568AE">
            <w:pPr>
              <w:jc w:val="both"/>
              <w:rPr>
                <w:b/>
                <w:sz w:val="22"/>
                <w:szCs w:val="22"/>
                <w:lang w:val="sr-Cyrl-CS"/>
              </w:rPr>
            </w:pPr>
          </w:p>
        </w:tc>
        <w:tc>
          <w:tcPr>
            <w:tcW w:w="1800" w:type="dxa"/>
            <w:tcBorders>
              <w:top w:val="single" w:sz="4" w:space="0" w:color="auto"/>
              <w:bottom w:val="single" w:sz="4" w:space="0" w:color="auto"/>
            </w:tcBorders>
            <w:shd w:val="clear" w:color="auto" w:fill="FFFFFF"/>
          </w:tcPr>
          <w:p w:rsidR="00B53EDB" w:rsidRPr="00E266CA" w:rsidRDefault="00B53EDB" w:rsidP="000568AE">
            <w:pPr>
              <w:jc w:val="both"/>
              <w:rPr>
                <w:sz w:val="16"/>
                <w:szCs w:val="16"/>
                <w:lang w:val="sr-Cyrl-CS"/>
              </w:rPr>
            </w:pPr>
            <w:r w:rsidRPr="00E266CA">
              <w:rPr>
                <w:sz w:val="16"/>
                <w:szCs w:val="16"/>
                <w:lang w:val="sr-Cyrl-CS"/>
              </w:rPr>
              <w:t>Директор</w:t>
            </w:r>
          </w:p>
        </w:tc>
      </w:tr>
      <w:tr w:rsidR="00B53EDB" w:rsidRPr="00E266CA" w:rsidTr="000568AE">
        <w:trPr>
          <w:trHeight w:val="240"/>
        </w:trPr>
        <w:tc>
          <w:tcPr>
            <w:tcW w:w="675" w:type="dxa"/>
            <w:tcBorders>
              <w:top w:val="single" w:sz="4" w:space="0" w:color="auto"/>
              <w:bottom w:val="single" w:sz="4" w:space="0" w:color="auto"/>
            </w:tcBorders>
            <w:shd w:val="clear" w:color="auto" w:fill="FFFFFF"/>
          </w:tcPr>
          <w:p w:rsidR="00B53EDB" w:rsidRPr="00E266CA" w:rsidRDefault="00B53EDB" w:rsidP="000568AE">
            <w:pPr>
              <w:jc w:val="both"/>
              <w:rPr>
                <w:sz w:val="22"/>
                <w:szCs w:val="22"/>
                <w:lang w:val="sr-Cyrl-CS"/>
              </w:rPr>
            </w:pPr>
            <w:r w:rsidRPr="00E266CA">
              <w:rPr>
                <w:sz w:val="22"/>
                <w:szCs w:val="22"/>
                <w:lang w:val="sr-Cyrl-CS"/>
              </w:rPr>
              <w:t>4.</w:t>
            </w:r>
          </w:p>
        </w:tc>
        <w:tc>
          <w:tcPr>
            <w:tcW w:w="5103" w:type="dxa"/>
            <w:tcBorders>
              <w:top w:val="single" w:sz="4" w:space="0" w:color="auto"/>
              <w:bottom w:val="single" w:sz="4" w:space="0" w:color="auto"/>
            </w:tcBorders>
            <w:shd w:val="clear" w:color="auto" w:fill="FFFFFF"/>
          </w:tcPr>
          <w:p w:rsidR="00B53EDB" w:rsidRPr="00E266CA" w:rsidRDefault="00B53EDB" w:rsidP="000568AE">
            <w:pPr>
              <w:jc w:val="both"/>
              <w:rPr>
                <w:sz w:val="22"/>
                <w:szCs w:val="22"/>
                <w:lang w:val="sr-Cyrl-CS"/>
              </w:rPr>
            </w:pPr>
            <w:r w:rsidRPr="00E266CA">
              <w:rPr>
                <w:sz w:val="22"/>
                <w:szCs w:val="22"/>
                <w:lang w:val="sr-Cyrl-CS"/>
              </w:rPr>
              <w:t>Текућа питања</w:t>
            </w:r>
          </w:p>
        </w:tc>
        <w:tc>
          <w:tcPr>
            <w:tcW w:w="1710" w:type="dxa"/>
            <w:vMerge/>
            <w:shd w:val="clear" w:color="auto" w:fill="FFFFFF"/>
          </w:tcPr>
          <w:p w:rsidR="00B53EDB" w:rsidRPr="00E266CA" w:rsidRDefault="00B53EDB" w:rsidP="000568AE">
            <w:pPr>
              <w:jc w:val="both"/>
              <w:rPr>
                <w:b/>
                <w:sz w:val="22"/>
                <w:szCs w:val="22"/>
                <w:lang w:val="sr-Cyrl-CS"/>
              </w:rPr>
            </w:pPr>
          </w:p>
        </w:tc>
        <w:tc>
          <w:tcPr>
            <w:tcW w:w="1800" w:type="dxa"/>
            <w:tcBorders>
              <w:top w:val="single" w:sz="4" w:space="0" w:color="auto"/>
              <w:bottom w:val="single" w:sz="4" w:space="0" w:color="auto"/>
            </w:tcBorders>
            <w:shd w:val="clear" w:color="auto" w:fill="FFFFFF"/>
          </w:tcPr>
          <w:p w:rsidR="00B53EDB" w:rsidRPr="00E266CA" w:rsidRDefault="00B53EDB" w:rsidP="000568AE">
            <w:pPr>
              <w:jc w:val="both"/>
              <w:rPr>
                <w:sz w:val="16"/>
                <w:szCs w:val="16"/>
                <w:lang w:val="sr-Cyrl-CS"/>
              </w:rPr>
            </w:pPr>
          </w:p>
        </w:tc>
      </w:tr>
    </w:tbl>
    <w:p w:rsidR="000568AE" w:rsidRPr="00E266CA" w:rsidRDefault="000568AE" w:rsidP="000568AE">
      <w:pPr>
        <w:rPr>
          <w:sz w:val="28"/>
          <w:szCs w:val="28"/>
          <w:u w:val="single"/>
          <w:lang w:val="ru-RU"/>
        </w:rPr>
      </w:pPr>
    </w:p>
    <w:p w:rsidR="000568AE" w:rsidRPr="00C1495D" w:rsidRDefault="000568AE" w:rsidP="009363DC">
      <w:pPr>
        <w:numPr>
          <w:ilvl w:val="1"/>
          <w:numId w:val="115"/>
        </w:numPr>
        <w:rPr>
          <w:b/>
          <w:sz w:val="28"/>
          <w:szCs w:val="28"/>
          <w:u w:val="single"/>
          <w:lang w:val="ru-RU"/>
        </w:rPr>
      </w:pPr>
    </w:p>
    <w:p w:rsidR="000568AE" w:rsidRPr="00E266CA" w:rsidRDefault="000568AE" w:rsidP="009363DC">
      <w:pPr>
        <w:numPr>
          <w:ilvl w:val="1"/>
          <w:numId w:val="115"/>
        </w:numPr>
        <w:rPr>
          <w:b/>
          <w:sz w:val="28"/>
          <w:szCs w:val="28"/>
          <w:u w:val="single"/>
          <w:lang w:val="ru-RU"/>
        </w:rPr>
      </w:pPr>
      <w:r w:rsidRPr="00E266CA">
        <w:rPr>
          <w:sz w:val="28"/>
          <w:szCs w:val="28"/>
          <w:lang w:val="ru-RU"/>
        </w:rPr>
        <w:t xml:space="preserve"> </w:t>
      </w:r>
      <w:r w:rsidRPr="00E266CA">
        <w:rPr>
          <w:b/>
          <w:sz w:val="28"/>
          <w:szCs w:val="28"/>
          <w:u w:val="single"/>
          <w:lang w:val="ru-RU"/>
        </w:rPr>
        <w:t>ПЛАН РАДА ШКОЛСКОГ ОДБОРА</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ru-RU"/>
        </w:rPr>
      </w:pPr>
      <w:r w:rsidRPr="00E266CA">
        <w:rPr>
          <w:sz w:val="24"/>
          <w:szCs w:val="24"/>
          <w:lang w:val="sr-Cyrl-CS"/>
        </w:rPr>
        <w:tab/>
      </w:r>
      <w:r w:rsidRPr="00E266CA">
        <w:rPr>
          <w:sz w:val="24"/>
          <w:szCs w:val="24"/>
          <w:lang w:val="ru-RU"/>
        </w:rPr>
        <w:t xml:space="preserve">Школски одбор је орган управљања у Школи. </w:t>
      </w:r>
    </w:p>
    <w:p w:rsidR="000568AE" w:rsidRPr="00E266CA" w:rsidRDefault="000568AE" w:rsidP="000568AE">
      <w:pPr>
        <w:jc w:val="both"/>
        <w:rPr>
          <w:sz w:val="24"/>
          <w:szCs w:val="24"/>
          <w:lang w:val="ru-RU"/>
        </w:rPr>
      </w:pPr>
      <w:r w:rsidRPr="00E266CA">
        <w:rPr>
          <w:sz w:val="24"/>
          <w:szCs w:val="24"/>
          <w:lang w:val="sr-Cyrl-CS"/>
        </w:rPr>
        <w:tab/>
      </w:r>
      <w:r w:rsidRPr="00E266CA">
        <w:rPr>
          <w:sz w:val="24"/>
          <w:szCs w:val="24"/>
          <w:lang w:val="ru-RU"/>
        </w:rPr>
        <w:t xml:space="preserve">Председника и чланове Школског одбора именовала је </w:t>
      </w:r>
      <w:r w:rsidRPr="00E266CA">
        <w:rPr>
          <w:sz w:val="24"/>
          <w:szCs w:val="24"/>
          <w:lang w:val="sr-Latn-CS"/>
        </w:rPr>
        <w:t>Скупштина града Београда</w:t>
      </w:r>
      <w:r w:rsidRPr="00E266CA">
        <w:rPr>
          <w:sz w:val="24"/>
          <w:szCs w:val="24"/>
          <w:lang w:val="ru-RU"/>
        </w:rPr>
        <w:t xml:space="preserve"> Решењем број 112-773/14-</w:t>
      </w:r>
      <w:r w:rsidRPr="00E266CA">
        <w:rPr>
          <w:sz w:val="24"/>
          <w:szCs w:val="24"/>
          <w:lang w:val="sr-Cyrl-CS"/>
        </w:rPr>
        <w:t>С</w:t>
      </w:r>
      <w:r w:rsidRPr="00E266CA">
        <w:rPr>
          <w:sz w:val="24"/>
          <w:szCs w:val="24"/>
          <w:lang w:val="ru-RU"/>
        </w:rPr>
        <w:t>, од  22. јула 2014. године.</w:t>
      </w:r>
    </w:p>
    <w:p w:rsidR="000568AE" w:rsidRPr="00E266CA" w:rsidRDefault="000568AE" w:rsidP="000568AE">
      <w:pPr>
        <w:jc w:val="both"/>
        <w:rPr>
          <w:sz w:val="24"/>
          <w:szCs w:val="24"/>
          <w:lang w:val="ru-RU"/>
        </w:rPr>
      </w:pPr>
      <w:r w:rsidRPr="00E266CA">
        <w:rPr>
          <w:sz w:val="24"/>
          <w:szCs w:val="24"/>
          <w:lang w:val="sr-Cyrl-CS"/>
        </w:rPr>
        <w:tab/>
      </w:r>
      <w:r w:rsidRPr="00E266CA">
        <w:rPr>
          <w:sz w:val="24"/>
          <w:szCs w:val="24"/>
          <w:lang w:val="ru-RU"/>
        </w:rPr>
        <w:t>На основу члана 118. Закона о основној школи, наведени орган именован је на мандатни период од четири године.</w:t>
      </w:r>
    </w:p>
    <w:p w:rsidR="000568AE" w:rsidRPr="00E266CA" w:rsidRDefault="000568AE" w:rsidP="000568AE">
      <w:pPr>
        <w:jc w:val="both"/>
        <w:rPr>
          <w:sz w:val="24"/>
          <w:szCs w:val="24"/>
          <w:lang w:val="ru-RU"/>
        </w:rPr>
      </w:pPr>
      <w:r w:rsidRPr="00E266CA">
        <w:rPr>
          <w:sz w:val="24"/>
          <w:szCs w:val="24"/>
          <w:lang w:val="sr-Cyrl-CS"/>
        </w:rPr>
        <w:tab/>
      </w:r>
      <w:r w:rsidR="00063E6E">
        <w:rPr>
          <w:sz w:val="24"/>
          <w:szCs w:val="24"/>
          <w:lang w:val="ru-RU"/>
        </w:rPr>
        <w:t>У школској 201</w:t>
      </w:r>
      <w:r w:rsidR="00D07C4B">
        <w:rPr>
          <w:sz w:val="24"/>
          <w:szCs w:val="24"/>
          <w:lang w:val="ru-RU"/>
        </w:rPr>
        <w:t>9/2020</w:t>
      </w:r>
      <w:r w:rsidRPr="00E266CA">
        <w:rPr>
          <w:sz w:val="24"/>
          <w:szCs w:val="24"/>
          <w:lang w:val="ru-RU"/>
        </w:rPr>
        <w:t>. години, Школски одбор ће разматрати и одлучивати о свим питањима која су му дата у надлежност, а у складу са одредбама члана 118. Закона о основној школи, а на начин и по поступку утврђивања Статутом и Пословником о раду .</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ru-RU"/>
        </w:rPr>
      </w:pPr>
      <w:r w:rsidRPr="00E266CA">
        <w:rPr>
          <w:sz w:val="24"/>
          <w:szCs w:val="24"/>
          <w:lang w:val="sr-Cyrl-CS"/>
        </w:rPr>
        <w:tab/>
      </w:r>
      <w:r w:rsidR="00063E6E">
        <w:rPr>
          <w:sz w:val="24"/>
          <w:szCs w:val="24"/>
          <w:lang w:val="ru-RU"/>
        </w:rPr>
        <w:t>У школској 201</w:t>
      </w:r>
      <w:r w:rsidR="00EF2D20">
        <w:rPr>
          <w:sz w:val="24"/>
          <w:szCs w:val="24"/>
          <w:lang w:val="ru-RU"/>
        </w:rPr>
        <w:t>9/2020</w:t>
      </w:r>
      <w:r w:rsidRPr="00E266CA">
        <w:rPr>
          <w:sz w:val="24"/>
          <w:szCs w:val="24"/>
          <w:lang w:val="ru-RU"/>
        </w:rPr>
        <w:t>.</w:t>
      </w:r>
      <w:r w:rsidR="00B7136E">
        <w:rPr>
          <w:sz w:val="24"/>
          <w:szCs w:val="24"/>
          <w:lang w:val="ru-RU"/>
        </w:rPr>
        <w:t xml:space="preserve"> </w:t>
      </w:r>
      <w:r w:rsidRPr="00E266CA">
        <w:rPr>
          <w:sz w:val="24"/>
          <w:szCs w:val="24"/>
          <w:lang w:val="ru-RU"/>
        </w:rPr>
        <w:t>години Школски одбор ће реализовати и следеће садржаје рада:</w:t>
      </w:r>
    </w:p>
    <w:p w:rsidR="000568AE" w:rsidRPr="00E266CA" w:rsidRDefault="000568AE" w:rsidP="000568AE">
      <w:pPr>
        <w:jc w:val="both"/>
        <w:rPr>
          <w:sz w:val="24"/>
          <w:szCs w:val="24"/>
          <w:lang w:val="ru-RU"/>
        </w:rPr>
      </w:pPr>
    </w:p>
    <w:p w:rsidR="000568AE" w:rsidRPr="00E266CA" w:rsidRDefault="000568AE" w:rsidP="009363DC">
      <w:pPr>
        <w:numPr>
          <w:ilvl w:val="0"/>
          <w:numId w:val="37"/>
        </w:numPr>
        <w:jc w:val="both"/>
        <w:rPr>
          <w:sz w:val="24"/>
          <w:szCs w:val="24"/>
          <w:lang w:val="ru-RU"/>
        </w:rPr>
      </w:pPr>
      <w:r w:rsidRPr="00E266CA">
        <w:rPr>
          <w:sz w:val="24"/>
          <w:szCs w:val="24"/>
          <w:lang w:val="ru-RU"/>
        </w:rPr>
        <w:t>Размотрити и усвојити Извештај о остваривању Годишњег про</w:t>
      </w:r>
      <w:r w:rsidR="00063E6E">
        <w:rPr>
          <w:sz w:val="24"/>
          <w:szCs w:val="24"/>
          <w:lang w:val="ru-RU"/>
        </w:rPr>
        <w:t>грама рада школе за школску 201</w:t>
      </w:r>
      <w:r w:rsidR="00EF2D20">
        <w:rPr>
          <w:sz w:val="24"/>
          <w:szCs w:val="24"/>
          <w:lang w:val="ru-RU"/>
        </w:rPr>
        <w:t>8</w:t>
      </w:r>
      <w:r w:rsidR="00063E6E">
        <w:rPr>
          <w:sz w:val="24"/>
          <w:szCs w:val="24"/>
          <w:lang w:val="ru-RU"/>
        </w:rPr>
        <w:t>/201</w:t>
      </w:r>
      <w:r w:rsidR="00EF2D20">
        <w:rPr>
          <w:sz w:val="24"/>
          <w:szCs w:val="24"/>
          <w:lang w:val="ru-RU"/>
        </w:rPr>
        <w:t>9</w:t>
      </w:r>
      <w:r w:rsidRPr="00E266CA">
        <w:rPr>
          <w:sz w:val="24"/>
          <w:szCs w:val="24"/>
          <w:lang w:val="ru-RU"/>
        </w:rPr>
        <w:t>. годину</w:t>
      </w:r>
    </w:p>
    <w:p w:rsidR="000568AE" w:rsidRPr="00E266CA" w:rsidRDefault="000568AE" w:rsidP="009363DC">
      <w:pPr>
        <w:numPr>
          <w:ilvl w:val="0"/>
          <w:numId w:val="37"/>
        </w:numPr>
        <w:jc w:val="both"/>
        <w:rPr>
          <w:sz w:val="24"/>
          <w:szCs w:val="24"/>
          <w:lang w:val="ru-RU"/>
        </w:rPr>
      </w:pPr>
      <w:r w:rsidRPr="00E266CA">
        <w:rPr>
          <w:sz w:val="24"/>
          <w:szCs w:val="24"/>
          <w:lang w:val="sr-Cyrl-CS"/>
        </w:rPr>
        <w:t>Размотрити и усвојити Извештај о р</w:t>
      </w:r>
      <w:r w:rsidR="00063E6E">
        <w:rPr>
          <w:sz w:val="24"/>
          <w:szCs w:val="24"/>
          <w:lang w:val="sr-Cyrl-CS"/>
        </w:rPr>
        <w:t>аду директора током школске 201</w:t>
      </w:r>
      <w:r w:rsidR="00276342">
        <w:rPr>
          <w:sz w:val="24"/>
          <w:szCs w:val="24"/>
          <w:lang w:val="sr-Cyrl-CS"/>
        </w:rPr>
        <w:t>8/</w:t>
      </w:r>
      <w:r w:rsidR="00063E6E">
        <w:rPr>
          <w:sz w:val="24"/>
          <w:szCs w:val="24"/>
          <w:lang w:val="sr-Cyrl-CS"/>
        </w:rPr>
        <w:t>201</w:t>
      </w:r>
      <w:r w:rsidR="00276342">
        <w:rPr>
          <w:sz w:val="24"/>
          <w:szCs w:val="24"/>
          <w:lang w:val="sr-Cyrl-CS"/>
        </w:rPr>
        <w:t>9</w:t>
      </w:r>
      <w:r w:rsidRPr="00E266CA">
        <w:rPr>
          <w:sz w:val="24"/>
          <w:szCs w:val="24"/>
          <w:lang w:val="sr-Cyrl-CS"/>
        </w:rPr>
        <w:t>. године.</w:t>
      </w:r>
    </w:p>
    <w:p w:rsidR="000568AE" w:rsidRPr="00E266CA" w:rsidRDefault="000568AE" w:rsidP="009363DC">
      <w:pPr>
        <w:numPr>
          <w:ilvl w:val="0"/>
          <w:numId w:val="37"/>
        </w:numPr>
        <w:jc w:val="both"/>
        <w:rPr>
          <w:sz w:val="24"/>
          <w:szCs w:val="24"/>
          <w:lang w:val="ru-RU"/>
        </w:rPr>
      </w:pPr>
      <w:r w:rsidRPr="00E266CA">
        <w:rPr>
          <w:sz w:val="24"/>
          <w:szCs w:val="24"/>
          <w:lang w:val="sr-Cyrl-CS"/>
        </w:rPr>
        <w:t>Размотрити и усвојити Извештај о реализацији Акционог плана у области  вредновања и самовредновања рада школе</w:t>
      </w:r>
    </w:p>
    <w:p w:rsidR="000568AE" w:rsidRPr="00E266CA" w:rsidRDefault="000568AE" w:rsidP="009363DC">
      <w:pPr>
        <w:numPr>
          <w:ilvl w:val="0"/>
          <w:numId w:val="37"/>
        </w:numPr>
        <w:jc w:val="both"/>
        <w:rPr>
          <w:sz w:val="24"/>
          <w:szCs w:val="24"/>
          <w:lang w:val="ru-RU"/>
        </w:rPr>
      </w:pPr>
      <w:r w:rsidRPr="00E266CA">
        <w:rPr>
          <w:sz w:val="24"/>
          <w:szCs w:val="24"/>
          <w:lang w:val="sr-Cyrl-CS"/>
        </w:rPr>
        <w:t>Усв</w:t>
      </w:r>
      <w:r w:rsidR="00063E6E">
        <w:rPr>
          <w:sz w:val="24"/>
          <w:szCs w:val="24"/>
          <w:lang w:val="sr-Cyrl-CS"/>
        </w:rPr>
        <w:t>ојити Акциони план школе за 201</w:t>
      </w:r>
      <w:r w:rsidR="00EF2D20">
        <w:rPr>
          <w:sz w:val="24"/>
          <w:szCs w:val="24"/>
          <w:lang w:val="sr-Cyrl-CS"/>
        </w:rPr>
        <w:t>9/2020</w:t>
      </w:r>
      <w:r w:rsidRPr="00E266CA">
        <w:rPr>
          <w:sz w:val="24"/>
          <w:szCs w:val="24"/>
          <w:lang w:val="sr-Cyrl-CS"/>
        </w:rPr>
        <w:t xml:space="preserve">. годину </w:t>
      </w:r>
    </w:p>
    <w:p w:rsidR="000568AE" w:rsidRPr="00E266CA" w:rsidRDefault="000568AE" w:rsidP="009363DC">
      <w:pPr>
        <w:numPr>
          <w:ilvl w:val="0"/>
          <w:numId w:val="37"/>
        </w:numPr>
        <w:jc w:val="both"/>
        <w:rPr>
          <w:sz w:val="24"/>
          <w:szCs w:val="24"/>
          <w:lang w:val="ru-RU"/>
        </w:rPr>
      </w:pPr>
      <w:r w:rsidRPr="00E266CA">
        <w:rPr>
          <w:sz w:val="24"/>
          <w:szCs w:val="24"/>
          <w:lang w:val="ru-RU"/>
        </w:rPr>
        <w:t>Донети Годишњи</w:t>
      </w:r>
      <w:r w:rsidR="00063E6E">
        <w:rPr>
          <w:sz w:val="24"/>
          <w:szCs w:val="24"/>
          <w:lang w:val="ru-RU"/>
        </w:rPr>
        <w:t xml:space="preserve"> план рада школе за школску 201</w:t>
      </w:r>
      <w:r w:rsidR="00EF2D20">
        <w:rPr>
          <w:sz w:val="24"/>
          <w:szCs w:val="24"/>
          <w:lang w:val="ru-RU"/>
        </w:rPr>
        <w:t>9/2020</w:t>
      </w:r>
      <w:r w:rsidRPr="00E266CA">
        <w:rPr>
          <w:sz w:val="24"/>
          <w:szCs w:val="24"/>
          <w:lang w:val="ru-RU"/>
        </w:rPr>
        <w:t>. годину</w:t>
      </w:r>
    </w:p>
    <w:p w:rsidR="000568AE" w:rsidRPr="00E266CA" w:rsidRDefault="000568AE" w:rsidP="009363DC">
      <w:pPr>
        <w:numPr>
          <w:ilvl w:val="0"/>
          <w:numId w:val="37"/>
        </w:numPr>
        <w:jc w:val="both"/>
        <w:rPr>
          <w:sz w:val="24"/>
          <w:szCs w:val="24"/>
          <w:lang w:val="ru-RU"/>
        </w:rPr>
      </w:pPr>
      <w:r w:rsidRPr="00E266CA">
        <w:rPr>
          <w:sz w:val="24"/>
          <w:szCs w:val="24"/>
          <w:lang w:val="ru-RU"/>
        </w:rPr>
        <w:t>Размотрити и усвојити Извештај о начину утрошка средстава за инвестиције и инестиционо одржавање</w:t>
      </w:r>
    </w:p>
    <w:p w:rsidR="000568AE" w:rsidRPr="00E266CA" w:rsidRDefault="000568AE" w:rsidP="009363DC">
      <w:pPr>
        <w:numPr>
          <w:ilvl w:val="0"/>
          <w:numId w:val="37"/>
        </w:numPr>
        <w:jc w:val="both"/>
        <w:rPr>
          <w:sz w:val="24"/>
          <w:szCs w:val="24"/>
          <w:lang w:val="ru-RU"/>
        </w:rPr>
      </w:pPr>
      <w:r w:rsidRPr="00E266CA">
        <w:rPr>
          <w:sz w:val="24"/>
          <w:szCs w:val="24"/>
          <w:lang w:val="ru-RU"/>
        </w:rPr>
        <w:t>Давати мишљење директору школе о кандидатима који се предлажу по конкурсу за избор наставника односно сарадника</w:t>
      </w:r>
    </w:p>
    <w:p w:rsidR="000568AE" w:rsidRPr="00E266CA" w:rsidRDefault="000568AE" w:rsidP="009363DC">
      <w:pPr>
        <w:numPr>
          <w:ilvl w:val="0"/>
          <w:numId w:val="37"/>
        </w:numPr>
        <w:jc w:val="both"/>
        <w:rPr>
          <w:sz w:val="24"/>
          <w:szCs w:val="24"/>
          <w:lang w:val="ru-RU"/>
        </w:rPr>
      </w:pPr>
      <w:r w:rsidRPr="00E266CA">
        <w:rPr>
          <w:sz w:val="24"/>
          <w:szCs w:val="24"/>
          <w:lang w:val="ru-RU"/>
        </w:rPr>
        <w:t>Размотрити и усвојити Извештај о пословању</w:t>
      </w:r>
      <w:r w:rsidR="00063E6E">
        <w:rPr>
          <w:sz w:val="24"/>
          <w:szCs w:val="24"/>
          <w:lang w:val="ru-RU"/>
        </w:rPr>
        <w:t xml:space="preserve"> Школе и годишњи обрачун за 201</w:t>
      </w:r>
      <w:r w:rsidR="00EF2D20">
        <w:rPr>
          <w:sz w:val="24"/>
          <w:szCs w:val="24"/>
          <w:lang w:val="ru-RU"/>
        </w:rPr>
        <w:t>9</w:t>
      </w:r>
      <w:r w:rsidRPr="00E266CA">
        <w:rPr>
          <w:sz w:val="24"/>
          <w:szCs w:val="24"/>
          <w:lang w:val="ru-RU"/>
        </w:rPr>
        <w:t>. годину</w:t>
      </w:r>
    </w:p>
    <w:p w:rsidR="000568AE" w:rsidRPr="00E266CA" w:rsidRDefault="000568AE" w:rsidP="009363DC">
      <w:pPr>
        <w:numPr>
          <w:ilvl w:val="0"/>
          <w:numId w:val="37"/>
        </w:numPr>
        <w:jc w:val="both"/>
        <w:rPr>
          <w:sz w:val="24"/>
          <w:szCs w:val="24"/>
          <w:lang w:val="ru-RU"/>
        </w:rPr>
      </w:pPr>
      <w:r w:rsidRPr="00E266CA">
        <w:rPr>
          <w:sz w:val="24"/>
          <w:szCs w:val="24"/>
          <w:lang w:val="ru-RU"/>
        </w:rPr>
        <w:t>Размотрити успех ученика и утврдити предлог мера за побољшање услова у остваривању образовно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васпитног</w:t>
      </w:r>
      <w:r w:rsidRPr="00E266CA">
        <w:rPr>
          <w:sz w:val="24"/>
          <w:szCs w:val="24"/>
          <w:lang w:val="sr-Cyrl-CS"/>
        </w:rPr>
        <w:t xml:space="preserve"> </w:t>
      </w:r>
      <w:r w:rsidRPr="00E266CA">
        <w:rPr>
          <w:sz w:val="24"/>
          <w:szCs w:val="24"/>
          <w:lang w:val="ru-RU"/>
        </w:rPr>
        <w:t xml:space="preserve"> рада</w:t>
      </w:r>
    </w:p>
    <w:p w:rsidR="000568AE" w:rsidRPr="00E266CA" w:rsidRDefault="000568AE" w:rsidP="009363DC">
      <w:pPr>
        <w:numPr>
          <w:ilvl w:val="0"/>
          <w:numId w:val="37"/>
        </w:numPr>
        <w:jc w:val="both"/>
        <w:rPr>
          <w:sz w:val="24"/>
          <w:szCs w:val="24"/>
          <w:lang w:val="ru-RU"/>
        </w:rPr>
      </w:pPr>
      <w:r w:rsidRPr="00E266CA">
        <w:rPr>
          <w:sz w:val="24"/>
          <w:szCs w:val="24"/>
          <w:lang w:val="ru-RU"/>
        </w:rPr>
        <w:t>Одлучиваће као друго</w:t>
      </w:r>
      <w:r w:rsidRPr="00E266CA">
        <w:rPr>
          <w:sz w:val="24"/>
          <w:szCs w:val="24"/>
          <w:lang w:val="sr-Cyrl-CS"/>
        </w:rPr>
        <w:t xml:space="preserve"> </w:t>
      </w:r>
      <w:r w:rsidRPr="00E266CA">
        <w:rPr>
          <w:sz w:val="24"/>
          <w:szCs w:val="24"/>
          <w:lang w:val="ru-RU"/>
        </w:rPr>
        <w:t>степени орган уколико буде приговора ученика на изречене васпитно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дисциплинске</w:t>
      </w:r>
      <w:r w:rsidRPr="00E266CA">
        <w:rPr>
          <w:sz w:val="24"/>
          <w:szCs w:val="24"/>
          <w:lang w:val="sr-Cyrl-CS"/>
        </w:rPr>
        <w:t xml:space="preserve"> </w:t>
      </w:r>
      <w:r w:rsidRPr="00E266CA">
        <w:rPr>
          <w:sz w:val="24"/>
          <w:szCs w:val="24"/>
          <w:lang w:val="ru-RU"/>
        </w:rPr>
        <w:t xml:space="preserve"> мере</w:t>
      </w:r>
    </w:p>
    <w:p w:rsidR="000568AE" w:rsidRPr="00E266CA" w:rsidRDefault="000568AE" w:rsidP="009363DC">
      <w:pPr>
        <w:numPr>
          <w:ilvl w:val="0"/>
          <w:numId w:val="37"/>
        </w:numPr>
        <w:jc w:val="both"/>
        <w:rPr>
          <w:sz w:val="24"/>
          <w:szCs w:val="24"/>
          <w:lang w:val="ru-RU"/>
        </w:rPr>
      </w:pPr>
      <w:r w:rsidRPr="00E266CA">
        <w:rPr>
          <w:sz w:val="24"/>
          <w:szCs w:val="24"/>
          <w:lang w:val="ru-RU"/>
        </w:rPr>
        <w:lastRenderedPageBreak/>
        <w:t>Размотрити и усвојити Извештај о постигнутим резултатима у спровођењу програма и активности за естетско,</w:t>
      </w:r>
      <w:r w:rsidRPr="00E266CA">
        <w:rPr>
          <w:sz w:val="24"/>
          <w:szCs w:val="24"/>
          <w:lang w:val="sr-Cyrl-CS"/>
        </w:rPr>
        <w:t xml:space="preserve"> </w:t>
      </w:r>
      <w:r w:rsidRPr="00E266CA">
        <w:rPr>
          <w:sz w:val="24"/>
          <w:szCs w:val="24"/>
          <w:lang w:val="ru-RU"/>
        </w:rPr>
        <w:t>еколошко и хигијенско уређење школе</w:t>
      </w:r>
    </w:p>
    <w:p w:rsidR="000568AE" w:rsidRPr="00E266CA" w:rsidRDefault="000568AE" w:rsidP="000568AE">
      <w:pPr>
        <w:jc w:val="both"/>
        <w:rPr>
          <w:sz w:val="24"/>
          <w:szCs w:val="24"/>
          <w:lang w:val="ru-RU"/>
        </w:rPr>
      </w:pPr>
    </w:p>
    <w:p w:rsidR="000568AE" w:rsidRPr="00E266CA" w:rsidRDefault="000568AE" w:rsidP="000568AE">
      <w:pPr>
        <w:ind w:firstLine="720"/>
        <w:jc w:val="both"/>
        <w:rPr>
          <w:sz w:val="24"/>
          <w:szCs w:val="24"/>
          <w:lang w:val="ru-RU"/>
        </w:rPr>
      </w:pPr>
      <w:r w:rsidRPr="00E266CA">
        <w:rPr>
          <w:sz w:val="24"/>
          <w:szCs w:val="24"/>
          <w:lang w:val="ru-RU"/>
        </w:rPr>
        <w:t>Разматраће и друга питања од интереса за рад Школе, а из домена своје надлежности.</w:t>
      </w:r>
    </w:p>
    <w:p w:rsidR="000568AE" w:rsidRPr="00F0131E" w:rsidRDefault="000568AE" w:rsidP="000568AE">
      <w:pPr>
        <w:jc w:val="both"/>
        <w:rPr>
          <w:b/>
          <w:sz w:val="24"/>
          <w:szCs w:val="24"/>
          <w:lang w:val="sr-Cyrl-CS"/>
        </w:rPr>
      </w:pPr>
    </w:p>
    <w:p w:rsidR="000568AE" w:rsidRPr="00E266CA" w:rsidRDefault="000568AE" w:rsidP="000568AE">
      <w:pPr>
        <w:jc w:val="both"/>
        <w:rPr>
          <w:b/>
          <w:sz w:val="24"/>
          <w:szCs w:val="24"/>
          <w:lang w:val="sr-Cyrl-CS"/>
        </w:rPr>
      </w:pPr>
    </w:p>
    <w:p w:rsidR="000568AE" w:rsidRPr="00E266CA" w:rsidRDefault="000568AE" w:rsidP="009363DC">
      <w:pPr>
        <w:numPr>
          <w:ilvl w:val="1"/>
          <w:numId w:val="115"/>
        </w:numPr>
        <w:jc w:val="both"/>
        <w:rPr>
          <w:b/>
          <w:sz w:val="28"/>
          <w:szCs w:val="28"/>
          <w:u w:val="single"/>
          <w:lang w:val="ru-RU"/>
        </w:rPr>
      </w:pPr>
      <w:r w:rsidRPr="00E266CA">
        <w:rPr>
          <w:sz w:val="28"/>
          <w:szCs w:val="28"/>
          <w:lang w:val="ru-RU"/>
        </w:rPr>
        <w:t xml:space="preserve"> </w:t>
      </w:r>
      <w:r w:rsidRPr="00E266CA">
        <w:rPr>
          <w:b/>
          <w:sz w:val="28"/>
          <w:szCs w:val="28"/>
          <w:u w:val="single"/>
          <w:lang w:val="ru-RU"/>
        </w:rPr>
        <w:t>ПЛАН РАДА ДИРЕКТОРА ШКОЛЕ</w:t>
      </w:r>
    </w:p>
    <w:p w:rsidR="000568AE" w:rsidRPr="00E266CA" w:rsidRDefault="000568AE" w:rsidP="000568AE">
      <w:pPr>
        <w:jc w:val="both"/>
        <w:rPr>
          <w:sz w:val="24"/>
          <w:szCs w:val="24"/>
          <w:lang w:val="ru-RU"/>
        </w:rPr>
      </w:pPr>
    </w:p>
    <w:p w:rsidR="000568AE" w:rsidRPr="00E266CA" w:rsidRDefault="000568AE" w:rsidP="000568AE">
      <w:pPr>
        <w:jc w:val="both"/>
        <w:rPr>
          <w:sz w:val="24"/>
          <w:szCs w:val="24"/>
          <w:lang w:val="ru-RU"/>
        </w:rPr>
      </w:pPr>
      <w:r w:rsidRPr="00E266CA">
        <w:rPr>
          <w:sz w:val="24"/>
          <w:szCs w:val="24"/>
          <w:lang w:val="ru-RU"/>
        </w:rPr>
        <w:t>Стални послови и задаци директора школе у току школске године су следећи :</w:t>
      </w:r>
    </w:p>
    <w:p w:rsidR="000568AE" w:rsidRPr="00E266CA" w:rsidRDefault="000568AE" w:rsidP="009363DC">
      <w:pPr>
        <w:numPr>
          <w:ilvl w:val="0"/>
          <w:numId w:val="38"/>
        </w:numPr>
        <w:jc w:val="both"/>
        <w:rPr>
          <w:sz w:val="24"/>
          <w:szCs w:val="24"/>
        </w:rPr>
      </w:pPr>
      <w:r w:rsidRPr="00E266CA">
        <w:rPr>
          <w:sz w:val="24"/>
          <w:szCs w:val="24"/>
        </w:rPr>
        <w:t>Организационо-руководећи послови</w:t>
      </w:r>
    </w:p>
    <w:p w:rsidR="000568AE" w:rsidRPr="00E266CA" w:rsidRDefault="000568AE" w:rsidP="009363DC">
      <w:pPr>
        <w:numPr>
          <w:ilvl w:val="0"/>
          <w:numId w:val="38"/>
        </w:numPr>
        <w:jc w:val="both"/>
        <w:rPr>
          <w:sz w:val="24"/>
          <w:szCs w:val="24"/>
        </w:rPr>
      </w:pPr>
      <w:r w:rsidRPr="00E266CA">
        <w:rPr>
          <w:sz w:val="24"/>
          <w:szCs w:val="24"/>
        </w:rPr>
        <w:t>Планско-развојни послови</w:t>
      </w:r>
    </w:p>
    <w:p w:rsidR="000568AE" w:rsidRPr="00E266CA" w:rsidRDefault="000568AE" w:rsidP="009363DC">
      <w:pPr>
        <w:numPr>
          <w:ilvl w:val="0"/>
          <w:numId w:val="38"/>
        </w:numPr>
        <w:jc w:val="both"/>
        <w:rPr>
          <w:sz w:val="24"/>
          <w:szCs w:val="24"/>
        </w:rPr>
      </w:pPr>
      <w:r w:rsidRPr="00E266CA">
        <w:rPr>
          <w:sz w:val="24"/>
          <w:szCs w:val="24"/>
        </w:rPr>
        <w:t>Обилазак свих видова наставе</w:t>
      </w:r>
    </w:p>
    <w:p w:rsidR="000568AE" w:rsidRPr="00E266CA" w:rsidRDefault="000568AE" w:rsidP="009363DC">
      <w:pPr>
        <w:numPr>
          <w:ilvl w:val="0"/>
          <w:numId w:val="38"/>
        </w:numPr>
        <w:jc w:val="both"/>
        <w:rPr>
          <w:sz w:val="24"/>
          <w:szCs w:val="24"/>
        </w:rPr>
      </w:pPr>
      <w:r w:rsidRPr="00E266CA">
        <w:rPr>
          <w:sz w:val="24"/>
          <w:szCs w:val="24"/>
        </w:rPr>
        <w:t>Инструктивно-педагошки и саветодавни рад</w:t>
      </w:r>
    </w:p>
    <w:p w:rsidR="000568AE" w:rsidRPr="00E266CA" w:rsidRDefault="000568AE" w:rsidP="009363DC">
      <w:pPr>
        <w:numPr>
          <w:ilvl w:val="0"/>
          <w:numId w:val="38"/>
        </w:numPr>
        <w:jc w:val="both"/>
        <w:rPr>
          <w:sz w:val="24"/>
          <w:szCs w:val="24"/>
          <w:lang w:val="ru-RU"/>
        </w:rPr>
      </w:pPr>
      <w:r w:rsidRPr="00E266CA">
        <w:rPr>
          <w:sz w:val="24"/>
          <w:szCs w:val="24"/>
          <w:lang w:val="ru-RU"/>
        </w:rPr>
        <w:t>Координирање рада стручних органа и учествовање у раду истих</w:t>
      </w:r>
    </w:p>
    <w:p w:rsidR="000568AE" w:rsidRPr="00E266CA" w:rsidRDefault="000568AE" w:rsidP="009363DC">
      <w:pPr>
        <w:numPr>
          <w:ilvl w:val="0"/>
          <w:numId w:val="38"/>
        </w:numPr>
        <w:jc w:val="both"/>
        <w:rPr>
          <w:sz w:val="24"/>
          <w:szCs w:val="24"/>
          <w:lang w:val="ru-RU"/>
        </w:rPr>
      </w:pPr>
      <w:r w:rsidRPr="00E266CA">
        <w:rPr>
          <w:sz w:val="24"/>
          <w:szCs w:val="24"/>
          <w:lang w:val="ru-RU"/>
        </w:rPr>
        <w:t>Праћење извршавања послова и радних задатака стручних сарадника</w:t>
      </w:r>
    </w:p>
    <w:p w:rsidR="000568AE" w:rsidRPr="00E266CA" w:rsidRDefault="000568AE" w:rsidP="009363DC">
      <w:pPr>
        <w:numPr>
          <w:ilvl w:val="0"/>
          <w:numId w:val="38"/>
        </w:numPr>
        <w:jc w:val="both"/>
        <w:rPr>
          <w:sz w:val="24"/>
          <w:szCs w:val="24"/>
          <w:lang w:val="ru-RU"/>
        </w:rPr>
      </w:pPr>
      <w:r w:rsidRPr="00E266CA">
        <w:rPr>
          <w:sz w:val="24"/>
          <w:szCs w:val="24"/>
          <w:lang w:val="ru-RU"/>
        </w:rPr>
        <w:t>Праћење реализације Годишњег програма рада школе</w:t>
      </w:r>
    </w:p>
    <w:p w:rsidR="000568AE" w:rsidRPr="00E266CA" w:rsidRDefault="000568AE" w:rsidP="009363DC">
      <w:pPr>
        <w:numPr>
          <w:ilvl w:val="0"/>
          <w:numId w:val="38"/>
        </w:numPr>
        <w:jc w:val="both"/>
        <w:rPr>
          <w:sz w:val="24"/>
          <w:szCs w:val="24"/>
        </w:rPr>
      </w:pPr>
      <w:r w:rsidRPr="00E266CA">
        <w:rPr>
          <w:sz w:val="24"/>
          <w:szCs w:val="24"/>
          <w:lang w:val="sr-Cyrl-CS"/>
        </w:rPr>
        <w:t>Праћење реализације Акционог плана школе</w:t>
      </w:r>
    </w:p>
    <w:p w:rsidR="000568AE" w:rsidRPr="00E266CA" w:rsidRDefault="000568AE" w:rsidP="009363DC">
      <w:pPr>
        <w:numPr>
          <w:ilvl w:val="0"/>
          <w:numId w:val="38"/>
        </w:numPr>
        <w:jc w:val="both"/>
        <w:rPr>
          <w:sz w:val="24"/>
          <w:szCs w:val="24"/>
          <w:lang w:val="ru-RU"/>
        </w:rPr>
      </w:pPr>
      <w:r w:rsidRPr="00E266CA">
        <w:rPr>
          <w:sz w:val="24"/>
          <w:szCs w:val="24"/>
          <w:lang w:val="sr-Cyrl-CS"/>
        </w:rPr>
        <w:t>Праћење реализације Акционог плана школе у области вредновања и самовредновања рада школе .</w:t>
      </w:r>
    </w:p>
    <w:p w:rsidR="000568AE" w:rsidRPr="00E266CA" w:rsidRDefault="000568AE" w:rsidP="009363DC">
      <w:pPr>
        <w:numPr>
          <w:ilvl w:val="0"/>
          <w:numId w:val="38"/>
        </w:numPr>
        <w:jc w:val="both"/>
        <w:rPr>
          <w:color w:val="000000"/>
          <w:sz w:val="24"/>
          <w:szCs w:val="24"/>
          <w:lang w:val="ru-RU"/>
        </w:rPr>
      </w:pPr>
      <w:r w:rsidRPr="00E266CA">
        <w:rPr>
          <w:color w:val="000000"/>
          <w:sz w:val="24"/>
          <w:szCs w:val="24"/>
          <w:lang w:val="sr-Cyrl-CS"/>
        </w:rPr>
        <w:t>Праћење реализације пројекта у школи</w:t>
      </w:r>
    </w:p>
    <w:p w:rsidR="000568AE" w:rsidRPr="00E266CA" w:rsidRDefault="000568AE" w:rsidP="009363DC">
      <w:pPr>
        <w:numPr>
          <w:ilvl w:val="0"/>
          <w:numId w:val="38"/>
        </w:numPr>
        <w:jc w:val="both"/>
        <w:rPr>
          <w:color w:val="000000"/>
          <w:sz w:val="24"/>
          <w:szCs w:val="24"/>
          <w:lang w:val="ru-RU"/>
        </w:rPr>
      </w:pPr>
      <w:r w:rsidRPr="00E266CA">
        <w:rPr>
          <w:color w:val="000000"/>
          <w:sz w:val="24"/>
          <w:szCs w:val="24"/>
          <w:lang w:val="sr-Cyrl-CS"/>
        </w:rPr>
        <w:t>Праћење тока увођења инклузивног образовања</w:t>
      </w:r>
    </w:p>
    <w:p w:rsidR="000568AE" w:rsidRPr="00E266CA" w:rsidRDefault="000568AE" w:rsidP="009363DC">
      <w:pPr>
        <w:numPr>
          <w:ilvl w:val="0"/>
          <w:numId w:val="38"/>
        </w:numPr>
        <w:jc w:val="both"/>
        <w:rPr>
          <w:sz w:val="24"/>
          <w:szCs w:val="24"/>
        </w:rPr>
      </w:pPr>
      <w:r w:rsidRPr="00E266CA">
        <w:rPr>
          <w:sz w:val="24"/>
          <w:szCs w:val="24"/>
        </w:rPr>
        <w:t>Нормативно-финансијски послови</w:t>
      </w:r>
    </w:p>
    <w:p w:rsidR="000568AE" w:rsidRPr="00E266CA" w:rsidRDefault="000568AE" w:rsidP="009363DC">
      <w:pPr>
        <w:numPr>
          <w:ilvl w:val="0"/>
          <w:numId w:val="38"/>
        </w:numPr>
        <w:jc w:val="both"/>
        <w:rPr>
          <w:sz w:val="24"/>
          <w:szCs w:val="24"/>
        </w:rPr>
      </w:pPr>
      <w:r w:rsidRPr="00E266CA">
        <w:rPr>
          <w:sz w:val="24"/>
          <w:szCs w:val="24"/>
        </w:rPr>
        <w:t>Израда Извештаја и анализа</w:t>
      </w:r>
    </w:p>
    <w:p w:rsidR="000568AE" w:rsidRPr="00E266CA" w:rsidRDefault="000568AE" w:rsidP="009363DC">
      <w:pPr>
        <w:numPr>
          <w:ilvl w:val="0"/>
          <w:numId w:val="38"/>
        </w:numPr>
        <w:jc w:val="both"/>
        <w:rPr>
          <w:sz w:val="24"/>
          <w:szCs w:val="24"/>
        </w:rPr>
      </w:pPr>
      <w:r w:rsidRPr="00E266CA">
        <w:rPr>
          <w:sz w:val="24"/>
          <w:szCs w:val="24"/>
        </w:rPr>
        <w:t>Рад у Школском одбору</w:t>
      </w:r>
    </w:p>
    <w:p w:rsidR="000568AE" w:rsidRPr="00E266CA" w:rsidRDefault="000568AE" w:rsidP="009363DC">
      <w:pPr>
        <w:numPr>
          <w:ilvl w:val="0"/>
          <w:numId w:val="38"/>
        </w:numPr>
        <w:jc w:val="both"/>
        <w:rPr>
          <w:sz w:val="24"/>
          <w:szCs w:val="24"/>
          <w:lang w:val="ru-RU"/>
        </w:rPr>
      </w:pPr>
      <w:r w:rsidRPr="00E266CA">
        <w:rPr>
          <w:sz w:val="24"/>
          <w:szCs w:val="24"/>
          <w:lang w:val="ru-RU"/>
        </w:rPr>
        <w:t>Рад на културној и јавној делатности</w:t>
      </w:r>
    </w:p>
    <w:p w:rsidR="000568AE" w:rsidRPr="00E266CA" w:rsidRDefault="000568AE" w:rsidP="009363DC">
      <w:pPr>
        <w:numPr>
          <w:ilvl w:val="0"/>
          <w:numId w:val="38"/>
        </w:numPr>
        <w:jc w:val="both"/>
        <w:rPr>
          <w:sz w:val="24"/>
          <w:szCs w:val="24"/>
        </w:rPr>
      </w:pPr>
      <w:r w:rsidRPr="00E266CA">
        <w:rPr>
          <w:sz w:val="24"/>
          <w:szCs w:val="24"/>
        </w:rPr>
        <w:t>Рад на професионалној оријентацији</w:t>
      </w:r>
    </w:p>
    <w:p w:rsidR="000568AE" w:rsidRPr="00E266CA" w:rsidRDefault="000568AE" w:rsidP="009363DC">
      <w:pPr>
        <w:numPr>
          <w:ilvl w:val="0"/>
          <w:numId w:val="38"/>
        </w:numPr>
        <w:jc w:val="both"/>
        <w:rPr>
          <w:sz w:val="24"/>
          <w:szCs w:val="24"/>
          <w:lang w:val="ru-RU"/>
        </w:rPr>
      </w:pPr>
      <w:r w:rsidRPr="00E266CA">
        <w:rPr>
          <w:sz w:val="24"/>
          <w:szCs w:val="24"/>
          <w:lang w:val="ru-RU"/>
        </w:rPr>
        <w:t>Сарадња са одговарајућим општинским и републичким  органима</w:t>
      </w:r>
    </w:p>
    <w:p w:rsidR="000568AE" w:rsidRPr="00F0131E" w:rsidRDefault="000568AE" w:rsidP="000568AE">
      <w:pPr>
        <w:rPr>
          <w:sz w:val="24"/>
          <w:szCs w:val="24"/>
          <w:u w:val="single"/>
          <w:lang w:val="sr-Cyrl-CS"/>
        </w:rPr>
      </w:pPr>
    </w:p>
    <w:p w:rsidR="000568AE" w:rsidRPr="00E266CA" w:rsidRDefault="000568AE" w:rsidP="000568AE">
      <w:pPr>
        <w:rPr>
          <w:sz w:val="24"/>
          <w:szCs w:val="24"/>
          <w:u w:val="single"/>
          <w:lang w:val="ru-RU"/>
        </w:rPr>
      </w:pPr>
    </w:p>
    <w:p w:rsidR="000568AE" w:rsidRPr="00E266CA" w:rsidRDefault="000568AE" w:rsidP="000568AE">
      <w:pPr>
        <w:rPr>
          <w:sz w:val="24"/>
          <w:szCs w:val="24"/>
          <w:u w:val="single"/>
          <w:lang w:val="sr-Cyrl-CS"/>
        </w:rPr>
      </w:pPr>
      <w:r w:rsidRPr="00E266CA">
        <w:rPr>
          <w:sz w:val="24"/>
          <w:szCs w:val="24"/>
          <w:u w:val="single"/>
          <w:lang w:val="ru-RU"/>
        </w:rPr>
        <w:t>Т</w:t>
      </w:r>
      <w:r w:rsidRPr="00E266CA">
        <w:rPr>
          <w:sz w:val="24"/>
          <w:szCs w:val="24"/>
          <w:u w:val="single"/>
          <w:lang w:val="sr-Cyrl-CS"/>
        </w:rPr>
        <w:t>абеларни приказ карактеристичних послова и радних задатака директора конкретизованих по месецима</w:t>
      </w:r>
    </w:p>
    <w:p w:rsidR="000568AE" w:rsidRPr="00E266CA" w:rsidRDefault="000568AE" w:rsidP="000568AE">
      <w:pPr>
        <w:jc w:val="center"/>
        <w:rPr>
          <w:b/>
          <w:sz w:val="24"/>
          <w:szCs w:val="24"/>
          <w:lang w:val="ru-RU"/>
        </w:rPr>
      </w:pPr>
    </w:p>
    <w:tbl>
      <w:tblPr>
        <w:tblW w:w="9873" w:type="dxa"/>
        <w:tblInd w:w="2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33"/>
        <w:gridCol w:w="5443"/>
        <w:gridCol w:w="1519"/>
        <w:gridCol w:w="2278"/>
      </w:tblGrid>
      <w:tr w:rsidR="000568AE" w:rsidRPr="00E266CA" w:rsidTr="000568AE">
        <w:tc>
          <w:tcPr>
            <w:tcW w:w="633" w:type="dxa"/>
            <w:tcBorders>
              <w:top w:val="dashDotStroked" w:sz="24" w:space="0" w:color="auto"/>
              <w:left w:val="dashDotStroked" w:sz="24" w:space="0" w:color="auto"/>
              <w:bottom w:val="dashDotStroked" w:sz="24" w:space="0" w:color="auto"/>
            </w:tcBorders>
            <w:shd w:val="pct5" w:color="000000" w:fill="FFFFFF"/>
          </w:tcPr>
          <w:p w:rsidR="000568AE" w:rsidRPr="00E266CA" w:rsidRDefault="000568AE" w:rsidP="000568AE">
            <w:pPr>
              <w:ind w:left="-108" w:right="-108"/>
              <w:jc w:val="center"/>
              <w:rPr>
                <w:b/>
                <w:sz w:val="24"/>
                <w:szCs w:val="24"/>
                <w:lang w:val="sr-Cyrl-CS"/>
              </w:rPr>
            </w:pPr>
            <w:r w:rsidRPr="00E266CA">
              <w:rPr>
                <w:b/>
                <w:sz w:val="24"/>
                <w:szCs w:val="24"/>
              </w:rPr>
              <w:t>Р.б</w:t>
            </w:r>
            <w:r w:rsidRPr="00E266CA">
              <w:rPr>
                <w:b/>
                <w:sz w:val="24"/>
                <w:szCs w:val="24"/>
                <w:lang w:val="sr-Cyrl-CS"/>
              </w:rPr>
              <w:t>р</w:t>
            </w:r>
          </w:p>
        </w:tc>
        <w:tc>
          <w:tcPr>
            <w:tcW w:w="5443" w:type="dxa"/>
            <w:tcBorders>
              <w:top w:val="dashDotStroked" w:sz="24" w:space="0" w:color="auto"/>
              <w:bottom w:val="single" w:sz="4" w:space="0" w:color="auto"/>
            </w:tcBorders>
            <w:shd w:val="pct5" w:color="000000" w:fill="FFFFFF"/>
          </w:tcPr>
          <w:p w:rsidR="000568AE" w:rsidRPr="00E266CA" w:rsidRDefault="000568AE" w:rsidP="000568AE">
            <w:pPr>
              <w:jc w:val="both"/>
              <w:rPr>
                <w:b/>
                <w:sz w:val="24"/>
                <w:szCs w:val="24"/>
              </w:rPr>
            </w:pPr>
            <w:r w:rsidRPr="00E266CA">
              <w:rPr>
                <w:b/>
                <w:sz w:val="24"/>
                <w:szCs w:val="24"/>
              </w:rPr>
              <w:t xml:space="preserve">         </w:t>
            </w:r>
            <w:r w:rsidRPr="00E266CA">
              <w:rPr>
                <w:b/>
                <w:sz w:val="24"/>
                <w:szCs w:val="24"/>
                <w:lang w:val="sr-Cyrl-CS"/>
              </w:rPr>
              <w:t xml:space="preserve">              </w:t>
            </w:r>
            <w:r w:rsidRPr="00E266CA">
              <w:rPr>
                <w:b/>
                <w:sz w:val="24"/>
                <w:szCs w:val="24"/>
              </w:rPr>
              <w:t>САДРЖАЈ РАДА</w:t>
            </w:r>
          </w:p>
        </w:tc>
        <w:tc>
          <w:tcPr>
            <w:tcW w:w="1519" w:type="dxa"/>
            <w:tcBorders>
              <w:top w:val="dashDotStroked" w:sz="24" w:space="0" w:color="auto"/>
              <w:bottom w:val="single" w:sz="4" w:space="0" w:color="auto"/>
            </w:tcBorders>
            <w:shd w:val="pct5" w:color="000000" w:fill="FFFFFF"/>
            <w:vAlign w:val="center"/>
          </w:tcPr>
          <w:p w:rsidR="000568AE" w:rsidRPr="00E266CA" w:rsidRDefault="000568AE" w:rsidP="000568AE">
            <w:pPr>
              <w:jc w:val="center"/>
              <w:rPr>
                <w:b/>
                <w:sz w:val="24"/>
                <w:szCs w:val="24"/>
              </w:rPr>
            </w:pPr>
            <w:r w:rsidRPr="00E266CA">
              <w:rPr>
                <w:b/>
                <w:sz w:val="24"/>
                <w:szCs w:val="24"/>
              </w:rPr>
              <w:t>динамика</w:t>
            </w:r>
          </w:p>
        </w:tc>
        <w:tc>
          <w:tcPr>
            <w:tcW w:w="2278" w:type="dxa"/>
            <w:tcBorders>
              <w:top w:val="dashDotStroked" w:sz="24" w:space="0" w:color="auto"/>
              <w:bottom w:val="single" w:sz="4" w:space="0" w:color="auto"/>
              <w:right w:val="dashDotStroked" w:sz="24" w:space="0" w:color="auto"/>
            </w:tcBorders>
            <w:shd w:val="pct5" w:color="000000" w:fill="FFFFFF"/>
          </w:tcPr>
          <w:p w:rsidR="000568AE" w:rsidRPr="00E266CA" w:rsidRDefault="000568AE" w:rsidP="000568AE">
            <w:pPr>
              <w:jc w:val="center"/>
              <w:rPr>
                <w:b/>
                <w:sz w:val="24"/>
                <w:szCs w:val="24"/>
              </w:rPr>
            </w:pPr>
            <w:r w:rsidRPr="00E266CA">
              <w:rPr>
                <w:b/>
                <w:sz w:val="24"/>
                <w:szCs w:val="24"/>
              </w:rPr>
              <w:t>сарадници</w:t>
            </w:r>
          </w:p>
        </w:tc>
      </w:tr>
      <w:tr w:rsidR="000568AE" w:rsidRPr="00E266CA" w:rsidTr="000568AE">
        <w:trPr>
          <w:trHeight w:val="540"/>
        </w:trPr>
        <w:tc>
          <w:tcPr>
            <w:tcW w:w="633" w:type="dxa"/>
            <w:tcBorders>
              <w:top w:val="dashDotStroked" w:sz="2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rPr>
              <w:t>1.</w:t>
            </w:r>
          </w:p>
          <w:p w:rsidR="000568AE" w:rsidRPr="00E266CA" w:rsidRDefault="000568AE" w:rsidP="000568AE">
            <w:pPr>
              <w:jc w:val="center"/>
              <w:rPr>
                <w:sz w:val="24"/>
                <w:szCs w:val="24"/>
                <w:lang w:val="sr-Cyrl-CS"/>
              </w:rPr>
            </w:pPr>
          </w:p>
        </w:tc>
        <w:tc>
          <w:tcPr>
            <w:tcW w:w="5443" w:type="dxa"/>
            <w:tcBorders>
              <w:top w:val="dashDotStroked" w:sz="2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Израда Годишњег плана рада школе</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rPr>
            </w:pPr>
            <w:r w:rsidRPr="00E266CA">
              <w:rPr>
                <w:b/>
                <w:sz w:val="24"/>
                <w:szCs w:val="24"/>
                <w:lang w:val="sr-Cyrl-CS"/>
              </w:rPr>
              <w:t>Август/</w:t>
            </w:r>
            <w:r w:rsidRPr="00E266CA">
              <w:rPr>
                <w:b/>
                <w:sz w:val="24"/>
                <w:szCs w:val="24"/>
              </w:rPr>
              <w:t>септембар</w:t>
            </w:r>
          </w:p>
        </w:tc>
        <w:tc>
          <w:tcPr>
            <w:tcW w:w="2278" w:type="dxa"/>
            <w:tcBorders>
              <w:top w:val="dashDotStroked" w:sz="2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ru-RU"/>
              </w:rPr>
              <w:t>Директор, педагог и руковод. СВ</w:t>
            </w:r>
          </w:p>
        </w:tc>
      </w:tr>
      <w:tr w:rsidR="000568AE" w:rsidRPr="00E266CA" w:rsidTr="000568AE">
        <w:trPr>
          <w:trHeight w:val="526"/>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ru-RU"/>
              </w:rPr>
              <w:t>2.</w:t>
            </w:r>
          </w:p>
          <w:p w:rsidR="000568AE" w:rsidRPr="00E266CA" w:rsidRDefault="000568AE" w:rsidP="000568AE">
            <w:pPr>
              <w:jc w:val="center"/>
              <w:rPr>
                <w:sz w:val="24"/>
                <w:szCs w:val="24"/>
                <w:lang w:val="ru-RU"/>
              </w:rPr>
            </w:pP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Подела задужења за уређење школских објеката и учионица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w:t>
            </w:r>
          </w:p>
          <w:p w:rsidR="000568AE" w:rsidRPr="00E266CA" w:rsidRDefault="000568AE" w:rsidP="000568AE">
            <w:pPr>
              <w:jc w:val="center"/>
              <w:rPr>
                <w:sz w:val="24"/>
                <w:szCs w:val="24"/>
                <w:lang w:val="ru-RU"/>
              </w:rPr>
            </w:pPr>
          </w:p>
        </w:tc>
      </w:tr>
      <w:tr w:rsidR="000568AE" w:rsidRPr="00E266CA" w:rsidTr="000568AE">
        <w:trPr>
          <w:trHeight w:val="499"/>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ru-RU"/>
              </w:rPr>
              <w:t>3.</w:t>
            </w:r>
          </w:p>
          <w:p w:rsidR="000568AE" w:rsidRPr="00E266CA" w:rsidRDefault="000568AE" w:rsidP="000568AE">
            <w:pPr>
              <w:jc w:val="center"/>
              <w:rPr>
                <w:sz w:val="24"/>
                <w:szCs w:val="24"/>
                <w:lang w:val="sr-Cyrl-CS"/>
              </w:rPr>
            </w:pPr>
          </w:p>
        </w:tc>
        <w:tc>
          <w:tcPr>
            <w:tcW w:w="5443" w:type="dxa"/>
            <w:tcBorders>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Инструктивни разговор са новопримљеним </w:t>
            </w:r>
            <w:r w:rsidRPr="00E266CA">
              <w:rPr>
                <w:sz w:val="24"/>
                <w:szCs w:val="24"/>
                <w:lang w:val="sr-Cyrl-CS"/>
              </w:rPr>
              <w:t xml:space="preserve"> </w:t>
            </w:r>
            <w:r w:rsidRPr="00E266CA">
              <w:rPr>
                <w:sz w:val="24"/>
                <w:szCs w:val="24"/>
                <w:lang w:val="ru-RU"/>
              </w:rPr>
              <w:t>наставницима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стр.служба</w:t>
            </w:r>
          </w:p>
          <w:p w:rsidR="000568AE" w:rsidRPr="00E266CA" w:rsidRDefault="000568AE" w:rsidP="000568AE">
            <w:pPr>
              <w:jc w:val="center"/>
              <w:rPr>
                <w:sz w:val="24"/>
                <w:szCs w:val="24"/>
                <w:lang w:val="ru-RU"/>
              </w:rPr>
            </w:pPr>
          </w:p>
        </w:tc>
      </w:tr>
      <w:tr w:rsidR="000568AE" w:rsidRPr="00E266CA" w:rsidTr="000568AE">
        <w:trPr>
          <w:trHeight w:val="289"/>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rPr>
              <w:t>4.</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Наставничк</w:t>
            </w:r>
            <w:r w:rsidRPr="00E266CA">
              <w:rPr>
                <w:sz w:val="24"/>
                <w:szCs w:val="24"/>
                <w:lang w:val="ru-RU"/>
              </w:rPr>
              <w:t>ог већа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w:t>
            </w:r>
          </w:p>
        </w:tc>
      </w:tr>
      <w:tr w:rsidR="000568AE" w:rsidRPr="00E266CA" w:rsidTr="000568AE">
        <w:trPr>
          <w:trHeight w:val="341"/>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rPr>
              <w:t>5.</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седнице Школског одбора</w:t>
            </w:r>
          </w:p>
        </w:tc>
        <w:tc>
          <w:tcPr>
            <w:tcW w:w="1519" w:type="dxa"/>
            <w:vMerge/>
            <w:vAlign w:val="center"/>
          </w:tcPr>
          <w:p w:rsidR="000568AE" w:rsidRPr="00E266CA" w:rsidRDefault="000568AE" w:rsidP="000568AE">
            <w:pPr>
              <w:jc w:val="center"/>
              <w:rPr>
                <w:b/>
                <w:sz w:val="24"/>
                <w:szCs w:val="24"/>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пред.ШО</w:t>
            </w:r>
          </w:p>
        </w:tc>
      </w:tr>
      <w:tr w:rsidR="000568AE" w:rsidRPr="00E266CA" w:rsidTr="000568AE">
        <w:trPr>
          <w:trHeight w:val="351"/>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rPr>
              <w:t>6.</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Савета родитеља </w:t>
            </w:r>
          </w:p>
        </w:tc>
        <w:tc>
          <w:tcPr>
            <w:tcW w:w="1519" w:type="dxa"/>
            <w:vMerge/>
            <w:vAlign w:val="center"/>
          </w:tcPr>
          <w:p w:rsidR="000568AE" w:rsidRPr="00E266CA" w:rsidRDefault="000568AE" w:rsidP="000568AE">
            <w:pPr>
              <w:jc w:val="center"/>
              <w:rPr>
                <w:b/>
                <w:sz w:val="24"/>
                <w:szCs w:val="24"/>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rPr>
            </w:pPr>
            <w:r w:rsidRPr="00E266CA">
              <w:rPr>
                <w:sz w:val="24"/>
                <w:szCs w:val="24"/>
                <w:lang w:val="sr-Cyrl-CS"/>
              </w:rPr>
              <w:t>педагог</w:t>
            </w:r>
          </w:p>
        </w:tc>
      </w:tr>
      <w:tr w:rsidR="000568AE" w:rsidRPr="00E266CA" w:rsidTr="000568AE">
        <w:trPr>
          <w:trHeight w:val="360"/>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rPr>
              <w:t>7.</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Израда упитника о финансирању делатности</w:t>
            </w:r>
          </w:p>
        </w:tc>
        <w:tc>
          <w:tcPr>
            <w:tcW w:w="1519" w:type="dxa"/>
            <w:vMerge/>
            <w:vAlign w:val="center"/>
          </w:tcPr>
          <w:p w:rsidR="000568AE" w:rsidRPr="00E266CA" w:rsidRDefault="000568AE" w:rsidP="000568AE">
            <w:pPr>
              <w:jc w:val="center"/>
              <w:rPr>
                <w:b/>
                <w:sz w:val="24"/>
                <w:szCs w:val="24"/>
                <w:lang w:val="ru-RU"/>
              </w:rPr>
            </w:pPr>
          </w:p>
        </w:tc>
        <w:tc>
          <w:tcPr>
            <w:tcW w:w="2278" w:type="dxa"/>
            <w:tcBorders>
              <w:bottom w:val="single" w:sz="4" w:space="0" w:color="auto"/>
              <w:right w:val="dashDotStroked" w:sz="24" w:space="0" w:color="auto"/>
            </w:tcBorders>
          </w:tcPr>
          <w:p w:rsidR="000568AE" w:rsidRPr="00E266CA" w:rsidRDefault="000568AE" w:rsidP="000568AE">
            <w:pPr>
              <w:jc w:val="center"/>
              <w:rPr>
                <w:sz w:val="16"/>
                <w:szCs w:val="16"/>
              </w:rPr>
            </w:pPr>
            <w:r w:rsidRPr="00E266CA">
              <w:rPr>
                <w:sz w:val="16"/>
                <w:szCs w:val="16"/>
              </w:rPr>
              <w:t>секретар</w:t>
            </w:r>
          </w:p>
          <w:p w:rsidR="000568AE" w:rsidRPr="00E266CA" w:rsidRDefault="000568AE" w:rsidP="000568AE">
            <w:pPr>
              <w:jc w:val="center"/>
              <w:rPr>
                <w:sz w:val="24"/>
                <w:szCs w:val="24"/>
                <w:lang w:val="sr-Cyrl-CS"/>
              </w:rPr>
            </w:pPr>
            <w:r w:rsidRPr="00E266CA">
              <w:rPr>
                <w:sz w:val="16"/>
                <w:szCs w:val="16"/>
                <w:lang w:val="sr-Cyrl-CS"/>
              </w:rPr>
              <w:t>к</w:t>
            </w:r>
            <w:r w:rsidRPr="00E266CA">
              <w:rPr>
                <w:sz w:val="16"/>
                <w:szCs w:val="16"/>
              </w:rPr>
              <w:t>омисија</w:t>
            </w:r>
          </w:p>
        </w:tc>
      </w:tr>
      <w:tr w:rsidR="000568AE" w:rsidRPr="00E266CA" w:rsidTr="000568AE">
        <w:trPr>
          <w:trHeight w:val="435"/>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8</w:t>
            </w:r>
            <w:r w:rsidRPr="00E266CA">
              <w:rPr>
                <w:sz w:val="24"/>
                <w:szCs w:val="24"/>
              </w:rPr>
              <w:t>.</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Спровођење поступка избора агенције за ученичке екскурзије и наставу у природи</w:t>
            </w:r>
          </w:p>
        </w:tc>
        <w:tc>
          <w:tcPr>
            <w:tcW w:w="1519" w:type="dxa"/>
            <w:vMerge/>
            <w:vAlign w:val="center"/>
          </w:tcPr>
          <w:p w:rsidR="000568AE" w:rsidRPr="00E266CA" w:rsidRDefault="000568AE" w:rsidP="000568AE">
            <w:pPr>
              <w:jc w:val="center"/>
              <w:rPr>
                <w:b/>
                <w:sz w:val="24"/>
                <w:szCs w:val="24"/>
                <w:lang w:val="ru-RU"/>
              </w:rPr>
            </w:pPr>
          </w:p>
        </w:tc>
        <w:tc>
          <w:tcPr>
            <w:tcW w:w="2278" w:type="dxa"/>
            <w:tcBorders>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комисија секретар</w:t>
            </w:r>
          </w:p>
          <w:p w:rsidR="000568AE" w:rsidRPr="00E266CA" w:rsidRDefault="000568AE" w:rsidP="000568AE">
            <w:pPr>
              <w:jc w:val="center"/>
              <w:rPr>
                <w:sz w:val="24"/>
                <w:szCs w:val="24"/>
                <w:lang w:val="sr-Cyrl-CS"/>
              </w:rPr>
            </w:pPr>
          </w:p>
        </w:tc>
      </w:tr>
      <w:tr w:rsidR="000568AE" w:rsidRPr="00E266CA" w:rsidTr="000568AE">
        <w:trPr>
          <w:trHeight w:val="600"/>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9.</w:t>
            </w:r>
          </w:p>
        </w:tc>
        <w:tc>
          <w:tcPr>
            <w:tcW w:w="5443" w:type="dxa"/>
            <w:tcBorders>
              <w:bottom w:val="single" w:sz="4" w:space="0" w:color="auto"/>
            </w:tcBorders>
          </w:tcPr>
          <w:p w:rsidR="000568AE" w:rsidRPr="00E266CA" w:rsidDel="002C24CC"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val="restart"/>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210"/>
        </w:trPr>
        <w:tc>
          <w:tcPr>
            <w:tcW w:w="633" w:type="dxa"/>
            <w:tcBorders>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10.</w:t>
            </w:r>
          </w:p>
        </w:tc>
        <w:tc>
          <w:tcPr>
            <w:tcW w:w="5443" w:type="dxa"/>
            <w:tcBorders>
              <w:bottom w:val="single" w:sz="4" w:space="0" w:color="auto"/>
            </w:tcBorders>
          </w:tcPr>
          <w:p w:rsidR="000568AE" w:rsidRPr="00E266CA" w:rsidRDefault="000568AE" w:rsidP="000568AE">
            <w:pPr>
              <w:jc w:val="both"/>
              <w:rPr>
                <w:sz w:val="24"/>
                <w:szCs w:val="24"/>
                <w:lang w:val="ru-RU"/>
              </w:rPr>
            </w:pPr>
            <w:r w:rsidRPr="00E266CA">
              <w:rPr>
                <w:sz w:val="24"/>
                <w:szCs w:val="24"/>
                <w:lang w:val="ru-RU"/>
              </w:rPr>
              <w:t>Текућа питања</w:t>
            </w:r>
          </w:p>
        </w:tc>
        <w:tc>
          <w:tcPr>
            <w:tcW w:w="1519" w:type="dxa"/>
            <w:vMerge/>
            <w:vAlign w:val="center"/>
          </w:tcPr>
          <w:p w:rsidR="000568AE" w:rsidRPr="00E266CA" w:rsidRDefault="000568AE" w:rsidP="000568AE">
            <w:pPr>
              <w:jc w:val="center"/>
              <w:rPr>
                <w:b/>
                <w:sz w:val="24"/>
                <w:szCs w:val="24"/>
                <w:lang w:val="ru-RU"/>
              </w:rPr>
            </w:pPr>
          </w:p>
        </w:tc>
        <w:tc>
          <w:tcPr>
            <w:tcW w:w="2278" w:type="dxa"/>
            <w:vMerge/>
            <w:tcBorders>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c>
          <w:tcPr>
            <w:tcW w:w="633" w:type="dxa"/>
            <w:vMerge w:val="restart"/>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lastRenderedPageBreak/>
              <w:t>1</w:t>
            </w:r>
            <w:r w:rsidRPr="00E266CA">
              <w:rPr>
                <w:sz w:val="24"/>
                <w:szCs w:val="24"/>
              </w:rPr>
              <w:t>.</w:t>
            </w:r>
          </w:p>
          <w:p w:rsidR="000568AE" w:rsidRPr="00E266CA" w:rsidRDefault="000568AE" w:rsidP="000568AE">
            <w:pPr>
              <w:jc w:val="center"/>
              <w:rPr>
                <w:sz w:val="24"/>
                <w:szCs w:val="24"/>
              </w:rPr>
            </w:pPr>
          </w:p>
        </w:tc>
        <w:tc>
          <w:tcPr>
            <w:tcW w:w="5443" w:type="dxa"/>
            <w:vMerge w:val="restart"/>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Израда плана посете часова редовне наставе</w:t>
            </w:r>
            <w:r w:rsidRPr="00E266CA">
              <w:rPr>
                <w:sz w:val="24"/>
                <w:szCs w:val="24"/>
                <w:lang w:val="sr-Cyrl-CS"/>
              </w:rPr>
              <w:t xml:space="preserve"> и осталих облика образовно-васпитног рада</w:t>
            </w:r>
          </w:p>
        </w:tc>
        <w:tc>
          <w:tcPr>
            <w:tcW w:w="1519" w:type="dxa"/>
            <w:vMerge w:val="restart"/>
            <w:vAlign w:val="center"/>
          </w:tcPr>
          <w:p w:rsidR="000568AE" w:rsidRPr="00E266CA" w:rsidRDefault="000568AE" w:rsidP="000568AE">
            <w:pPr>
              <w:jc w:val="center"/>
              <w:rPr>
                <w:b/>
                <w:sz w:val="24"/>
                <w:szCs w:val="24"/>
                <w:lang w:val="sr-Cyrl-CS"/>
              </w:rPr>
            </w:pPr>
            <w:r w:rsidRPr="00E266CA">
              <w:rPr>
                <w:b/>
                <w:sz w:val="24"/>
                <w:szCs w:val="24"/>
                <w:lang w:val="sr-Cyrl-CS"/>
              </w:rPr>
              <w:t>Октобар</w:t>
            </w:r>
          </w:p>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rPr>
            </w:pPr>
            <w:r w:rsidRPr="00E266CA">
              <w:rPr>
                <w:sz w:val="24"/>
                <w:szCs w:val="24"/>
              </w:rPr>
              <w:t>педагог</w:t>
            </w:r>
          </w:p>
        </w:tc>
      </w:tr>
      <w:tr w:rsidR="000568AE" w:rsidRPr="00E266CA" w:rsidTr="000568AE">
        <w:trPr>
          <w:trHeight w:val="293"/>
        </w:trPr>
        <w:tc>
          <w:tcPr>
            <w:tcW w:w="633" w:type="dxa"/>
            <w:vMerge/>
            <w:tcBorders>
              <w:left w:val="dashDotStroked" w:sz="24" w:space="0" w:color="auto"/>
              <w:bottom w:val="single" w:sz="4" w:space="0" w:color="auto"/>
            </w:tcBorders>
          </w:tcPr>
          <w:p w:rsidR="000568AE" w:rsidRPr="00E266CA" w:rsidDel="002C24CC" w:rsidRDefault="000568AE" w:rsidP="000568AE">
            <w:pPr>
              <w:jc w:val="center"/>
              <w:rPr>
                <w:sz w:val="24"/>
                <w:szCs w:val="24"/>
              </w:rPr>
            </w:pPr>
          </w:p>
        </w:tc>
        <w:tc>
          <w:tcPr>
            <w:tcW w:w="5443" w:type="dxa"/>
            <w:vMerge/>
            <w:tcBorders>
              <w:bottom w:val="single" w:sz="4" w:space="0" w:color="auto"/>
            </w:tcBorders>
          </w:tcPr>
          <w:p w:rsidR="000568AE" w:rsidRPr="00E266CA" w:rsidRDefault="000568AE" w:rsidP="000568AE">
            <w:pPr>
              <w:jc w:val="both"/>
              <w:rPr>
                <w:sz w:val="24"/>
                <w:szCs w:val="24"/>
                <w:lang w:val="ru-RU"/>
              </w:rPr>
            </w:pPr>
          </w:p>
        </w:tc>
        <w:tc>
          <w:tcPr>
            <w:tcW w:w="1519" w:type="dxa"/>
            <w:vMerge/>
            <w:vAlign w:val="center"/>
          </w:tcPr>
          <w:p w:rsidR="000568AE" w:rsidRPr="00E266CA" w:rsidRDefault="000568AE" w:rsidP="000568AE">
            <w:pPr>
              <w:jc w:val="center"/>
              <w:rPr>
                <w:b/>
                <w:sz w:val="24"/>
                <w:szCs w:val="24"/>
                <w:lang w:val="sr-Cyrl-CS"/>
              </w:rPr>
            </w:pPr>
          </w:p>
        </w:tc>
        <w:tc>
          <w:tcPr>
            <w:tcW w:w="2278" w:type="dxa"/>
            <w:vMerge w:val="restart"/>
            <w:tcBorders>
              <w:top w:val="single" w:sz="4" w:space="0" w:color="auto"/>
              <w:right w:val="dashDotStroked" w:sz="2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r w:rsidRPr="00E266CA">
              <w:rPr>
                <w:sz w:val="24"/>
                <w:szCs w:val="24"/>
              </w:rPr>
              <w:t>педагог</w:t>
            </w:r>
          </w:p>
          <w:p w:rsidR="000568AE" w:rsidRPr="00E266CA" w:rsidRDefault="000568AE" w:rsidP="000568AE">
            <w:pPr>
              <w:jc w:val="center"/>
              <w:rPr>
                <w:sz w:val="24"/>
                <w:szCs w:val="24"/>
                <w:lang w:val="sr-Cyrl-CS"/>
              </w:rPr>
            </w:pPr>
          </w:p>
        </w:tc>
      </w:tr>
      <w:tr w:rsidR="000568AE" w:rsidRPr="00E266CA" w:rsidTr="000568AE">
        <w:trPr>
          <w:trHeight w:val="441"/>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lang w:val="sr-Cyrl-CS"/>
              </w:rPr>
              <w:t>2</w:t>
            </w:r>
            <w:r w:rsidRPr="00E266CA">
              <w:rPr>
                <w:sz w:val="24"/>
                <w:szCs w:val="24"/>
              </w:rPr>
              <w:t>.</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rPr>
              <w:t xml:space="preserve">Припремање седнице </w:t>
            </w:r>
            <w:r w:rsidRPr="00E266CA">
              <w:rPr>
                <w:sz w:val="24"/>
                <w:szCs w:val="24"/>
                <w:lang w:val="sr-Cyrl-CS"/>
              </w:rPr>
              <w:t>Наставничког</w:t>
            </w:r>
            <w:r w:rsidRPr="00E266CA">
              <w:rPr>
                <w:sz w:val="24"/>
                <w:szCs w:val="24"/>
              </w:rPr>
              <w:t xml:space="preserve"> већа</w:t>
            </w:r>
          </w:p>
        </w:tc>
        <w:tc>
          <w:tcPr>
            <w:tcW w:w="1519" w:type="dxa"/>
            <w:vMerge/>
            <w:vAlign w:val="center"/>
          </w:tcPr>
          <w:p w:rsidR="000568AE" w:rsidRPr="00E266CA" w:rsidRDefault="000568AE" w:rsidP="000568AE">
            <w:pPr>
              <w:jc w:val="center"/>
              <w:rPr>
                <w:b/>
                <w:sz w:val="24"/>
                <w:szCs w:val="24"/>
                <w:lang w:val="sr-Cyrl-CS"/>
              </w:rPr>
            </w:pPr>
          </w:p>
        </w:tc>
        <w:tc>
          <w:tcPr>
            <w:tcW w:w="2278" w:type="dxa"/>
            <w:vMerge/>
            <w:tcBorders>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lang w:val="sr-Cyrl-CS"/>
              </w:rPr>
              <w:t>3.</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sr-Cyrl-CS"/>
              </w:rPr>
              <w:t>Усклађивање општих аката са новим Законом о ОШ</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Педагог, секретар</w:t>
            </w:r>
          </w:p>
        </w:tc>
      </w:tr>
      <w:tr w:rsidR="000568AE" w:rsidRPr="00E266CA" w:rsidTr="000568AE">
        <w:trPr>
          <w:trHeight w:val="63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4.</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p w:rsidR="000568AE" w:rsidRPr="00E266CA" w:rsidRDefault="000568AE" w:rsidP="000568AE">
            <w:pPr>
              <w:jc w:val="both"/>
              <w:rPr>
                <w:sz w:val="24"/>
                <w:szCs w:val="24"/>
                <w:lang w:val="sr-Cyrl-CS"/>
              </w:rPr>
            </w:pPr>
          </w:p>
        </w:tc>
        <w:tc>
          <w:tcPr>
            <w:tcW w:w="1519" w:type="dxa"/>
            <w:vMerge/>
            <w:vAlign w:val="center"/>
          </w:tcPr>
          <w:p w:rsidR="000568AE" w:rsidRPr="00E266CA" w:rsidRDefault="000568AE" w:rsidP="000568AE">
            <w:pPr>
              <w:jc w:val="center"/>
              <w:rPr>
                <w:b/>
                <w:sz w:val="24"/>
                <w:szCs w:val="24"/>
                <w:lang w:val="sr-Cyrl-CS"/>
              </w:rPr>
            </w:pPr>
          </w:p>
        </w:tc>
        <w:tc>
          <w:tcPr>
            <w:tcW w:w="2278" w:type="dxa"/>
            <w:vMerge w:val="restart"/>
            <w:tcBorders>
              <w:top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18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Текућа питања</w:t>
            </w:r>
            <w:r w:rsidRPr="00E266CA" w:rsidDel="002C24CC">
              <w:rPr>
                <w:sz w:val="24"/>
                <w:szCs w:val="24"/>
                <w:lang w:val="ru-RU"/>
              </w:rPr>
              <w:t xml:space="preserve"> </w:t>
            </w:r>
          </w:p>
        </w:tc>
        <w:tc>
          <w:tcPr>
            <w:tcW w:w="1519" w:type="dxa"/>
            <w:vMerge/>
            <w:vAlign w:val="center"/>
          </w:tcPr>
          <w:p w:rsidR="000568AE" w:rsidRPr="00E266CA" w:rsidRDefault="000568AE" w:rsidP="000568AE">
            <w:pPr>
              <w:jc w:val="center"/>
              <w:rPr>
                <w:b/>
                <w:sz w:val="24"/>
                <w:szCs w:val="24"/>
                <w:lang w:val="sr-Cyrl-CS"/>
              </w:rPr>
            </w:pPr>
          </w:p>
        </w:tc>
        <w:tc>
          <w:tcPr>
            <w:tcW w:w="2278" w:type="dxa"/>
            <w:vMerge/>
            <w:tcBorders>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510"/>
        </w:trPr>
        <w:tc>
          <w:tcPr>
            <w:tcW w:w="633" w:type="dxa"/>
            <w:tcBorders>
              <w:top w:val="dashDotStroked" w:sz="2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rPr>
              <w:t>1.</w:t>
            </w:r>
          </w:p>
          <w:p w:rsidR="000568AE" w:rsidRPr="00E266CA" w:rsidRDefault="000568AE" w:rsidP="000568AE">
            <w:pPr>
              <w:jc w:val="center"/>
              <w:rPr>
                <w:sz w:val="24"/>
                <w:szCs w:val="24"/>
                <w:lang w:val="sr-Cyrl-CS"/>
              </w:rPr>
            </w:pPr>
          </w:p>
        </w:tc>
        <w:tc>
          <w:tcPr>
            <w:tcW w:w="5443" w:type="dxa"/>
            <w:tcBorders>
              <w:top w:val="dashDotStroked" w:sz="24" w:space="0" w:color="auto"/>
            </w:tcBorders>
          </w:tcPr>
          <w:p w:rsidR="000568AE" w:rsidRPr="00E266CA" w:rsidRDefault="000568AE" w:rsidP="000568AE">
            <w:pPr>
              <w:jc w:val="both"/>
              <w:rPr>
                <w:sz w:val="24"/>
                <w:szCs w:val="24"/>
                <w:lang w:val="sr-Cyrl-CS"/>
              </w:rPr>
            </w:pPr>
            <w:r w:rsidRPr="00E266CA">
              <w:rPr>
                <w:sz w:val="24"/>
                <w:szCs w:val="24"/>
                <w:lang w:val="ru-RU"/>
              </w:rPr>
              <w:t xml:space="preserve">Рад </w:t>
            </w:r>
            <w:r w:rsidRPr="00E266CA">
              <w:rPr>
                <w:sz w:val="24"/>
                <w:szCs w:val="24"/>
                <w:lang w:val="sr-Cyrl-CS"/>
              </w:rPr>
              <w:t xml:space="preserve"> </w:t>
            </w:r>
            <w:r w:rsidRPr="00E266CA">
              <w:rPr>
                <w:sz w:val="24"/>
                <w:szCs w:val="24"/>
                <w:lang w:val="ru-RU"/>
              </w:rPr>
              <w:t xml:space="preserve">на </w:t>
            </w:r>
            <w:r w:rsidRPr="00E266CA">
              <w:rPr>
                <w:sz w:val="24"/>
                <w:szCs w:val="24"/>
                <w:lang w:val="sr-Cyrl-CS"/>
              </w:rPr>
              <w:t xml:space="preserve"> </w:t>
            </w:r>
            <w:r w:rsidRPr="00E266CA">
              <w:rPr>
                <w:sz w:val="24"/>
                <w:szCs w:val="24"/>
                <w:lang w:val="ru-RU"/>
              </w:rPr>
              <w:t xml:space="preserve">организовању </w:t>
            </w:r>
            <w:r w:rsidRPr="00E266CA">
              <w:rPr>
                <w:sz w:val="24"/>
                <w:szCs w:val="24"/>
                <w:lang w:val="sr-Cyrl-CS"/>
              </w:rPr>
              <w:t xml:space="preserve"> </w:t>
            </w:r>
            <w:r w:rsidRPr="00E266CA">
              <w:rPr>
                <w:sz w:val="24"/>
                <w:szCs w:val="24"/>
                <w:lang w:val="ru-RU"/>
              </w:rPr>
              <w:t>седница одељенских</w:t>
            </w:r>
            <w:r w:rsidRPr="00E266CA">
              <w:rPr>
                <w:sz w:val="24"/>
                <w:szCs w:val="24"/>
                <w:lang w:val="sr-Cyrl-CS"/>
              </w:rPr>
              <w:t xml:space="preserve"> </w:t>
            </w:r>
            <w:r w:rsidRPr="00E266CA">
              <w:rPr>
                <w:sz w:val="24"/>
                <w:szCs w:val="24"/>
                <w:lang w:val="ru-RU"/>
              </w:rPr>
              <w:t xml:space="preserve"> већа</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lang w:val="sr-Cyrl-CS"/>
              </w:rPr>
            </w:pPr>
            <w:r w:rsidRPr="00E266CA">
              <w:rPr>
                <w:b/>
                <w:sz w:val="24"/>
                <w:szCs w:val="24"/>
                <w:lang w:val="sr-Cyrl-CS"/>
              </w:rPr>
              <w:t>новембар</w:t>
            </w:r>
          </w:p>
        </w:tc>
        <w:tc>
          <w:tcPr>
            <w:tcW w:w="2278" w:type="dxa"/>
            <w:tcBorders>
              <w:top w:val="dashDotStroked" w:sz="2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p w:rsidR="000568AE" w:rsidRPr="00E266CA" w:rsidRDefault="000568AE" w:rsidP="000568AE">
            <w:pPr>
              <w:jc w:val="center"/>
              <w:rPr>
                <w:sz w:val="24"/>
                <w:szCs w:val="24"/>
                <w:lang w:val="ru-RU"/>
              </w:rPr>
            </w:pPr>
          </w:p>
        </w:tc>
      </w:tr>
      <w:tr w:rsidR="000568AE" w:rsidRPr="00E266CA" w:rsidTr="000568AE">
        <w:trPr>
          <w:trHeight w:val="300"/>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2.</w:t>
            </w:r>
          </w:p>
        </w:tc>
        <w:tc>
          <w:tcPr>
            <w:tcW w:w="5443" w:type="dxa"/>
            <w:tcBorders>
              <w:top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Припремање </w:t>
            </w:r>
            <w:r w:rsidRPr="00E266CA">
              <w:rPr>
                <w:sz w:val="24"/>
                <w:szCs w:val="24"/>
                <w:lang w:val="sr-Cyrl-CS"/>
              </w:rPr>
              <w:t xml:space="preserve"> </w:t>
            </w:r>
            <w:r w:rsidRPr="00E266CA">
              <w:rPr>
                <w:sz w:val="24"/>
                <w:szCs w:val="24"/>
                <w:lang w:val="ru-RU"/>
              </w:rPr>
              <w:t>седнице</w:t>
            </w:r>
            <w:r w:rsidRPr="00E266CA">
              <w:rPr>
                <w:sz w:val="24"/>
                <w:szCs w:val="24"/>
                <w:lang w:val="sr-Cyrl-CS"/>
              </w:rPr>
              <w:t xml:space="preserve"> </w:t>
            </w:r>
            <w:r w:rsidRPr="00E266CA">
              <w:rPr>
                <w:sz w:val="24"/>
                <w:szCs w:val="24"/>
                <w:lang w:val="ru-RU"/>
              </w:rPr>
              <w:t xml:space="preserve"> </w:t>
            </w:r>
            <w:r w:rsidRPr="00E266CA">
              <w:rPr>
                <w:sz w:val="24"/>
                <w:szCs w:val="24"/>
                <w:lang w:val="sr-Cyrl-CS"/>
              </w:rPr>
              <w:t>Наставничког</w:t>
            </w:r>
            <w:r w:rsidRPr="00E266CA">
              <w:rPr>
                <w:sz w:val="24"/>
                <w:szCs w:val="24"/>
                <w:lang w:val="ru-RU"/>
              </w:rPr>
              <w:t xml:space="preserve"> </w:t>
            </w:r>
            <w:r w:rsidRPr="00E266CA">
              <w:rPr>
                <w:sz w:val="24"/>
                <w:szCs w:val="24"/>
                <w:lang w:val="sr-Cyrl-CS"/>
              </w:rPr>
              <w:t xml:space="preserve"> </w:t>
            </w:r>
            <w:r w:rsidRPr="00E266CA">
              <w:rPr>
                <w:sz w:val="24"/>
                <w:szCs w:val="24"/>
                <w:lang w:val="ru-RU"/>
              </w:rPr>
              <w:t>већа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360"/>
        </w:trPr>
        <w:tc>
          <w:tcPr>
            <w:tcW w:w="633" w:type="dxa"/>
            <w:tcBorders>
              <w:top w:val="single" w:sz="4" w:space="0" w:color="auto"/>
              <w:left w:val="dashDotStroked" w:sz="24" w:space="0" w:color="auto"/>
            </w:tcBorders>
          </w:tcPr>
          <w:p w:rsidR="000568AE" w:rsidRPr="00E266CA" w:rsidRDefault="000568AE" w:rsidP="000568AE">
            <w:pPr>
              <w:jc w:val="center"/>
              <w:rPr>
                <w:sz w:val="24"/>
                <w:szCs w:val="24"/>
              </w:rPr>
            </w:pPr>
            <w:r w:rsidRPr="00E266CA">
              <w:rPr>
                <w:sz w:val="24"/>
                <w:szCs w:val="24"/>
                <w:lang w:val="sr-Cyrl-CS"/>
              </w:rPr>
              <w:t>3</w:t>
            </w:r>
            <w:r w:rsidRPr="00E266CA">
              <w:rPr>
                <w:sz w:val="24"/>
                <w:szCs w:val="24"/>
              </w:rPr>
              <w:t>.</w:t>
            </w:r>
          </w:p>
        </w:tc>
        <w:tc>
          <w:tcPr>
            <w:tcW w:w="5443" w:type="dxa"/>
            <w:tcBorders>
              <w:top w:val="single" w:sz="4" w:space="0" w:color="auto"/>
            </w:tcBorders>
          </w:tcPr>
          <w:p w:rsidR="000568AE" w:rsidRPr="00E266CA" w:rsidRDefault="000568AE" w:rsidP="000568AE">
            <w:pPr>
              <w:jc w:val="both"/>
              <w:rPr>
                <w:sz w:val="24"/>
                <w:szCs w:val="24"/>
                <w:lang w:val="ru-RU"/>
              </w:rPr>
            </w:pP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525"/>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Иницирање састанка са помоћно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техничким</w:t>
            </w:r>
            <w:r w:rsidRPr="00E266CA">
              <w:rPr>
                <w:sz w:val="24"/>
                <w:szCs w:val="24"/>
                <w:lang w:val="sr-Cyrl-CS"/>
              </w:rPr>
              <w:t xml:space="preserve"> </w:t>
            </w:r>
            <w:r w:rsidRPr="00E266CA">
              <w:rPr>
                <w:sz w:val="24"/>
                <w:szCs w:val="24"/>
                <w:lang w:val="ru-RU"/>
              </w:rPr>
              <w:t xml:space="preserve"> особљем</w:t>
            </w:r>
          </w:p>
        </w:tc>
        <w:tc>
          <w:tcPr>
            <w:tcW w:w="1519" w:type="dxa"/>
            <w:vMerge/>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w:t>
            </w:r>
          </w:p>
          <w:p w:rsidR="000568AE" w:rsidRPr="00E266CA" w:rsidRDefault="000568AE" w:rsidP="000568AE">
            <w:pPr>
              <w:jc w:val="center"/>
              <w:rPr>
                <w:sz w:val="24"/>
                <w:szCs w:val="24"/>
                <w:lang w:val="ru-RU"/>
              </w:rPr>
            </w:pPr>
          </w:p>
        </w:tc>
      </w:tr>
      <w:tr w:rsidR="000568AE" w:rsidRPr="00E266CA" w:rsidTr="000568AE">
        <w:trPr>
          <w:trHeight w:val="301"/>
        </w:trPr>
        <w:tc>
          <w:tcPr>
            <w:tcW w:w="633" w:type="dxa"/>
            <w:tcBorders>
              <w:top w:val="single" w:sz="4" w:space="0" w:color="auto"/>
              <w:left w:val="dashDotStroked" w:sz="24" w:space="0" w:color="auto"/>
            </w:tcBorders>
          </w:tcPr>
          <w:p w:rsidR="000568AE" w:rsidRPr="00E266CA" w:rsidRDefault="000568AE" w:rsidP="000568AE">
            <w:pPr>
              <w:jc w:val="center"/>
              <w:rPr>
                <w:sz w:val="24"/>
                <w:szCs w:val="24"/>
              </w:rPr>
            </w:pPr>
            <w:r w:rsidRPr="00E266CA">
              <w:rPr>
                <w:sz w:val="24"/>
                <w:szCs w:val="24"/>
                <w:lang w:val="sr-Cyrl-CS"/>
              </w:rPr>
              <w:t>5</w:t>
            </w:r>
            <w:r w:rsidRPr="00E266CA">
              <w:rPr>
                <w:sz w:val="24"/>
                <w:szCs w:val="24"/>
              </w:rPr>
              <w:t>.</w:t>
            </w: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Обилазак часова редовне наставе</w:t>
            </w:r>
            <w:r w:rsidRPr="00E266CA">
              <w:rPr>
                <w:sz w:val="24"/>
                <w:szCs w:val="24"/>
                <w:lang w:val="sr-Cyrl-CS"/>
              </w:rPr>
              <w:t xml:space="preserve"> </w:t>
            </w:r>
          </w:p>
        </w:tc>
        <w:tc>
          <w:tcPr>
            <w:tcW w:w="1519" w:type="dxa"/>
            <w:vMerge/>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00"/>
        </w:trPr>
        <w:tc>
          <w:tcPr>
            <w:tcW w:w="633" w:type="dxa"/>
            <w:tcBorders>
              <w:top w:val="single" w:sz="4" w:space="0" w:color="auto"/>
              <w:left w:val="dashDotStroked" w:sz="24" w:space="0" w:color="auto"/>
            </w:tcBorders>
          </w:tcPr>
          <w:p w:rsidR="000568AE" w:rsidRPr="00E266CA" w:rsidRDefault="000568AE" w:rsidP="000568AE">
            <w:pPr>
              <w:jc w:val="center"/>
              <w:rPr>
                <w:sz w:val="24"/>
                <w:szCs w:val="24"/>
              </w:rPr>
            </w:pPr>
            <w:r w:rsidRPr="00E266CA">
              <w:rPr>
                <w:sz w:val="24"/>
                <w:szCs w:val="24"/>
                <w:lang w:val="sr-Cyrl-CS"/>
              </w:rPr>
              <w:t>6.</w:t>
            </w: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rPr>
              <w:t xml:space="preserve">Припремање </w:t>
            </w:r>
            <w:r w:rsidRPr="00E266CA">
              <w:rPr>
                <w:sz w:val="24"/>
                <w:szCs w:val="24"/>
                <w:lang w:val="sr-Cyrl-CS"/>
              </w:rPr>
              <w:t xml:space="preserve"> </w:t>
            </w:r>
            <w:r w:rsidRPr="00E266CA">
              <w:rPr>
                <w:sz w:val="24"/>
                <w:szCs w:val="24"/>
              </w:rPr>
              <w:t xml:space="preserve">седнице </w:t>
            </w:r>
            <w:r w:rsidRPr="00E266CA">
              <w:rPr>
                <w:sz w:val="24"/>
                <w:szCs w:val="24"/>
                <w:lang w:val="sr-Cyrl-CS"/>
              </w:rPr>
              <w:t xml:space="preserve"> </w:t>
            </w:r>
            <w:r w:rsidRPr="00E266CA">
              <w:rPr>
                <w:sz w:val="24"/>
                <w:szCs w:val="24"/>
              </w:rPr>
              <w:t xml:space="preserve">Школског </w:t>
            </w:r>
            <w:r w:rsidRPr="00E266CA">
              <w:rPr>
                <w:sz w:val="24"/>
                <w:szCs w:val="24"/>
                <w:lang w:val="sr-Cyrl-CS"/>
              </w:rPr>
              <w:t xml:space="preserve"> </w:t>
            </w:r>
            <w:r w:rsidRPr="00E266CA">
              <w:rPr>
                <w:sz w:val="24"/>
                <w:szCs w:val="24"/>
              </w:rPr>
              <w:t>одбора</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 предШО</w:t>
            </w:r>
          </w:p>
        </w:tc>
      </w:tr>
      <w:tr w:rsidR="000568AE" w:rsidRPr="00E266CA" w:rsidTr="000568AE">
        <w:trPr>
          <w:trHeight w:val="540"/>
        </w:trPr>
        <w:tc>
          <w:tcPr>
            <w:tcW w:w="633" w:type="dxa"/>
            <w:tcBorders>
              <w:top w:val="single" w:sz="4" w:space="0" w:color="auto"/>
              <w:left w:val="dashDotStroked" w:sz="24" w:space="0" w:color="auto"/>
            </w:tcBorders>
          </w:tcPr>
          <w:p w:rsidR="000568AE" w:rsidRPr="00E266CA" w:rsidRDefault="00EF2D20" w:rsidP="000568AE">
            <w:pPr>
              <w:jc w:val="center"/>
              <w:rPr>
                <w:sz w:val="24"/>
                <w:szCs w:val="24"/>
                <w:lang w:val="sr-Cyrl-CS"/>
              </w:rPr>
            </w:pPr>
            <w:r>
              <w:rPr>
                <w:sz w:val="24"/>
                <w:szCs w:val="24"/>
                <w:lang w:val="sr-Cyrl-CS"/>
              </w:rPr>
              <w:t>7</w:t>
            </w:r>
            <w:r w:rsidR="000568AE" w:rsidRPr="00E266CA">
              <w:rPr>
                <w:sz w:val="24"/>
                <w:szCs w:val="24"/>
                <w:lang w:val="sr-Cyrl-CS"/>
              </w:rPr>
              <w:t>.</w:t>
            </w:r>
          </w:p>
        </w:tc>
        <w:tc>
          <w:tcPr>
            <w:tcW w:w="5443" w:type="dxa"/>
            <w:tcBorders>
              <w:top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p w:rsidR="000568AE" w:rsidRPr="00E266CA" w:rsidRDefault="000568AE" w:rsidP="000568AE">
            <w:pPr>
              <w:jc w:val="both"/>
              <w:rPr>
                <w:sz w:val="24"/>
                <w:szCs w:val="24"/>
                <w:lang w:val="sr-Cyrl-CS"/>
              </w:rPr>
            </w:pPr>
          </w:p>
        </w:tc>
        <w:tc>
          <w:tcPr>
            <w:tcW w:w="1519" w:type="dxa"/>
            <w:vMerge/>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420"/>
        </w:trPr>
        <w:tc>
          <w:tcPr>
            <w:tcW w:w="633" w:type="dxa"/>
            <w:tcBorders>
              <w:top w:val="single" w:sz="4" w:space="0" w:color="auto"/>
              <w:left w:val="dashDotStroked" w:sz="24" w:space="0" w:color="auto"/>
            </w:tcBorders>
          </w:tcPr>
          <w:p w:rsidR="000568AE" w:rsidRPr="00E266CA" w:rsidRDefault="00EF2D20" w:rsidP="000568AE">
            <w:pPr>
              <w:jc w:val="center"/>
              <w:rPr>
                <w:sz w:val="24"/>
                <w:szCs w:val="24"/>
                <w:lang w:val="sr-Cyrl-CS"/>
              </w:rPr>
            </w:pPr>
            <w:r>
              <w:rPr>
                <w:sz w:val="24"/>
                <w:szCs w:val="24"/>
                <w:lang w:val="sr-Cyrl-CS"/>
              </w:rPr>
              <w:t>8</w:t>
            </w:r>
            <w:r w:rsidR="000568AE" w:rsidRPr="00E266CA">
              <w:rPr>
                <w:sz w:val="24"/>
                <w:szCs w:val="24"/>
                <w:lang w:val="sr-Cyrl-CS"/>
              </w:rPr>
              <w:t>.</w:t>
            </w:r>
          </w:p>
        </w:tc>
        <w:tc>
          <w:tcPr>
            <w:tcW w:w="5443" w:type="dxa"/>
            <w:tcBorders>
              <w:top w:val="single" w:sz="4" w:space="0" w:color="auto"/>
            </w:tcBorders>
          </w:tcPr>
          <w:p w:rsidR="000568AE" w:rsidRPr="00E266CA" w:rsidRDefault="000568AE" w:rsidP="000568AE">
            <w:pPr>
              <w:jc w:val="both"/>
              <w:rPr>
                <w:sz w:val="24"/>
                <w:szCs w:val="24"/>
                <w:lang w:val="sr-Cyrl-CS"/>
              </w:rPr>
            </w:pPr>
            <w:r w:rsidRPr="00E266CA">
              <w:rPr>
                <w:sz w:val="24"/>
                <w:szCs w:val="24"/>
                <w:lang w:val="ru-RU"/>
              </w:rPr>
              <w:t>Текућа питања</w:t>
            </w:r>
            <w:r w:rsidRPr="00E266CA" w:rsidDel="002C24CC">
              <w:rPr>
                <w:sz w:val="24"/>
                <w:szCs w:val="24"/>
                <w:lang w:val="ru-RU"/>
              </w:rPr>
              <w:t xml:space="preserve"> </w:t>
            </w:r>
          </w:p>
        </w:tc>
        <w:tc>
          <w:tcPr>
            <w:tcW w:w="1519" w:type="dxa"/>
            <w:vMerge/>
            <w:vAlign w:val="center"/>
          </w:tcPr>
          <w:p w:rsidR="000568AE" w:rsidRPr="00E266CA" w:rsidRDefault="000568AE" w:rsidP="000568AE">
            <w:pPr>
              <w:jc w:val="center"/>
              <w:rPr>
                <w:b/>
                <w:sz w:val="24"/>
                <w:szCs w:val="24"/>
                <w:lang w:val="ru-RU"/>
              </w:rPr>
            </w:pPr>
          </w:p>
        </w:tc>
        <w:tc>
          <w:tcPr>
            <w:tcW w:w="2278" w:type="dxa"/>
            <w:vMerge/>
            <w:tcBorders>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255"/>
        </w:trPr>
        <w:tc>
          <w:tcPr>
            <w:tcW w:w="633" w:type="dxa"/>
            <w:tcBorders>
              <w:top w:val="dashDotStroked" w:sz="2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ru-RU"/>
              </w:rPr>
              <w:t>1.</w:t>
            </w:r>
          </w:p>
        </w:tc>
        <w:tc>
          <w:tcPr>
            <w:tcW w:w="5443" w:type="dxa"/>
            <w:tcBorders>
              <w:top w:val="dashDotStroked" w:sz="2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Израда полугодишњег Извештаја о раду школе</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rPr>
            </w:pPr>
            <w:r w:rsidRPr="00E266CA">
              <w:rPr>
                <w:b/>
                <w:sz w:val="24"/>
                <w:szCs w:val="24"/>
              </w:rPr>
              <w:t>децемб</w:t>
            </w:r>
            <w:r w:rsidRPr="00E266CA">
              <w:rPr>
                <w:b/>
                <w:sz w:val="24"/>
                <w:szCs w:val="24"/>
                <w:lang w:val="sr-Cyrl-CS"/>
              </w:rPr>
              <w:t>а</w:t>
            </w:r>
            <w:r w:rsidRPr="00E266CA">
              <w:rPr>
                <w:b/>
                <w:sz w:val="24"/>
                <w:szCs w:val="24"/>
              </w:rPr>
              <w:t>р</w:t>
            </w: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rPr>
            </w:pPr>
          </w:p>
        </w:tc>
        <w:tc>
          <w:tcPr>
            <w:tcW w:w="2278" w:type="dxa"/>
            <w:tcBorders>
              <w:top w:val="dashDotStroked" w:sz="2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 руководиоци СВ</w:t>
            </w:r>
          </w:p>
        </w:tc>
      </w:tr>
      <w:tr w:rsidR="000568AE" w:rsidRPr="00E266CA" w:rsidTr="000568AE">
        <w:trPr>
          <w:trHeight w:val="24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rPr>
            </w:pPr>
            <w:r w:rsidRPr="00E266CA">
              <w:rPr>
                <w:sz w:val="24"/>
                <w:szCs w:val="24"/>
                <w:lang w:val="sr-Cyrl-CS"/>
              </w:rPr>
              <w:t>2</w:t>
            </w:r>
            <w:r w:rsidRPr="00E266CA">
              <w:rPr>
                <w:sz w:val="24"/>
                <w:szCs w:val="24"/>
              </w:rPr>
              <w:t>.</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седнице Наставничког већа</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589"/>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3</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p w:rsidR="000568AE" w:rsidRPr="00E266CA" w:rsidRDefault="000568AE" w:rsidP="000568AE">
            <w:pPr>
              <w:jc w:val="both"/>
              <w:rPr>
                <w:sz w:val="24"/>
                <w:szCs w:val="24"/>
                <w:lang w:val="ru-RU"/>
              </w:rPr>
            </w:pP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p>
        </w:tc>
      </w:tr>
      <w:tr w:rsidR="000568AE" w:rsidRPr="00E266CA" w:rsidTr="000568AE">
        <w:trPr>
          <w:trHeight w:val="471"/>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sr-Cyrl-CS"/>
              </w:rPr>
              <w:t>Организовање тематских забава</w:t>
            </w:r>
            <w:r w:rsidRPr="00E266CA" w:rsidDel="005E6C75">
              <w:rPr>
                <w:sz w:val="24"/>
                <w:szCs w:val="24"/>
                <w:lang w:val="ru-RU"/>
              </w:rPr>
              <w:t xml:space="preserve"> </w:t>
            </w:r>
          </w:p>
        </w:tc>
        <w:tc>
          <w:tcPr>
            <w:tcW w:w="1519" w:type="dxa"/>
            <w:vMerge/>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Парламент уч.</w:t>
            </w:r>
          </w:p>
        </w:tc>
      </w:tr>
      <w:tr w:rsidR="000568AE" w:rsidRPr="00E266CA" w:rsidTr="000568AE">
        <w:trPr>
          <w:trHeight w:val="285"/>
        </w:trPr>
        <w:tc>
          <w:tcPr>
            <w:tcW w:w="633" w:type="dxa"/>
            <w:tcBorders>
              <w:top w:val="single" w:sz="4" w:space="0" w:color="auto"/>
              <w:left w:val="dashDotStroked" w:sz="24" w:space="0" w:color="auto"/>
              <w:bottom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dashDotStroked" w:sz="24" w:space="0" w:color="auto"/>
            </w:tcBorders>
          </w:tcPr>
          <w:p w:rsidR="000568AE" w:rsidRPr="00E266CA" w:rsidRDefault="000568AE" w:rsidP="000568AE">
            <w:pPr>
              <w:jc w:val="both"/>
              <w:rPr>
                <w:sz w:val="24"/>
                <w:szCs w:val="24"/>
                <w:lang w:val="sr-Cyrl-CS"/>
              </w:rPr>
            </w:pPr>
            <w:r w:rsidRPr="00E266CA">
              <w:rPr>
                <w:sz w:val="24"/>
                <w:szCs w:val="24"/>
                <w:lang w:val="sr-Cyrl-CS"/>
              </w:rPr>
              <w:t>Текућа питања</w:t>
            </w:r>
          </w:p>
        </w:tc>
        <w:tc>
          <w:tcPr>
            <w:tcW w:w="1519" w:type="dxa"/>
            <w:vMerge/>
            <w:tcBorders>
              <w:bottom w:val="dashDotStroked" w:sz="24" w:space="0" w:color="auto"/>
            </w:tcBorders>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dashDotStroked" w:sz="24" w:space="0" w:color="auto"/>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314"/>
        </w:trPr>
        <w:tc>
          <w:tcPr>
            <w:tcW w:w="633" w:type="dxa"/>
            <w:tcBorders>
              <w:top w:val="dashDotStroked" w:sz="2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000000" w:fill="FFFFFF"/>
          </w:tcPr>
          <w:p w:rsidR="000568AE" w:rsidRPr="00E266CA" w:rsidRDefault="000568AE" w:rsidP="000568AE">
            <w:pPr>
              <w:jc w:val="both"/>
              <w:rPr>
                <w:sz w:val="24"/>
                <w:szCs w:val="24"/>
                <w:lang w:val="sr-Cyrl-CS"/>
              </w:rPr>
            </w:pPr>
            <w:r w:rsidRPr="00E266CA">
              <w:rPr>
                <w:sz w:val="24"/>
                <w:szCs w:val="24"/>
                <w:lang w:val="ru-RU"/>
              </w:rPr>
              <w:t xml:space="preserve">Организовање </w:t>
            </w:r>
            <w:r w:rsidRPr="00E266CA">
              <w:rPr>
                <w:sz w:val="24"/>
                <w:szCs w:val="24"/>
                <w:lang w:val="sr-Cyrl-CS"/>
              </w:rPr>
              <w:t xml:space="preserve"> </w:t>
            </w:r>
            <w:r w:rsidRPr="00E266CA">
              <w:rPr>
                <w:sz w:val="24"/>
                <w:szCs w:val="24"/>
                <w:lang w:val="ru-RU"/>
              </w:rPr>
              <w:t xml:space="preserve">прославе </w:t>
            </w:r>
            <w:r w:rsidRPr="00E266CA">
              <w:rPr>
                <w:sz w:val="24"/>
                <w:szCs w:val="24"/>
                <w:lang w:val="sr-Cyrl-CS"/>
              </w:rPr>
              <w:t xml:space="preserve"> </w:t>
            </w:r>
            <w:r w:rsidRPr="00E266CA">
              <w:rPr>
                <w:sz w:val="24"/>
                <w:szCs w:val="24"/>
                <w:lang w:val="ru-RU"/>
              </w:rPr>
              <w:t xml:space="preserve">Дана </w:t>
            </w:r>
            <w:r w:rsidRPr="00E266CA">
              <w:rPr>
                <w:sz w:val="24"/>
                <w:szCs w:val="24"/>
                <w:lang w:val="sr-Cyrl-CS"/>
              </w:rPr>
              <w:t xml:space="preserve"> </w:t>
            </w:r>
            <w:r w:rsidRPr="00E266CA">
              <w:rPr>
                <w:sz w:val="24"/>
                <w:szCs w:val="24"/>
                <w:lang w:val="ru-RU"/>
              </w:rPr>
              <w:t xml:space="preserve">Светог </w:t>
            </w:r>
            <w:r w:rsidRPr="00E266CA">
              <w:rPr>
                <w:sz w:val="24"/>
                <w:szCs w:val="24"/>
                <w:lang w:val="sr-Cyrl-CS"/>
              </w:rPr>
              <w:t xml:space="preserve"> </w:t>
            </w:r>
            <w:r w:rsidRPr="00E266CA">
              <w:rPr>
                <w:sz w:val="24"/>
                <w:szCs w:val="24"/>
                <w:lang w:val="ru-RU"/>
              </w:rPr>
              <w:t>Саве</w:t>
            </w:r>
          </w:p>
        </w:tc>
        <w:tc>
          <w:tcPr>
            <w:tcW w:w="1519" w:type="dxa"/>
            <w:vMerge w:val="restart"/>
            <w:tcBorders>
              <w:top w:val="dashDotStroked" w:sz="24" w:space="0" w:color="auto"/>
            </w:tcBorders>
            <w:shd w:val="clear" w:color="000000" w:fill="FFFFFF"/>
            <w:vAlign w:val="center"/>
          </w:tcPr>
          <w:p w:rsidR="000568AE" w:rsidRPr="00E266CA" w:rsidRDefault="000568AE" w:rsidP="000568AE">
            <w:pPr>
              <w:jc w:val="center"/>
              <w:rPr>
                <w:b/>
                <w:sz w:val="24"/>
                <w:szCs w:val="24"/>
                <w:lang w:val="sr-Cyrl-CS"/>
              </w:rPr>
            </w:pPr>
            <w:r w:rsidRPr="00E266CA">
              <w:rPr>
                <w:b/>
                <w:sz w:val="24"/>
                <w:szCs w:val="24"/>
                <w:lang w:val="sr-Cyrl-CS"/>
              </w:rPr>
              <w:t>јануар</w:t>
            </w:r>
          </w:p>
        </w:tc>
        <w:tc>
          <w:tcPr>
            <w:tcW w:w="2278" w:type="dxa"/>
            <w:tcBorders>
              <w:top w:val="dashDotStroked" w:sz="2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Комисија</w:t>
            </w: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2..</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000000" w:fill="FFFFFF"/>
          </w:tcPr>
          <w:p w:rsidR="000568AE" w:rsidRPr="00E266CA" w:rsidRDefault="000568AE" w:rsidP="000568AE">
            <w:pPr>
              <w:jc w:val="both"/>
              <w:rPr>
                <w:sz w:val="24"/>
                <w:szCs w:val="24"/>
                <w:lang w:val="ru-RU"/>
              </w:rPr>
            </w:pPr>
            <w:r w:rsidRPr="00E266CA">
              <w:rPr>
                <w:sz w:val="24"/>
                <w:szCs w:val="24"/>
                <w:lang w:val="sr-Cyrl-CS"/>
              </w:rPr>
              <w:t>А</w:t>
            </w:r>
            <w:r w:rsidRPr="00E266CA">
              <w:rPr>
                <w:sz w:val="24"/>
                <w:szCs w:val="24"/>
                <w:lang w:val="ru-RU"/>
              </w:rPr>
              <w:t>нализа  резултата образовно</w:t>
            </w:r>
            <w:r w:rsidRPr="00E266CA">
              <w:rPr>
                <w:sz w:val="24"/>
                <w:szCs w:val="24"/>
                <w:lang w:val="sr-Cyrl-CS"/>
              </w:rPr>
              <w:t xml:space="preserve"> </w:t>
            </w:r>
            <w:r w:rsidRPr="00E266CA">
              <w:rPr>
                <w:sz w:val="24"/>
                <w:szCs w:val="24"/>
                <w:lang w:val="ru-RU"/>
              </w:rPr>
              <w:t xml:space="preserve">- васпитног </w:t>
            </w:r>
            <w:r w:rsidRPr="00E266CA">
              <w:rPr>
                <w:sz w:val="24"/>
                <w:szCs w:val="24"/>
                <w:lang w:val="sr-Cyrl-CS"/>
              </w:rPr>
              <w:t xml:space="preserve"> </w:t>
            </w:r>
            <w:r w:rsidRPr="00E266CA">
              <w:rPr>
                <w:sz w:val="24"/>
                <w:szCs w:val="24"/>
                <w:lang w:val="ru-RU"/>
              </w:rPr>
              <w:t xml:space="preserve">рада </w:t>
            </w:r>
            <w:r w:rsidRPr="00E266CA">
              <w:rPr>
                <w:sz w:val="24"/>
                <w:szCs w:val="24"/>
                <w:lang w:val="sr-Cyrl-CS"/>
              </w:rPr>
              <w:t xml:space="preserve"> </w:t>
            </w:r>
            <w:r w:rsidRPr="00E266CA">
              <w:rPr>
                <w:sz w:val="24"/>
                <w:szCs w:val="24"/>
                <w:lang w:val="ru-RU"/>
              </w:rPr>
              <w:t xml:space="preserve">на </w:t>
            </w:r>
            <w:r w:rsidRPr="00E266CA">
              <w:rPr>
                <w:sz w:val="24"/>
                <w:szCs w:val="24"/>
                <w:lang w:val="sr-Cyrl-CS"/>
              </w:rPr>
              <w:t xml:space="preserve"> </w:t>
            </w:r>
            <w:r w:rsidRPr="00E266CA">
              <w:rPr>
                <w:sz w:val="24"/>
                <w:szCs w:val="24"/>
                <w:lang w:val="ru-RU"/>
              </w:rPr>
              <w:t xml:space="preserve">крају </w:t>
            </w:r>
            <w:r w:rsidRPr="00E266CA">
              <w:rPr>
                <w:sz w:val="24"/>
                <w:szCs w:val="24"/>
                <w:lang w:val="sr-Cyrl-CS"/>
              </w:rPr>
              <w:t xml:space="preserve"> </w:t>
            </w:r>
            <w:r w:rsidRPr="00E266CA">
              <w:rPr>
                <w:sz w:val="24"/>
                <w:szCs w:val="24"/>
                <w:lang w:val="ru-RU"/>
              </w:rPr>
              <w:t xml:space="preserve">првог </w:t>
            </w:r>
            <w:r w:rsidRPr="00E266CA">
              <w:rPr>
                <w:sz w:val="24"/>
                <w:szCs w:val="24"/>
                <w:lang w:val="sr-Cyrl-CS"/>
              </w:rPr>
              <w:t xml:space="preserve"> </w:t>
            </w:r>
            <w:r w:rsidRPr="00E266CA">
              <w:rPr>
                <w:sz w:val="24"/>
                <w:szCs w:val="24"/>
                <w:lang w:val="ru-RU"/>
              </w:rPr>
              <w:t>полугодишта</w:t>
            </w:r>
          </w:p>
        </w:tc>
        <w:tc>
          <w:tcPr>
            <w:tcW w:w="1519" w:type="dxa"/>
            <w:vMerge/>
            <w:shd w:val="clear" w:color="000000"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rPr>
              <w:t>педагог</w:t>
            </w:r>
            <w:r w:rsidRPr="00E266CA">
              <w:rPr>
                <w:sz w:val="24"/>
                <w:szCs w:val="24"/>
                <w:lang w:val="sr-Cyrl-CS"/>
              </w:rPr>
              <w:t>,</w:t>
            </w:r>
          </w:p>
          <w:p w:rsidR="000568AE" w:rsidRPr="00E266CA" w:rsidRDefault="000568AE" w:rsidP="000568AE">
            <w:pPr>
              <w:jc w:val="center"/>
              <w:rPr>
                <w:sz w:val="24"/>
                <w:szCs w:val="24"/>
              </w:rPr>
            </w:pPr>
          </w:p>
        </w:tc>
      </w:tr>
      <w:tr w:rsidR="000568AE" w:rsidRPr="00E266CA" w:rsidTr="000568AE">
        <w:trPr>
          <w:trHeight w:val="148"/>
        </w:trPr>
        <w:tc>
          <w:tcPr>
            <w:tcW w:w="633" w:type="dxa"/>
            <w:tcBorders>
              <w:top w:val="single" w:sz="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rPr>
            </w:pPr>
            <w:r w:rsidRPr="00E266CA">
              <w:rPr>
                <w:sz w:val="24"/>
                <w:szCs w:val="24"/>
                <w:lang w:val="sr-Cyrl-CS"/>
              </w:rPr>
              <w:t>3.</w:t>
            </w:r>
          </w:p>
        </w:tc>
        <w:tc>
          <w:tcPr>
            <w:tcW w:w="5443" w:type="dxa"/>
            <w:tcBorders>
              <w:top w:val="single" w:sz="4" w:space="0" w:color="auto"/>
              <w:bottom w:val="single" w:sz="4" w:space="0" w:color="auto"/>
            </w:tcBorders>
            <w:shd w:val="clear" w:color="000000" w:fill="FFFFFF"/>
          </w:tcPr>
          <w:p w:rsidR="000568AE" w:rsidRPr="00E266CA" w:rsidRDefault="000568AE" w:rsidP="000568AE">
            <w:pPr>
              <w:jc w:val="both"/>
              <w:rPr>
                <w:sz w:val="24"/>
                <w:szCs w:val="24"/>
                <w:lang w:val="ru-RU"/>
              </w:rPr>
            </w:pPr>
            <w:r w:rsidRPr="00E266CA">
              <w:rPr>
                <w:sz w:val="24"/>
                <w:szCs w:val="24"/>
                <w:lang w:val="ru-RU"/>
              </w:rPr>
              <w:t xml:space="preserve">Припреме </w:t>
            </w:r>
            <w:r w:rsidRPr="00E266CA">
              <w:rPr>
                <w:sz w:val="24"/>
                <w:szCs w:val="24"/>
                <w:lang w:val="sr-Cyrl-CS"/>
              </w:rPr>
              <w:t xml:space="preserve"> </w:t>
            </w:r>
            <w:r w:rsidRPr="00E266CA">
              <w:rPr>
                <w:sz w:val="24"/>
                <w:szCs w:val="24"/>
                <w:lang w:val="ru-RU"/>
              </w:rPr>
              <w:t>за</w:t>
            </w:r>
            <w:r w:rsidRPr="00E266CA">
              <w:rPr>
                <w:sz w:val="24"/>
                <w:szCs w:val="24"/>
                <w:lang w:val="sr-Cyrl-CS"/>
              </w:rPr>
              <w:t xml:space="preserve"> </w:t>
            </w:r>
            <w:r w:rsidRPr="00E266CA">
              <w:rPr>
                <w:sz w:val="24"/>
                <w:szCs w:val="24"/>
                <w:lang w:val="ru-RU"/>
              </w:rPr>
              <w:t xml:space="preserve"> почетак </w:t>
            </w:r>
            <w:r w:rsidRPr="00E266CA">
              <w:rPr>
                <w:sz w:val="24"/>
                <w:szCs w:val="24"/>
                <w:lang w:val="sr-Cyrl-CS"/>
              </w:rPr>
              <w:t xml:space="preserve"> </w:t>
            </w:r>
            <w:r w:rsidRPr="00E266CA">
              <w:rPr>
                <w:sz w:val="24"/>
                <w:szCs w:val="24"/>
                <w:lang w:val="ru-RU"/>
              </w:rPr>
              <w:t xml:space="preserve">другог </w:t>
            </w:r>
            <w:r w:rsidRPr="00E266CA">
              <w:rPr>
                <w:sz w:val="24"/>
                <w:szCs w:val="24"/>
                <w:lang w:val="sr-Cyrl-CS"/>
              </w:rPr>
              <w:t xml:space="preserve"> </w:t>
            </w:r>
            <w:r w:rsidRPr="00E266CA">
              <w:rPr>
                <w:sz w:val="24"/>
                <w:szCs w:val="24"/>
                <w:lang w:val="ru-RU"/>
              </w:rPr>
              <w:t xml:space="preserve"> полугодишта</w:t>
            </w:r>
          </w:p>
        </w:tc>
        <w:tc>
          <w:tcPr>
            <w:tcW w:w="1519" w:type="dxa"/>
            <w:vMerge/>
            <w:shd w:val="clear" w:color="000000"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rPr>
            </w:pPr>
            <w:r w:rsidRPr="00E266CA">
              <w:rPr>
                <w:sz w:val="24"/>
                <w:szCs w:val="24"/>
              </w:rPr>
              <w:t>секретар</w:t>
            </w: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4.</w:t>
            </w:r>
          </w:p>
        </w:tc>
        <w:tc>
          <w:tcPr>
            <w:tcW w:w="5443" w:type="dxa"/>
            <w:tcBorders>
              <w:top w:val="single" w:sz="4" w:space="0" w:color="auto"/>
              <w:bottom w:val="single" w:sz="4" w:space="0" w:color="auto"/>
            </w:tcBorders>
            <w:shd w:val="clear" w:color="000000" w:fill="FFFFFF"/>
          </w:tcPr>
          <w:p w:rsidR="000568AE" w:rsidRPr="00E266CA" w:rsidRDefault="000568AE" w:rsidP="000568AE">
            <w:pPr>
              <w:jc w:val="both"/>
              <w:rPr>
                <w:sz w:val="24"/>
                <w:szCs w:val="24"/>
                <w:lang w:val="sr-Cyrl-CS"/>
              </w:rPr>
            </w:pPr>
            <w:r w:rsidRPr="00E266CA">
              <w:rPr>
                <w:sz w:val="24"/>
                <w:szCs w:val="24"/>
                <w:lang w:val="sr-Cyrl-CS"/>
              </w:rPr>
              <w:t xml:space="preserve">Припремање седнице Школског одбора </w:t>
            </w:r>
          </w:p>
        </w:tc>
        <w:tc>
          <w:tcPr>
            <w:tcW w:w="1519" w:type="dxa"/>
            <w:vMerge/>
            <w:shd w:val="clear" w:color="000000" w:fill="FFFFFF"/>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сек. предс ШО</w:t>
            </w:r>
          </w:p>
        </w:tc>
      </w:tr>
      <w:tr w:rsidR="000568AE" w:rsidRPr="00E266CA" w:rsidTr="000568AE">
        <w:trPr>
          <w:trHeight w:val="418"/>
        </w:trPr>
        <w:tc>
          <w:tcPr>
            <w:tcW w:w="633" w:type="dxa"/>
            <w:tcBorders>
              <w:top w:val="single" w:sz="4" w:space="0" w:color="auto"/>
              <w:left w:val="dashDotStroked" w:sz="24" w:space="0" w:color="auto"/>
              <w:bottom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dashDotStroked" w:sz="24" w:space="0" w:color="auto"/>
            </w:tcBorders>
            <w:shd w:val="clear" w:color="000000" w:fill="FFFFFF"/>
          </w:tcPr>
          <w:p w:rsidR="000568AE" w:rsidRPr="00E266CA" w:rsidRDefault="000568AE" w:rsidP="000568AE">
            <w:pPr>
              <w:jc w:val="both"/>
              <w:rPr>
                <w:sz w:val="24"/>
                <w:szCs w:val="24"/>
                <w:lang w:val="sr-Cyrl-CS"/>
              </w:rPr>
            </w:pPr>
            <w:r w:rsidRPr="00E266CA">
              <w:rPr>
                <w:sz w:val="24"/>
                <w:szCs w:val="24"/>
                <w:lang w:val="sr-Cyrl-CS"/>
              </w:rPr>
              <w:t xml:space="preserve">Прикупљање и одабир понуде за набавку уџбеника </w:t>
            </w:r>
          </w:p>
        </w:tc>
        <w:tc>
          <w:tcPr>
            <w:tcW w:w="1519" w:type="dxa"/>
            <w:vMerge/>
            <w:tcBorders>
              <w:bottom w:val="dashDotStroked" w:sz="24" w:space="0" w:color="auto"/>
            </w:tcBorders>
            <w:shd w:val="clear" w:color="000000"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dashDotStroked" w:sz="24" w:space="0" w:color="auto"/>
              <w:right w:val="dashDotStroked" w:sz="24" w:space="0" w:color="auto"/>
            </w:tcBorders>
            <w:shd w:val="clear" w:color="000000" w:fill="FFFFFF"/>
          </w:tcPr>
          <w:p w:rsidR="000568AE" w:rsidRPr="00E266CA" w:rsidRDefault="000568AE" w:rsidP="000568AE">
            <w:pPr>
              <w:jc w:val="center"/>
              <w:rPr>
                <w:sz w:val="24"/>
                <w:szCs w:val="24"/>
                <w:lang w:val="sr-Cyrl-CS"/>
              </w:rPr>
            </w:pPr>
            <w:r w:rsidRPr="00E266CA">
              <w:rPr>
                <w:sz w:val="24"/>
                <w:szCs w:val="24"/>
                <w:lang w:val="sr-Cyrl-CS"/>
              </w:rPr>
              <w:t>секретар , комисија</w:t>
            </w:r>
          </w:p>
        </w:tc>
      </w:tr>
      <w:tr w:rsidR="000568AE" w:rsidRPr="00E266CA" w:rsidTr="000568AE">
        <w:trPr>
          <w:trHeight w:val="285"/>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 седнице </w:t>
            </w:r>
            <w:r w:rsidRPr="00E266CA">
              <w:rPr>
                <w:sz w:val="24"/>
                <w:szCs w:val="24"/>
                <w:lang w:val="sr-Cyrl-CS"/>
              </w:rPr>
              <w:t xml:space="preserve">Наставничког </w:t>
            </w:r>
            <w:r w:rsidRPr="00E266CA">
              <w:rPr>
                <w:sz w:val="24"/>
                <w:szCs w:val="24"/>
                <w:lang w:val="ru-RU"/>
              </w:rPr>
              <w:t xml:space="preserve"> већа</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lang w:val="sr-Cyrl-CS"/>
              </w:rPr>
            </w:pPr>
            <w:r w:rsidRPr="00E266CA">
              <w:rPr>
                <w:b/>
                <w:sz w:val="24"/>
                <w:szCs w:val="24"/>
                <w:lang w:val="sr-Cyrl-CS"/>
              </w:rPr>
              <w:t>фебруар</w:t>
            </w:r>
          </w:p>
        </w:tc>
        <w:tc>
          <w:tcPr>
            <w:tcW w:w="2278" w:type="dxa"/>
            <w:tcBorders>
              <w:top w:val="dashDotStroked" w:sz="2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педагог</w:t>
            </w:r>
          </w:p>
        </w:tc>
      </w:tr>
      <w:tr w:rsidR="000568AE" w:rsidRPr="00E266CA" w:rsidTr="000568AE">
        <w:trPr>
          <w:trHeight w:val="166"/>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2</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Састанак са помоћно</w:t>
            </w:r>
            <w:r w:rsidRPr="00E266CA">
              <w:rPr>
                <w:sz w:val="24"/>
                <w:szCs w:val="24"/>
                <w:lang w:val="sr-Cyrl-CS"/>
              </w:rPr>
              <w:t xml:space="preserve"> </w:t>
            </w:r>
            <w:r w:rsidRPr="00E266CA">
              <w:rPr>
                <w:sz w:val="24"/>
                <w:szCs w:val="24"/>
                <w:lang w:val="ru-RU"/>
              </w:rPr>
              <w:t>–</w:t>
            </w:r>
            <w:r w:rsidRPr="00E266CA">
              <w:rPr>
                <w:sz w:val="24"/>
                <w:szCs w:val="24"/>
                <w:lang w:val="sr-Cyrl-CS"/>
              </w:rPr>
              <w:t xml:space="preserve"> </w:t>
            </w:r>
            <w:r w:rsidRPr="00E266CA">
              <w:rPr>
                <w:sz w:val="24"/>
                <w:szCs w:val="24"/>
                <w:lang w:val="ru-RU"/>
              </w:rPr>
              <w:t>техничким</w:t>
            </w:r>
            <w:r w:rsidRPr="00E266CA">
              <w:rPr>
                <w:sz w:val="24"/>
                <w:szCs w:val="24"/>
                <w:lang w:val="sr-Cyrl-CS"/>
              </w:rPr>
              <w:t xml:space="preserve"> </w:t>
            </w:r>
            <w:r w:rsidRPr="00E266CA">
              <w:rPr>
                <w:sz w:val="24"/>
                <w:szCs w:val="24"/>
                <w:lang w:val="ru-RU"/>
              </w:rPr>
              <w:t xml:space="preserve"> особљем</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секретар</w:t>
            </w:r>
          </w:p>
        </w:tc>
      </w:tr>
      <w:tr w:rsidR="000568AE" w:rsidRPr="00E266CA"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3</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Завршни </w:t>
            </w:r>
            <w:r w:rsidRPr="00E266CA">
              <w:rPr>
                <w:sz w:val="24"/>
                <w:szCs w:val="24"/>
                <w:lang w:val="sr-Cyrl-CS"/>
              </w:rPr>
              <w:t xml:space="preserve"> </w:t>
            </w:r>
            <w:r w:rsidRPr="00E266CA">
              <w:rPr>
                <w:sz w:val="24"/>
                <w:szCs w:val="24"/>
                <w:lang w:val="ru-RU"/>
              </w:rPr>
              <w:t xml:space="preserve">рачун </w:t>
            </w:r>
            <w:r w:rsidRPr="00E266CA">
              <w:rPr>
                <w:sz w:val="24"/>
                <w:szCs w:val="24"/>
                <w:lang w:val="sr-Cyrl-CS"/>
              </w:rPr>
              <w:t xml:space="preserve"> </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rPr>
            </w:pPr>
            <w:r w:rsidRPr="00E266CA">
              <w:rPr>
                <w:sz w:val="24"/>
                <w:szCs w:val="24"/>
              </w:rPr>
              <w:t>шеф рачун.</w:t>
            </w:r>
          </w:p>
        </w:tc>
      </w:tr>
      <w:tr w:rsidR="000568AE" w:rsidRPr="00E266CA" w:rsidTr="000568AE">
        <w:trPr>
          <w:trHeight w:val="64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Израда плана посете </w:t>
            </w:r>
            <w:r w:rsidRPr="00E266CA">
              <w:rPr>
                <w:sz w:val="24"/>
                <w:szCs w:val="24"/>
                <w:lang w:val="sr-Cyrl-CS"/>
              </w:rPr>
              <w:t xml:space="preserve"> </w:t>
            </w:r>
            <w:r w:rsidRPr="00E266CA">
              <w:rPr>
                <w:sz w:val="24"/>
                <w:szCs w:val="24"/>
                <w:lang w:val="ru-RU"/>
              </w:rPr>
              <w:t xml:space="preserve">часова редовне наставе и </w:t>
            </w:r>
            <w:r w:rsidRPr="00E266CA">
              <w:rPr>
                <w:sz w:val="24"/>
                <w:szCs w:val="24"/>
                <w:lang w:val="sr-Cyrl-CS"/>
              </w:rPr>
              <w:t>осталих облика ов рада</w:t>
            </w:r>
            <w:r w:rsidRPr="00E266CA">
              <w:rPr>
                <w:sz w:val="24"/>
                <w:szCs w:val="24"/>
                <w:lang w:val="ru-RU"/>
              </w:rPr>
              <w:t xml:space="preserve"> </w:t>
            </w:r>
          </w:p>
          <w:p w:rsidR="000568AE" w:rsidRPr="00E266CA" w:rsidRDefault="000568AE" w:rsidP="000568AE">
            <w:pPr>
              <w:jc w:val="both"/>
              <w:rPr>
                <w:sz w:val="24"/>
                <w:szCs w:val="24"/>
                <w:lang w:val="ru-RU"/>
              </w:rPr>
            </w:pP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p w:rsidR="000568AE" w:rsidRPr="00E266CA" w:rsidRDefault="000568AE" w:rsidP="000568AE">
            <w:pPr>
              <w:jc w:val="center"/>
              <w:rPr>
                <w:sz w:val="24"/>
                <w:szCs w:val="24"/>
              </w:rPr>
            </w:pPr>
          </w:p>
        </w:tc>
      </w:tr>
      <w:tr w:rsidR="000568AE" w:rsidRPr="00E266CA" w:rsidTr="000568AE">
        <w:trPr>
          <w:trHeight w:val="18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Праћење реализације плана стручног усавршавања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p w:rsidR="000568AE" w:rsidRPr="00E266CA" w:rsidRDefault="000568AE" w:rsidP="000568AE">
            <w:pPr>
              <w:jc w:val="center"/>
              <w:rPr>
                <w:sz w:val="24"/>
                <w:szCs w:val="24"/>
                <w:lang w:val="sr-Cyrl-CS"/>
              </w:rPr>
            </w:pPr>
          </w:p>
        </w:tc>
      </w:tr>
      <w:tr w:rsidR="000568AE" w:rsidRPr="00E266CA" w:rsidTr="000568AE">
        <w:trPr>
          <w:trHeight w:val="51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lastRenderedPageBreak/>
              <w:t>6.</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shd w:val="clear" w:color="auto" w:fill="FFFFFF"/>
          </w:tcPr>
          <w:p w:rsidR="000568AE" w:rsidRPr="00E266CA" w:rsidRDefault="000568AE" w:rsidP="000568AE">
            <w:pPr>
              <w:jc w:val="center"/>
              <w:rPr>
                <w:sz w:val="24"/>
                <w:szCs w:val="24"/>
                <w:lang w:val="sr-Cyrl-CS"/>
              </w:rPr>
            </w:pPr>
          </w:p>
        </w:tc>
      </w:tr>
      <w:tr w:rsidR="000568AE" w:rsidRPr="00E266CA" w:rsidTr="000568AE">
        <w:trPr>
          <w:trHeight w:val="30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vMerge/>
            <w:tcBorders>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p>
        </w:tc>
      </w:tr>
      <w:tr w:rsidR="000568AE" w:rsidRPr="00E266CA" w:rsidTr="000568AE">
        <w:trPr>
          <w:trHeight w:val="431"/>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p w:rsidR="000568AE" w:rsidRPr="00E266CA" w:rsidRDefault="000568AE" w:rsidP="000568AE">
            <w:pPr>
              <w:jc w:val="center"/>
              <w:rPr>
                <w:sz w:val="24"/>
                <w:szCs w:val="24"/>
                <w:lang w:val="sr-Cyrl-CS"/>
              </w:rPr>
            </w:pP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А</w:t>
            </w:r>
            <w:r w:rsidRPr="00E266CA">
              <w:rPr>
                <w:sz w:val="24"/>
                <w:szCs w:val="24"/>
                <w:lang w:val="ru-RU"/>
              </w:rPr>
              <w:t xml:space="preserve">нализа ефекта предузетих мера за побољшање успеха </w:t>
            </w:r>
            <w:r w:rsidRPr="00E266CA">
              <w:rPr>
                <w:sz w:val="24"/>
                <w:szCs w:val="24"/>
                <w:lang w:val="sr-Cyrl-CS"/>
              </w:rPr>
              <w:t xml:space="preserve"> </w:t>
            </w:r>
            <w:r w:rsidRPr="00E266CA">
              <w:rPr>
                <w:sz w:val="24"/>
                <w:szCs w:val="24"/>
                <w:lang w:val="ru-RU"/>
              </w:rPr>
              <w:t xml:space="preserve">и </w:t>
            </w:r>
            <w:r w:rsidRPr="00E266CA">
              <w:rPr>
                <w:sz w:val="24"/>
                <w:szCs w:val="24"/>
                <w:lang w:val="sr-Cyrl-CS"/>
              </w:rPr>
              <w:t xml:space="preserve"> </w:t>
            </w:r>
            <w:r w:rsidRPr="00E266CA">
              <w:rPr>
                <w:sz w:val="24"/>
                <w:szCs w:val="24"/>
                <w:lang w:val="ru-RU"/>
              </w:rPr>
              <w:t xml:space="preserve">дисциплине </w:t>
            </w:r>
            <w:r w:rsidRPr="00E266CA">
              <w:rPr>
                <w:sz w:val="24"/>
                <w:szCs w:val="24"/>
                <w:lang w:val="sr-Cyrl-CS"/>
              </w:rPr>
              <w:t xml:space="preserve"> </w:t>
            </w:r>
            <w:r w:rsidRPr="00E266CA">
              <w:rPr>
                <w:sz w:val="24"/>
                <w:szCs w:val="24"/>
                <w:lang w:val="ru-RU"/>
              </w:rPr>
              <w:t>ученика</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rPr>
            </w:pPr>
            <w:r w:rsidRPr="00E266CA">
              <w:rPr>
                <w:b/>
                <w:sz w:val="24"/>
                <w:szCs w:val="24"/>
              </w:rPr>
              <w:t>март</w:t>
            </w:r>
          </w:p>
        </w:tc>
        <w:tc>
          <w:tcPr>
            <w:tcW w:w="2278" w:type="dxa"/>
            <w:tcBorders>
              <w:top w:val="single" w:sz="12"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рук.актива</w:t>
            </w:r>
          </w:p>
          <w:p w:rsidR="000568AE" w:rsidRPr="00E266CA" w:rsidRDefault="000568AE" w:rsidP="000568AE">
            <w:pPr>
              <w:jc w:val="center"/>
              <w:rPr>
                <w:sz w:val="24"/>
                <w:szCs w:val="24"/>
                <w:lang w:val="sr-Cyrl-CS"/>
              </w:rPr>
            </w:pPr>
            <w:r w:rsidRPr="00E266CA">
              <w:rPr>
                <w:sz w:val="24"/>
                <w:szCs w:val="24"/>
                <w:lang w:val="ru-RU"/>
              </w:rPr>
              <w:t>педагог</w:t>
            </w:r>
          </w:p>
        </w:tc>
      </w:tr>
      <w:tr w:rsidR="000568AE" w:rsidRPr="00E266CA" w:rsidTr="000568AE">
        <w:trPr>
          <w:trHeight w:val="25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2.</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Наставничког</w:t>
            </w:r>
            <w:r w:rsidRPr="00E266CA">
              <w:rPr>
                <w:sz w:val="24"/>
                <w:szCs w:val="24"/>
                <w:lang w:val="ru-RU"/>
              </w:rPr>
              <w:t xml:space="preserve"> </w:t>
            </w:r>
            <w:r w:rsidRPr="00E266CA">
              <w:rPr>
                <w:sz w:val="24"/>
                <w:szCs w:val="24"/>
                <w:lang w:val="sr-Cyrl-CS"/>
              </w:rPr>
              <w:t xml:space="preserve"> </w:t>
            </w:r>
            <w:r w:rsidRPr="00E266CA">
              <w:rPr>
                <w:sz w:val="24"/>
                <w:szCs w:val="24"/>
                <w:lang w:val="ru-RU"/>
              </w:rPr>
              <w:t>већа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секретар,</w:t>
            </w:r>
          </w:p>
        </w:tc>
      </w:tr>
      <w:tr w:rsidR="000568AE" w:rsidRPr="00E266CA" w:rsidTr="000568AE">
        <w:trPr>
          <w:trHeight w:val="121"/>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3.</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 xml:space="preserve">Школског </w:t>
            </w:r>
            <w:r w:rsidRPr="00E266CA">
              <w:rPr>
                <w:sz w:val="24"/>
                <w:szCs w:val="24"/>
                <w:lang w:val="sr-Cyrl-CS"/>
              </w:rPr>
              <w:t xml:space="preserve"> </w:t>
            </w:r>
            <w:r w:rsidRPr="00E266CA">
              <w:rPr>
                <w:sz w:val="24"/>
                <w:szCs w:val="24"/>
                <w:lang w:val="ru-RU"/>
              </w:rPr>
              <w:t>одбора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пред.ШО</w:t>
            </w:r>
          </w:p>
        </w:tc>
      </w:tr>
      <w:tr w:rsidR="000568AE" w:rsidRPr="00E266CA" w:rsidTr="000568AE">
        <w:trPr>
          <w:trHeight w:val="13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4.</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Савета родитеља </w:t>
            </w:r>
          </w:p>
        </w:tc>
        <w:tc>
          <w:tcPr>
            <w:tcW w:w="1519" w:type="dxa"/>
            <w:vMerge/>
            <w:shd w:val="clear" w:color="auto" w:fill="FFFFFF"/>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3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Посета часовима редовне наставе</w:t>
            </w:r>
            <w:r w:rsidRPr="00E266CA">
              <w:rPr>
                <w:sz w:val="24"/>
                <w:szCs w:val="24"/>
                <w:lang w:val="sr-Cyrl-CS"/>
              </w:rPr>
              <w:t xml:space="preserve"> осталих облика образовно-васпитног рада</w:t>
            </w:r>
            <w:r w:rsidRPr="00E266CA">
              <w:rPr>
                <w:sz w:val="24"/>
                <w:szCs w:val="24"/>
                <w:lang w:val="ru-RU"/>
              </w:rPr>
              <w:t xml:space="preserve"> </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rPr>
              <w:t>Педагог</w:t>
            </w:r>
          </w:p>
        </w:tc>
      </w:tr>
      <w:tr w:rsidR="000568AE" w:rsidRPr="00E266CA" w:rsidTr="000568AE">
        <w:trPr>
          <w:trHeight w:val="30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6</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Рад на промоцији школе</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Педагог</w:t>
            </w:r>
            <w:r w:rsidRPr="00E266CA">
              <w:rPr>
                <w:sz w:val="24"/>
                <w:szCs w:val="24"/>
                <w:lang w:val="sr-Cyrl-CS"/>
              </w:rPr>
              <w:t>, НВ</w:t>
            </w: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shd w:val="clear" w:color="auto" w:fill="FFFFFF"/>
          </w:tcPr>
          <w:p w:rsidR="000568AE" w:rsidRPr="00E266CA" w:rsidDel="00A7470B"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vMerge w:val="restart"/>
            <w:tcBorders>
              <w:right w:val="dashDotStroked" w:sz="24" w:space="0" w:color="auto"/>
            </w:tcBorders>
            <w:shd w:val="clear" w:color="auto" w:fill="FFFFFF"/>
          </w:tcPr>
          <w:p w:rsidR="000568AE" w:rsidRPr="00E266CA" w:rsidRDefault="000568AE" w:rsidP="000568AE">
            <w:pPr>
              <w:jc w:val="center"/>
              <w:rPr>
                <w:sz w:val="24"/>
                <w:szCs w:val="24"/>
                <w:lang w:val="ru-RU"/>
              </w:rPr>
            </w:pP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shd w:val="clear" w:color="auto" w:fill="FFFFFF"/>
          </w:tcPr>
          <w:p w:rsidR="000568AE" w:rsidRPr="00E266CA" w:rsidDel="00A7470B" w:rsidRDefault="000568AE" w:rsidP="000568AE">
            <w:pPr>
              <w:jc w:val="center"/>
              <w:rPr>
                <w:sz w:val="24"/>
                <w:szCs w:val="24"/>
                <w:lang w:val="sr-Cyrl-CS"/>
              </w:rPr>
            </w:pPr>
            <w:r w:rsidRPr="00E266CA">
              <w:rPr>
                <w:sz w:val="24"/>
                <w:szCs w:val="24"/>
                <w:lang w:val="sr-Cyrl-CS"/>
              </w:rPr>
              <w:t>8.</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tcBorders>
              <w:bottom w:val="single" w:sz="4" w:space="0" w:color="auto"/>
            </w:tcBorders>
            <w:shd w:val="clear" w:color="auto" w:fill="FFFFFF"/>
            <w:vAlign w:val="center"/>
          </w:tcPr>
          <w:p w:rsidR="000568AE" w:rsidRPr="00E266CA" w:rsidRDefault="000568AE" w:rsidP="000568AE">
            <w:pPr>
              <w:jc w:val="center"/>
              <w:rPr>
                <w:b/>
                <w:sz w:val="24"/>
                <w:szCs w:val="24"/>
                <w:lang w:val="sr-Cyrl-CS"/>
              </w:rPr>
            </w:pPr>
          </w:p>
        </w:tc>
        <w:tc>
          <w:tcPr>
            <w:tcW w:w="2278" w:type="dxa"/>
            <w:vMerge/>
            <w:tcBorders>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p>
        </w:tc>
      </w:tr>
      <w:tr w:rsidR="000568AE" w:rsidRPr="00E266CA" w:rsidTr="000568AE">
        <w:trPr>
          <w:trHeight w:val="34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7</w:t>
            </w:r>
            <w:r w:rsidRPr="00E266CA">
              <w:rPr>
                <w:sz w:val="24"/>
                <w:szCs w:val="24"/>
              </w:rPr>
              <w:t>.</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 </w:t>
            </w:r>
            <w:r w:rsidRPr="00E266CA">
              <w:rPr>
                <w:sz w:val="24"/>
                <w:szCs w:val="24"/>
                <w:lang w:val="sr-Cyrl-CS"/>
              </w:rPr>
              <w:t xml:space="preserve"> </w:t>
            </w:r>
            <w:r w:rsidRPr="00E266CA">
              <w:rPr>
                <w:sz w:val="24"/>
                <w:szCs w:val="24"/>
                <w:lang w:val="ru-RU"/>
              </w:rPr>
              <w:t xml:space="preserve">седнице </w:t>
            </w:r>
            <w:r w:rsidRPr="00E266CA">
              <w:rPr>
                <w:sz w:val="24"/>
                <w:szCs w:val="24"/>
                <w:lang w:val="sr-Cyrl-CS"/>
              </w:rPr>
              <w:t xml:space="preserve"> Наставничког</w:t>
            </w:r>
            <w:r w:rsidRPr="00E266CA">
              <w:rPr>
                <w:sz w:val="24"/>
                <w:szCs w:val="24"/>
                <w:lang w:val="ru-RU"/>
              </w:rPr>
              <w:t xml:space="preserve"> </w:t>
            </w:r>
            <w:r w:rsidRPr="00E266CA">
              <w:rPr>
                <w:sz w:val="24"/>
                <w:szCs w:val="24"/>
                <w:lang w:val="sr-Cyrl-CS"/>
              </w:rPr>
              <w:t xml:space="preserve"> </w:t>
            </w:r>
            <w:r w:rsidRPr="00E266CA">
              <w:rPr>
                <w:sz w:val="24"/>
                <w:szCs w:val="24"/>
                <w:lang w:val="ru-RU"/>
              </w:rPr>
              <w:t>већа</w:t>
            </w:r>
          </w:p>
        </w:tc>
        <w:tc>
          <w:tcPr>
            <w:tcW w:w="1519" w:type="dxa"/>
            <w:vMerge w:val="restart"/>
            <w:tcBorders>
              <w:top w:val="single" w:sz="4" w:space="0" w:color="auto"/>
            </w:tcBorders>
            <w:shd w:val="clear" w:color="auto" w:fill="FFFFFF"/>
            <w:vAlign w:val="center"/>
          </w:tcPr>
          <w:p w:rsidR="000568AE" w:rsidRPr="00E266CA" w:rsidRDefault="000568AE" w:rsidP="000568AE">
            <w:pPr>
              <w:jc w:val="center"/>
              <w:rPr>
                <w:b/>
                <w:sz w:val="24"/>
                <w:szCs w:val="24"/>
                <w:lang w:val="sr-Cyrl-CS"/>
              </w:rPr>
            </w:pPr>
            <w:r w:rsidRPr="00E266CA">
              <w:rPr>
                <w:b/>
                <w:sz w:val="24"/>
                <w:szCs w:val="24"/>
                <w:lang w:val="sr-Cyrl-CS"/>
              </w:rPr>
              <w:t>април</w:t>
            </w: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rPr>
            </w:pPr>
          </w:p>
        </w:tc>
      </w:tr>
      <w:tr w:rsidR="000568AE" w:rsidRPr="00E266CA" w:rsidTr="000568AE">
        <w:trPr>
          <w:trHeight w:val="52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8</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Припреме за реализовање екскурзије ученика од првог до шестог разреда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Комисија</w:t>
            </w:r>
          </w:p>
          <w:p w:rsidR="000568AE" w:rsidRPr="00E266CA" w:rsidRDefault="000568AE" w:rsidP="000568AE">
            <w:pPr>
              <w:jc w:val="center"/>
              <w:rPr>
                <w:sz w:val="24"/>
                <w:szCs w:val="24"/>
                <w:lang w:val="sr-Cyrl-CS"/>
              </w:rPr>
            </w:pPr>
          </w:p>
        </w:tc>
      </w:tr>
      <w:tr w:rsidR="000568AE" w:rsidRPr="00E266CA"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9.</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sr-Cyrl-CS"/>
              </w:rPr>
            </w:pPr>
            <w:r w:rsidRPr="00E266CA">
              <w:rPr>
                <w:sz w:val="24"/>
                <w:szCs w:val="24"/>
                <w:lang w:val="sr-Cyrl-CS"/>
              </w:rPr>
              <w:t xml:space="preserve">Израда нацрта Развојног плана школе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Тим за развој ШП</w:t>
            </w:r>
          </w:p>
        </w:tc>
      </w:tr>
      <w:tr w:rsidR="000568AE" w:rsidRPr="00E266CA" w:rsidTr="000568AE">
        <w:trPr>
          <w:trHeight w:val="13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sr-Cyrl-CS"/>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 xml:space="preserve">Школског </w:t>
            </w:r>
            <w:r w:rsidRPr="00E266CA">
              <w:rPr>
                <w:sz w:val="24"/>
                <w:szCs w:val="24"/>
                <w:lang w:val="sr-Cyrl-CS"/>
              </w:rPr>
              <w:t xml:space="preserve"> </w:t>
            </w:r>
            <w:r w:rsidRPr="00E266CA">
              <w:rPr>
                <w:sz w:val="24"/>
                <w:szCs w:val="24"/>
                <w:lang w:val="ru-RU"/>
              </w:rPr>
              <w:t>одбора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Секр. пред. ШО</w:t>
            </w:r>
          </w:p>
        </w:tc>
      </w:tr>
      <w:tr w:rsidR="000568AE" w:rsidRPr="00E266CA" w:rsidTr="000568AE">
        <w:trPr>
          <w:trHeight w:val="31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6.</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Света родитеља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tc>
      </w:tr>
      <w:tr w:rsidR="000568AE" w:rsidRPr="00E266CA" w:rsidTr="000568AE">
        <w:trPr>
          <w:trHeight w:val="418"/>
        </w:trPr>
        <w:tc>
          <w:tcPr>
            <w:tcW w:w="633" w:type="dxa"/>
            <w:tcBorders>
              <w:top w:val="single" w:sz="4" w:space="0" w:color="auto"/>
              <w:left w:val="dashDotStroked" w:sz="24" w:space="0" w:color="auto"/>
              <w:bottom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dashDotStroked" w:sz="2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Анализа резултата </w:t>
            </w:r>
            <w:r w:rsidRPr="00E266CA">
              <w:rPr>
                <w:sz w:val="24"/>
                <w:szCs w:val="24"/>
                <w:lang w:val="sr-Cyrl-CS"/>
              </w:rPr>
              <w:t xml:space="preserve">за све </w:t>
            </w:r>
            <w:r w:rsidRPr="00E266CA">
              <w:rPr>
                <w:sz w:val="24"/>
                <w:szCs w:val="24"/>
                <w:lang w:val="ru-RU"/>
              </w:rPr>
              <w:t>видов</w:t>
            </w:r>
            <w:r w:rsidRPr="00E266CA">
              <w:rPr>
                <w:sz w:val="24"/>
                <w:szCs w:val="24"/>
                <w:lang w:val="sr-Cyrl-CS"/>
              </w:rPr>
              <w:t>е</w:t>
            </w:r>
            <w:r w:rsidRPr="00E266CA">
              <w:rPr>
                <w:sz w:val="24"/>
                <w:szCs w:val="24"/>
                <w:lang w:val="ru-RU"/>
              </w:rPr>
              <w:t xml:space="preserve"> образовно-васпитног </w:t>
            </w:r>
            <w:r w:rsidRPr="00E266CA">
              <w:rPr>
                <w:sz w:val="24"/>
                <w:szCs w:val="24"/>
                <w:lang w:val="sr-Cyrl-CS"/>
              </w:rPr>
              <w:t xml:space="preserve"> </w:t>
            </w:r>
            <w:r w:rsidRPr="00E266CA">
              <w:rPr>
                <w:sz w:val="24"/>
                <w:szCs w:val="24"/>
                <w:lang w:val="ru-RU"/>
              </w:rPr>
              <w:t xml:space="preserve">рада </w:t>
            </w:r>
            <w:r w:rsidRPr="00E266CA">
              <w:rPr>
                <w:sz w:val="24"/>
                <w:szCs w:val="24"/>
                <w:lang w:val="sr-Cyrl-CS"/>
              </w:rPr>
              <w:t xml:space="preserve"> </w:t>
            </w:r>
            <w:r w:rsidRPr="00E266CA">
              <w:rPr>
                <w:sz w:val="24"/>
                <w:szCs w:val="24"/>
                <w:lang w:val="ru-RU"/>
              </w:rPr>
              <w:t xml:space="preserve">на крају </w:t>
            </w:r>
            <w:r w:rsidRPr="00E266CA">
              <w:rPr>
                <w:sz w:val="24"/>
                <w:szCs w:val="24"/>
                <w:lang w:val="sr-Cyrl-CS"/>
              </w:rPr>
              <w:t xml:space="preserve"> </w:t>
            </w:r>
            <w:r w:rsidRPr="00E266CA">
              <w:rPr>
                <w:sz w:val="24"/>
                <w:szCs w:val="24"/>
                <w:lang w:val="ru-RU"/>
              </w:rPr>
              <w:t xml:space="preserve">3. </w:t>
            </w:r>
            <w:r w:rsidRPr="00E266CA">
              <w:rPr>
                <w:sz w:val="24"/>
              </w:rPr>
              <w:t>класификационог</w:t>
            </w:r>
            <w:r w:rsidRPr="00E266CA">
              <w:rPr>
                <w:sz w:val="24"/>
                <w:szCs w:val="24"/>
                <w:lang w:val="ru-RU"/>
              </w:rPr>
              <w:t>.</w:t>
            </w:r>
            <w:r w:rsidRPr="00E266CA">
              <w:rPr>
                <w:sz w:val="24"/>
                <w:szCs w:val="24"/>
                <w:lang w:val="sr-Cyrl-CS"/>
              </w:rPr>
              <w:t xml:space="preserve"> </w:t>
            </w:r>
            <w:r w:rsidRPr="00E266CA">
              <w:rPr>
                <w:sz w:val="24"/>
                <w:szCs w:val="24"/>
                <w:lang w:val="ru-RU"/>
              </w:rPr>
              <w:t xml:space="preserve"> периода</w:t>
            </w:r>
          </w:p>
        </w:tc>
        <w:tc>
          <w:tcPr>
            <w:tcW w:w="1519" w:type="dxa"/>
            <w:vMerge/>
            <w:tcBorders>
              <w:bottom w:val="dashDotStroked" w:sz="24" w:space="0" w:color="auto"/>
            </w:tcBorders>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dashDotStroked" w:sz="2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p w:rsidR="000568AE" w:rsidRPr="00E266CA" w:rsidRDefault="000568AE" w:rsidP="000568AE">
            <w:pPr>
              <w:jc w:val="center"/>
              <w:rPr>
                <w:sz w:val="24"/>
                <w:szCs w:val="24"/>
                <w:lang w:val="sr-Cyrl-CS"/>
              </w:rPr>
            </w:pPr>
            <w:r w:rsidRPr="00E266CA">
              <w:rPr>
                <w:sz w:val="24"/>
                <w:szCs w:val="24"/>
                <w:lang w:val="ru-RU"/>
              </w:rPr>
              <w:t>рук.актива</w:t>
            </w:r>
          </w:p>
        </w:tc>
      </w:tr>
      <w:tr w:rsidR="000568AE" w:rsidRPr="00E266CA" w:rsidTr="000568AE">
        <w:trPr>
          <w:trHeight w:val="300"/>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Организовање</w:t>
            </w:r>
            <w:r w:rsidRPr="00E266CA">
              <w:rPr>
                <w:sz w:val="24"/>
                <w:szCs w:val="24"/>
                <w:lang w:val="sr-Cyrl-CS"/>
              </w:rPr>
              <w:t xml:space="preserve"> </w:t>
            </w:r>
            <w:r w:rsidRPr="00E266CA">
              <w:rPr>
                <w:sz w:val="24"/>
                <w:szCs w:val="24"/>
                <w:lang w:val="ru-RU"/>
              </w:rPr>
              <w:t xml:space="preserve"> прославе </w:t>
            </w:r>
            <w:r w:rsidRPr="00E266CA">
              <w:rPr>
                <w:sz w:val="24"/>
                <w:szCs w:val="24"/>
                <w:lang w:val="sr-Cyrl-CS"/>
              </w:rPr>
              <w:t xml:space="preserve"> </w:t>
            </w:r>
            <w:r w:rsidRPr="00E266CA">
              <w:rPr>
                <w:sz w:val="24"/>
                <w:szCs w:val="24"/>
                <w:lang w:val="ru-RU"/>
              </w:rPr>
              <w:t xml:space="preserve">матурске </w:t>
            </w:r>
            <w:r w:rsidRPr="00E266CA">
              <w:rPr>
                <w:sz w:val="24"/>
                <w:szCs w:val="24"/>
                <w:lang w:val="sr-Cyrl-CS"/>
              </w:rPr>
              <w:t xml:space="preserve"> </w:t>
            </w:r>
            <w:r w:rsidRPr="00E266CA">
              <w:rPr>
                <w:sz w:val="24"/>
                <w:szCs w:val="24"/>
                <w:lang w:val="ru-RU"/>
              </w:rPr>
              <w:t>вечери</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rPr>
            </w:pPr>
            <w:r w:rsidRPr="00E266CA">
              <w:rPr>
                <w:b/>
                <w:sz w:val="24"/>
                <w:szCs w:val="24"/>
              </w:rPr>
              <w:t>мај</w:t>
            </w:r>
          </w:p>
        </w:tc>
        <w:tc>
          <w:tcPr>
            <w:tcW w:w="2278" w:type="dxa"/>
            <w:tcBorders>
              <w:top w:val="dashDotStroked" w:sz="2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ru-RU"/>
              </w:rPr>
              <w:t>одељ.стар.8.раз</w:t>
            </w:r>
          </w:p>
        </w:tc>
      </w:tr>
      <w:tr w:rsidR="000568AE" w:rsidRPr="00E266CA" w:rsidTr="000568AE">
        <w:trPr>
          <w:trHeight w:val="19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2.</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Наставничко</w:t>
            </w:r>
            <w:r w:rsidRPr="00E266CA">
              <w:rPr>
                <w:sz w:val="24"/>
                <w:szCs w:val="24"/>
                <w:lang w:val="ru-RU"/>
              </w:rPr>
              <w:t>г већа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4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rPr>
              <w:t>3.</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Школског одбора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секр.,пред. ШО</w:t>
            </w:r>
          </w:p>
        </w:tc>
      </w:tr>
      <w:tr w:rsidR="000568AE" w:rsidRPr="00E266CA" w:rsidTr="000568AE">
        <w:trPr>
          <w:trHeight w:val="499"/>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4</w:t>
            </w:r>
            <w:r w:rsidRPr="00E266CA">
              <w:rPr>
                <w:sz w:val="24"/>
                <w:szCs w:val="24"/>
              </w:rPr>
              <w:t>.</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Организациони послови око завршетка школске године за ученике осмог разреда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секретар</w:t>
            </w:r>
          </w:p>
          <w:p w:rsidR="000568AE" w:rsidRPr="00E266CA" w:rsidRDefault="000568AE" w:rsidP="000568AE">
            <w:pPr>
              <w:jc w:val="center"/>
              <w:rPr>
                <w:sz w:val="24"/>
                <w:szCs w:val="24"/>
                <w:lang w:val="ru-RU"/>
              </w:rPr>
            </w:pP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 за полагање завршног испита и упис ученика у средње школе </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w:t>
            </w:r>
          </w:p>
        </w:tc>
      </w:tr>
      <w:tr w:rsidR="000568AE" w:rsidRPr="00963C0B"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6.</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vMerge w:val="restart"/>
            <w:tcBorders>
              <w:top w:val="single" w:sz="4" w:space="0" w:color="auto"/>
              <w:right w:val="dashDotStroked" w:sz="24" w:space="0" w:color="auto"/>
            </w:tcBorders>
            <w:shd w:val="clear" w:color="auto" w:fill="FFFFFF"/>
          </w:tcPr>
          <w:p w:rsidR="000568AE" w:rsidRPr="00E266CA" w:rsidRDefault="000568AE" w:rsidP="000568AE">
            <w:pPr>
              <w:jc w:val="center"/>
              <w:rPr>
                <w:lang w:val="sr-Cyrl-CS"/>
              </w:rPr>
            </w:pPr>
          </w:p>
        </w:tc>
      </w:tr>
      <w:tr w:rsidR="000568AE" w:rsidRPr="00E266CA" w:rsidTr="000568AE">
        <w:trPr>
          <w:trHeight w:val="495"/>
        </w:trPr>
        <w:tc>
          <w:tcPr>
            <w:tcW w:w="633" w:type="dxa"/>
            <w:tcBorders>
              <w:top w:val="single" w:sz="4" w:space="0" w:color="auto"/>
              <w:left w:val="dashDotStroked" w:sz="24" w:space="0" w:color="auto"/>
              <w:bottom w:val="doubleWave" w:sz="6"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doubleWave" w:sz="6"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tcBorders>
              <w:bottom w:val="single" w:sz="4" w:space="0" w:color="auto"/>
            </w:tcBorders>
            <w:shd w:val="clear" w:color="auto" w:fill="FFFFFF"/>
            <w:vAlign w:val="center"/>
          </w:tcPr>
          <w:p w:rsidR="000568AE" w:rsidRPr="00E266CA" w:rsidRDefault="000568AE" w:rsidP="000568AE">
            <w:pPr>
              <w:jc w:val="center"/>
              <w:rPr>
                <w:b/>
                <w:sz w:val="24"/>
                <w:szCs w:val="24"/>
                <w:lang w:val="sr-Cyrl-CS"/>
              </w:rPr>
            </w:pPr>
          </w:p>
        </w:tc>
        <w:tc>
          <w:tcPr>
            <w:tcW w:w="2278" w:type="dxa"/>
            <w:vMerge/>
            <w:tcBorders>
              <w:bottom w:val="doubleWave" w:sz="6" w:space="0" w:color="auto"/>
              <w:right w:val="dashDotStroked" w:sz="24" w:space="0" w:color="auto"/>
            </w:tcBorders>
            <w:shd w:val="clear" w:color="auto" w:fill="FFFFFF"/>
          </w:tcPr>
          <w:p w:rsidR="000568AE" w:rsidRPr="00E266CA" w:rsidRDefault="000568AE" w:rsidP="000568AE">
            <w:pPr>
              <w:jc w:val="center"/>
              <w:rPr>
                <w:lang w:val="sr-Cyrl-CS"/>
              </w:rPr>
            </w:pPr>
          </w:p>
        </w:tc>
      </w:tr>
      <w:tr w:rsidR="000568AE" w:rsidRPr="00E266CA" w:rsidTr="000568AE">
        <w:trPr>
          <w:trHeight w:val="75"/>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1</w:t>
            </w:r>
            <w:r w:rsidRPr="00E266CA">
              <w:rPr>
                <w:sz w:val="24"/>
                <w:szCs w:val="24"/>
              </w:rPr>
              <w:t>.</w:t>
            </w: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rPr>
            </w:pPr>
          </w:p>
        </w:tc>
        <w:tc>
          <w:tcPr>
            <w:tcW w:w="5443" w:type="dxa"/>
            <w:tcBorders>
              <w:top w:val="dashDotStroked" w:sz="24" w:space="0" w:color="auto"/>
            </w:tcBorders>
          </w:tcPr>
          <w:p w:rsidR="000568AE" w:rsidRPr="00E266CA" w:rsidRDefault="000568AE" w:rsidP="000568AE">
            <w:pPr>
              <w:jc w:val="both"/>
              <w:rPr>
                <w:sz w:val="24"/>
                <w:szCs w:val="24"/>
                <w:lang w:val="ru-RU"/>
              </w:rPr>
            </w:pPr>
            <w:r w:rsidRPr="00E266CA">
              <w:rPr>
                <w:sz w:val="24"/>
                <w:szCs w:val="24"/>
                <w:lang w:val="ru-RU"/>
              </w:rPr>
              <w:t>Анализа постигнутих резултата у свим видовима образовно-васпитног на крају другог полугодишта</w:t>
            </w:r>
          </w:p>
        </w:tc>
        <w:tc>
          <w:tcPr>
            <w:tcW w:w="1519" w:type="dxa"/>
            <w:vMerge w:val="restart"/>
            <w:tcBorders>
              <w:top w:val="dashDotStroked" w:sz="24" w:space="0" w:color="auto"/>
            </w:tcBorders>
            <w:vAlign w:val="center"/>
          </w:tcPr>
          <w:p w:rsidR="000568AE" w:rsidRPr="00E266CA" w:rsidRDefault="000568AE" w:rsidP="000568AE">
            <w:pPr>
              <w:jc w:val="center"/>
              <w:rPr>
                <w:b/>
                <w:sz w:val="24"/>
                <w:szCs w:val="24"/>
                <w:lang w:val="sr-Cyrl-CS"/>
              </w:rPr>
            </w:pPr>
            <w:r w:rsidRPr="00E266CA">
              <w:rPr>
                <w:b/>
                <w:sz w:val="24"/>
                <w:szCs w:val="24"/>
                <w:lang w:val="sr-Cyrl-CS"/>
              </w:rPr>
              <w:t>јун</w:t>
            </w: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rPr>
            </w:pPr>
            <w:r w:rsidRPr="00E266CA">
              <w:rPr>
                <w:sz w:val="24"/>
                <w:szCs w:val="24"/>
              </w:rPr>
              <w:t>педагог</w:t>
            </w:r>
          </w:p>
        </w:tc>
      </w:tr>
      <w:tr w:rsidR="000568AE" w:rsidRPr="00E266CA" w:rsidTr="000568AE">
        <w:trPr>
          <w:trHeight w:val="165"/>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2.</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Увид </w:t>
            </w:r>
            <w:r w:rsidRPr="00E266CA">
              <w:rPr>
                <w:sz w:val="24"/>
                <w:szCs w:val="24"/>
                <w:lang w:val="sr-Cyrl-CS"/>
              </w:rPr>
              <w:t xml:space="preserve"> </w:t>
            </w:r>
            <w:r w:rsidRPr="00E266CA">
              <w:rPr>
                <w:sz w:val="24"/>
                <w:szCs w:val="24"/>
                <w:lang w:val="ru-RU"/>
              </w:rPr>
              <w:t xml:space="preserve">у </w:t>
            </w:r>
            <w:r w:rsidRPr="00E266CA">
              <w:rPr>
                <w:sz w:val="24"/>
                <w:szCs w:val="24"/>
                <w:lang w:val="sr-Cyrl-CS"/>
              </w:rPr>
              <w:t xml:space="preserve"> </w:t>
            </w:r>
            <w:r w:rsidRPr="00E266CA">
              <w:rPr>
                <w:sz w:val="24"/>
                <w:szCs w:val="24"/>
                <w:lang w:val="ru-RU"/>
              </w:rPr>
              <w:t xml:space="preserve">кадровске </w:t>
            </w:r>
            <w:r w:rsidRPr="00E266CA">
              <w:rPr>
                <w:sz w:val="24"/>
                <w:szCs w:val="24"/>
                <w:lang w:val="sr-Cyrl-CS"/>
              </w:rPr>
              <w:t xml:space="preserve"> </w:t>
            </w:r>
            <w:r w:rsidRPr="00E266CA">
              <w:rPr>
                <w:sz w:val="24"/>
                <w:szCs w:val="24"/>
                <w:lang w:val="ru-RU"/>
              </w:rPr>
              <w:t xml:space="preserve">потребе </w:t>
            </w:r>
            <w:r w:rsidRPr="00E266CA">
              <w:rPr>
                <w:sz w:val="24"/>
                <w:szCs w:val="24"/>
                <w:lang w:val="sr-Cyrl-CS"/>
              </w:rPr>
              <w:t xml:space="preserve"> </w:t>
            </w:r>
            <w:r w:rsidRPr="00E266CA">
              <w:rPr>
                <w:sz w:val="24"/>
                <w:szCs w:val="24"/>
                <w:lang w:val="ru-RU"/>
              </w:rPr>
              <w:t>школе</w:t>
            </w:r>
          </w:p>
        </w:tc>
        <w:tc>
          <w:tcPr>
            <w:tcW w:w="1519" w:type="dxa"/>
            <w:vMerge/>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секретар</w:t>
            </w:r>
          </w:p>
        </w:tc>
      </w:tr>
      <w:tr w:rsidR="000568AE" w:rsidRPr="00E266CA" w:rsidTr="000568AE">
        <w:trPr>
          <w:trHeight w:val="24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3.</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Наставничко</w:t>
            </w:r>
            <w:r w:rsidRPr="00E266CA">
              <w:rPr>
                <w:sz w:val="24"/>
                <w:szCs w:val="24"/>
                <w:lang w:val="ru-RU"/>
              </w:rPr>
              <w:t>г већа</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30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4.</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 xml:space="preserve"> </w:t>
            </w:r>
            <w:r w:rsidRPr="00E266CA">
              <w:rPr>
                <w:sz w:val="24"/>
                <w:szCs w:val="24"/>
                <w:lang w:val="ru-RU"/>
              </w:rPr>
              <w:t>Школског одбора</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bottom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секр.,пред. ШО</w:t>
            </w:r>
          </w:p>
        </w:tc>
      </w:tr>
      <w:tr w:rsidR="000568AE" w:rsidRPr="00E266CA" w:rsidTr="000568AE">
        <w:trPr>
          <w:trHeight w:val="461"/>
        </w:trPr>
        <w:tc>
          <w:tcPr>
            <w:tcW w:w="633" w:type="dxa"/>
            <w:tcBorders>
              <w:top w:val="single" w:sz="4" w:space="0" w:color="auto"/>
              <w:left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5.</w:t>
            </w:r>
          </w:p>
        </w:tc>
        <w:tc>
          <w:tcPr>
            <w:tcW w:w="5443" w:type="dxa"/>
            <w:tcBorders>
              <w:top w:val="single" w:sz="4" w:space="0" w:color="auto"/>
            </w:tcBorders>
          </w:tcPr>
          <w:p w:rsidR="000568AE" w:rsidRPr="00E266CA" w:rsidRDefault="000568AE" w:rsidP="000568AE">
            <w:pPr>
              <w:jc w:val="both"/>
              <w:rPr>
                <w:sz w:val="24"/>
                <w:szCs w:val="24"/>
                <w:lang w:val="sr-Cyrl-CS"/>
              </w:rPr>
            </w:pPr>
            <w:r w:rsidRPr="00E266CA">
              <w:rPr>
                <w:sz w:val="24"/>
                <w:szCs w:val="24"/>
                <w:lang w:val="ru-RU"/>
              </w:rPr>
              <w:t xml:space="preserve">Припремање седнице </w:t>
            </w:r>
            <w:r w:rsidRPr="00E266CA">
              <w:rPr>
                <w:sz w:val="24"/>
                <w:szCs w:val="24"/>
                <w:lang w:val="sr-Cyrl-CS"/>
              </w:rPr>
              <w:t xml:space="preserve"> Савета родитеља </w:t>
            </w:r>
          </w:p>
        </w:tc>
        <w:tc>
          <w:tcPr>
            <w:tcW w:w="1519" w:type="dxa"/>
            <w:vMerge/>
            <w:vAlign w:val="center"/>
          </w:tcPr>
          <w:p w:rsidR="000568AE" w:rsidRPr="00E266CA" w:rsidRDefault="000568AE" w:rsidP="000568AE">
            <w:pPr>
              <w:jc w:val="center"/>
              <w:rPr>
                <w:b/>
                <w:sz w:val="24"/>
                <w:szCs w:val="24"/>
              </w:rPr>
            </w:pPr>
          </w:p>
        </w:tc>
        <w:tc>
          <w:tcPr>
            <w:tcW w:w="2278" w:type="dxa"/>
            <w:tcBorders>
              <w:top w:val="single" w:sz="4" w:space="0" w:color="auto"/>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педагог</w:t>
            </w:r>
          </w:p>
        </w:tc>
      </w:tr>
      <w:tr w:rsidR="000568AE" w:rsidRPr="00E266CA" w:rsidTr="000568AE">
        <w:trPr>
          <w:trHeight w:val="270"/>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6.</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ru-RU"/>
              </w:rPr>
            </w:pPr>
            <w:r w:rsidRPr="00E266CA">
              <w:rPr>
                <w:sz w:val="24"/>
                <w:szCs w:val="24"/>
                <w:lang w:val="ru-RU"/>
              </w:rPr>
              <w:t>Реализација завршног испита</w:t>
            </w:r>
          </w:p>
        </w:tc>
        <w:tc>
          <w:tcPr>
            <w:tcW w:w="1519" w:type="dxa"/>
            <w:vMerge/>
            <w:vAlign w:val="center"/>
          </w:tcPr>
          <w:p w:rsidR="000568AE" w:rsidRPr="00E266CA" w:rsidRDefault="000568AE" w:rsidP="000568AE">
            <w:pPr>
              <w:jc w:val="center"/>
              <w:rPr>
                <w:b/>
                <w:sz w:val="24"/>
                <w:szCs w:val="24"/>
              </w:rPr>
            </w:pPr>
          </w:p>
        </w:tc>
        <w:tc>
          <w:tcPr>
            <w:tcW w:w="2278" w:type="dxa"/>
            <w:tcBorders>
              <w:right w:val="dashDotStroked" w:sz="24" w:space="0" w:color="auto"/>
            </w:tcBorders>
          </w:tcPr>
          <w:p w:rsidR="000568AE" w:rsidRPr="00E266CA" w:rsidRDefault="000568AE" w:rsidP="000568AE">
            <w:pPr>
              <w:jc w:val="center"/>
              <w:rPr>
                <w:sz w:val="24"/>
                <w:szCs w:val="24"/>
                <w:lang w:val="ru-RU"/>
              </w:rPr>
            </w:pPr>
            <w:r w:rsidRPr="00E266CA">
              <w:rPr>
                <w:sz w:val="24"/>
                <w:szCs w:val="24"/>
                <w:lang w:val="ru-RU"/>
              </w:rPr>
              <w:t>Секретар, педагог, одељ. старешине</w:t>
            </w:r>
          </w:p>
        </w:tc>
      </w:tr>
      <w:tr w:rsidR="000568AE" w:rsidRPr="00E266CA" w:rsidTr="000568AE">
        <w:trPr>
          <w:trHeight w:val="255"/>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t>7.</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sr-Cyrl-CS"/>
              </w:rPr>
              <w:t>Самовредновање рада школе – постигнућа ученика</w:t>
            </w:r>
          </w:p>
        </w:tc>
        <w:tc>
          <w:tcPr>
            <w:tcW w:w="1519" w:type="dxa"/>
            <w:vMerge/>
            <w:vAlign w:val="center"/>
          </w:tcPr>
          <w:p w:rsidR="000568AE" w:rsidRPr="00E266CA" w:rsidRDefault="000568AE" w:rsidP="000568AE">
            <w:pPr>
              <w:jc w:val="center"/>
              <w:rPr>
                <w:b/>
                <w:sz w:val="24"/>
                <w:szCs w:val="24"/>
                <w:lang w:val="ru-RU"/>
              </w:rPr>
            </w:pPr>
          </w:p>
        </w:tc>
        <w:tc>
          <w:tcPr>
            <w:tcW w:w="2278" w:type="dxa"/>
            <w:tcBorders>
              <w:right w:val="dashDotStroked" w:sz="24" w:space="0" w:color="auto"/>
            </w:tcBorders>
          </w:tcPr>
          <w:p w:rsidR="000568AE" w:rsidRPr="00E266CA" w:rsidRDefault="000568AE" w:rsidP="000568AE">
            <w:pPr>
              <w:jc w:val="center"/>
              <w:rPr>
                <w:sz w:val="24"/>
                <w:szCs w:val="24"/>
                <w:lang w:val="ru-RU"/>
              </w:rPr>
            </w:pPr>
            <w:r w:rsidRPr="00E266CA">
              <w:rPr>
                <w:sz w:val="24"/>
                <w:szCs w:val="24"/>
                <w:lang w:val="sr-Cyrl-CS"/>
              </w:rPr>
              <w:t>Тим за развој ШП</w:t>
            </w:r>
          </w:p>
        </w:tc>
      </w:tr>
      <w:tr w:rsidR="000568AE" w:rsidRPr="00E266CA" w:rsidTr="000568AE">
        <w:trPr>
          <w:trHeight w:val="285"/>
        </w:trPr>
        <w:tc>
          <w:tcPr>
            <w:tcW w:w="633" w:type="dxa"/>
            <w:tcBorders>
              <w:top w:val="single" w:sz="4" w:space="0" w:color="auto"/>
              <w:left w:val="dashDotStroked" w:sz="24" w:space="0" w:color="auto"/>
              <w:bottom w:val="single" w:sz="4" w:space="0" w:color="auto"/>
            </w:tcBorders>
          </w:tcPr>
          <w:p w:rsidR="000568AE" w:rsidRPr="00E266CA" w:rsidRDefault="000568AE" w:rsidP="000568AE">
            <w:pPr>
              <w:jc w:val="center"/>
              <w:rPr>
                <w:sz w:val="24"/>
                <w:szCs w:val="24"/>
                <w:lang w:val="sr-Cyrl-CS"/>
              </w:rPr>
            </w:pPr>
            <w:r w:rsidRPr="00E266CA">
              <w:rPr>
                <w:sz w:val="24"/>
                <w:szCs w:val="24"/>
                <w:lang w:val="sr-Cyrl-CS"/>
              </w:rPr>
              <w:lastRenderedPageBreak/>
              <w:t>8.</w:t>
            </w:r>
          </w:p>
        </w:tc>
        <w:tc>
          <w:tcPr>
            <w:tcW w:w="5443" w:type="dxa"/>
            <w:tcBorders>
              <w:top w:val="single" w:sz="4" w:space="0" w:color="auto"/>
              <w:bottom w:val="single" w:sz="4" w:space="0" w:color="auto"/>
            </w:tcBorders>
          </w:tcPr>
          <w:p w:rsidR="000568AE" w:rsidRPr="00E266CA" w:rsidRDefault="000568AE" w:rsidP="000568AE">
            <w:pPr>
              <w:jc w:val="both"/>
              <w:rPr>
                <w:sz w:val="24"/>
                <w:szCs w:val="24"/>
                <w:lang w:val="sr-Cyrl-CS"/>
              </w:rPr>
            </w:pPr>
            <w:r w:rsidRPr="00E266CA">
              <w:rPr>
                <w:sz w:val="24"/>
                <w:szCs w:val="24"/>
                <w:lang w:val="ru-RU"/>
              </w:rPr>
              <w:t>Припремање и реализација састанака општинског актива директора школа</w:t>
            </w:r>
          </w:p>
        </w:tc>
        <w:tc>
          <w:tcPr>
            <w:tcW w:w="1519" w:type="dxa"/>
            <w:vMerge/>
            <w:vAlign w:val="center"/>
          </w:tcPr>
          <w:p w:rsidR="000568AE" w:rsidRPr="00E266CA" w:rsidRDefault="000568AE" w:rsidP="000568AE">
            <w:pPr>
              <w:jc w:val="center"/>
              <w:rPr>
                <w:b/>
                <w:sz w:val="24"/>
                <w:szCs w:val="24"/>
                <w:lang w:val="ru-RU"/>
              </w:rPr>
            </w:pPr>
          </w:p>
        </w:tc>
        <w:tc>
          <w:tcPr>
            <w:tcW w:w="2278" w:type="dxa"/>
            <w:vMerge w:val="restart"/>
            <w:tcBorders>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375"/>
        </w:trPr>
        <w:tc>
          <w:tcPr>
            <w:tcW w:w="633" w:type="dxa"/>
            <w:tcBorders>
              <w:top w:val="single" w:sz="4" w:space="0" w:color="auto"/>
              <w:left w:val="dashDotStroked" w:sz="24" w:space="0" w:color="auto"/>
              <w:bottom w:val="dashDotStroked" w:sz="24" w:space="0" w:color="auto"/>
            </w:tcBorders>
          </w:tcPr>
          <w:p w:rsidR="000568AE" w:rsidRPr="00E266CA" w:rsidRDefault="000568AE" w:rsidP="000568AE">
            <w:pPr>
              <w:jc w:val="center"/>
              <w:rPr>
                <w:sz w:val="24"/>
                <w:szCs w:val="24"/>
                <w:lang w:val="sr-Cyrl-CS"/>
              </w:rPr>
            </w:pPr>
            <w:r w:rsidRPr="00E266CA">
              <w:rPr>
                <w:sz w:val="24"/>
                <w:szCs w:val="24"/>
                <w:lang w:val="sr-Cyrl-CS"/>
              </w:rPr>
              <w:t>9.</w:t>
            </w:r>
          </w:p>
        </w:tc>
        <w:tc>
          <w:tcPr>
            <w:tcW w:w="5443" w:type="dxa"/>
            <w:tcBorders>
              <w:top w:val="single" w:sz="4" w:space="0" w:color="auto"/>
              <w:bottom w:val="dashDotStroked" w:sz="24" w:space="0" w:color="auto"/>
            </w:tcBorders>
          </w:tcPr>
          <w:p w:rsidR="000568AE" w:rsidRPr="00E266CA" w:rsidRDefault="000568AE" w:rsidP="000568AE">
            <w:pPr>
              <w:jc w:val="both"/>
              <w:rPr>
                <w:sz w:val="24"/>
                <w:szCs w:val="24"/>
                <w:lang w:val="sr-Cyrl-CS"/>
              </w:rPr>
            </w:pPr>
            <w:r w:rsidRPr="00E266CA">
              <w:rPr>
                <w:sz w:val="24"/>
                <w:szCs w:val="24"/>
                <w:lang w:val="sr-Cyrl-CS"/>
              </w:rPr>
              <w:t>Текућа питања</w:t>
            </w:r>
          </w:p>
        </w:tc>
        <w:tc>
          <w:tcPr>
            <w:tcW w:w="1519" w:type="dxa"/>
            <w:vMerge/>
            <w:tcBorders>
              <w:bottom w:val="dashDotStroked" w:sz="24" w:space="0" w:color="auto"/>
            </w:tcBorders>
            <w:vAlign w:val="center"/>
          </w:tcPr>
          <w:p w:rsidR="000568AE" w:rsidRPr="00E266CA" w:rsidRDefault="000568AE" w:rsidP="000568AE">
            <w:pPr>
              <w:jc w:val="center"/>
              <w:rPr>
                <w:b/>
                <w:sz w:val="24"/>
                <w:szCs w:val="24"/>
              </w:rPr>
            </w:pPr>
          </w:p>
        </w:tc>
        <w:tc>
          <w:tcPr>
            <w:tcW w:w="2278" w:type="dxa"/>
            <w:vMerge/>
            <w:tcBorders>
              <w:bottom w:val="dashDotStroked" w:sz="24" w:space="0" w:color="auto"/>
              <w:right w:val="dashDotStroked" w:sz="24" w:space="0" w:color="auto"/>
            </w:tcBorders>
          </w:tcPr>
          <w:p w:rsidR="000568AE" w:rsidRPr="00E266CA" w:rsidRDefault="000568AE" w:rsidP="000568AE">
            <w:pPr>
              <w:jc w:val="center"/>
              <w:rPr>
                <w:sz w:val="24"/>
                <w:szCs w:val="24"/>
                <w:lang w:val="ru-RU"/>
              </w:rPr>
            </w:pPr>
          </w:p>
        </w:tc>
      </w:tr>
      <w:tr w:rsidR="000568AE" w:rsidRPr="00E266CA" w:rsidTr="000568AE">
        <w:trPr>
          <w:trHeight w:val="270"/>
        </w:trPr>
        <w:tc>
          <w:tcPr>
            <w:tcW w:w="633" w:type="dxa"/>
            <w:tcBorders>
              <w:top w:val="dashDotStroked" w:sz="2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1.</w:t>
            </w:r>
          </w:p>
        </w:tc>
        <w:tc>
          <w:tcPr>
            <w:tcW w:w="5443" w:type="dxa"/>
            <w:tcBorders>
              <w:top w:val="dashDotStroked" w:sz="2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 xml:space="preserve">Припремање седнице </w:t>
            </w:r>
            <w:r w:rsidRPr="00E266CA">
              <w:rPr>
                <w:sz w:val="24"/>
                <w:szCs w:val="24"/>
                <w:lang w:val="sr-Cyrl-CS"/>
              </w:rPr>
              <w:t>Наставничко</w:t>
            </w:r>
            <w:r w:rsidRPr="00E266CA">
              <w:rPr>
                <w:sz w:val="24"/>
                <w:szCs w:val="24"/>
                <w:lang w:val="ru-RU"/>
              </w:rPr>
              <w:t>г већа</w:t>
            </w:r>
          </w:p>
        </w:tc>
        <w:tc>
          <w:tcPr>
            <w:tcW w:w="1519" w:type="dxa"/>
            <w:vMerge w:val="restart"/>
            <w:tcBorders>
              <w:top w:val="dashDotStroked" w:sz="24" w:space="0" w:color="auto"/>
            </w:tcBorders>
            <w:shd w:val="clear" w:color="auto" w:fill="FFFFFF"/>
            <w:vAlign w:val="center"/>
          </w:tcPr>
          <w:p w:rsidR="000568AE" w:rsidRPr="00E266CA" w:rsidRDefault="000568AE" w:rsidP="000568AE">
            <w:pPr>
              <w:jc w:val="center"/>
              <w:rPr>
                <w:b/>
                <w:sz w:val="24"/>
                <w:szCs w:val="24"/>
                <w:lang w:val="sr-Cyrl-CS"/>
              </w:rPr>
            </w:pPr>
            <w:r w:rsidRPr="00E266CA">
              <w:rPr>
                <w:b/>
                <w:sz w:val="24"/>
                <w:szCs w:val="24"/>
                <w:lang w:val="sr-Cyrl-CS"/>
              </w:rPr>
              <w:t>Јул/август</w:t>
            </w:r>
          </w:p>
        </w:tc>
        <w:tc>
          <w:tcPr>
            <w:tcW w:w="2278" w:type="dxa"/>
            <w:tcBorders>
              <w:top w:val="dashDotStroked" w:sz="2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ru-RU"/>
              </w:rPr>
              <w:t>педагог</w:t>
            </w:r>
          </w:p>
        </w:tc>
      </w:tr>
      <w:tr w:rsidR="000568AE" w:rsidRPr="00E266CA" w:rsidTr="000568AE">
        <w:trPr>
          <w:trHeight w:val="54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2.</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B7136E">
            <w:pPr>
              <w:jc w:val="both"/>
              <w:rPr>
                <w:sz w:val="24"/>
                <w:szCs w:val="24"/>
                <w:lang w:val="ru-RU"/>
              </w:rPr>
            </w:pPr>
            <w:r w:rsidRPr="00E266CA">
              <w:rPr>
                <w:sz w:val="24"/>
                <w:szCs w:val="24"/>
                <w:lang w:val="ru-RU"/>
              </w:rPr>
              <w:t>Извештај о реализацији Годишњег програма рада школе за школску 20</w:t>
            </w:r>
            <w:r w:rsidR="00063E6E">
              <w:rPr>
                <w:sz w:val="24"/>
                <w:szCs w:val="24"/>
                <w:lang w:val="ru-RU"/>
              </w:rPr>
              <w:t>1</w:t>
            </w:r>
            <w:r w:rsidR="00B96237">
              <w:rPr>
                <w:sz w:val="24"/>
                <w:szCs w:val="24"/>
                <w:lang w:val="ru-RU"/>
              </w:rPr>
              <w:t>9/20</w:t>
            </w:r>
            <w:r w:rsidRPr="00E266CA">
              <w:rPr>
                <w:sz w:val="24"/>
                <w:szCs w:val="24"/>
                <w:lang w:val="ru-RU"/>
              </w:rPr>
              <w:t>.</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Секр.,пред. ШО</w:t>
            </w:r>
          </w:p>
          <w:p w:rsidR="000568AE" w:rsidRPr="00E266CA" w:rsidRDefault="000568AE" w:rsidP="000568AE">
            <w:pPr>
              <w:jc w:val="center"/>
              <w:rPr>
                <w:sz w:val="24"/>
                <w:szCs w:val="24"/>
                <w:lang w:val="ru-RU"/>
              </w:rPr>
            </w:pPr>
          </w:p>
        </w:tc>
      </w:tr>
      <w:tr w:rsidR="000568AE" w:rsidRPr="00E266CA" w:rsidTr="000568AE">
        <w:trPr>
          <w:trHeight w:val="52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3.</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Анализа рада свих наставних органа у претходној школској години</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педагог</w:t>
            </w:r>
          </w:p>
          <w:p w:rsidR="000568AE" w:rsidRPr="00E266CA" w:rsidRDefault="000568AE" w:rsidP="000568AE">
            <w:pPr>
              <w:jc w:val="center"/>
              <w:rPr>
                <w:sz w:val="24"/>
                <w:szCs w:val="24"/>
                <w:lang w:val="ru-RU"/>
              </w:rPr>
            </w:pPr>
          </w:p>
        </w:tc>
      </w:tr>
      <w:tr w:rsidR="000568AE" w:rsidRPr="00E266CA" w:rsidTr="000568AE">
        <w:trPr>
          <w:trHeight w:val="49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4.</w:t>
            </w: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Организационе припреме за почетак школске године</w:t>
            </w:r>
          </w:p>
        </w:tc>
        <w:tc>
          <w:tcPr>
            <w:tcW w:w="1519" w:type="dxa"/>
            <w:vMerge/>
            <w:shd w:val="clear" w:color="auto" w:fill="FFFFFF"/>
            <w:vAlign w:val="center"/>
          </w:tcPr>
          <w:p w:rsidR="000568AE" w:rsidRPr="00E266CA" w:rsidRDefault="000568AE" w:rsidP="000568AE">
            <w:pPr>
              <w:jc w:val="center"/>
              <w:rPr>
                <w:b/>
                <w:sz w:val="24"/>
                <w:szCs w:val="24"/>
                <w:lang w:val="sr-Cyrl-CS"/>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педагог, секретар</w:t>
            </w:r>
          </w:p>
          <w:p w:rsidR="000568AE" w:rsidRPr="00E266CA" w:rsidRDefault="000568AE" w:rsidP="000568AE">
            <w:pPr>
              <w:jc w:val="center"/>
              <w:rPr>
                <w:sz w:val="24"/>
                <w:szCs w:val="24"/>
                <w:lang w:val="ru-RU"/>
              </w:rPr>
            </w:pPr>
            <w:r w:rsidRPr="00E266CA">
              <w:rPr>
                <w:sz w:val="24"/>
                <w:szCs w:val="24"/>
                <w:lang w:val="sr-Cyrl-CS"/>
              </w:rPr>
              <w:t>комисије</w:t>
            </w:r>
          </w:p>
        </w:tc>
      </w:tr>
      <w:tr w:rsidR="000568AE" w:rsidRPr="00E266CA" w:rsidTr="000568AE">
        <w:trPr>
          <w:trHeight w:val="810"/>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rPr>
              <w:t>6.</w:t>
            </w: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rPr>
            </w:pP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Праћење завршетка радова на школским објектима и припрема истих за почетак школске године</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секретар</w:t>
            </w:r>
          </w:p>
        </w:tc>
      </w:tr>
      <w:tr w:rsidR="000568AE" w:rsidRPr="00E266CA"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rPr>
            </w:pPr>
            <w:r w:rsidRPr="00E266CA">
              <w:rPr>
                <w:sz w:val="24"/>
                <w:szCs w:val="24"/>
                <w:lang w:val="sr-Cyrl-CS"/>
              </w:rPr>
              <w:t>7.</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Разматрање листе технолошких вишкова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ru-RU"/>
              </w:rPr>
              <w:t>секретар,</w:t>
            </w:r>
          </w:p>
        </w:tc>
      </w:tr>
      <w:tr w:rsidR="000568AE" w:rsidRPr="00E266CA" w:rsidTr="000568AE">
        <w:trPr>
          <w:trHeight w:val="16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8.</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документације за полагање испита за лиценцу</w:t>
            </w:r>
          </w:p>
        </w:tc>
        <w:tc>
          <w:tcPr>
            <w:tcW w:w="1519" w:type="dxa"/>
            <w:vMerge w:val="restart"/>
            <w:tcBorders>
              <w:top w:val="nil"/>
            </w:tcBorders>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r w:rsidRPr="00E266CA">
              <w:rPr>
                <w:sz w:val="24"/>
                <w:szCs w:val="24"/>
                <w:lang w:val="ru-RU"/>
              </w:rPr>
              <w:t>Секретар,педагог</w:t>
            </w:r>
          </w:p>
        </w:tc>
      </w:tr>
      <w:tr w:rsidR="000568AE" w:rsidRPr="00E266CA" w:rsidTr="000568AE">
        <w:trPr>
          <w:trHeight w:val="25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9.</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sr-Cyrl-CS"/>
              </w:rPr>
            </w:pPr>
            <w:r w:rsidRPr="00E266CA">
              <w:rPr>
                <w:sz w:val="24"/>
                <w:szCs w:val="24"/>
                <w:lang w:val="ru-RU"/>
              </w:rPr>
              <w:t>Стручна помоћ активима у подели предмета на наставнике</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bottom w:val="single" w:sz="4" w:space="0" w:color="auto"/>
              <w:right w:val="dashDotStroked" w:sz="24" w:space="0" w:color="auto"/>
            </w:tcBorders>
            <w:shd w:val="clear" w:color="auto" w:fill="FFFFFF"/>
          </w:tcPr>
          <w:p w:rsidR="000568AE" w:rsidRPr="00E266CA" w:rsidRDefault="000568AE" w:rsidP="000568AE">
            <w:pPr>
              <w:jc w:val="center"/>
              <w:rPr>
                <w:sz w:val="24"/>
                <w:szCs w:val="24"/>
              </w:rPr>
            </w:pPr>
            <w:r w:rsidRPr="00E266CA">
              <w:rPr>
                <w:sz w:val="24"/>
                <w:szCs w:val="24"/>
              </w:rPr>
              <w:t>рук</w:t>
            </w:r>
            <w:r w:rsidRPr="00E266CA">
              <w:rPr>
                <w:sz w:val="24"/>
                <w:szCs w:val="24"/>
                <w:lang w:val="sr-Cyrl-CS"/>
              </w:rPr>
              <w:t>ов</w:t>
            </w:r>
            <w:r w:rsidRPr="00E266CA">
              <w:rPr>
                <w:sz w:val="24"/>
                <w:szCs w:val="24"/>
              </w:rPr>
              <w:t>.</w:t>
            </w:r>
            <w:r w:rsidRPr="00E266CA">
              <w:rPr>
                <w:sz w:val="24"/>
                <w:szCs w:val="24"/>
                <w:lang w:val="sr-Cyrl-CS"/>
              </w:rPr>
              <w:t xml:space="preserve">  </w:t>
            </w:r>
            <w:r w:rsidRPr="00E266CA">
              <w:rPr>
                <w:sz w:val="24"/>
                <w:szCs w:val="24"/>
              </w:rPr>
              <w:t>актива</w:t>
            </w:r>
          </w:p>
          <w:p w:rsidR="000568AE" w:rsidRPr="00E266CA" w:rsidRDefault="000568AE" w:rsidP="000568AE">
            <w:pPr>
              <w:jc w:val="center"/>
              <w:rPr>
                <w:sz w:val="24"/>
                <w:szCs w:val="24"/>
                <w:lang w:val="ru-RU"/>
              </w:rPr>
            </w:pPr>
          </w:p>
        </w:tc>
      </w:tr>
      <w:tr w:rsidR="000568AE" w:rsidRPr="00963C0B" w:rsidTr="000568AE">
        <w:trPr>
          <w:trHeight w:val="315"/>
        </w:trPr>
        <w:tc>
          <w:tcPr>
            <w:tcW w:w="633" w:type="dxa"/>
            <w:tcBorders>
              <w:top w:val="single" w:sz="4" w:space="0" w:color="auto"/>
              <w:left w:val="dashDotStroked" w:sz="24" w:space="0" w:color="auto"/>
              <w:bottom w:val="single" w:sz="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10.</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ru-RU"/>
              </w:rPr>
              <w:t>Припремање и реализација састанака општинског актива директора школа</w:t>
            </w:r>
          </w:p>
        </w:tc>
        <w:tc>
          <w:tcPr>
            <w:tcW w:w="1519" w:type="dxa"/>
            <w:vMerge/>
            <w:shd w:val="clear" w:color="auto" w:fill="FFFFFF"/>
            <w:vAlign w:val="center"/>
          </w:tcPr>
          <w:p w:rsidR="000568AE" w:rsidRPr="00E266CA" w:rsidRDefault="000568AE" w:rsidP="000568AE">
            <w:pPr>
              <w:jc w:val="center"/>
              <w:rPr>
                <w:b/>
                <w:sz w:val="24"/>
                <w:szCs w:val="24"/>
                <w:lang w:val="ru-RU"/>
              </w:rPr>
            </w:pPr>
          </w:p>
        </w:tc>
        <w:tc>
          <w:tcPr>
            <w:tcW w:w="2278" w:type="dxa"/>
            <w:tcBorders>
              <w:top w:val="single" w:sz="4" w:space="0" w:color="auto"/>
              <w:bottom w:val="single" w:sz="4" w:space="0" w:color="auto"/>
              <w:right w:val="dashDotStroked" w:sz="24" w:space="0" w:color="auto"/>
            </w:tcBorders>
            <w:shd w:val="clear" w:color="auto" w:fill="FFFFFF"/>
          </w:tcPr>
          <w:p w:rsidR="000568AE" w:rsidRPr="00E266CA" w:rsidRDefault="000568AE" w:rsidP="000568AE">
            <w:pPr>
              <w:jc w:val="center"/>
              <w:rPr>
                <w:sz w:val="24"/>
                <w:szCs w:val="24"/>
                <w:lang w:val="sr-Cyrl-CS"/>
              </w:rPr>
            </w:pPr>
          </w:p>
        </w:tc>
      </w:tr>
      <w:tr w:rsidR="000568AE" w:rsidRPr="00E266CA" w:rsidTr="000568AE">
        <w:trPr>
          <w:trHeight w:val="240"/>
        </w:trPr>
        <w:tc>
          <w:tcPr>
            <w:tcW w:w="633" w:type="dxa"/>
            <w:tcBorders>
              <w:top w:val="single" w:sz="4" w:space="0" w:color="auto"/>
              <w:left w:val="dashDotStroked" w:sz="24" w:space="0" w:color="auto"/>
            </w:tcBorders>
            <w:shd w:val="clear" w:color="auto" w:fill="FFFFFF"/>
          </w:tcPr>
          <w:p w:rsidR="000568AE" w:rsidRPr="00E266CA" w:rsidRDefault="000568AE" w:rsidP="000568AE">
            <w:pPr>
              <w:jc w:val="center"/>
              <w:rPr>
                <w:sz w:val="24"/>
                <w:szCs w:val="24"/>
                <w:lang w:val="sr-Cyrl-CS"/>
              </w:rPr>
            </w:pPr>
            <w:r w:rsidRPr="00E266CA">
              <w:rPr>
                <w:sz w:val="24"/>
                <w:szCs w:val="24"/>
                <w:lang w:val="sr-Cyrl-CS"/>
              </w:rPr>
              <w:t>11.</w:t>
            </w:r>
          </w:p>
        </w:tc>
        <w:tc>
          <w:tcPr>
            <w:tcW w:w="5443" w:type="dxa"/>
            <w:tcBorders>
              <w:top w:val="single" w:sz="4" w:space="0" w:color="auto"/>
              <w:bottom w:val="single" w:sz="4" w:space="0" w:color="auto"/>
            </w:tcBorders>
            <w:shd w:val="clear" w:color="auto" w:fill="FFFFFF"/>
          </w:tcPr>
          <w:p w:rsidR="000568AE" w:rsidRPr="00E266CA" w:rsidRDefault="000568AE" w:rsidP="000568AE">
            <w:pPr>
              <w:jc w:val="both"/>
              <w:rPr>
                <w:sz w:val="24"/>
                <w:szCs w:val="24"/>
                <w:lang w:val="ru-RU"/>
              </w:rPr>
            </w:pPr>
            <w:r w:rsidRPr="00E266CA">
              <w:rPr>
                <w:sz w:val="24"/>
                <w:szCs w:val="24"/>
                <w:lang w:val="sr-Cyrl-CS"/>
              </w:rPr>
              <w:t>Текућа питања</w:t>
            </w:r>
          </w:p>
        </w:tc>
        <w:tc>
          <w:tcPr>
            <w:tcW w:w="1519" w:type="dxa"/>
            <w:vMerge/>
            <w:shd w:val="clear" w:color="auto" w:fill="FFFFFF"/>
            <w:vAlign w:val="center"/>
          </w:tcPr>
          <w:p w:rsidR="000568AE" w:rsidRPr="00E266CA" w:rsidRDefault="000568AE" w:rsidP="000568AE">
            <w:pPr>
              <w:jc w:val="center"/>
              <w:rPr>
                <w:b/>
                <w:sz w:val="24"/>
                <w:szCs w:val="24"/>
              </w:rPr>
            </w:pPr>
          </w:p>
        </w:tc>
        <w:tc>
          <w:tcPr>
            <w:tcW w:w="2278" w:type="dxa"/>
            <w:tcBorders>
              <w:top w:val="single" w:sz="4" w:space="0" w:color="auto"/>
              <w:right w:val="dashDotStroked" w:sz="24" w:space="0" w:color="auto"/>
            </w:tcBorders>
            <w:shd w:val="clear" w:color="auto" w:fill="FFFFFF"/>
          </w:tcPr>
          <w:p w:rsidR="000568AE" w:rsidRPr="00E266CA" w:rsidRDefault="000568AE" w:rsidP="000568AE">
            <w:pPr>
              <w:jc w:val="center"/>
              <w:rPr>
                <w:sz w:val="24"/>
                <w:szCs w:val="24"/>
                <w:lang w:val="ru-RU"/>
              </w:rPr>
            </w:pPr>
          </w:p>
        </w:tc>
      </w:tr>
    </w:tbl>
    <w:p w:rsidR="000568AE" w:rsidRPr="00C37296" w:rsidRDefault="000568AE" w:rsidP="000568AE">
      <w:pPr>
        <w:jc w:val="both"/>
        <w:rPr>
          <w:b/>
          <w:sz w:val="24"/>
        </w:rPr>
      </w:pPr>
    </w:p>
    <w:p w:rsidR="00F0131E" w:rsidRPr="00F0131E" w:rsidRDefault="00F0131E" w:rsidP="009363DC">
      <w:pPr>
        <w:numPr>
          <w:ilvl w:val="1"/>
          <w:numId w:val="115"/>
        </w:numPr>
        <w:jc w:val="both"/>
        <w:rPr>
          <w:b/>
          <w:sz w:val="28"/>
          <w:szCs w:val="28"/>
          <w:u w:val="single"/>
          <w:lang w:val="sr-Cyrl-CS"/>
        </w:rPr>
      </w:pPr>
    </w:p>
    <w:p w:rsidR="000568AE" w:rsidRPr="00E266CA" w:rsidRDefault="000568AE" w:rsidP="009363DC">
      <w:pPr>
        <w:numPr>
          <w:ilvl w:val="1"/>
          <w:numId w:val="115"/>
        </w:numPr>
        <w:jc w:val="both"/>
        <w:rPr>
          <w:b/>
          <w:sz w:val="28"/>
          <w:szCs w:val="28"/>
          <w:u w:val="single"/>
          <w:lang w:val="sr-Cyrl-CS"/>
        </w:rPr>
      </w:pPr>
      <w:r w:rsidRPr="00E266CA">
        <w:rPr>
          <w:b/>
          <w:sz w:val="28"/>
          <w:szCs w:val="28"/>
          <w:lang w:val="ru-RU"/>
        </w:rPr>
        <w:t xml:space="preserve"> </w:t>
      </w:r>
      <w:r w:rsidRPr="00E266CA">
        <w:rPr>
          <w:b/>
          <w:sz w:val="28"/>
          <w:szCs w:val="28"/>
          <w:u w:val="single"/>
          <w:lang w:val="ru-RU"/>
        </w:rPr>
        <w:t>ПЛАН РАДА СТРУЧНИХ САРАДНИКА ШКОЛЕ / ПЕДАГОГА</w:t>
      </w:r>
    </w:p>
    <w:p w:rsidR="000568AE" w:rsidRPr="00E266CA" w:rsidRDefault="000568AE" w:rsidP="000568AE">
      <w:pPr>
        <w:jc w:val="both"/>
        <w:rPr>
          <w:b/>
          <w:sz w:val="24"/>
          <w:lang w:val="sr-Cyrl-CS"/>
        </w:rPr>
      </w:pPr>
    </w:p>
    <w:p w:rsidR="000568AE" w:rsidRPr="00E266CA" w:rsidRDefault="000568AE" w:rsidP="000568AE">
      <w:pPr>
        <w:jc w:val="both"/>
        <w:rPr>
          <w:b/>
          <w:sz w:val="24"/>
          <w:szCs w:val="24"/>
          <w:lang w:val="sr-Cyrl-CS"/>
        </w:rPr>
      </w:pPr>
      <w:r w:rsidRPr="00E266CA">
        <w:rPr>
          <w:sz w:val="24"/>
          <w:lang w:val="sr-Cyrl-CS"/>
        </w:rPr>
        <w:t xml:space="preserve">    </w:t>
      </w:r>
    </w:p>
    <w:p w:rsidR="000568AE" w:rsidRPr="00E266CA" w:rsidRDefault="000568AE" w:rsidP="000568AE">
      <w:pPr>
        <w:jc w:val="both"/>
        <w:rPr>
          <w:sz w:val="24"/>
          <w:szCs w:val="24"/>
          <w:lang w:val="sr-Cyrl-CS"/>
        </w:rPr>
      </w:pPr>
      <w:r w:rsidRPr="00E266CA">
        <w:rPr>
          <w:sz w:val="24"/>
          <w:szCs w:val="24"/>
          <w:lang w:val="sr-Cyrl-CS"/>
        </w:rPr>
        <w:t xml:space="preserve">    Током школске године педагог школе обавља послове и задатке садржане у следећим подручјима рада (са сатницом у оквиру 40-очасовне радне недеље):</w:t>
      </w:r>
    </w:p>
    <w:p w:rsidR="000568AE" w:rsidRPr="00E266CA" w:rsidRDefault="000568AE" w:rsidP="009363DC">
      <w:pPr>
        <w:numPr>
          <w:ilvl w:val="0"/>
          <w:numId w:val="31"/>
        </w:numPr>
        <w:jc w:val="both"/>
        <w:rPr>
          <w:sz w:val="24"/>
          <w:szCs w:val="24"/>
          <w:lang w:val="ru-RU"/>
        </w:rPr>
      </w:pPr>
      <w:r w:rsidRPr="00E266CA">
        <w:rPr>
          <w:sz w:val="24"/>
          <w:szCs w:val="24"/>
          <w:lang w:val="sr-Cyrl-CS"/>
        </w:rPr>
        <w:t>Планирање и програмирање образовно – васпитног рада и вредновање остварених резултата (4 сата)</w:t>
      </w:r>
    </w:p>
    <w:p w:rsidR="000568AE" w:rsidRPr="00E266CA" w:rsidRDefault="000568AE" w:rsidP="009363DC">
      <w:pPr>
        <w:numPr>
          <w:ilvl w:val="0"/>
          <w:numId w:val="31"/>
        </w:numPr>
        <w:jc w:val="both"/>
        <w:rPr>
          <w:sz w:val="24"/>
          <w:szCs w:val="24"/>
          <w:lang w:val="ru-RU"/>
        </w:rPr>
      </w:pPr>
      <w:r w:rsidRPr="00E266CA">
        <w:rPr>
          <w:sz w:val="24"/>
          <w:szCs w:val="24"/>
          <w:lang w:val="sr-Cyrl-CS"/>
        </w:rPr>
        <w:t>Унапређење образовно – васпитног рада и инструктивно – педагошко – психолошки рад са наставницима (8 сати)</w:t>
      </w:r>
    </w:p>
    <w:p w:rsidR="000568AE" w:rsidRPr="00E266CA" w:rsidRDefault="000568AE" w:rsidP="009363DC">
      <w:pPr>
        <w:numPr>
          <w:ilvl w:val="0"/>
          <w:numId w:val="31"/>
        </w:numPr>
        <w:jc w:val="both"/>
        <w:rPr>
          <w:sz w:val="24"/>
          <w:szCs w:val="24"/>
        </w:rPr>
      </w:pPr>
      <w:r w:rsidRPr="00E266CA">
        <w:rPr>
          <w:sz w:val="24"/>
          <w:szCs w:val="24"/>
          <w:lang w:val="sr-Cyrl-CS"/>
        </w:rPr>
        <w:t>Рад са ученицима (8 сати)</w:t>
      </w:r>
    </w:p>
    <w:p w:rsidR="000568AE" w:rsidRPr="00E266CA" w:rsidRDefault="000568AE" w:rsidP="009363DC">
      <w:pPr>
        <w:numPr>
          <w:ilvl w:val="0"/>
          <w:numId w:val="31"/>
        </w:numPr>
        <w:jc w:val="both"/>
        <w:rPr>
          <w:sz w:val="24"/>
          <w:szCs w:val="24"/>
        </w:rPr>
      </w:pPr>
      <w:r w:rsidRPr="00E266CA">
        <w:rPr>
          <w:sz w:val="24"/>
          <w:szCs w:val="24"/>
          <w:lang w:val="sr-Cyrl-CS"/>
        </w:rPr>
        <w:t>Сарадња са родитељима (3 сата)</w:t>
      </w:r>
    </w:p>
    <w:p w:rsidR="000568AE" w:rsidRPr="00E266CA" w:rsidRDefault="000568AE" w:rsidP="009363DC">
      <w:pPr>
        <w:numPr>
          <w:ilvl w:val="0"/>
          <w:numId w:val="31"/>
        </w:numPr>
        <w:jc w:val="both"/>
        <w:rPr>
          <w:sz w:val="24"/>
          <w:szCs w:val="24"/>
          <w:lang w:val="ru-RU"/>
        </w:rPr>
      </w:pPr>
      <w:r w:rsidRPr="00E266CA">
        <w:rPr>
          <w:sz w:val="24"/>
          <w:szCs w:val="24"/>
          <w:lang w:val="sr-Cyrl-CS"/>
        </w:rPr>
        <w:t>Истраживање васпитно – образовне праксе (а</w:t>
      </w:r>
      <w:r w:rsidRPr="00E266CA">
        <w:rPr>
          <w:sz w:val="24"/>
          <w:szCs w:val="24"/>
          <w:lang w:val="ru-RU"/>
        </w:rPr>
        <w:t>налитичко-истраживачки рад</w:t>
      </w:r>
      <w:r w:rsidRPr="00E266CA">
        <w:rPr>
          <w:sz w:val="24"/>
          <w:szCs w:val="24"/>
          <w:lang w:val="sr-Cyrl-CS"/>
        </w:rPr>
        <w:t>) (3 сата)</w:t>
      </w:r>
    </w:p>
    <w:p w:rsidR="000568AE" w:rsidRPr="00E266CA" w:rsidRDefault="000568AE" w:rsidP="009363DC">
      <w:pPr>
        <w:numPr>
          <w:ilvl w:val="0"/>
          <w:numId w:val="31"/>
        </w:numPr>
        <w:jc w:val="both"/>
        <w:rPr>
          <w:sz w:val="24"/>
          <w:szCs w:val="24"/>
          <w:lang w:val="ru-RU"/>
        </w:rPr>
      </w:pPr>
      <w:r w:rsidRPr="00E266CA">
        <w:rPr>
          <w:sz w:val="24"/>
          <w:szCs w:val="24"/>
          <w:lang w:val="sr-Cyrl-CS"/>
        </w:rPr>
        <w:t>Рад у стручним органима (2 сата)</w:t>
      </w:r>
    </w:p>
    <w:p w:rsidR="000568AE" w:rsidRPr="00E266CA" w:rsidRDefault="000568AE" w:rsidP="009363DC">
      <w:pPr>
        <w:numPr>
          <w:ilvl w:val="0"/>
          <w:numId w:val="31"/>
        </w:numPr>
        <w:jc w:val="both"/>
        <w:rPr>
          <w:sz w:val="24"/>
          <w:szCs w:val="24"/>
          <w:lang w:val="ru-RU"/>
        </w:rPr>
      </w:pPr>
      <w:r w:rsidRPr="00E266CA">
        <w:rPr>
          <w:sz w:val="24"/>
          <w:szCs w:val="24"/>
          <w:lang w:val="sr-Cyrl-CS"/>
        </w:rPr>
        <w:t>Сарадња са стручним институцијама, друштвеном средином и стручно усавршавање (1 сат)</w:t>
      </w:r>
    </w:p>
    <w:p w:rsidR="000568AE" w:rsidRPr="00E266CA" w:rsidRDefault="000568AE" w:rsidP="009363DC">
      <w:pPr>
        <w:numPr>
          <w:ilvl w:val="0"/>
          <w:numId w:val="31"/>
        </w:numPr>
        <w:jc w:val="both"/>
        <w:rPr>
          <w:sz w:val="24"/>
          <w:szCs w:val="24"/>
        </w:rPr>
      </w:pPr>
      <w:r w:rsidRPr="00E266CA">
        <w:rPr>
          <w:sz w:val="24"/>
          <w:szCs w:val="24"/>
          <w:lang w:val="sr-Cyrl-CS"/>
        </w:rPr>
        <w:t>Вођење документације (1 сат)</w:t>
      </w:r>
    </w:p>
    <w:p w:rsidR="000568AE" w:rsidRPr="00E266CA" w:rsidRDefault="000568AE" w:rsidP="009363DC">
      <w:pPr>
        <w:numPr>
          <w:ilvl w:val="0"/>
          <w:numId w:val="31"/>
        </w:numPr>
        <w:jc w:val="both"/>
        <w:rPr>
          <w:sz w:val="24"/>
          <w:szCs w:val="24"/>
        </w:rPr>
      </w:pPr>
      <w:r w:rsidRPr="00E266CA">
        <w:rPr>
          <w:sz w:val="24"/>
          <w:szCs w:val="24"/>
          <w:lang w:val="sr-Cyrl-CS"/>
        </w:rPr>
        <w:t>Припреме за рад (10 сати)</w:t>
      </w:r>
    </w:p>
    <w:p w:rsidR="000568AE" w:rsidRPr="00E266CA" w:rsidRDefault="000568AE" w:rsidP="000568AE">
      <w:pPr>
        <w:jc w:val="both"/>
        <w:rPr>
          <w:sz w:val="24"/>
          <w:szCs w:val="24"/>
        </w:rPr>
      </w:pPr>
    </w:p>
    <w:p w:rsidR="000568AE" w:rsidRPr="00E266CA" w:rsidRDefault="000568AE" w:rsidP="000568AE">
      <w:pPr>
        <w:jc w:val="both"/>
        <w:rPr>
          <w:sz w:val="24"/>
          <w:szCs w:val="24"/>
          <w:lang w:val="ru-RU"/>
        </w:rPr>
      </w:pPr>
      <w:r w:rsidRPr="00E266CA">
        <w:rPr>
          <w:sz w:val="24"/>
          <w:szCs w:val="24"/>
          <w:lang w:val="ru-RU"/>
        </w:rPr>
        <w:t>Радно време педагошке службе је</w:t>
      </w:r>
      <w:r w:rsidRPr="00E266CA">
        <w:rPr>
          <w:sz w:val="24"/>
          <w:szCs w:val="24"/>
          <w:lang w:val="sr-Cyrl-CS"/>
        </w:rPr>
        <w:t xml:space="preserve">: </w:t>
      </w:r>
      <w:r w:rsidRPr="00E266CA">
        <w:rPr>
          <w:sz w:val="24"/>
          <w:szCs w:val="24"/>
          <w:lang w:val="ru-RU"/>
        </w:rPr>
        <w:t xml:space="preserve">од </w:t>
      </w:r>
      <w:r w:rsidRPr="00E266CA">
        <w:rPr>
          <w:sz w:val="24"/>
          <w:szCs w:val="24"/>
          <w:lang w:val="sr-Cyrl-CS"/>
        </w:rPr>
        <w:t xml:space="preserve"> 8:00</w:t>
      </w:r>
      <w:r w:rsidRPr="00E266CA">
        <w:rPr>
          <w:sz w:val="24"/>
          <w:szCs w:val="24"/>
          <w:lang w:val="ru-RU"/>
        </w:rPr>
        <w:t xml:space="preserve"> </w:t>
      </w:r>
      <w:r w:rsidRPr="00E266CA">
        <w:rPr>
          <w:sz w:val="24"/>
          <w:szCs w:val="24"/>
          <w:lang w:val="sr-Cyrl-CS"/>
        </w:rPr>
        <w:t xml:space="preserve"> </w:t>
      </w:r>
      <w:r w:rsidRPr="00E266CA">
        <w:rPr>
          <w:sz w:val="24"/>
          <w:szCs w:val="24"/>
          <w:lang w:val="ru-RU"/>
        </w:rPr>
        <w:t xml:space="preserve">до </w:t>
      </w:r>
      <w:r w:rsidRPr="00E266CA">
        <w:rPr>
          <w:sz w:val="24"/>
          <w:szCs w:val="24"/>
          <w:lang w:val="sr-Cyrl-CS"/>
        </w:rPr>
        <w:t xml:space="preserve"> 14:00  </w:t>
      </w:r>
      <w:r w:rsidRPr="00E266CA">
        <w:rPr>
          <w:sz w:val="24"/>
          <w:szCs w:val="24"/>
          <w:lang w:val="ru-RU"/>
        </w:rPr>
        <w:t>часова.</w:t>
      </w:r>
    </w:p>
    <w:p w:rsidR="000568AE" w:rsidRPr="00E266CA" w:rsidRDefault="000568AE" w:rsidP="000568AE">
      <w:pPr>
        <w:rPr>
          <w:sz w:val="24"/>
          <w:szCs w:val="24"/>
          <w:u w:val="single"/>
          <w:lang w:val="sr-Cyrl-CS"/>
        </w:rPr>
      </w:pPr>
      <w:r w:rsidRPr="00E266CA">
        <w:rPr>
          <w:sz w:val="24"/>
          <w:szCs w:val="24"/>
          <w:u w:val="single"/>
          <w:lang w:val="sr-Cyrl-CS"/>
        </w:rPr>
        <w:t>Табеларни приказ пла</w:t>
      </w:r>
      <w:r w:rsidR="00063E6E">
        <w:rPr>
          <w:sz w:val="24"/>
          <w:szCs w:val="24"/>
          <w:u w:val="single"/>
          <w:lang w:val="sr-Cyrl-CS"/>
        </w:rPr>
        <w:t>на рада педагога за школску 201</w:t>
      </w:r>
      <w:r w:rsidR="00767000">
        <w:rPr>
          <w:sz w:val="24"/>
          <w:szCs w:val="24"/>
          <w:u w:val="single"/>
          <w:lang w:val="sr-Cyrl-CS"/>
        </w:rPr>
        <w:t>9/2020</w:t>
      </w:r>
      <w:r w:rsidRPr="00E266CA">
        <w:rPr>
          <w:sz w:val="24"/>
          <w:szCs w:val="24"/>
          <w:u w:val="single"/>
          <w:lang w:val="sr-Cyrl-CS"/>
        </w:rPr>
        <w:t>.</w:t>
      </w:r>
    </w:p>
    <w:p w:rsidR="000568AE" w:rsidRPr="00E266CA" w:rsidRDefault="000568AE" w:rsidP="000568AE">
      <w:pPr>
        <w:rPr>
          <w:sz w:val="24"/>
          <w:szCs w:val="24"/>
          <w:lang w:val="sr-Cyrl-C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1800"/>
        <w:gridCol w:w="1560"/>
      </w:tblGrid>
      <w:tr w:rsidR="000568AE" w:rsidRPr="00E266CA" w:rsidTr="000568AE">
        <w:trPr>
          <w:trHeight w:val="341"/>
        </w:trPr>
        <w:tc>
          <w:tcPr>
            <w:tcW w:w="6300" w:type="dxa"/>
            <w:shd w:val="clear" w:color="auto" w:fill="E6E6E6"/>
          </w:tcPr>
          <w:p w:rsidR="000568AE" w:rsidRPr="00E266CA" w:rsidRDefault="000568AE" w:rsidP="000568AE">
            <w:pPr>
              <w:jc w:val="center"/>
              <w:rPr>
                <w:b/>
                <w:sz w:val="24"/>
                <w:szCs w:val="24"/>
                <w:lang w:val="sr-Cyrl-CS"/>
              </w:rPr>
            </w:pPr>
            <w:r w:rsidRPr="00E266CA">
              <w:rPr>
                <w:b/>
                <w:sz w:val="24"/>
                <w:szCs w:val="24"/>
                <w:lang w:val="sr-Cyrl-CS"/>
              </w:rPr>
              <w:t>САДРЖАЈ РАДА</w:t>
            </w:r>
          </w:p>
        </w:tc>
        <w:tc>
          <w:tcPr>
            <w:tcW w:w="1800" w:type="dxa"/>
            <w:shd w:val="clear" w:color="auto" w:fill="E6E6E6"/>
          </w:tcPr>
          <w:p w:rsidR="000568AE" w:rsidRPr="00E266CA" w:rsidRDefault="000568AE" w:rsidP="000568AE">
            <w:pPr>
              <w:jc w:val="center"/>
              <w:rPr>
                <w:sz w:val="24"/>
                <w:szCs w:val="24"/>
                <w:lang w:val="sr-Cyrl-CS"/>
              </w:rPr>
            </w:pPr>
            <w:r w:rsidRPr="00E266CA">
              <w:rPr>
                <w:sz w:val="24"/>
                <w:szCs w:val="24"/>
                <w:lang w:val="sr-Cyrl-CS"/>
              </w:rPr>
              <w:t>динамика</w:t>
            </w:r>
          </w:p>
        </w:tc>
        <w:tc>
          <w:tcPr>
            <w:tcW w:w="1560" w:type="dxa"/>
            <w:shd w:val="clear" w:color="auto" w:fill="E6E6E6"/>
          </w:tcPr>
          <w:p w:rsidR="000568AE" w:rsidRPr="00E266CA" w:rsidRDefault="000568AE" w:rsidP="000568AE">
            <w:pPr>
              <w:jc w:val="center"/>
              <w:rPr>
                <w:sz w:val="24"/>
                <w:szCs w:val="24"/>
                <w:lang w:val="sr-Cyrl-CS"/>
              </w:rPr>
            </w:pPr>
            <w:r w:rsidRPr="00E266CA">
              <w:rPr>
                <w:sz w:val="24"/>
                <w:szCs w:val="24"/>
                <w:lang w:val="sr-Cyrl-CS"/>
              </w:rPr>
              <w:t>сарадници</w:t>
            </w:r>
          </w:p>
        </w:tc>
      </w:tr>
      <w:tr w:rsidR="000568AE" w:rsidRPr="00E266CA" w:rsidTr="000568AE">
        <w:trPr>
          <w:trHeight w:val="240"/>
        </w:trPr>
        <w:tc>
          <w:tcPr>
            <w:tcW w:w="6300" w:type="dxa"/>
            <w:tcBorders>
              <w:bottom w:val="single" w:sz="4" w:space="0" w:color="auto"/>
            </w:tcBorders>
          </w:tcPr>
          <w:p w:rsidR="009806CE" w:rsidRPr="00E266CA" w:rsidRDefault="009806CE" w:rsidP="009363DC">
            <w:pPr>
              <w:numPr>
                <w:ilvl w:val="0"/>
                <w:numId w:val="107"/>
              </w:numPr>
              <w:rPr>
                <w:sz w:val="24"/>
                <w:szCs w:val="24"/>
                <w:lang w:val="sr-Cyrl-CS"/>
              </w:rPr>
            </w:pPr>
            <w:r w:rsidRPr="00E266CA">
              <w:rPr>
                <w:sz w:val="24"/>
                <w:szCs w:val="24"/>
                <w:lang w:val="sr-Cyrl-CS"/>
              </w:rPr>
              <w:t>Извештавање о успеху ученика у школској 20</w:t>
            </w:r>
            <w:r w:rsidRPr="00E266CA">
              <w:rPr>
                <w:sz w:val="24"/>
                <w:szCs w:val="24"/>
                <w:lang w:val="sr-Latn-CS"/>
              </w:rPr>
              <w:t>1</w:t>
            </w:r>
            <w:r w:rsidR="00767000">
              <w:rPr>
                <w:sz w:val="24"/>
                <w:szCs w:val="24"/>
                <w:lang w:val="sr-Cyrl-CS"/>
              </w:rPr>
              <w:t>9/2020</w:t>
            </w:r>
            <w:r w:rsidRPr="00E266CA">
              <w:rPr>
                <w:sz w:val="24"/>
                <w:szCs w:val="24"/>
                <w:lang w:val="sr-Cyrl-CS"/>
              </w:rPr>
              <w:t>.</w:t>
            </w:r>
            <w:r>
              <w:rPr>
                <w:sz w:val="24"/>
                <w:szCs w:val="24"/>
                <w:lang w:val="sr-Cyrl-CS"/>
              </w:rPr>
              <w:t xml:space="preserve"> </w:t>
            </w:r>
            <w:r w:rsidRPr="00E266CA">
              <w:rPr>
                <w:sz w:val="24"/>
                <w:szCs w:val="24"/>
                <w:lang w:val="sr-Cyrl-CS"/>
              </w:rPr>
              <w:t>години после завршетка поправних и разредних испита</w:t>
            </w:r>
            <w:r>
              <w:rPr>
                <w:sz w:val="24"/>
                <w:szCs w:val="24"/>
                <w:lang w:val="sr-Cyrl-CS"/>
              </w:rPr>
              <w:t>.</w:t>
            </w:r>
          </w:p>
          <w:p w:rsidR="009806CE" w:rsidRPr="00E266CA" w:rsidRDefault="009806CE" w:rsidP="009363DC">
            <w:pPr>
              <w:numPr>
                <w:ilvl w:val="0"/>
                <w:numId w:val="107"/>
              </w:numPr>
              <w:rPr>
                <w:sz w:val="24"/>
                <w:szCs w:val="24"/>
                <w:lang w:val="sr-Cyrl-CS"/>
              </w:rPr>
            </w:pPr>
            <w:r w:rsidRPr="00E266CA">
              <w:rPr>
                <w:sz w:val="24"/>
                <w:szCs w:val="24"/>
                <w:lang w:val="sr-Cyrl-CS"/>
              </w:rPr>
              <w:t xml:space="preserve">Учешће у изради Годишњег плана рада школе за </w:t>
            </w:r>
          </w:p>
          <w:p w:rsidR="009806CE" w:rsidRPr="009806CE" w:rsidRDefault="009806CE" w:rsidP="009806CE">
            <w:pPr>
              <w:ind w:left="240" w:hanging="360"/>
              <w:rPr>
                <w:sz w:val="24"/>
                <w:szCs w:val="24"/>
                <w:lang w:val="sr-Cyrl-CS"/>
              </w:rPr>
            </w:pPr>
            <w:r>
              <w:rPr>
                <w:sz w:val="24"/>
                <w:szCs w:val="24"/>
                <w:lang w:val="sr-Cyrl-CS"/>
              </w:rPr>
              <w:lastRenderedPageBreak/>
              <w:t xml:space="preserve">      школску 2018/2019</w:t>
            </w:r>
            <w:r w:rsidRPr="00E266CA">
              <w:rPr>
                <w:sz w:val="24"/>
                <w:szCs w:val="24"/>
                <w:lang w:val="sr-Cyrl-CS"/>
              </w:rPr>
              <w:t xml:space="preserve">. </w:t>
            </w:r>
            <w:r>
              <w:rPr>
                <w:sz w:val="24"/>
                <w:szCs w:val="24"/>
                <w:lang w:val="sr-Cyrl-CS"/>
              </w:rPr>
              <w:t>г</w:t>
            </w:r>
            <w:r w:rsidRPr="00E266CA">
              <w:rPr>
                <w:sz w:val="24"/>
                <w:szCs w:val="24"/>
                <w:lang w:val="sr-Cyrl-CS"/>
              </w:rPr>
              <w:t>одину</w:t>
            </w:r>
            <w:r>
              <w:rPr>
                <w:sz w:val="24"/>
                <w:szCs w:val="24"/>
                <w:lang w:val="sr-Cyrl-CS"/>
              </w:rPr>
              <w:t>.</w:t>
            </w:r>
          </w:p>
          <w:p w:rsidR="000568AE" w:rsidRPr="00677CE7" w:rsidRDefault="000568AE" w:rsidP="009363DC">
            <w:pPr>
              <w:pStyle w:val="ListParagraph"/>
              <w:numPr>
                <w:ilvl w:val="0"/>
                <w:numId w:val="107"/>
              </w:numPr>
              <w:rPr>
                <w:sz w:val="24"/>
                <w:szCs w:val="24"/>
                <w:lang w:val="sr-Cyrl-CS"/>
              </w:rPr>
            </w:pPr>
            <w:r w:rsidRPr="00677CE7">
              <w:rPr>
                <w:sz w:val="24"/>
                <w:szCs w:val="24"/>
                <w:lang w:val="sr-Cyrl-CS"/>
              </w:rPr>
              <w:t xml:space="preserve">Израда Акционог плана школе за школску </w:t>
            </w:r>
            <w:r w:rsidRPr="00677CE7">
              <w:rPr>
                <w:sz w:val="24"/>
                <w:szCs w:val="24"/>
                <w:lang w:val="sr-Latn-CS"/>
              </w:rPr>
              <w:t>201</w:t>
            </w:r>
            <w:r w:rsidR="00B96237">
              <w:rPr>
                <w:sz w:val="24"/>
                <w:szCs w:val="24"/>
                <w:lang w:val="sr-Cyrl-CS"/>
              </w:rPr>
              <w:t>9</w:t>
            </w:r>
            <w:r w:rsidR="00B96237">
              <w:rPr>
                <w:sz w:val="24"/>
                <w:szCs w:val="24"/>
                <w:lang w:val="sr-Latn-CS"/>
              </w:rPr>
              <w:t>/20</w:t>
            </w:r>
            <w:r w:rsidR="00B96237">
              <w:rPr>
                <w:sz w:val="24"/>
                <w:szCs w:val="24"/>
              </w:rPr>
              <w:t>20</w:t>
            </w:r>
            <w:r w:rsidRPr="00677CE7">
              <w:rPr>
                <w:sz w:val="24"/>
                <w:szCs w:val="24"/>
                <w:lang w:val="sr-Latn-CS"/>
              </w:rPr>
              <w:t xml:space="preserve">. </w:t>
            </w:r>
            <w:r w:rsidR="009806CE">
              <w:rPr>
                <w:sz w:val="24"/>
                <w:szCs w:val="24"/>
                <w:lang w:val="sr-Cyrl-CS"/>
              </w:rPr>
              <w:t>г</w:t>
            </w:r>
            <w:r w:rsidRPr="00677CE7">
              <w:rPr>
                <w:sz w:val="24"/>
                <w:szCs w:val="24"/>
                <w:lang w:val="sr-Cyrl-CS"/>
              </w:rPr>
              <w:t>одину</w:t>
            </w:r>
            <w:r w:rsidR="00C37296" w:rsidRPr="00677CE7">
              <w:rPr>
                <w:sz w:val="24"/>
                <w:szCs w:val="24"/>
              </w:rPr>
              <w:t>.</w:t>
            </w:r>
          </w:p>
          <w:p w:rsidR="000568AE" w:rsidRPr="00E266CA" w:rsidRDefault="000568AE" w:rsidP="009363DC">
            <w:pPr>
              <w:numPr>
                <w:ilvl w:val="0"/>
                <w:numId w:val="107"/>
              </w:numPr>
              <w:rPr>
                <w:sz w:val="24"/>
                <w:szCs w:val="24"/>
                <w:lang w:val="sr-Cyrl-CS"/>
              </w:rPr>
            </w:pPr>
            <w:r w:rsidRPr="00E266CA">
              <w:rPr>
                <w:sz w:val="24"/>
                <w:szCs w:val="24"/>
                <w:lang w:val="sr-Cyrl-CS"/>
              </w:rPr>
              <w:t>Израда Посебног протокола за заштиту ученика од насиља</w:t>
            </w:r>
            <w:r w:rsidR="00C37296">
              <w:rPr>
                <w:sz w:val="24"/>
                <w:szCs w:val="24"/>
              </w:rPr>
              <w:t>.</w:t>
            </w:r>
          </w:p>
          <w:p w:rsidR="000568AE" w:rsidRPr="00E266CA" w:rsidRDefault="000568AE" w:rsidP="009363DC">
            <w:pPr>
              <w:numPr>
                <w:ilvl w:val="0"/>
                <w:numId w:val="107"/>
              </w:numPr>
              <w:rPr>
                <w:sz w:val="24"/>
                <w:szCs w:val="24"/>
                <w:lang w:val="sr-Cyrl-CS"/>
              </w:rPr>
            </w:pPr>
            <w:r w:rsidRPr="00E266CA">
              <w:rPr>
                <w:sz w:val="24"/>
                <w:szCs w:val="24"/>
                <w:lang w:val="sr-Cyrl-CS"/>
              </w:rPr>
              <w:t xml:space="preserve">Израда плана самовредновања рада школе за школску </w:t>
            </w:r>
            <w:r w:rsidR="00063E6E">
              <w:rPr>
                <w:sz w:val="24"/>
                <w:szCs w:val="24"/>
                <w:lang w:val="sr-Cyrl-CS"/>
              </w:rPr>
              <w:t>201</w:t>
            </w:r>
            <w:r w:rsidR="00767000">
              <w:rPr>
                <w:sz w:val="24"/>
                <w:szCs w:val="24"/>
                <w:lang w:val="sr-Cyrl-CS"/>
              </w:rPr>
              <w:t>9</w:t>
            </w:r>
            <w:r w:rsidRPr="00E266CA">
              <w:rPr>
                <w:sz w:val="24"/>
                <w:szCs w:val="24"/>
                <w:lang w:val="sr-Latn-CS"/>
              </w:rPr>
              <w:t>/</w:t>
            </w:r>
            <w:r w:rsidR="00767000">
              <w:rPr>
                <w:sz w:val="24"/>
                <w:szCs w:val="24"/>
                <w:lang w:val="sr-Cyrl-CS"/>
              </w:rPr>
              <w:t>2020</w:t>
            </w:r>
            <w:r w:rsidRPr="00E266CA">
              <w:rPr>
                <w:sz w:val="24"/>
                <w:szCs w:val="24"/>
                <w:lang w:val="sr-Cyrl-CS"/>
              </w:rPr>
              <w:t xml:space="preserve">. </w:t>
            </w:r>
            <w:r w:rsidR="002462A2">
              <w:rPr>
                <w:sz w:val="24"/>
                <w:szCs w:val="24"/>
                <w:lang w:val="sr-Cyrl-CS"/>
              </w:rPr>
              <w:t>г</w:t>
            </w:r>
            <w:r w:rsidRPr="00E266CA">
              <w:rPr>
                <w:sz w:val="24"/>
                <w:szCs w:val="24"/>
                <w:lang w:val="sr-Cyrl-CS"/>
              </w:rPr>
              <w:t>одину</w:t>
            </w:r>
            <w:r w:rsidR="00C37296">
              <w:rPr>
                <w:sz w:val="24"/>
                <w:szCs w:val="24"/>
              </w:rPr>
              <w:t>.</w:t>
            </w:r>
          </w:p>
          <w:p w:rsidR="000568AE" w:rsidRPr="00E266CA" w:rsidRDefault="000568AE" w:rsidP="009363DC">
            <w:pPr>
              <w:numPr>
                <w:ilvl w:val="0"/>
                <w:numId w:val="107"/>
              </w:numPr>
              <w:rPr>
                <w:sz w:val="24"/>
                <w:szCs w:val="24"/>
                <w:lang w:val="sr-Cyrl-CS"/>
              </w:rPr>
            </w:pPr>
            <w:r w:rsidRPr="00E266CA">
              <w:rPr>
                <w:sz w:val="24"/>
                <w:szCs w:val="24"/>
                <w:lang w:val="sr-Cyrl-CS"/>
              </w:rPr>
              <w:t>Учешће у организацији и припремању почетка школске године</w:t>
            </w:r>
            <w:r w:rsidR="00C37296">
              <w:rPr>
                <w:sz w:val="24"/>
                <w:szCs w:val="24"/>
                <w:lang w:val="sr-Cyrl-CS"/>
              </w:rPr>
              <w:t>.</w:t>
            </w:r>
          </w:p>
          <w:p w:rsidR="000568AE" w:rsidRPr="00E266CA" w:rsidRDefault="000568AE" w:rsidP="009363DC">
            <w:pPr>
              <w:numPr>
                <w:ilvl w:val="0"/>
                <w:numId w:val="107"/>
              </w:numPr>
              <w:rPr>
                <w:sz w:val="24"/>
                <w:szCs w:val="24"/>
                <w:lang w:val="sr-Cyrl-CS"/>
              </w:rPr>
            </w:pPr>
            <w:r w:rsidRPr="00E266CA">
              <w:rPr>
                <w:sz w:val="24"/>
                <w:szCs w:val="24"/>
                <w:lang w:val="sr-Cyrl-CS"/>
              </w:rPr>
              <w:t>Учешће у организацији пријема првака</w:t>
            </w:r>
            <w:r w:rsidR="00C37296">
              <w:rPr>
                <w:sz w:val="24"/>
                <w:szCs w:val="24"/>
                <w:lang w:val="sr-Cyrl-CS"/>
              </w:rPr>
              <w:t>.</w:t>
            </w:r>
            <w:r w:rsidRPr="00E266CA">
              <w:rPr>
                <w:sz w:val="24"/>
                <w:szCs w:val="24"/>
                <w:lang w:val="sr-Cyrl-CS"/>
              </w:rPr>
              <w:t xml:space="preserve"> </w:t>
            </w:r>
          </w:p>
          <w:p w:rsidR="00C37296" w:rsidRPr="00D01AB9" w:rsidRDefault="000568AE" w:rsidP="009363DC">
            <w:pPr>
              <w:pStyle w:val="ListParagraph"/>
              <w:numPr>
                <w:ilvl w:val="0"/>
                <w:numId w:val="107"/>
              </w:numPr>
              <w:rPr>
                <w:sz w:val="24"/>
                <w:szCs w:val="24"/>
                <w:lang w:val="sr-Cyrl-CS"/>
              </w:rPr>
            </w:pPr>
            <w:r w:rsidRPr="00D01AB9">
              <w:rPr>
                <w:sz w:val="24"/>
                <w:szCs w:val="24"/>
                <w:lang w:val="sr-Cyrl-CS"/>
              </w:rPr>
              <w:t xml:space="preserve">Помоћ новопримљеним наставницима у припреми и </w:t>
            </w:r>
          </w:p>
          <w:p w:rsidR="000568AE" w:rsidRPr="00C37296" w:rsidRDefault="00C37296" w:rsidP="00C37296">
            <w:pPr>
              <w:ind w:left="-120"/>
              <w:rPr>
                <w:sz w:val="24"/>
                <w:szCs w:val="24"/>
                <w:lang w:val="sr-Cyrl-CS"/>
              </w:rPr>
            </w:pPr>
            <w:r>
              <w:rPr>
                <w:sz w:val="24"/>
                <w:szCs w:val="24"/>
                <w:lang w:val="sr-Cyrl-CS"/>
              </w:rPr>
              <w:t xml:space="preserve">      </w:t>
            </w:r>
            <w:r w:rsidR="000568AE" w:rsidRPr="00C37296">
              <w:rPr>
                <w:sz w:val="24"/>
                <w:szCs w:val="24"/>
                <w:lang w:val="sr-Cyrl-CS"/>
              </w:rPr>
              <w:t>реализацији часова</w:t>
            </w:r>
            <w:r>
              <w:rPr>
                <w:sz w:val="24"/>
                <w:szCs w:val="24"/>
                <w:lang w:val="sr-Cyrl-CS"/>
              </w:rPr>
              <w:t>.</w:t>
            </w:r>
          </w:p>
          <w:p w:rsidR="000568AE" w:rsidRPr="00E266CA" w:rsidRDefault="00D01AB9" w:rsidP="000568AE">
            <w:pPr>
              <w:ind w:left="-120"/>
              <w:rPr>
                <w:sz w:val="24"/>
                <w:szCs w:val="24"/>
                <w:lang w:val="sr-Cyrl-CS"/>
              </w:rPr>
            </w:pPr>
            <w:r>
              <w:rPr>
                <w:sz w:val="24"/>
                <w:szCs w:val="24"/>
                <w:lang w:val="sr-Cyrl-CS"/>
              </w:rPr>
              <w:t>9</w:t>
            </w:r>
            <w:r w:rsidR="000568AE" w:rsidRPr="00E266CA">
              <w:rPr>
                <w:sz w:val="24"/>
                <w:szCs w:val="24"/>
                <w:lang w:val="sr-Cyrl-CS"/>
              </w:rPr>
              <w:t>. Рад на педагошкој документацији.</w:t>
            </w:r>
          </w:p>
        </w:tc>
        <w:tc>
          <w:tcPr>
            <w:tcW w:w="1800" w:type="dxa"/>
            <w:tcBorders>
              <w:bottom w:val="single" w:sz="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АВГУСТ/ СЕПТЕМБАР</w:t>
            </w:r>
          </w:p>
        </w:tc>
        <w:tc>
          <w:tcPr>
            <w:tcW w:w="1560" w:type="dxa"/>
            <w:tcBorders>
              <w:bottom w:val="single" w:sz="4" w:space="0" w:color="auto"/>
            </w:tcBorders>
          </w:tcPr>
          <w:p w:rsidR="00D01AB9" w:rsidRPr="00E266CA" w:rsidRDefault="00D01AB9" w:rsidP="00D01AB9">
            <w:pPr>
              <w:rPr>
                <w:sz w:val="22"/>
                <w:szCs w:val="22"/>
                <w:lang w:val="sr-Cyrl-CS"/>
              </w:rPr>
            </w:pPr>
            <w:r w:rsidRPr="00E266CA">
              <w:rPr>
                <w:sz w:val="22"/>
                <w:szCs w:val="22"/>
                <w:lang w:val="sr-Cyrl-CS"/>
              </w:rPr>
              <w:lastRenderedPageBreak/>
              <w:t>Наставници, учитељи</w:t>
            </w:r>
          </w:p>
          <w:p w:rsidR="00D01AB9" w:rsidRDefault="00D01AB9" w:rsidP="000568AE">
            <w:pPr>
              <w:rPr>
                <w:sz w:val="22"/>
                <w:szCs w:val="22"/>
                <w:lang w:val="sr-Cyrl-CS"/>
              </w:rPr>
            </w:pPr>
          </w:p>
          <w:p w:rsidR="00D01AB9" w:rsidRDefault="00D01AB9"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СВ за развојно планирање</w:t>
            </w:r>
          </w:p>
          <w:p w:rsidR="00DF7972" w:rsidRPr="00E266CA" w:rsidRDefault="00DF7972" w:rsidP="00DF7972">
            <w:pPr>
              <w:rPr>
                <w:sz w:val="22"/>
                <w:szCs w:val="22"/>
                <w:lang w:val="sr-Cyrl-CS"/>
              </w:rPr>
            </w:pPr>
            <w:r w:rsidRPr="00E266CA">
              <w:rPr>
                <w:sz w:val="22"/>
                <w:szCs w:val="22"/>
                <w:lang w:val="sr-Cyrl-CS"/>
              </w:rPr>
              <w:t>стручна већа</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директор, секретар</w:t>
            </w:r>
          </w:p>
          <w:p w:rsidR="000568AE" w:rsidRPr="00E266CA" w:rsidRDefault="00DF7972" w:rsidP="000568AE">
            <w:pPr>
              <w:rPr>
                <w:sz w:val="22"/>
                <w:szCs w:val="22"/>
                <w:lang w:val="sr-Cyrl-CS"/>
              </w:rPr>
            </w:pPr>
            <w:r>
              <w:rPr>
                <w:sz w:val="22"/>
                <w:szCs w:val="22"/>
                <w:lang w:val="sr-Cyrl-CS"/>
              </w:rPr>
              <w:t>учитељи и наставници</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C37296" w:rsidRDefault="000568AE" w:rsidP="000568AE">
            <w:pPr>
              <w:rPr>
                <w:sz w:val="22"/>
                <w:szCs w:val="22"/>
                <w:lang w:val="sr-Cyrl-CS"/>
              </w:rPr>
            </w:pPr>
          </w:p>
        </w:tc>
      </w:tr>
      <w:tr w:rsidR="000568AE" w:rsidRPr="00E266CA" w:rsidTr="000568AE">
        <w:trPr>
          <w:trHeight w:val="3115"/>
        </w:trPr>
        <w:tc>
          <w:tcPr>
            <w:tcW w:w="6300" w:type="dxa"/>
          </w:tcPr>
          <w:p w:rsidR="000568AE" w:rsidRPr="00E266CA" w:rsidRDefault="000568AE" w:rsidP="009363DC">
            <w:pPr>
              <w:numPr>
                <w:ilvl w:val="0"/>
                <w:numId w:val="130"/>
              </w:numPr>
              <w:jc w:val="both"/>
              <w:rPr>
                <w:sz w:val="24"/>
                <w:szCs w:val="24"/>
                <w:lang w:val="sr-Cyrl-CS"/>
              </w:rPr>
            </w:pPr>
            <w:r w:rsidRPr="00E266CA">
              <w:rPr>
                <w:sz w:val="24"/>
                <w:szCs w:val="24"/>
                <w:lang w:val="sr-Cyrl-CS"/>
              </w:rPr>
              <w:lastRenderedPageBreak/>
              <w:t>Рад у Парламенту ученика</w:t>
            </w:r>
            <w:r w:rsidR="002F38AB">
              <w:rPr>
                <w:sz w:val="24"/>
                <w:szCs w:val="24"/>
                <w:lang w:val="sr-Cyrl-CS"/>
              </w:rPr>
              <w:t>.</w:t>
            </w:r>
          </w:p>
          <w:p w:rsidR="000568AE" w:rsidRPr="00E266CA" w:rsidRDefault="000568AE" w:rsidP="009363DC">
            <w:pPr>
              <w:numPr>
                <w:ilvl w:val="0"/>
                <w:numId w:val="130"/>
              </w:numPr>
              <w:jc w:val="both"/>
              <w:rPr>
                <w:sz w:val="24"/>
                <w:szCs w:val="24"/>
                <w:lang w:val="sr-Cyrl-CS"/>
              </w:rPr>
            </w:pPr>
            <w:r w:rsidRPr="00E266CA">
              <w:rPr>
                <w:sz w:val="24"/>
                <w:szCs w:val="24"/>
                <w:lang w:val="sr-Cyrl-CS"/>
              </w:rPr>
              <w:t>Педагошко-инструктивни рад са наставницима – посете часовима</w:t>
            </w:r>
            <w:r w:rsidR="002F38AB">
              <w:rPr>
                <w:sz w:val="24"/>
                <w:szCs w:val="24"/>
                <w:lang w:val="sr-Cyrl-CS"/>
              </w:rPr>
              <w:t>.</w:t>
            </w:r>
          </w:p>
          <w:p w:rsidR="000568AE" w:rsidRPr="00E266CA" w:rsidRDefault="000568AE" w:rsidP="009363DC">
            <w:pPr>
              <w:numPr>
                <w:ilvl w:val="0"/>
                <w:numId w:val="130"/>
              </w:numPr>
              <w:jc w:val="both"/>
              <w:rPr>
                <w:sz w:val="24"/>
                <w:szCs w:val="24"/>
                <w:lang w:val="sr-Cyrl-CS"/>
              </w:rPr>
            </w:pPr>
            <w:r w:rsidRPr="00E266CA">
              <w:rPr>
                <w:sz w:val="24"/>
                <w:szCs w:val="24"/>
                <w:lang w:val="sr-Cyrl-CS"/>
              </w:rPr>
              <w:t>Индивидуални саветодавни рад са ученицима</w:t>
            </w:r>
            <w:r w:rsidR="002F38AB">
              <w:rPr>
                <w:sz w:val="24"/>
                <w:szCs w:val="24"/>
                <w:lang w:val="sr-Cyrl-CS"/>
              </w:rPr>
              <w:t>.</w:t>
            </w:r>
          </w:p>
          <w:p w:rsidR="000568AE" w:rsidRPr="00E266CA" w:rsidRDefault="000568AE" w:rsidP="009363DC">
            <w:pPr>
              <w:numPr>
                <w:ilvl w:val="0"/>
                <w:numId w:val="130"/>
              </w:numPr>
              <w:jc w:val="both"/>
              <w:rPr>
                <w:sz w:val="24"/>
                <w:szCs w:val="24"/>
                <w:lang w:val="sr-Cyrl-CS"/>
              </w:rPr>
            </w:pPr>
            <w:r w:rsidRPr="00E266CA">
              <w:rPr>
                <w:sz w:val="24"/>
                <w:szCs w:val="24"/>
                <w:lang w:val="sr-Cyrl-CS"/>
              </w:rPr>
              <w:t xml:space="preserve">Праћење успеха ученика 5. и 1. </w:t>
            </w:r>
            <w:r w:rsidR="0049548F">
              <w:rPr>
                <w:sz w:val="24"/>
                <w:szCs w:val="24"/>
                <w:lang w:val="sr-Cyrl-CS"/>
              </w:rPr>
              <w:t>р</w:t>
            </w:r>
            <w:r w:rsidRPr="00E266CA">
              <w:rPr>
                <w:sz w:val="24"/>
                <w:szCs w:val="24"/>
                <w:lang w:val="sr-Cyrl-CS"/>
              </w:rPr>
              <w:t>азреда</w:t>
            </w:r>
            <w:r w:rsidR="002F38AB">
              <w:rPr>
                <w:sz w:val="24"/>
                <w:szCs w:val="24"/>
              </w:rPr>
              <w:t>.</w:t>
            </w:r>
          </w:p>
          <w:p w:rsidR="000568AE" w:rsidRPr="00E266CA" w:rsidRDefault="000568AE" w:rsidP="009363DC">
            <w:pPr>
              <w:numPr>
                <w:ilvl w:val="0"/>
                <w:numId w:val="130"/>
              </w:numPr>
              <w:jc w:val="both"/>
              <w:rPr>
                <w:sz w:val="24"/>
                <w:szCs w:val="24"/>
                <w:lang w:val="sr-Cyrl-CS"/>
              </w:rPr>
            </w:pPr>
            <w:r w:rsidRPr="00E266CA">
              <w:rPr>
                <w:sz w:val="24"/>
                <w:szCs w:val="24"/>
                <w:lang w:val="sr-Cyrl-CS"/>
              </w:rPr>
              <w:t>Праћење реализације планираних активности из Посебног протокола</w:t>
            </w:r>
            <w:r w:rsidR="002F38AB">
              <w:rPr>
                <w:sz w:val="24"/>
                <w:szCs w:val="24"/>
              </w:rPr>
              <w:t>.</w:t>
            </w:r>
          </w:p>
          <w:p w:rsidR="000568AE" w:rsidRPr="00E266CA" w:rsidRDefault="000568AE" w:rsidP="009363DC">
            <w:pPr>
              <w:numPr>
                <w:ilvl w:val="0"/>
                <w:numId w:val="130"/>
              </w:numPr>
              <w:jc w:val="both"/>
              <w:rPr>
                <w:sz w:val="24"/>
                <w:szCs w:val="24"/>
                <w:lang w:val="sr-Cyrl-CS"/>
              </w:rPr>
            </w:pPr>
            <w:r w:rsidRPr="00E266CA">
              <w:rPr>
                <w:sz w:val="24"/>
                <w:szCs w:val="24"/>
                <w:lang w:val="sr-Cyrl-CS"/>
              </w:rPr>
              <w:t>Сарадња са Регионалним центром за таленте Београд 2</w:t>
            </w:r>
            <w:r w:rsidR="002F38AB">
              <w:rPr>
                <w:sz w:val="24"/>
                <w:szCs w:val="24"/>
                <w:lang w:val="sr-Cyrl-CS"/>
              </w:rPr>
              <w:t>.</w:t>
            </w:r>
          </w:p>
          <w:p w:rsidR="000568AE" w:rsidRPr="00E266CA" w:rsidRDefault="000568AE" w:rsidP="009363DC">
            <w:pPr>
              <w:numPr>
                <w:ilvl w:val="0"/>
                <w:numId w:val="130"/>
              </w:numPr>
              <w:jc w:val="both"/>
              <w:rPr>
                <w:sz w:val="24"/>
                <w:szCs w:val="24"/>
                <w:lang w:val="sr-Cyrl-CS"/>
              </w:rPr>
            </w:pPr>
            <w:r w:rsidRPr="00E266CA">
              <w:rPr>
                <w:sz w:val="24"/>
                <w:szCs w:val="24"/>
                <w:lang w:val="sr-Cyrl-CS"/>
              </w:rPr>
              <w:t>ИОП – идентификација ученика</w:t>
            </w:r>
            <w:r w:rsidR="002F38AB">
              <w:rPr>
                <w:sz w:val="24"/>
                <w:szCs w:val="24"/>
                <w:lang w:val="sr-Cyrl-CS"/>
              </w:rPr>
              <w:t>.</w:t>
            </w:r>
          </w:p>
          <w:p w:rsidR="000568AE" w:rsidRPr="00E266CA" w:rsidRDefault="000568AE" w:rsidP="009363DC">
            <w:pPr>
              <w:numPr>
                <w:ilvl w:val="0"/>
                <w:numId w:val="130"/>
              </w:numPr>
              <w:jc w:val="both"/>
              <w:rPr>
                <w:sz w:val="24"/>
                <w:szCs w:val="24"/>
                <w:lang w:val="sr-Cyrl-CS"/>
              </w:rPr>
            </w:pPr>
            <w:r w:rsidRPr="00E266CA">
              <w:rPr>
                <w:sz w:val="24"/>
                <w:szCs w:val="24"/>
                <w:lang w:val="sr-Cyrl-CS"/>
              </w:rPr>
              <w:t xml:space="preserve">Рад у </w:t>
            </w:r>
            <w:r w:rsidR="001A1823">
              <w:rPr>
                <w:sz w:val="24"/>
                <w:szCs w:val="24"/>
                <w:lang w:val="sr-Cyrl-CS"/>
              </w:rPr>
              <w:t>п</w:t>
            </w:r>
            <w:r w:rsidRPr="00E266CA">
              <w:rPr>
                <w:sz w:val="24"/>
                <w:szCs w:val="24"/>
                <w:lang w:val="sr-Cyrl-CS"/>
              </w:rPr>
              <w:t xml:space="preserve">едагошком активу на територији општине Лазаревац. </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ОКТОБАР</w:t>
            </w: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lang w:val="sr-Cyrl-CS"/>
              </w:rPr>
            </w:pPr>
          </w:p>
          <w:p w:rsidR="000568AE" w:rsidRPr="00E266CA" w:rsidRDefault="000568AE" w:rsidP="000568AE">
            <w:pPr>
              <w:jc w:val="center"/>
              <w:rPr>
                <w:sz w:val="24"/>
                <w:szCs w:val="24"/>
                <w:lang w:val="sr-Cyrl-CS"/>
              </w:rPr>
            </w:pPr>
          </w:p>
        </w:tc>
        <w:tc>
          <w:tcPr>
            <w:tcW w:w="1560" w:type="dxa"/>
          </w:tcPr>
          <w:p w:rsidR="000568AE" w:rsidRPr="00E266CA" w:rsidRDefault="000568AE" w:rsidP="000568AE">
            <w:pPr>
              <w:rPr>
                <w:sz w:val="22"/>
                <w:szCs w:val="22"/>
                <w:lang w:val="sr-Cyrl-CS"/>
              </w:rPr>
            </w:pPr>
          </w:p>
          <w:p w:rsidR="000568AE" w:rsidRDefault="00DF7972" w:rsidP="000568AE">
            <w:pPr>
              <w:rPr>
                <w:sz w:val="22"/>
                <w:szCs w:val="22"/>
                <w:lang w:val="sr-Cyrl-CS"/>
              </w:rPr>
            </w:pPr>
            <w:r>
              <w:rPr>
                <w:sz w:val="22"/>
                <w:szCs w:val="22"/>
                <w:lang w:val="sr-Cyrl-CS"/>
              </w:rPr>
              <w:t>Д</w:t>
            </w:r>
            <w:r w:rsidR="001A1823">
              <w:rPr>
                <w:sz w:val="22"/>
                <w:szCs w:val="22"/>
                <w:lang w:val="sr-Cyrl-CS"/>
              </w:rPr>
              <w:t>иректор</w:t>
            </w:r>
          </w:p>
          <w:p w:rsidR="000568AE" w:rsidRPr="00E266CA" w:rsidRDefault="000568AE" w:rsidP="000568AE">
            <w:pPr>
              <w:rPr>
                <w:sz w:val="22"/>
                <w:szCs w:val="22"/>
                <w:lang w:val="sr-Cyrl-CS"/>
              </w:rPr>
            </w:pPr>
            <w:r w:rsidRPr="00E266CA">
              <w:rPr>
                <w:sz w:val="22"/>
                <w:szCs w:val="22"/>
                <w:lang w:val="sr-Cyrl-CS"/>
              </w:rPr>
              <w:t>учитељи, предметни наставници</w:t>
            </w:r>
          </w:p>
          <w:p w:rsidR="001A1823" w:rsidRDefault="001A1823" w:rsidP="000568AE">
            <w:pPr>
              <w:rPr>
                <w:sz w:val="22"/>
                <w:szCs w:val="22"/>
                <w:lang w:val="sr-Cyrl-CS"/>
              </w:rPr>
            </w:pPr>
          </w:p>
          <w:p w:rsidR="000568AE" w:rsidRDefault="000568AE" w:rsidP="000568AE">
            <w:pPr>
              <w:rPr>
                <w:sz w:val="22"/>
                <w:szCs w:val="22"/>
                <w:lang w:val="sr-Cyrl-CS"/>
              </w:rPr>
            </w:pPr>
            <w:r w:rsidRPr="00E266CA">
              <w:rPr>
                <w:sz w:val="22"/>
                <w:szCs w:val="22"/>
                <w:lang w:val="sr-Cyrl-CS"/>
              </w:rPr>
              <w:t>тим та заштиту уч. предметни наставници</w:t>
            </w:r>
          </w:p>
          <w:p w:rsidR="001A1823" w:rsidRPr="00E266CA" w:rsidRDefault="001A1823" w:rsidP="000568AE">
            <w:pPr>
              <w:rPr>
                <w:sz w:val="24"/>
                <w:szCs w:val="24"/>
                <w:lang w:val="sr-Cyrl-CS"/>
              </w:rPr>
            </w:pPr>
            <w:r>
              <w:rPr>
                <w:sz w:val="22"/>
                <w:szCs w:val="22"/>
                <w:lang w:val="sr-Cyrl-CS"/>
              </w:rPr>
              <w:t>тим за иоп</w:t>
            </w:r>
          </w:p>
        </w:tc>
      </w:tr>
      <w:tr w:rsidR="000568AE" w:rsidRPr="00E266CA" w:rsidTr="00D01AB9">
        <w:trPr>
          <w:trHeight w:val="2847"/>
        </w:trPr>
        <w:tc>
          <w:tcPr>
            <w:tcW w:w="6300" w:type="dxa"/>
          </w:tcPr>
          <w:p w:rsidR="000568AE" w:rsidRPr="00E266CA" w:rsidRDefault="000568AE" w:rsidP="009363DC">
            <w:pPr>
              <w:numPr>
                <w:ilvl w:val="0"/>
                <w:numId w:val="122"/>
              </w:numPr>
              <w:rPr>
                <w:sz w:val="24"/>
                <w:szCs w:val="24"/>
                <w:lang w:val="sr-Cyrl-CS"/>
              </w:rPr>
            </w:pPr>
            <w:r w:rsidRPr="00E266CA">
              <w:rPr>
                <w:sz w:val="24"/>
                <w:szCs w:val="24"/>
                <w:lang w:val="sr-Cyrl-CS"/>
              </w:rPr>
              <w:t>Извештај о оствареним резултатима у учењу и дисциплини</w:t>
            </w:r>
            <w:r w:rsidR="00063E6E">
              <w:rPr>
                <w:sz w:val="24"/>
                <w:szCs w:val="24"/>
                <w:lang w:val="sr-Cyrl-CS"/>
              </w:rPr>
              <w:t xml:space="preserve"> у првом тромесечју школске 201</w:t>
            </w:r>
            <w:r w:rsidR="00767000">
              <w:rPr>
                <w:sz w:val="24"/>
                <w:szCs w:val="24"/>
                <w:lang w:val="sr-Cyrl-CS"/>
              </w:rPr>
              <w:t>9/2020</w:t>
            </w:r>
            <w:r w:rsidRPr="00E266CA">
              <w:rPr>
                <w:sz w:val="24"/>
                <w:szCs w:val="24"/>
                <w:lang w:val="sr-Cyrl-CS"/>
              </w:rPr>
              <w:t xml:space="preserve">. </w:t>
            </w:r>
            <w:r w:rsidR="002F38AB">
              <w:rPr>
                <w:sz w:val="24"/>
                <w:szCs w:val="24"/>
                <w:lang w:val="sr-Cyrl-CS"/>
              </w:rPr>
              <w:t>г</w:t>
            </w:r>
            <w:r w:rsidRPr="00E266CA">
              <w:rPr>
                <w:sz w:val="24"/>
                <w:szCs w:val="24"/>
                <w:lang w:val="sr-Cyrl-CS"/>
              </w:rPr>
              <w:t>одине</w:t>
            </w:r>
            <w:r w:rsidR="002F38AB">
              <w:rPr>
                <w:sz w:val="24"/>
                <w:szCs w:val="24"/>
                <w:lang w:val="sr-Cyrl-CS"/>
              </w:rPr>
              <w:t>.</w:t>
            </w:r>
          </w:p>
          <w:p w:rsidR="000568AE" w:rsidRPr="00E266CA" w:rsidRDefault="000568AE" w:rsidP="009363DC">
            <w:pPr>
              <w:numPr>
                <w:ilvl w:val="0"/>
                <w:numId w:val="122"/>
              </w:numPr>
              <w:rPr>
                <w:sz w:val="24"/>
                <w:szCs w:val="24"/>
                <w:lang w:val="sr-Cyrl-CS"/>
              </w:rPr>
            </w:pPr>
            <w:r w:rsidRPr="00E266CA">
              <w:rPr>
                <w:sz w:val="24"/>
                <w:szCs w:val="24"/>
                <w:lang w:val="sr-Cyrl-CS"/>
              </w:rPr>
              <w:t>Педагошко-корективни рад са ученицима који показују неуспех у учењу</w:t>
            </w:r>
            <w:r w:rsidR="002F38AB">
              <w:rPr>
                <w:sz w:val="24"/>
                <w:szCs w:val="24"/>
                <w:lang w:val="sr-Cyrl-CS"/>
              </w:rPr>
              <w:t>.</w:t>
            </w:r>
          </w:p>
          <w:p w:rsidR="000568AE" w:rsidRPr="00E266CA" w:rsidRDefault="000568AE" w:rsidP="000568AE">
            <w:pPr>
              <w:ind w:left="-108"/>
              <w:rPr>
                <w:sz w:val="24"/>
                <w:szCs w:val="24"/>
                <w:lang w:val="sr-Cyrl-CS"/>
              </w:rPr>
            </w:pPr>
            <w:r w:rsidRPr="00E266CA">
              <w:rPr>
                <w:sz w:val="24"/>
                <w:szCs w:val="24"/>
                <w:lang w:val="sr-Cyrl-CS"/>
              </w:rPr>
              <w:t>3.  Отворена врата – саветодавни рад са родитељима</w:t>
            </w:r>
            <w:r w:rsidR="002F38AB">
              <w:rPr>
                <w:sz w:val="24"/>
                <w:szCs w:val="24"/>
                <w:lang w:val="sr-Cyrl-CS"/>
              </w:rPr>
              <w:t>.</w:t>
            </w:r>
          </w:p>
          <w:p w:rsidR="000568AE" w:rsidRPr="00E266CA" w:rsidRDefault="000568AE" w:rsidP="000568AE">
            <w:pPr>
              <w:ind w:left="-108"/>
              <w:rPr>
                <w:sz w:val="24"/>
                <w:szCs w:val="24"/>
                <w:lang w:val="sr-Cyrl-CS"/>
              </w:rPr>
            </w:pPr>
            <w:r w:rsidRPr="00E266CA">
              <w:rPr>
                <w:sz w:val="24"/>
                <w:szCs w:val="24"/>
                <w:lang w:val="sr-Cyrl-CS"/>
              </w:rPr>
              <w:t>4.   Рад у Парламенту ученика – анализа в-о</w:t>
            </w:r>
          </w:p>
          <w:p w:rsidR="000568AE" w:rsidRPr="00E266CA" w:rsidRDefault="000568AE" w:rsidP="000568AE">
            <w:pPr>
              <w:ind w:left="-108"/>
              <w:rPr>
                <w:sz w:val="24"/>
                <w:szCs w:val="24"/>
                <w:lang w:val="sr-Cyrl-CS"/>
              </w:rPr>
            </w:pPr>
            <w:r w:rsidRPr="00E266CA">
              <w:rPr>
                <w:sz w:val="24"/>
                <w:szCs w:val="24"/>
                <w:lang w:val="sr-Cyrl-CS"/>
              </w:rPr>
              <w:t xml:space="preserve">      резултата и предлози за побољшање истих</w:t>
            </w:r>
            <w:r w:rsidR="002F38AB">
              <w:rPr>
                <w:sz w:val="24"/>
                <w:szCs w:val="24"/>
                <w:lang w:val="sr-Cyrl-CS"/>
              </w:rPr>
              <w:t>.</w:t>
            </w:r>
          </w:p>
          <w:p w:rsidR="000568AE" w:rsidRPr="00E266CA" w:rsidRDefault="000568AE" w:rsidP="000568AE">
            <w:pPr>
              <w:ind w:left="-108"/>
              <w:rPr>
                <w:sz w:val="24"/>
                <w:szCs w:val="24"/>
                <w:lang w:val="sr-Cyrl-CS"/>
              </w:rPr>
            </w:pPr>
            <w:r w:rsidRPr="00E266CA">
              <w:rPr>
                <w:sz w:val="24"/>
                <w:szCs w:val="24"/>
                <w:lang w:val="sr-Cyrl-CS"/>
              </w:rPr>
              <w:t>5.  Посете чос-у</w:t>
            </w:r>
            <w:r w:rsidR="002F38AB">
              <w:rPr>
                <w:sz w:val="24"/>
                <w:szCs w:val="24"/>
                <w:lang w:val="sr-Cyrl-CS"/>
              </w:rPr>
              <w:t>.</w:t>
            </w:r>
            <w:r w:rsidRPr="00E266CA">
              <w:rPr>
                <w:sz w:val="24"/>
                <w:szCs w:val="24"/>
                <w:lang w:val="sr-Cyrl-CS"/>
              </w:rPr>
              <w:t xml:space="preserve"> </w:t>
            </w:r>
          </w:p>
          <w:p w:rsidR="000568AE" w:rsidRPr="00E266CA" w:rsidRDefault="000568AE" w:rsidP="000568AE">
            <w:pPr>
              <w:ind w:left="-108"/>
              <w:jc w:val="both"/>
              <w:rPr>
                <w:sz w:val="24"/>
                <w:szCs w:val="24"/>
                <w:lang w:val="sr-Cyrl-CS"/>
              </w:rPr>
            </w:pPr>
            <w:r w:rsidRPr="00E266CA">
              <w:rPr>
                <w:sz w:val="24"/>
                <w:szCs w:val="24"/>
                <w:lang w:val="sr-Cyrl-CS"/>
              </w:rPr>
              <w:t>6.  Рад на педагошкој документацији.</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НОВЕМБАР</w:t>
            </w:r>
          </w:p>
        </w:tc>
        <w:tc>
          <w:tcPr>
            <w:tcW w:w="1560" w:type="dxa"/>
          </w:tcPr>
          <w:p w:rsidR="000568AE" w:rsidRPr="00E266CA" w:rsidRDefault="00DF7972" w:rsidP="000568AE">
            <w:pPr>
              <w:rPr>
                <w:sz w:val="22"/>
                <w:szCs w:val="22"/>
                <w:lang w:val="sr-Cyrl-CS"/>
              </w:rPr>
            </w:pPr>
            <w:r>
              <w:rPr>
                <w:sz w:val="22"/>
                <w:szCs w:val="22"/>
                <w:lang w:val="sr-Cyrl-CS"/>
              </w:rPr>
              <w:t>О</w:t>
            </w:r>
            <w:r w:rsidR="000568AE" w:rsidRPr="00E266CA">
              <w:rPr>
                <w:sz w:val="22"/>
                <w:szCs w:val="22"/>
                <w:lang w:val="sr-Cyrl-CS"/>
              </w:rPr>
              <w:t>дељењске старешине</w:t>
            </w:r>
          </w:p>
          <w:p w:rsidR="000568AE" w:rsidRPr="00E266CA" w:rsidRDefault="000568AE" w:rsidP="000568AE">
            <w:pPr>
              <w:rPr>
                <w:sz w:val="22"/>
                <w:szCs w:val="22"/>
                <w:lang w:val="sr-Cyrl-CS"/>
              </w:rPr>
            </w:pPr>
          </w:p>
          <w:p w:rsidR="002F38AB" w:rsidRDefault="002F38AB"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предметни наставник, учитељ</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Latn-CS"/>
              </w:rPr>
            </w:pPr>
          </w:p>
        </w:tc>
      </w:tr>
      <w:tr w:rsidR="000568AE" w:rsidRPr="00E266CA" w:rsidTr="002F38AB">
        <w:trPr>
          <w:trHeight w:val="2487"/>
        </w:trPr>
        <w:tc>
          <w:tcPr>
            <w:tcW w:w="6300" w:type="dxa"/>
            <w:tcBorders>
              <w:bottom w:val="single" w:sz="4" w:space="0" w:color="auto"/>
            </w:tcBorders>
          </w:tcPr>
          <w:p w:rsidR="000568AE" w:rsidRPr="00E266CA" w:rsidRDefault="000568AE" w:rsidP="009363DC">
            <w:pPr>
              <w:numPr>
                <w:ilvl w:val="0"/>
                <w:numId w:val="123"/>
              </w:numPr>
              <w:jc w:val="both"/>
              <w:rPr>
                <w:sz w:val="24"/>
                <w:szCs w:val="24"/>
                <w:lang w:val="sr-Cyrl-CS"/>
              </w:rPr>
            </w:pPr>
            <w:r w:rsidRPr="00E266CA">
              <w:rPr>
                <w:sz w:val="24"/>
                <w:szCs w:val="24"/>
                <w:lang w:val="sr-Cyrl-CS"/>
              </w:rPr>
              <w:t>Помоћ наставницима у изради полугодишњих тестова знања</w:t>
            </w:r>
            <w:r w:rsidR="002F38AB">
              <w:rPr>
                <w:sz w:val="24"/>
                <w:szCs w:val="24"/>
                <w:lang w:val="sr-Cyrl-CS"/>
              </w:rPr>
              <w:t>.</w:t>
            </w:r>
          </w:p>
          <w:p w:rsidR="000568AE" w:rsidRPr="00E266CA" w:rsidRDefault="000568AE" w:rsidP="009363DC">
            <w:pPr>
              <w:numPr>
                <w:ilvl w:val="0"/>
                <w:numId w:val="123"/>
              </w:numPr>
              <w:jc w:val="both"/>
              <w:rPr>
                <w:sz w:val="24"/>
                <w:szCs w:val="24"/>
                <w:lang w:val="sr-Cyrl-CS"/>
              </w:rPr>
            </w:pPr>
            <w:r w:rsidRPr="00E266CA">
              <w:rPr>
                <w:sz w:val="24"/>
                <w:szCs w:val="24"/>
                <w:lang w:val="sr-Cyrl-CS"/>
              </w:rPr>
              <w:t>Самовредновање рада школе</w:t>
            </w:r>
            <w:r w:rsidR="002F38AB">
              <w:rPr>
                <w:sz w:val="24"/>
                <w:szCs w:val="24"/>
              </w:rPr>
              <w:t>.</w:t>
            </w:r>
          </w:p>
          <w:p w:rsidR="000568AE" w:rsidRPr="00E266CA" w:rsidRDefault="000568AE" w:rsidP="009363DC">
            <w:pPr>
              <w:numPr>
                <w:ilvl w:val="0"/>
                <w:numId w:val="123"/>
              </w:numPr>
              <w:jc w:val="both"/>
              <w:rPr>
                <w:sz w:val="24"/>
                <w:szCs w:val="24"/>
                <w:lang w:val="sr-Cyrl-CS"/>
              </w:rPr>
            </w:pPr>
            <w:r w:rsidRPr="00E266CA">
              <w:rPr>
                <w:sz w:val="24"/>
                <w:szCs w:val="24"/>
                <w:lang w:val="sr-Cyrl-CS"/>
              </w:rPr>
              <w:t>Праћење реализације планираних активности из Посебног протокола</w:t>
            </w:r>
            <w:r w:rsidR="00CF71F7">
              <w:rPr>
                <w:sz w:val="24"/>
                <w:szCs w:val="24"/>
                <w:lang w:val="sr-Cyrl-CS"/>
              </w:rPr>
              <w:t xml:space="preserve"> заштите ученика од нзз</w:t>
            </w:r>
            <w:r w:rsidR="002F38AB">
              <w:rPr>
                <w:sz w:val="24"/>
                <w:szCs w:val="24"/>
                <w:lang w:val="sr-Cyrl-CS"/>
              </w:rPr>
              <w:t>.</w:t>
            </w:r>
          </w:p>
          <w:p w:rsidR="000568AE" w:rsidRDefault="000568AE" w:rsidP="009363DC">
            <w:pPr>
              <w:numPr>
                <w:ilvl w:val="0"/>
                <w:numId w:val="123"/>
              </w:numPr>
              <w:jc w:val="both"/>
              <w:rPr>
                <w:sz w:val="24"/>
                <w:szCs w:val="24"/>
                <w:lang w:val="sr-Cyrl-CS"/>
              </w:rPr>
            </w:pPr>
            <w:r w:rsidRPr="00E266CA">
              <w:rPr>
                <w:sz w:val="24"/>
                <w:szCs w:val="24"/>
                <w:lang w:val="sr-Cyrl-CS"/>
              </w:rPr>
              <w:t>Активности у склопу иоп-а</w:t>
            </w:r>
            <w:r w:rsidR="002F38AB">
              <w:rPr>
                <w:sz w:val="24"/>
                <w:szCs w:val="24"/>
                <w:lang w:val="sr-Cyrl-CS"/>
              </w:rPr>
              <w:t>.</w:t>
            </w:r>
          </w:p>
          <w:p w:rsidR="00D01AB9" w:rsidRPr="002F38AB" w:rsidRDefault="00D01AB9" w:rsidP="009363DC">
            <w:pPr>
              <w:numPr>
                <w:ilvl w:val="0"/>
                <w:numId w:val="123"/>
              </w:numPr>
              <w:jc w:val="both"/>
              <w:rPr>
                <w:sz w:val="24"/>
                <w:szCs w:val="24"/>
                <w:lang w:val="sr-Cyrl-CS"/>
              </w:rPr>
            </w:pPr>
            <w:r w:rsidRPr="00E266CA">
              <w:rPr>
                <w:sz w:val="24"/>
                <w:szCs w:val="24"/>
                <w:lang w:val="sr-Cyrl-CS"/>
              </w:rPr>
              <w:t xml:space="preserve">Рад у </w:t>
            </w:r>
            <w:r>
              <w:rPr>
                <w:sz w:val="24"/>
                <w:szCs w:val="24"/>
                <w:lang w:val="sr-Cyrl-CS"/>
              </w:rPr>
              <w:t>п</w:t>
            </w:r>
            <w:r w:rsidRPr="00E266CA">
              <w:rPr>
                <w:sz w:val="24"/>
                <w:szCs w:val="24"/>
                <w:lang w:val="sr-Cyrl-CS"/>
              </w:rPr>
              <w:t>едагошком активу на територији општине Лазаревац.</w:t>
            </w:r>
          </w:p>
        </w:tc>
        <w:tc>
          <w:tcPr>
            <w:tcW w:w="1800" w:type="dxa"/>
            <w:tcBorders>
              <w:bottom w:val="single" w:sz="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2F38AB" w:rsidP="002F38AB">
            <w:pPr>
              <w:rPr>
                <w:b/>
                <w:sz w:val="24"/>
                <w:szCs w:val="24"/>
                <w:lang w:val="sr-Cyrl-CS"/>
              </w:rPr>
            </w:pPr>
            <w:r>
              <w:rPr>
                <w:sz w:val="24"/>
                <w:szCs w:val="24"/>
                <w:lang w:val="sr-Cyrl-CS"/>
              </w:rPr>
              <w:t xml:space="preserve"> </w:t>
            </w:r>
            <w:r w:rsidR="000568AE" w:rsidRPr="00E266CA">
              <w:rPr>
                <w:b/>
                <w:sz w:val="24"/>
                <w:szCs w:val="24"/>
                <w:lang w:val="sr-Cyrl-CS"/>
              </w:rPr>
              <w:t>ДЕЦЕМБАР</w:t>
            </w:r>
          </w:p>
        </w:tc>
        <w:tc>
          <w:tcPr>
            <w:tcW w:w="1560" w:type="dxa"/>
            <w:tcBorders>
              <w:bottom w:val="single" w:sz="4" w:space="0" w:color="auto"/>
            </w:tcBorders>
          </w:tcPr>
          <w:p w:rsidR="000568AE" w:rsidRPr="00E266CA" w:rsidRDefault="00DF7972" w:rsidP="000568AE">
            <w:pPr>
              <w:rPr>
                <w:sz w:val="22"/>
                <w:szCs w:val="22"/>
                <w:lang w:val="sr-Cyrl-CS"/>
              </w:rPr>
            </w:pPr>
            <w:r>
              <w:rPr>
                <w:sz w:val="22"/>
                <w:szCs w:val="22"/>
                <w:lang w:val="sr-Cyrl-CS"/>
              </w:rPr>
              <w:t>Д</w:t>
            </w:r>
            <w:r w:rsidR="000568AE" w:rsidRPr="00E266CA">
              <w:rPr>
                <w:sz w:val="22"/>
                <w:szCs w:val="22"/>
                <w:lang w:val="sr-Cyrl-CS"/>
              </w:rPr>
              <w:t>иректор, руководиоци СВ</w:t>
            </w:r>
          </w:p>
          <w:p w:rsidR="000568AE" w:rsidRPr="00E266CA" w:rsidRDefault="000568AE" w:rsidP="000568AE">
            <w:pPr>
              <w:rPr>
                <w:sz w:val="22"/>
                <w:szCs w:val="22"/>
                <w:lang w:val="sr-Cyrl-CS"/>
              </w:rPr>
            </w:pPr>
            <w:r w:rsidRPr="00E266CA">
              <w:rPr>
                <w:sz w:val="22"/>
                <w:szCs w:val="22"/>
                <w:lang w:val="sr-Cyrl-CS"/>
              </w:rPr>
              <w:t>предметни наст. учитељи</w:t>
            </w:r>
          </w:p>
          <w:p w:rsidR="000568AE" w:rsidRPr="00E266CA" w:rsidRDefault="00DF7972" w:rsidP="000568AE">
            <w:pPr>
              <w:rPr>
                <w:sz w:val="22"/>
                <w:szCs w:val="22"/>
                <w:lang w:val="sr-Cyrl-CS"/>
              </w:rPr>
            </w:pPr>
            <w:r>
              <w:rPr>
                <w:sz w:val="22"/>
                <w:szCs w:val="22"/>
                <w:lang w:val="sr-Cyrl-CS"/>
              </w:rPr>
              <w:t>тим за иоп</w:t>
            </w:r>
          </w:p>
          <w:p w:rsidR="000568AE" w:rsidRPr="00E266CA" w:rsidRDefault="000568AE" w:rsidP="000568AE">
            <w:pPr>
              <w:rPr>
                <w:sz w:val="22"/>
                <w:szCs w:val="22"/>
                <w:lang w:val="sr-Cyrl-CS"/>
              </w:rPr>
            </w:pPr>
          </w:p>
          <w:p w:rsidR="002F38AB" w:rsidRPr="00E266CA" w:rsidRDefault="002F38AB" w:rsidP="000568AE">
            <w:pPr>
              <w:rPr>
                <w:sz w:val="22"/>
                <w:szCs w:val="22"/>
                <w:lang w:val="sr-Cyrl-CS"/>
              </w:rPr>
            </w:pPr>
          </w:p>
        </w:tc>
      </w:tr>
      <w:tr w:rsidR="000568AE" w:rsidRPr="00E266CA" w:rsidTr="00DE7289">
        <w:trPr>
          <w:trHeight w:val="1038"/>
        </w:trPr>
        <w:tc>
          <w:tcPr>
            <w:tcW w:w="6300" w:type="dxa"/>
          </w:tcPr>
          <w:p w:rsidR="000568AE" w:rsidRPr="00E266CA" w:rsidRDefault="000568AE" w:rsidP="009363DC">
            <w:pPr>
              <w:numPr>
                <w:ilvl w:val="0"/>
                <w:numId w:val="124"/>
              </w:numPr>
              <w:jc w:val="both"/>
              <w:rPr>
                <w:sz w:val="24"/>
                <w:szCs w:val="24"/>
                <w:lang w:val="sr-Cyrl-CS"/>
              </w:rPr>
            </w:pPr>
            <w:r w:rsidRPr="00E266CA">
              <w:rPr>
                <w:sz w:val="24"/>
                <w:szCs w:val="24"/>
                <w:lang w:val="sr-Cyrl-CS"/>
              </w:rPr>
              <w:t>Учешће у планирању и реализовању прославе празника Светог Саве;</w:t>
            </w:r>
          </w:p>
          <w:p w:rsidR="000568AE" w:rsidRDefault="000568AE" w:rsidP="009363DC">
            <w:pPr>
              <w:numPr>
                <w:ilvl w:val="0"/>
                <w:numId w:val="124"/>
              </w:numPr>
              <w:jc w:val="both"/>
              <w:rPr>
                <w:sz w:val="24"/>
                <w:szCs w:val="24"/>
                <w:lang w:val="sr-Cyrl-CS"/>
              </w:rPr>
            </w:pPr>
            <w:r w:rsidRPr="00E266CA">
              <w:rPr>
                <w:sz w:val="24"/>
                <w:szCs w:val="24"/>
                <w:lang w:val="sr-Cyrl-CS"/>
              </w:rPr>
              <w:t xml:space="preserve">Учешће у раду Савета родитеља </w:t>
            </w:r>
          </w:p>
          <w:p w:rsidR="003815E5" w:rsidRPr="00DE7289" w:rsidRDefault="003815E5" w:rsidP="009363DC">
            <w:pPr>
              <w:numPr>
                <w:ilvl w:val="0"/>
                <w:numId w:val="124"/>
              </w:numPr>
              <w:jc w:val="both"/>
              <w:rPr>
                <w:sz w:val="24"/>
                <w:szCs w:val="24"/>
                <w:lang w:val="sr-Cyrl-CS"/>
              </w:rPr>
            </w:pPr>
            <w:r w:rsidRPr="00E266CA">
              <w:rPr>
                <w:sz w:val="24"/>
                <w:szCs w:val="24"/>
                <w:lang w:val="sr-Cyrl-CS"/>
              </w:rPr>
              <w:t>Рад на педагошкој документацији.</w:t>
            </w:r>
          </w:p>
        </w:tc>
        <w:tc>
          <w:tcPr>
            <w:tcW w:w="1800" w:type="dxa"/>
          </w:tcPr>
          <w:p w:rsidR="000568AE" w:rsidRPr="00E266CA" w:rsidRDefault="000568AE" w:rsidP="00DE7289">
            <w:pPr>
              <w:jc w:val="center"/>
              <w:rPr>
                <w:sz w:val="24"/>
                <w:szCs w:val="24"/>
                <w:lang w:val="sr-Cyrl-CS"/>
              </w:rPr>
            </w:pPr>
          </w:p>
          <w:p w:rsidR="000568AE" w:rsidRPr="00E266CA" w:rsidRDefault="000568AE" w:rsidP="00DE7289">
            <w:pPr>
              <w:jc w:val="center"/>
              <w:rPr>
                <w:sz w:val="24"/>
                <w:szCs w:val="24"/>
                <w:lang w:val="sr-Cyrl-CS"/>
              </w:rPr>
            </w:pPr>
          </w:p>
          <w:p w:rsidR="000568AE" w:rsidRPr="00E266CA" w:rsidRDefault="000568AE" w:rsidP="00DE7289">
            <w:pPr>
              <w:jc w:val="center"/>
              <w:rPr>
                <w:b/>
                <w:sz w:val="24"/>
                <w:szCs w:val="24"/>
                <w:lang w:val="sr-Cyrl-CS"/>
              </w:rPr>
            </w:pPr>
            <w:r w:rsidRPr="00E266CA">
              <w:rPr>
                <w:b/>
                <w:sz w:val="24"/>
                <w:szCs w:val="24"/>
                <w:lang w:val="sr-Cyrl-CS"/>
              </w:rPr>
              <w:t>ЈАНУАР</w:t>
            </w:r>
          </w:p>
        </w:tc>
        <w:tc>
          <w:tcPr>
            <w:tcW w:w="1560" w:type="dxa"/>
          </w:tcPr>
          <w:p w:rsidR="000568AE" w:rsidRDefault="00DF7972" w:rsidP="000568AE">
            <w:pPr>
              <w:rPr>
                <w:sz w:val="22"/>
                <w:szCs w:val="22"/>
                <w:lang w:val="sr-Cyrl-CS"/>
              </w:rPr>
            </w:pPr>
            <w:r>
              <w:rPr>
                <w:sz w:val="22"/>
                <w:szCs w:val="22"/>
                <w:lang w:val="sr-Cyrl-CS"/>
              </w:rPr>
              <w:t>Д</w:t>
            </w:r>
            <w:r w:rsidR="000568AE" w:rsidRPr="00E266CA">
              <w:rPr>
                <w:sz w:val="22"/>
                <w:szCs w:val="22"/>
                <w:lang w:val="sr-Cyrl-CS"/>
              </w:rPr>
              <w:t>иректор, наставници</w:t>
            </w:r>
          </w:p>
          <w:p w:rsidR="00DF7972" w:rsidRPr="00E266CA" w:rsidRDefault="00DF7972" w:rsidP="000568AE">
            <w:pPr>
              <w:rPr>
                <w:sz w:val="22"/>
                <w:szCs w:val="22"/>
                <w:lang w:val="sr-Cyrl-CS"/>
              </w:rPr>
            </w:pPr>
            <w:r>
              <w:rPr>
                <w:sz w:val="22"/>
                <w:szCs w:val="22"/>
                <w:lang w:val="sr-Cyrl-CS"/>
              </w:rPr>
              <w:t>тим за приредбе</w:t>
            </w:r>
          </w:p>
        </w:tc>
      </w:tr>
      <w:tr w:rsidR="000568AE" w:rsidRPr="00E266CA" w:rsidTr="000568AE">
        <w:trPr>
          <w:trHeight w:val="2202"/>
        </w:trPr>
        <w:tc>
          <w:tcPr>
            <w:tcW w:w="6300" w:type="dxa"/>
          </w:tcPr>
          <w:p w:rsidR="000568AE" w:rsidRPr="00E266CA" w:rsidRDefault="000568AE" w:rsidP="009363DC">
            <w:pPr>
              <w:numPr>
                <w:ilvl w:val="0"/>
                <w:numId w:val="32"/>
              </w:numPr>
              <w:jc w:val="both"/>
              <w:rPr>
                <w:sz w:val="24"/>
                <w:szCs w:val="24"/>
                <w:lang w:val="sr-Cyrl-CS"/>
              </w:rPr>
            </w:pPr>
            <w:r w:rsidRPr="00E266CA">
              <w:rPr>
                <w:sz w:val="24"/>
                <w:szCs w:val="24"/>
                <w:lang w:val="sr-Cyrl-CS"/>
              </w:rPr>
              <w:lastRenderedPageBreak/>
              <w:t>Педагошко-корективни рад са ученицима који показују неуспех у учењу;</w:t>
            </w:r>
          </w:p>
          <w:p w:rsidR="00D01AB9" w:rsidRDefault="000568AE" w:rsidP="009363DC">
            <w:pPr>
              <w:numPr>
                <w:ilvl w:val="0"/>
                <w:numId w:val="32"/>
              </w:numPr>
              <w:jc w:val="both"/>
              <w:rPr>
                <w:sz w:val="24"/>
                <w:szCs w:val="24"/>
                <w:lang w:val="sr-Cyrl-CS"/>
              </w:rPr>
            </w:pPr>
            <w:r w:rsidRPr="00E266CA">
              <w:rPr>
                <w:sz w:val="24"/>
                <w:szCs w:val="24"/>
                <w:lang w:val="sr-Cyrl-CS"/>
              </w:rPr>
              <w:t>Саветодавни рад са родитељима ученика и ученицима који су имали проблеме са владањем на крају првог полугодишта;</w:t>
            </w:r>
          </w:p>
          <w:p w:rsidR="00D01AB9" w:rsidRPr="00D01AB9" w:rsidRDefault="00D01AB9" w:rsidP="009363DC">
            <w:pPr>
              <w:numPr>
                <w:ilvl w:val="0"/>
                <w:numId w:val="32"/>
              </w:numPr>
              <w:jc w:val="both"/>
              <w:rPr>
                <w:sz w:val="24"/>
                <w:szCs w:val="24"/>
                <w:lang w:val="sr-Cyrl-CS"/>
              </w:rPr>
            </w:pPr>
            <w:r w:rsidRPr="00D01AB9">
              <w:rPr>
                <w:sz w:val="24"/>
                <w:szCs w:val="24"/>
                <w:lang w:val="sr-Cyrl-CS"/>
              </w:rPr>
              <w:t>Активности у склопу иоп-а</w:t>
            </w:r>
            <w:r>
              <w:rPr>
                <w:sz w:val="24"/>
                <w:szCs w:val="24"/>
                <w:lang w:val="sr-Cyrl-CS"/>
              </w:rPr>
              <w:t>;</w:t>
            </w:r>
          </w:p>
          <w:p w:rsidR="000568AE" w:rsidRPr="00E266CA" w:rsidRDefault="000568AE" w:rsidP="009363DC">
            <w:pPr>
              <w:numPr>
                <w:ilvl w:val="0"/>
                <w:numId w:val="32"/>
              </w:numPr>
              <w:jc w:val="both"/>
              <w:rPr>
                <w:sz w:val="24"/>
                <w:szCs w:val="24"/>
                <w:lang w:val="sr-Cyrl-CS"/>
              </w:rPr>
            </w:pPr>
            <w:r w:rsidRPr="00E266CA">
              <w:rPr>
                <w:sz w:val="24"/>
                <w:szCs w:val="24"/>
                <w:lang w:val="sr-Cyrl-CS"/>
              </w:rPr>
              <w:t>Посете часовима редовне, допунске и додатне наставе;</w:t>
            </w:r>
          </w:p>
          <w:p w:rsidR="000568AE" w:rsidRPr="00E266CA" w:rsidRDefault="000568AE" w:rsidP="009363DC">
            <w:pPr>
              <w:numPr>
                <w:ilvl w:val="0"/>
                <w:numId w:val="32"/>
              </w:numPr>
              <w:jc w:val="both"/>
              <w:rPr>
                <w:sz w:val="24"/>
                <w:szCs w:val="24"/>
                <w:lang w:val="sr-Cyrl-CS"/>
              </w:rPr>
            </w:pPr>
            <w:r w:rsidRPr="00E266CA">
              <w:rPr>
                <w:sz w:val="24"/>
                <w:szCs w:val="24"/>
                <w:lang w:val="sr-Cyrl-CS"/>
              </w:rPr>
              <w:t>Рад у Парламенту ученика;</w:t>
            </w:r>
          </w:p>
          <w:p w:rsidR="000568AE" w:rsidRPr="00E266CA" w:rsidRDefault="000568AE" w:rsidP="000568AE">
            <w:pPr>
              <w:ind w:left="360"/>
              <w:jc w:val="both"/>
              <w:rPr>
                <w:sz w:val="24"/>
                <w:szCs w:val="24"/>
                <w:lang w:val="sr-Cyrl-CS"/>
              </w:rPr>
            </w:pP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ФЕБРУАР</w:t>
            </w:r>
          </w:p>
        </w:tc>
        <w:tc>
          <w:tcPr>
            <w:tcW w:w="1560" w:type="dxa"/>
          </w:tcPr>
          <w:p w:rsidR="000568AE" w:rsidRDefault="00DF7972" w:rsidP="00DF7972">
            <w:pPr>
              <w:rPr>
                <w:sz w:val="22"/>
                <w:szCs w:val="22"/>
                <w:lang w:val="sr-Cyrl-CS"/>
              </w:rPr>
            </w:pPr>
            <w:r>
              <w:rPr>
                <w:sz w:val="22"/>
                <w:szCs w:val="22"/>
                <w:lang w:val="sr-Cyrl-CS"/>
              </w:rPr>
              <w:t>У</w:t>
            </w:r>
            <w:r w:rsidR="000568AE" w:rsidRPr="00E266CA">
              <w:rPr>
                <w:sz w:val="22"/>
                <w:szCs w:val="22"/>
                <w:lang w:val="sr-Cyrl-CS"/>
              </w:rPr>
              <w:t>читељи, предметни наставници</w:t>
            </w:r>
          </w:p>
          <w:p w:rsidR="00DF7972" w:rsidRDefault="00DF7972" w:rsidP="000568AE">
            <w:pPr>
              <w:jc w:val="center"/>
              <w:rPr>
                <w:sz w:val="22"/>
                <w:szCs w:val="22"/>
                <w:lang w:val="sr-Cyrl-CS"/>
              </w:rPr>
            </w:pPr>
          </w:p>
          <w:p w:rsidR="00DF7972" w:rsidRDefault="00DF7972" w:rsidP="000568AE">
            <w:pPr>
              <w:jc w:val="center"/>
              <w:rPr>
                <w:sz w:val="22"/>
                <w:szCs w:val="22"/>
                <w:lang w:val="sr-Cyrl-CS"/>
              </w:rPr>
            </w:pPr>
          </w:p>
          <w:p w:rsidR="00DF7972" w:rsidRDefault="00DF7972" w:rsidP="00DF7972">
            <w:pPr>
              <w:rPr>
                <w:sz w:val="22"/>
                <w:szCs w:val="22"/>
                <w:lang w:val="sr-Cyrl-CS"/>
              </w:rPr>
            </w:pPr>
          </w:p>
          <w:p w:rsidR="00DF7972" w:rsidRPr="00E266CA" w:rsidRDefault="00DF7972" w:rsidP="00DF7972">
            <w:pPr>
              <w:rPr>
                <w:sz w:val="22"/>
                <w:szCs w:val="22"/>
                <w:lang w:val="sr-Cyrl-CS"/>
              </w:rPr>
            </w:pPr>
            <w:r>
              <w:rPr>
                <w:sz w:val="22"/>
                <w:szCs w:val="22"/>
                <w:lang w:val="sr-Cyrl-CS"/>
              </w:rPr>
              <w:t>тим за иоп</w:t>
            </w:r>
          </w:p>
          <w:p w:rsidR="00DF7972" w:rsidRPr="00E266CA" w:rsidRDefault="00DF7972" w:rsidP="000568AE">
            <w:pPr>
              <w:jc w:val="center"/>
              <w:rPr>
                <w:sz w:val="22"/>
                <w:szCs w:val="22"/>
                <w:lang w:val="sr-Cyrl-CS"/>
              </w:rPr>
            </w:pPr>
          </w:p>
        </w:tc>
      </w:tr>
      <w:tr w:rsidR="000568AE" w:rsidRPr="00E266CA" w:rsidTr="000568AE">
        <w:trPr>
          <w:trHeight w:val="2244"/>
        </w:trPr>
        <w:tc>
          <w:tcPr>
            <w:tcW w:w="6300" w:type="dxa"/>
          </w:tcPr>
          <w:p w:rsidR="000568AE" w:rsidRPr="00E266CA" w:rsidRDefault="000568AE" w:rsidP="009363DC">
            <w:pPr>
              <w:numPr>
                <w:ilvl w:val="0"/>
                <w:numId w:val="125"/>
              </w:numPr>
              <w:jc w:val="both"/>
              <w:rPr>
                <w:sz w:val="24"/>
                <w:szCs w:val="24"/>
                <w:lang w:val="sr-Cyrl-CS"/>
              </w:rPr>
            </w:pPr>
            <w:r w:rsidRPr="00E266CA">
              <w:rPr>
                <w:sz w:val="24"/>
                <w:szCs w:val="24"/>
                <w:lang w:val="sr-Cyrl-CS"/>
              </w:rPr>
              <w:t>Праћење реализације планираних активности из</w:t>
            </w:r>
            <w:r w:rsidRPr="00E266CA">
              <w:rPr>
                <w:sz w:val="24"/>
                <w:szCs w:val="24"/>
                <w:lang w:val="sr-Latn-CS"/>
              </w:rPr>
              <w:t xml:space="preserve"> </w:t>
            </w:r>
            <w:r w:rsidRPr="00E266CA">
              <w:rPr>
                <w:sz w:val="24"/>
                <w:szCs w:val="24"/>
                <w:lang w:val="sr-Cyrl-CS"/>
              </w:rPr>
              <w:t>Посебног протокола</w:t>
            </w:r>
            <w:r w:rsidR="00CF71F7">
              <w:rPr>
                <w:sz w:val="24"/>
                <w:szCs w:val="24"/>
                <w:lang w:val="sr-Cyrl-CS"/>
              </w:rPr>
              <w:t xml:space="preserve"> заштите ученика од нзз</w:t>
            </w:r>
            <w:r w:rsidRPr="00E266CA">
              <w:rPr>
                <w:sz w:val="24"/>
                <w:szCs w:val="24"/>
                <w:lang w:val="sr-Latn-CS"/>
              </w:rPr>
              <w:t>;</w:t>
            </w:r>
          </w:p>
          <w:p w:rsidR="000568AE" w:rsidRPr="00E266CA" w:rsidRDefault="000568AE" w:rsidP="009363DC">
            <w:pPr>
              <w:numPr>
                <w:ilvl w:val="0"/>
                <w:numId w:val="125"/>
              </w:numPr>
              <w:jc w:val="both"/>
              <w:rPr>
                <w:sz w:val="24"/>
                <w:szCs w:val="24"/>
                <w:lang w:val="sr-Cyrl-CS"/>
              </w:rPr>
            </w:pPr>
            <w:r w:rsidRPr="00E266CA">
              <w:rPr>
                <w:sz w:val="24"/>
                <w:szCs w:val="24"/>
                <w:lang w:val="sr-Cyrl-CS"/>
              </w:rPr>
              <w:t>Сарадња са вртићем – упознавање предшколаца са школом, посете часовима првог разреда и сл.;</w:t>
            </w:r>
          </w:p>
          <w:p w:rsidR="000568AE" w:rsidRPr="00E266CA" w:rsidRDefault="000568AE" w:rsidP="009363DC">
            <w:pPr>
              <w:numPr>
                <w:ilvl w:val="0"/>
                <w:numId w:val="125"/>
              </w:numPr>
              <w:jc w:val="both"/>
              <w:rPr>
                <w:sz w:val="24"/>
                <w:szCs w:val="24"/>
                <w:lang w:val="sr-Cyrl-CS"/>
              </w:rPr>
            </w:pPr>
            <w:r w:rsidRPr="00E266CA">
              <w:rPr>
                <w:sz w:val="24"/>
                <w:szCs w:val="24"/>
                <w:lang w:val="sr-Cyrl-CS"/>
              </w:rPr>
              <w:t>Педагошко-инструктивни рад са наставницима – посете часовима секција;</w:t>
            </w:r>
          </w:p>
          <w:p w:rsidR="000568AE" w:rsidRPr="00E266CA" w:rsidRDefault="000568AE" w:rsidP="009363DC">
            <w:pPr>
              <w:numPr>
                <w:ilvl w:val="0"/>
                <w:numId w:val="125"/>
              </w:numPr>
              <w:jc w:val="both"/>
              <w:rPr>
                <w:sz w:val="24"/>
                <w:szCs w:val="24"/>
                <w:lang w:val="sr-Cyrl-CS"/>
              </w:rPr>
            </w:pPr>
            <w:r w:rsidRPr="00E266CA">
              <w:rPr>
                <w:sz w:val="24"/>
                <w:szCs w:val="24"/>
                <w:lang w:val="sr-Cyrl-CS"/>
              </w:rPr>
              <w:t>Педагошко-корективни рад са ученицима који показују неуспех у учењу.</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МАРТ</w:t>
            </w:r>
          </w:p>
        </w:tc>
        <w:tc>
          <w:tcPr>
            <w:tcW w:w="1560" w:type="dxa"/>
          </w:tcPr>
          <w:p w:rsidR="000568AE" w:rsidRPr="00E266CA" w:rsidRDefault="00DF7972" w:rsidP="000568AE">
            <w:pPr>
              <w:rPr>
                <w:sz w:val="22"/>
                <w:szCs w:val="22"/>
                <w:lang w:val="sr-Cyrl-CS"/>
              </w:rPr>
            </w:pPr>
            <w:r>
              <w:rPr>
                <w:sz w:val="22"/>
                <w:szCs w:val="22"/>
                <w:lang w:val="sr-Cyrl-CS"/>
              </w:rPr>
              <w:t>Т</w:t>
            </w:r>
            <w:r w:rsidR="000568AE" w:rsidRPr="00E266CA">
              <w:rPr>
                <w:sz w:val="22"/>
                <w:szCs w:val="22"/>
                <w:lang w:val="sr-Cyrl-CS"/>
              </w:rPr>
              <w:t>им за заштиту ученика</w:t>
            </w:r>
            <w:r>
              <w:rPr>
                <w:sz w:val="22"/>
                <w:szCs w:val="22"/>
                <w:lang w:val="sr-Cyrl-CS"/>
              </w:rPr>
              <w:t xml:space="preserve"> од нзз</w:t>
            </w:r>
          </w:p>
          <w:p w:rsidR="000568AE" w:rsidRPr="00E266CA" w:rsidRDefault="000568AE" w:rsidP="000568AE">
            <w:pPr>
              <w:rPr>
                <w:sz w:val="22"/>
                <w:szCs w:val="22"/>
                <w:lang w:val="sr-Cyrl-CS"/>
              </w:rPr>
            </w:pPr>
            <w:r w:rsidRPr="00E266CA">
              <w:rPr>
                <w:sz w:val="22"/>
                <w:szCs w:val="22"/>
                <w:lang w:val="sr-Cyrl-CS"/>
              </w:rPr>
              <w:t>директор, руководиоци секција</w:t>
            </w:r>
          </w:p>
          <w:p w:rsidR="000568AE" w:rsidRPr="00E266CA" w:rsidRDefault="000568AE" w:rsidP="000568AE">
            <w:pPr>
              <w:rPr>
                <w:sz w:val="22"/>
                <w:szCs w:val="22"/>
                <w:lang w:val="sr-Cyrl-CS"/>
              </w:rPr>
            </w:pPr>
          </w:p>
        </w:tc>
      </w:tr>
      <w:tr w:rsidR="000568AE" w:rsidRPr="00E266CA" w:rsidTr="000568AE">
        <w:trPr>
          <w:trHeight w:val="1994"/>
        </w:trPr>
        <w:tc>
          <w:tcPr>
            <w:tcW w:w="6300" w:type="dxa"/>
            <w:tcBorders>
              <w:bottom w:val="single" w:sz="4" w:space="0" w:color="auto"/>
            </w:tcBorders>
          </w:tcPr>
          <w:p w:rsidR="000568AE" w:rsidRPr="00E266CA" w:rsidRDefault="000568AE" w:rsidP="009363DC">
            <w:pPr>
              <w:numPr>
                <w:ilvl w:val="0"/>
                <w:numId w:val="33"/>
              </w:numPr>
              <w:tabs>
                <w:tab w:val="clear" w:pos="720"/>
                <w:tab w:val="num" w:pos="252"/>
              </w:tabs>
              <w:ind w:left="252"/>
              <w:jc w:val="both"/>
              <w:rPr>
                <w:sz w:val="24"/>
                <w:szCs w:val="24"/>
                <w:lang w:val="sr-Cyrl-CS"/>
              </w:rPr>
            </w:pPr>
            <w:r w:rsidRPr="00E266CA">
              <w:rPr>
                <w:sz w:val="24"/>
                <w:szCs w:val="24"/>
                <w:lang w:val="sr-Cyrl-CS"/>
              </w:rPr>
              <w:t>Учешће у изради Извештаја о успеху и дисциплини ученика на крај</w:t>
            </w:r>
            <w:r w:rsidR="00063E6E">
              <w:rPr>
                <w:sz w:val="24"/>
                <w:szCs w:val="24"/>
                <w:lang w:val="sr-Cyrl-CS"/>
              </w:rPr>
              <w:t>у трећег тромесечја школске 201</w:t>
            </w:r>
            <w:r w:rsidR="00767000">
              <w:rPr>
                <w:sz w:val="24"/>
                <w:szCs w:val="24"/>
                <w:lang w:val="sr-Cyrl-CS"/>
              </w:rPr>
              <w:t>9/2020</w:t>
            </w:r>
            <w:r w:rsidRPr="00E266CA">
              <w:rPr>
                <w:sz w:val="24"/>
                <w:szCs w:val="24"/>
                <w:lang w:val="sr-Cyrl-CS"/>
              </w:rPr>
              <w:t>. године;</w:t>
            </w:r>
          </w:p>
          <w:p w:rsidR="000568AE" w:rsidRPr="00E266CA" w:rsidRDefault="000568AE" w:rsidP="009363DC">
            <w:pPr>
              <w:numPr>
                <w:ilvl w:val="0"/>
                <w:numId w:val="33"/>
              </w:numPr>
              <w:tabs>
                <w:tab w:val="clear" w:pos="720"/>
                <w:tab w:val="num" w:pos="252"/>
              </w:tabs>
              <w:ind w:left="252"/>
              <w:jc w:val="both"/>
              <w:rPr>
                <w:sz w:val="24"/>
                <w:szCs w:val="24"/>
                <w:lang w:val="sr-Cyrl-CS"/>
              </w:rPr>
            </w:pPr>
            <w:r w:rsidRPr="00E266CA">
              <w:rPr>
                <w:sz w:val="24"/>
                <w:szCs w:val="24"/>
                <w:lang w:val="sr-Cyrl-CS"/>
              </w:rPr>
              <w:t>Упис уч</w:t>
            </w:r>
            <w:r w:rsidR="00EF1212">
              <w:rPr>
                <w:sz w:val="24"/>
                <w:szCs w:val="24"/>
                <w:lang w:val="sr-Cyrl-CS"/>
              </w:rPr>
              <w:t>еника</w:t>
            </w:r>
            <w:r w:rsidR="00767000">
              <w:rPr>
                <w:sz w:val="24"/>
                <w:szCs w:val="24"/>
                <w:lang w:val="sr-Cyrl-CS"/>
              </w:rPr>
              <w:t xml:space="preserve"> у први разред школске 2020</w:t>
            </w:r>
            <w:r w:rsidR="00063E6E">
              <w:rPr>
                <w:sz w:val="24"/>
                <w:szCs w:val="24"/>
                <w:lang w:val="sr-Cyrl-CS"/>
              </w:rPr>
              <w:t>/20</w:t>
            </w:r>
            <w:r w:rsidR="00767000">
              <w:rPr>
                <w:sz w:val="24"/>
                <w:szCs w:val="24"/>
                <w:lang w:val="sr-Cyrl-CS"/>
              </w:rPr>
              <w:t>21</w:t>
            </w:r>
            <w:r w:rsidRPr="00E266CA">
              <w:rPr>
                <w:sz w:val="24"/>
                <w:szCs w:val="24"/>
                <w:lang w:val="sr-Cyrl-CS"/>
              </w:rPr>
              <w:t>. - тестирање будућих првака;</w:t>
            </w:r>
          </w:p>
          <w:p w:rsidR="000568AE" w:rsidRPr="00E266CA" w:rsidRDefault="000568AE" w:rsidP="009363DC">
            <w:pPr>
              <w:numPr>
                <w:ilvl w:val="0"/>
                <w:numId w:val="33"/>
              </w:numPr>
              <w:tabs>
                <w:tab w:val="clear" w:pos="720"/>
                <w:tab w:val="num" w:pos="252"/>
              </w:tabs>
              <w:ind w:left="252"/>
              <w:jc w:val="both"/>
              <w:rPr>
                <w:sz w:val="24"/>
                <w:szCs w:val="24"/>
                <w:lang w:val="sr-Cyrl-CS"/>
              </w:rPr>
            </w:pPr>
            <w:r w:rsidRPr="00E266CA">
              <w:rPr>
                <w:sz w:val="24"/>
                <w:szCs w:val="24"/>
                <w:lang w:val="sr-Cyrl-CS"/>
              </w:rPr>
              <w:t>Рад на педагошкој документацији.</w:t>
            </w:r>
          </w:p>
        </w:tc>
        <w:tc>
          <w:tcPr>
            <w:tcW w:w="1800" w:type="dxa"/>
            <w:tcBorders>
              <w:bottom w:val="single" w:sz="4" w:space="0" w:color="auto"/>
            </w:tcBorders>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АПРИЛ</w:t>
            </w:r>
          </w:p>
        </w:tc>
        <w:tc>
          <w:tcPr>
            <w:tcW w:w="1560" w:type="dxa"/>
            <w:tcBorders>
              <w:bottom w:val="single" w:sz="4" w:space="0" w:color="auto"/>
            </w:tcBorders>
          </w:tcPr>
          <w:p w:rsidR="000568AE" w:rsidRPr="00E266CA" w:rsidRDefault="00DF7972" w:rsidP="000568AE">
            <w:pPr>
              <w:rPr>
                <w:sz w:val="22"/>
                <w:szCs w:val="22"/>
                <w:lang w:val="sr-Cyrl-CS"/>
              </w:rPr>
            </w:pPr>
            <w:r>
              <w:rPr>
                <w:sz w:val="22"/>
                <w:szCs w:val="22"/>
                <w:lang w:val="sr-Cyrl-CS"/>
              </w:rPr>
              <w:t>О</w:t>
            </w:r>
            <w:r w:rsidR="000568AE" w:rsidRPr="00E266CA">
              <w:rPr>
                <w:sz w:val="22"/>
                <w:szCs w:val="22"/>
                <w:lang w:val="sr-Cyrl-CS"/>
              </w:rPr>
              <w:t>дељенске старешине, учитељи</w:t>
            </w:r>
          </w:p>
          <w:p w:rsidR="00DF7972" w:rsidRDefault="00DF7972" w:rsidP="000568AE">
            <w:pPr>
              <w:rPr>
                <w:sz w:val="22"/>
                <w:szCs w:val="22"/>
                <w:lang w:val="sr-Cyrl-CS"/>
              </w:rPr>
            </w:pPr>
          </w:p>
          <w:p w:rsidR="000568AE" w:rsidRPr="00E266CA" w:rsidRDefault="000568AE" w:rsidP="000568AE">
            <w:pPr>
              <w:rPr>
                <w:sz w:val="22"/>
                <w:szCs w:val="22"/>
                <w:lang w:val="sr-Cyrl-CS"/>
              </w:rPr>
            </w:pPr>
            <w:r w:rsidRPr="00E266CA">
              <w:rPr>
                <w:sz w:val="22"/>
                <w:szCs w:val="22"/>
                <w:lang w:val="sr-Cyrl-CS"/>
              </w:rPr>
              <w:t>директор, секретар</w:t>
            </w:r>
          </w:p>
        </w:tc>
      </w:tr>
      <w:tr w:rsidR="000568AE" w:rsidRPr="00E266CA" w:rsidTr="000568AE">
        <w:trPr>
          <w:trHeight w:val="520"/>
        </w:trPr>
        <w:tc>
          <w:tcPr>
            <w:tcW w:w="6300" w:type="dxa"/>
          </w:tcPr>
          <w:p w:rsidR="000568AE" w:rsidRPr="00E266CA" w:rsidRDefault="000568AE" w:rsidP="009363DC">
            <w:pPr>
              <w:numPr>
                <w:ilvl w:val="0"/>
                <w:numId w:val="34"/>
              </w:numPr>
              <w:tabs>
                <w:tab w:val="num" w:pos="252"/>
              </w:tabs>
              <w:ind w:left="252"/>
              <w:rPr>
                <w:sz w:val="24"/>
                <w:szCs w:val="24"/>
                <w:lang w:val="sr-Cyrl-CS"/>
              </w:rPr>
            </w:pPr>
            <w:r w:rsidRPr="00E266CA">
              <w:rPr>
                <w:sz w:val="24"/>
                <w:szCs w:val="24"/>
                <w:lang w:val="sr-Cyrl-CS"/>
              </w:rPr>
              <w:t>Рад на упису уч</w:t>
            </w:r>
            <w:r w:rsidR="00EF1212">
              <w:rPr>
                <w:sz w:val="24"/>
                <w:szCs w:val="24"/>
                <w:lang w:val="sr-Cyrl-CS"/>
              </w:rPr>
              <w:t>еника у први разред школск</w:t>
            </w:r>
            <w:r w:rsidR="00767000">
              <w:rPr>
                <w:sz w:val="24"/>
                <w:szCs w:val="24"/>
                <w:lang w:val="sr-Cyrl-CS"/>
              </w:rPr>
              <w:t>е 2020</w:t>
            </w:r>
            <w:r w:rsidR="00063E6E">
              <w:rPr>
                <w:sz w:val="24"/>
                <w:szCs w:val="24"/>
                <w:lang w:val="sr-Cyrl-CS"/>
              </w:rPr>
              <w:t>/20</w:t>
            </w:r>
            <w:r w:rsidR="00767000">
              <w:rPr>
                <w:sz w:val="24"/>
                <w:szCs w:val="24"/>
                <w:lang w:val="sr-Cyrl-CS"/>
              </w:rPr>
              <w:t>21</w:t>
            </w:r>
            <w:r w:rsidRPr="00E266CA">
              <w:rPr>
                <w:sz w:val="24"/>
                <w:szCs w:val="24"/>
                <w:lang w:val="sr-Cyrl-CS"/>
              </w:rPr>
              <w:t>. године - тестирање будућих првака;</w:t>
            </w:r>
          </w:p>
          <w:p w:rsidR="000568AE" w:rsidRPr="00E266CA" w:rsidRDefault="000568AE" w:rsidP="009363DC">
            <w:pPr>
              <w:numPr>
                <w:ilvl w:val="0"/>
                <w:numId w:val="34"/>
              </w:numPr>
              <w:tabs>
                <w:tab w:val="num" w:pos="252"/>
              </w:tabs>
              <w:ind w:left="252"/>
              <w:rPr>
                <w:sz w:val="24"/>
                <w:szCs w:val="24"/>
                <w:lang w:val="sr-Cyrl-CS"/>
              </w:rPr>
            </w:pPr>
            <w:r w:rsidRPr="00E266CA">
              <w:rPr>
                <w:sz w:val="24"/>
                <w:szCs w:val="24"/>
                <w:lang w:val="sr-Cyrl-CS"/>
              </w:rPr>
              <w:t>Саветодавни рад са ученицима осмог разреда – професионална орјентација;</w:t>
            </w:r>
          </w:p>
          <w:p w:rsidR="000568AE" w:rsidRPr="00E266CA" w:rsidRDefault="000568AE" w:rsidP="009363DC">
            <w:pPr>
              <w:numPr>
                <w:ilvl w:val="0"/>
                <w:numId w:val="34"/>
              </w:numPr>
              <w:tabs>
                <w:tab w:val="num" w:pos="252"/>
              </w:tabs>
              <w:ind w:left="252"/>
              <w:rPr>
                <w:sz w:val="24"/>
                <w:szCs w:val="24"/>
                <w:lang w:val="sr-Cyrl-CS"/>
              </w:rPr>
            </w:pPr>
            <w:r w:rsidRPr="00E266CA">
              <w:rPr>
                <w:sz w:val="24"/>
                <w:szCs w:val="24"/>
                <w:lang w:val="sr-Cyrl-CS"/>
              </w:rPr>
              <w:t>Рад у Парламенту ученика;</w:t>
            </w:r>
          </w:p>
          <w:p w:rsidR="000568AE" w:rsidRPr="00E266CA" w:rsidRDefault="000568AE" w:rsidP="009363DC">
            <w:pPr>
              <w:numPr>
                <w:ilvl w:val="0"/>
                <w:numId w:val="34"/>
              </w:numPr>
              <w:tabs>
                <w:tab w:val="num" w:pos="252"/>
              </w:tabs>
              <w:ind w:left="252"/>
              <w:rPr>
                <w:sz w:val="24"/>
                <w:szCs w:val="24"/>
                <w:lang w:val="sr-Cyrl-CS"/>
              </w:rPr>
            </w:pPr>
            <w:r w:rsidRPr="00E266CA">
              <w:rPr>
                <w:sz w:val="24"/>
                <w:szCs w:val="24"/>
                <w:lang w:val="sr-Cyrl-CS"/>
              </w:rPr>
              <w:t>Помоћ наставницима у изради годишњег теста знања;</w:t>
            </w:r>
          </w:p>
          <w:p w:rsidR="000568AE" w:rsidRPr="00E266CA" w:rsidRDefault="000568AE" w:rsidP="009363DC">
            <w:pPr>
              <w:numPr>
                <w:ilvl w:val="0"/>
                <w:numId w:val="34"/>
              </w:numPr>
              <w:jc w:val="both"/>
              <w:rPr>
                <w:sz w:val="24"/>
                <w:szCs w:val="24"/>
                <w:lang w:val="sr-Cyrl-CS"/>
              </w:rPr>
            </w:pPr>
            <w:r w:rsidRPr="00E266CA">
              <w:rPr>
                <w:sz w:val="24"/>
                <w:szCs w:val="24"/>
                <w:lang w:val="sr-Cyrl-CS"/>
              </w:rPr>
              <w:t>Праћење реализације планираних активности из</w:t>
            </w:r>
            <w:r w:rsidRPr="00E266CA">
              <w:rPr>
                <w:sz w:val="24"/>
                <w:szCs w:val="24"/>
                <w:lang w:val="sr-Latn-CS"/>
              </w:rPr>
              <w:t xml:space="preserve"> </w:t>
            </w:r>
            <w:r w:rsidRPr="00E266CA">
              <w:rPr>
                <w:sz w:val="24"/>
                <w:szCs w:val="24"/>
                <w:lang w:val="sr-Cyrl-CS"/>
              </w:rPr>
              <w:t>Посебног протокола</w:t>
            </w:r>
            <w:r w:rsidR="00CF71F7">
              <w:rPr>
                <w:sz w:val="24"/>
                <w:szCs w:val="24"/>
                <w:lang w:val="sr-Cyrl-CS"/>
              </w:rPr>
              <w:t xml:space="preserve"> заштите ученика од нзз</w:t>
            </w:r>
            <w:r w:rsidRPr="00E266CA">
              <w:rPr>
                <w:sz w:val="24"/>
                <w:szCs w:val="24"/>
                <w:lang w:val="sr-Latn-CS"/>
              </w:rPr>
              <w:t>;</w:t>
            </w:r>
          </w:p>
          <w:p w:rsidR="000568AE" w:rsidRDefault="00D01AB9" w:rsidP="009363DC">
            <w:pPr>
              <w:numPr>
                <w:ilvl w:val="0"/>
                <w:numId w:val="34"/>
              </w:numPr>
              <w:tabs>
                <w:tab w:val="num" w:pos="252"/>
              </w:tabs>
              <w:ind w:left="252"/>
              <w:rPr>
                <w:sz w:val="24"/>
                <w:szCs w:val="24"/>
                <w:lang w:val="sr-Cyrl-CS"/>
              </w:rPr>
            </w:pPr>
            <w:r>
              <w:rPr>
                <w:sz w:val="24"/>
                <w:szCs w:val="24"/>
                <w:lang w:val="sr-Cyrl-CS"/>
              </w:rPr>
              <w:t>Рад на педагошкој документацији;</w:t>
            </w:r>
          </w:p>
          <w:p w:rsidR="00D01AB9" w:rsidRPr="00E266CA" w:rsidRDefault="00D01AB9" w:rsidP="009363DC">
            <w:pPr>
              <w:numPr>
                <w:ilvl w:val="0"/>
                <w:numId w:val="34"/>
              </w:numPr>
              <w:tabs>
                <w:tab w:val="num" w:pos="252"/>
              </w:tabs>
              <w:ind w:left="252"/>
              <w:rPr>
                <w:sz w:val="24"/>
                <w:szCs w:val="24"/>
                <w:lang w:val="sr-Cyrl-CS"/>
              </w:rPr>
            </w:pPr>
            <w:r w:rsidRPr="00E266CA">
              <w:rPr>
                <w:sz w:val="24"/>
                <w:szCs w:val="24"/>
                <w:lang w:val="sr-Cyrl-CS"/>
              </w:rPr>
              <w:t xml:space="preserve">Рад у </w:t>
            </w:r>
            <w:r>
              <w:rPr>
                <w:sz w:val="24"/>
                <w:szCs w:val="24"/>
                <w:lang w:val="sr-Cyrl-CS"/>
              </w:rPr>
              <w:t>п</w:t>
            </w:r>
            <w:r w:rsidRPr="00E266CA">
              <w:rPr>
                <w:sz w:val="24"/>
                <w:szCs w:val="24"/>
                <w:lang w:val="sr-Cyrl-CS"/>
              </w:rPr>
              <w:t>едагошком активу на територији општине Лазаревац.</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МАЈ</w:t>
            </w:r>
          </w:p>
        </w:tc>
        <w:tc>
          <w:tcPr>
            <w:tcW w:w="1560" w:type="dxa"/>
          </w:tcPr>
          <w:p w:rsidR="000568AE" w:rsidRPr="00E266CA" w:rsidRDefault="00DF7972" w:rsidP="000568AE">
            <w:pPr>
              <w:rPr>
                <w:sz w:val="22"/>
                <w:szCs w:val="22"/>
                <w:lang w:val="sr-Cyrl-CS"/>
              </w:rPr>
            </w:pPr>
            <w:r>
              <w:rPr>
                <w:sz w:val="22"/>
                <w:szCs w:val="22"/>
                <w:lang w:val="sr-Cyrl-CS"/>
              </w:rPr>
              <w:t>Д</w:t>
            </w:r>
            <w:r w:rsidR="000568AE" w:rsidRPr="00E266CA">
              <w:rPr>
                <w:sz w:val="22"/>
                <w:szCs w:val="22"/>
                <w:lang w:val="sr-Cyrl-CS"/>
              </w:rPr>
              <w:t>иректор, секретар</w:t>
            </w: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0568AE" w:rsidRPr="00E266CA" w:rsidRDefault="000568AE" w:rsidP="000568AE">
            <w:pPr>
              <w:rPr>
                <w:sz w:val="22"/>
                <w:szCs w:val="22"/>
                <w:lang w:val="sr-Cyrl-CS"/>
              </w:rPr>
            </w:pPr>
          </w:p>
          <w:p w:rsidR="00DF7972" w:rsidRDefault="000568AE" w:rsidP="000568AE">
            <w:pPr>
              <w:rPr>
                <w:sz w:val="22"/>
                <w:szCs w:val="22"/>
                <w:lang w:val="sr-Cyrl-CS"/>
              </w:rPr>
            </w:pPr>
            <w:r w:rsidRPr="00E266CA">
              <w:rPr>
                <w:sz w:val="22"/>
                <w:szCs w:val="22"/>
                <w:lang w:val="sr-Cyrl-CS"/>
              </w:rPr>
              <w:t>Наставници, учитељи</w:t>
            </w:r>
          </w:p>
          <w:p w:rsidR="000568AE" w:rsidRPr="00E266CA" w:rsidRDefault="00DF7972" w:rsidP="000568AE">
            <w:pPr>
              <w:rPr>
                <w:sz w:val="22"/>
                <w:szCs w:val="22"/>
                <w:lang w:val="sr-Cyrl-CS"/>
              </w:rPr>
            </w:pPr>
            <w:r>
              <w:rPr>
                <w:sz w:val="22"/>
                <w:szCs w:val="22"/>
                <w:lang w:val="sr-Cyrl-CS"/>
              </w:rPr>
              <w:t>т</w:t>
            </w:r>
            <w:r w:rsidR="000568AE" w:rsidRPr="00E266CA">
              <w:rPr>
                <w:sz w:val="22"/>
                <w:szCs w:val="22"/>
                <w:lang w:val="sr-Cyrl-CS"/>
              </w:rPr>
              <w:t xml:space="preserve">им за заштиту ученика </w:t>
            </w:r>
            <w:r>
              <w:rPr>
                <w:sz w:val="22"/>
                <w:szCs w:val="22"/>
                <w:lang w:val="sr-Cyrl-CS"/>
              </w:rPr>
              <w:t>од нзз</w:t>
            </w:r>
          </w:p>
        </w:tc>
      </w:tr>
      <w:tr w:rsidR="000568AE" w:rsidRPr="00E266CA" w:rsidTr="000568AE">
        <w:trPr>
          <w:trHeight w:val="520"/>
        </w:trPr>
        <w:tc>
          <w:tcPr>
            <w:tcW w:w="6300" w:type="dxa"/>
          </w:tcPr>
          <w:p w:rsidR="000568AE" w:rsidRPr="00E266CA" w:rsidRDefault="000568AE" w:rsidP="009363DC">
            <w:pPr>
              <w:numPr>
                <w:ilvl w:val="0"/>
                <w:numId w:val="35"/>
              </w:numPr>
              <w:tabs>
                <w:tab w:val="clear" w:pos="720"/>
                <w:tab w:val="num" w:pos="252"/>
              </w:tabs>
              <w:ind w:left="252"/>
              <w:rPr>
                <w:sz w:val="24"/>
                <w:szCs w:val="24"/>
                <w:lang w:val="sr-Cyrl-CS"/>
              </w:rPr>
            </w:pPr>
            <w:r w:rsidRPr="00E266CA">
              <w:rPr>
                <w:sz w:val="24"/>
                <w:szCs w:val="24"/>
                <w:lang w:val="sr-Cyrl-CS"/>
              </w:rPr>
              <w:t xml:space="preserve">Организовање и реализовање полагања завршног испита за </w:t>
            </w:r>
            <w:r w:rsidR="00EF1212">
              <w:rPr>
                <w:sz w:val="24"/>
                <w:szCs w:val="24"/>
                <w:lang w:val="sr-Cyrl-CS"/>
              </w:rPr>
              <w:t xml:space="preserve">упис у средњу школу </w:t>
            </w:r>
            <w:r w:rsidR="00767000">
              <w:rPr>
                <w:sz w:val="24"/>
                <w:szCs w:val="24"/>
                <w:lang w:val="sr-Cyrl-CS"/>
              </w:rPr>
              <w:t>школске 2020</w:t>
            </w:r>
            <w:r w:rsidR="00063E6E">
              <w:rPr>
                <w:sz w:val="24"/>
                <w:szCs w:val="24"/>
                <w:lang w:val="sr-Cyrl-CS"/>
              </w:rPr>
              <w:t>/20</w:t>
            </w:r>
            <w:r w:rsidR="00767000">
              <w:rPr>
                <w:sz w:val="24"/>
                <w:szCs w:val="24"/>
                <w:lang w:val="sr-Cyrl-CS"/>
              </w:rPr>
              <w:t>21</w:t>
            </w:r>
            <w:r w:rsidRPr="00E266CA">
              <w:rPr>
                <w:sz w:val="24"/>
                <w:szCs w:val="24"/>
                <w:lang w:val="sr-Cyrl-CS"/>
              </w:rPr>
              <w:t>. године за ученике осмог разреда;</w:t>
            </w:r>
          </w:p>
          <w:p w:rsidR="000568AE" w:rsidRPr="00E266CA" w:rsidRDefault="000568AE" w:rsidP="009363DC">
            <w:pPr>
              <w:numPr>
                <w:ilvl w:val="0"/>
                <w:numId w:val="35"/>
              </w:numPr>
              <w:tabs>
                <w:tab w:val="clear" w:pos="720"/>
                <w:tab w:val="num" w:pos="252"/>
              </w:tabs>
              <w:ind w:left="252"/>
              <w:rPr>
                <w:sz w:val="24"/>
                <w:szCs w:val="24"/>
                <w:lang w:val="sr-Cyrl-CS"/>
              </w:rPr>
            </w:pPr>
            <w:r w:rsidRPr="00E266CA">
              <w:rPr>
                <w:sz w:val="24"/>
                <w:szCs w:val="24"/>
                <w:lang w:val="sr-Cyrl-CS"/>
              </w:rPr>
              <w:t>Активности у оквиру самовредновања рада школе;</w:t>
            </w:r>
          </w:p>
          <w:p w:rsidR="002462A2" w:rsidRPr="002462A2" w:rsidRDefault="000568AE" w:rsidP="009363DC">
            <w:pPr>
              <w:numPr>
                <w:ilvl w:val="0"/>
                <w:numId w:val="35"/>
              </w:numPr>
              <w:tabs>
                <w:tab w:val="clear" w:pos="720"/>
                <w:tab w:val="num" w:pos="252"/>
              </w:tabs>
              <w:ind w:left="252"/>
              <w:rPr>
                <w:sz w:val="24"/>
                <w:szCs w:val="24"/>
                <w:lang w:val="sr-Cyrl-CS"/>
              </w:rPr>
            </w:pPr>
            <w:r w:rsidRPr="00E266CA">
              <w:rPr>
                <w:sz w:val="24"/>
                <w:szCs w:val="24"/>
                <w:lang w:val="sr-Cyrl-CS"/>
              </w:rPr>
              <w:t>Анализа реализације наставног плана и програма;</w:t>
            </w:r>
          </w:p>
          <w:p w:rsidR="000568AE" w:rsidRPr="00E266CA" w:rsidRDefault="000568AE" w:rsidP="009363DC">
            <w:pPr>
              <w:numPr>
                <w:ilvl w:val="0"/>
                <w:numId w:val="35"/>
              </w:numPr>
              <w:tabs>
                <w:tab w:val="clear" w:pos="720"/>
                <w:tab w:val="num" w:pos="252"/>
              </w:tabs>
              <w:ind w:left="252"/>
              <w:rPr>
                <w:sz w:val="24"/>
                <w:szCs w:val="24"/>
                <w:lang w:val="sr-Cyrl-CS"/>
              </w:rPr>
            </w:pPr>
            <w:r w:rsidRPr="00E266CA">
              <w:rPr>
                <w:sz w:val="24"/>
                <w:szCs w:val="24"/>
                <w:lang w:val="sr-Cyrl-CS"/>
              </w:rPr>
              <w:t xml:space="preserve">Анализа о-в резултата ученика на крају другог полугодишта </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ЈУН / ЈУЛ</w:t>
            </w:r>
          </w:p>
        </w:tc>
        <w:tc>
          <w:tcPr>
            <w:tcW w:w="1560" w:type="dxa"/>
          </w:tcPr>
          <w:p w:rsidR="000568AE" w:rsidRPr="00E266CA" w:rsidRDefault="00DF7972" w:rsidP="000568AE">
            <w:pPr>
              <w:rPr>
                <w:sz w:val="24"/>
                <w:szCs w:val="24"/>
                <w:lang w:val="sr-Cyrl-CS"/>
              </w:rPr>
            </w:pPr>
            <w:r>
              <w:rPr>
                <w:sz w:val="24"/>
                <w:szCs w:val="24"/>
                <w:lang w:val="sr-Cyrl-CS"/>
              </w:rPr>
              <w:t>Д</w:t>
            </w:r>
            <w:r w:rsidR="000568AE" w:rsidRPr="00E266CA">
              <w:rPr>
                <w:sz w:val="24"/>
                <w:szCs w:val="24"/>
                <w:lang w:val="sr-Cyrl-CS"/>
              </w:rPr>
              <w:t xml:space="preserve">иректор, </w:t>
            </w:r>
            <w:r>
              <w:rPr>
                <w:sz w:val="24"/>
                <w:szCs w:val="24"/>
                <w:lang w:val="sr-Cyrl-CS"/>
              </w:rPr>
              <w:t>одељењске старешине,</w:t>
            </w:r>
            <w:r w:rsidR="000568AE" w:rsidRPr="00E266CA">
              <w:rPr>
                <w:sz w:val="24"/>
                <w:szCs w:val="24"/>
                <w:lang w:val="sr-Cyrl-CS"/>
              </w:rPr>
              <w:t xml:space="preserve">  секретар</w:t>
            </w:r>
          </w:p>
          <w:p w:rsidR="000568AE" w:rsidRPr="00E266CA" w:rsidRDefault="00DF7972" w:rsidP="000568AE">
            <w:pPr>
              <w:rPr>
                <w:sz w:val="24"/>
                <w:szCs w:val="24"/>
                <w:lang w:val="sr-Cyrl-CS"/>
              </w:rPr>
            </w:pPr>
            <w:r>
              <w:rPr>
                <w:sz w:val="24"/>
                <w:szCs w:val="24"/>
                <w:lang w:val="sr-Cyrl-CS"/>
              </w:rPr>
              <w:t>Св за развојно планирање</w:t>
            </w:r>
          </w:p>
          <w:p w:rsidR="00D01AB9" w:rsidRPr="00E266CA" w:rsidRDefault="00D01AB9" w:rsidP="00D01AB9">
            <w:pPr>
              <w:rPr>
                <w:sz w:val="22"/>
                <w:szCs w:val="22"/>
                <w:lang w:val="sr-Cyrl-CS"/>
              </w:rPr>
            </w:pPr>
            <w:r w:rsidRPr="00E266CA">
              <w:rPr>
                <w:sz w:val="22"/>
                <w:szCs w:val="22"/>
                <w:lang w:val="sr-Cyrl-CS"/>
              </w:rPr>
              <w:t>Наставници, учитељи</w:t>
            </w:r>
          </w:p>
          <w:p w:rsidR="000568AE" w:rsidRPr="00E266CA" w:rsidRDefault="000568AE" w:rsidP="000568AE">
            <w:pPr>
              <w:rPr>
                <w:sz w:val="24"/>
                <w:szCs w:val="24"/>
                <w:lang w:val="sr-Cyrl-CS"/>
              </w:rPr>
            </w:pPr>
          </w:p>
        </w:tc>
      </w:tr>
      <w:tr w:rsidR="000568AE" w:rsidRPr="00E266CA" w:rsidTr="00681349">
        <w:trPr>
          <w:trHeight w:val="1070"/>
        </w:trPr>
        <w:tc>
          <w:tcPr>
            <w:tcW w:w="6300" w:type="dxa"/>
          </w:tcPr>
          <w:p w:rsidR="002462A2" w:rsidRDefault="002462A2" w:rsidP="009363DC">
            <w:pPr>
              <w:numPr>
                <w:ilvl w:val="0"/>
                <w:numId w:val="36"/>
              </w:numPr>
              <w:tabs>
                <w:tab w:val="clear" w:pos="720"/>
                <w:tab w:val="num" w:pos="252"/>
              </w:tabs>
              <w:ind w:left="252"/>
              <w:rPr>
                <w:sz w:val="24"/>
                <w:szCs w:val="24"/>
                <w:lang w:val="sr-Cyrl-CS"/>
              </w:rPr>
            </w:pPr>
            <w:r>
              <w:rPr>
                <w:sz w:val="24"/>
                <w:szCs w:val="24"/>
                <w:lang w:val="sr-Cyrl-CS"/>
              </w:rPr>
              <w:lastRenderedPageBreak/>
              <w:t>Организација разредних и поправних испита;</w:t>
            </w:r>
          </w:p>
          <w:p w:rsidR="000568AE" w:rsidRPr="00E266CA" w:rsidRDefault="00D74395" w:rsidP="009363DC">
            <w:pPr>
              <w:numPr>
                <w:ilvl w:val="0"/>
                <w:numId w:val="36"/>
              </w:numPr>
              <w:tabs>
                <w:tab w:val="clear" w:pos="720"/>
                <w:tab w:val="num" w:pos="252"/>
              </w:tabs>
              <w:ind w:left="252"/>
              <w:rPr>
                <w:sz w:val="24"/>
                <w:szCs w:val="24"/>
                <w:lang w:val="sr-Cyrl-CS"/>
              </w:rPr>
            </w:pPr>
            <w:r>
              <w:rPr>
                <w:sz w:val="24"/>
                <w:szCs w:val="24"/>
                <w:lang w:val="sr-Cyrl-CS"/>
              </w:rPr>
              <w:t>Извештај</w:t>
            </w:r>
            <w:r w:rsidR="000568AE" w:rsidRPr="00E266CA">
              <w:rPr>
                <w:sz w:val="24"/>
                <w:szCs w:val="24"/>
                <w:lang w:val="sr-Cyrl-CS"/>
              </w:rPr>
              <w:t xml:space="preserve"> о </w:t>
            </w:r>
            <w:r>
              <w:rPr>
                <w:sz w:val="24"/>
                <w:szCs w:val="24"/>
                <w:lang w:val="sr-Cyrl-CS"/>
              </w:rPr>
              <w:t xml:space="preserve">образовно-васпитним резултатима </w:t>
            </w:r>
            <w:r w:rsidR="002462A2">
              <w:rPr>
                <w:sz w:val="24"/>
                <w:szCs w:val="24"/>
                <w:lang w:val="sr-Cyrl-CS"/>
              </w:rPr>
              <w:t>на крају</w:t>
            </w:r>
            <w:r w:rsidR="00063E6E">
              <w:rPr>
                <w:sz w:val="24"/>
                <w:szCs w:val="24"/>
                <w:lang w:val="sr-Cyrl-CS"/>
              </w:rPr>
              <w:t xml:space="preserve"> школск</w:t>
            </w:r>
            <w:r w:rsidR="002462A2">
              <w:rPr>
                <w:sz w:val="24"/>
                <w:szCs w:val="24"/>
                <w:lang w:val="sr-Cyrl-CS"/>
              </w:rPr>
              <w:t>е</w:t>
            </w:r>
            <w:r w:rsidR="00063E6E">
              <w:rPr>
                <w:sz w:val="24"/>
                <w:szCs w:val="24"/>
                <w:lang w:val="sr-Cyrl-CS"/>
              </w:rPr>
              <w:t xml:space="preserve"> 201</w:t>
            </w:r>
            <w:r w:rsidR="00767000">
              <w:rPr>
                <w:sz w:val="24"/>
                <w:szCs w:val="24"/>
                <w:lang w:val="sr-Cyrl-CS"/>
              </w:rPr>
              <w:t>9</w:t>
            </w:r>
            <w:r w:rsidR="000568AE" w:rsidRPr="00E266CA">
              <w:rPr>
                <w:sz w:val="24"/>
                <w:szCs w:val="24"/>
                <w:lang w:val="sr-Cyrl-CS"/>
              </w:rPr>
              <w:t>/20</w:t>
            </w:r>
            <w:r w:rsidR="00767000">
              <w:rPr>
                <w:sz w:val="24"/>
                <w:szCs w:val="24"/>
                <w:lang w:val="sr-Cyrl-CS"/>
              </w:rPr>
              <w:t>20</w:t>
            </w:r>
            <w:r w:rsidR="000568AE" w:rsidRPr="00E266CA">
              <w:rPr>
                <w:sz w:val="24"/>
                <w:szCs w:val="24"/>
                <w:lang w:val="sr-Cyrl-CS"/>
              </w:rPr>
              <w:t>. годин</w:t>
            </w:r>
            <w:r w:rsidR="002462A2">
              <w:rPr>
                <w:sz w:val="24"/>
                <w:szCs w:val="24"/>
                <w:lang w:val="sr-Cyrl-CS"/>
              </w:rPr>
              <w:t>е</w:t>
            </w:r>
            <w:r w:rsidR="000568AE" w:rsidRPr="00E266CA">
              <w:rPr>
                <w:sz w:val="24"/>
                <w:szCs w:val="24"/>
                <w:lang w:val="sr-Cyrl-CS"/>
              </w:rPr>
              <w:t>;</w:t>
            </w:r>
          </w:p>
          <w:p w:rsidR="000568AE" w:rsidRPr="00E266CA" w:rsidRDefault="002462A2" w:rsidP="009363DC">
            <w:pPr>
              <w:numPr>
                <w:ilvl w:val="0"/>
                <w:numId w:val="36"/>
              </w:numPr>
              <w:tabs>
                <w:tab w:val="clear" w:pos="720"/>
                <w:tab w:val="num" w:pos="252"/>
              </w:tabs>
              <w:ind w:left="252"/>
              <w:rPr>
                <w:sz w:val="24"/>
                <w:szCs w:val="24"/>
                <w:lang w:val="sr-Cyrl-CS"/>
              </w:rPr>
            </w:pPr>
            <w:r>
              <w:rPr>
                <w:sz w:val="24"/>
                <w:szCs w:val="24"/>
                <w:lang w:val="sr-Cyrl-CS"/>
              </w:rPr>
              <w:t>Учешће у изради делова годишњег Извештаја о раду школе;</w:t>
            </w:r>
          </w:p>
          <w:p w:rsidR="000568AE" w:rsidRPr="00E266CA" w:rsidRDefault="000568AE" w:rsidP="009363DC">
            <w:pPr>
              <w:numPr>
                <w:ilvl w:val="0"/>
                <w:numId w:val="36"/>
              </w:numPr>
              <w:tabs>
                <w:tab w:val="clear" w:pos="720"/>
                <w:tab w:val="num" w:pos="252"/>
              </w:tabs>
              <w:ind w:left="252"/>
              <w:rPr>
                <w:sz w:val="24"/>
                <w:szCs w:val="24"/>
                <w:lang w:val="sr-Cyrl-CS"/>
              </w:rPr>
            </w:pPr>
            <w:r w:rsidRPr="00E266CA">
              <w:rPr>
                <w:sz w:val="24"/>
                <w:szCs w:val="24"/>
                <w:lang w:val="sr-Cyrl-CS"/>
              </w:rPr>
              <w:t>Израда извештаја о раду Парламента ученика;</w:t>
            </w:r>
          </w:p>
          <w:p w:rsidR="000568AE" w:rsidRPr="00E266CA" w:rsidRDefault="000568AE" w:rsidP="009363DC">
            <w:pPr>
              <w:numPr>
                <w:ilvl w:val="0"/>
                <w:numId w:val="36"/>
              </w:numPr>
              <w:tabs>
                <w:tab w:val="clear" w:pos="720"/>
                <w:tab w:val="num" w:pos="252"/>
              </w:tabs>
              <w:ind w:left="252"/>
              <w:rPr>
                <w:sz w:val="24"/>
                <w:szCs w:val="24"/>
                <w:lang w:val="sr-Cyrl-CS"/>
              </w:rPr>
            </w:pPr>
            <w:r w:rsidRPr="00E266CA">
              <w:rPr>
                <w:sz w:val="24"/>
                <w:szCs w:val="24"/>
                <w:lang w:val="ru-RU"/>
              </w:rPr>
              <w:t>Структуирање одељења првог и петог разреда;</w:t>
            </w:r>
          </w:p>
          <w:p w:rsidR="000568AE" w:rsidRPr="00E266CA" w:rsidRDefault="000568AE" w:rsidP="009363DC">
            <w:pPr>
              <w:numPr>
                <w:ilvl w:val="0"/>
                <w:numId w:val="36"/>
              </w:numPr>
              <w:tabs>
                <w:tab w:val="clear" w:pos="720"/>
                <w:tab w:val="num" w:pos="252"/>
              </w:tabs>
              <w:ind w:left="252"/>
              <w:rPr>
                <w:sz w:val="24"/>
                <w:szCs w:val="24"/>
                <w:lang w:val="sr-Cyrl-CS"/>
              </w:rPr>
            </w:pPr>
            <w:r w:rsidRPr="00E266CA">
              <w:rPr>
                <w:sz w:val="24"/>
                <w:szCs w:val="24"/>
                <w:lang w:val="sr-Cyrl-CS"/>
              </w:rPr>
              <w:t>Учешће у раду Стручних органа;</w:t>
            </w:r>
          </w:p>
          <w:p w:rsidR="000568AE" w:rsidRPr="00E266CA" w:rsidRDefault="00D01AB9" w:rsidP="009363DC">
            <w:pPr>
              <w:numPr>
                <w:ilvl w:val="0"/>
                <w:numId w:val="36"/>
              </w:numPr>
              <w:tabs>
                <w:tab w:val="clear" w:pos="720"/>
                <w:tab w:val="num" w:pos="252"/>
              </w:tabs>
              <w:ind w:left="252"/>
              <w:rPr>
                <w:sz w:val="24"/>
                <w:szCs w:val="24"/>
                <w:lang w:val="sr-Cyrl-CS"/>
              </w:rPr>
            </w:pPr>
            <w:r>
              <w:rPr>
                <w:sz w:val="24"/>
                <w:szCs w:val="24"/>
                <w:lang w:val="sr-Cyrl-CS"/>
              </w:rPr>
              <w:t>Вођење педагошке документације</w:t>
            </w:r>
          </w:p>
        </w:tc>
        <w:tc>
          <w:tcPr>
            <w:tcW w:w="1800" w:type="dxa"/>
          </w:tcPr>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sz w:val="24"/>
                <w:szCs w:val="24"/>
                <w:lang w:val="sr-Cyrl-CS"/>
              </w:rPr>
            </w:pPr>
          </w:p>
          <w:p w:rsidR="000568AE" w:rsidRPr="00E266CA" w:rsidRDefault="000568AE" w:rsidP="000568AE">
            <w:pPr>
              <w:jc w:val="center"/>
              <w:rPr>
                <w:b/>
                <w:sz w:val="24"/>
                <w:szCs w:val="24"/>
                <w:lang w:val="sr-Cyrl-CS"/>
              </w:rPr>
            </w:pPr>
            <w:r w:rsidRPr="00E266CA">
              <w:rPr>
                <w:b/>
                <w:sz w:val="24"/>
                <w:szCs w:val="24"/>
                <w:lang w:val="sr-Cyrl-CS"/>
              </w:rPr>
              <w:t>АВГУСТ</w:t>
            </w:r>
          </w:p>
        </w:tc>
        <w:tc>
          <w:tcPr>
            <w:tcW w:w="1560" w:type="dxa"/>
          </w:tcPr>
          <w:p w:rsidR="000568AE" w:rsidRPr="00E266CA" w:rsidRDefault="00DF7972" w:rsidP="000568AE">
            <w:pPr>
              <w:rPr>
                <w:sz w:val="24"/>
                <w:szCs w:val="24"/>
                <w:lang w:val="sr-Cyrl-CS"/>
              </w:rPr>
            </w:pPr>
            <w:r>
              <w:rPr>
                <w:sz w:val="24"/>
                <w:szCs w:val="24"/>
                <w:lang w:val="sr-Cyrl-CS"/>
              </w:rPr>
              <w:t>Одељењске старешине</w:t>
            </w:r>
          </w:p>
          <w:p w:rsidR="000568AE" w:rsidRPr="00E266CA" w:rsidRDefault="000568AE" w:rsidP="000568AE">
            <w:pPr>
              <w:rPr>
                <w:sz w:val="24"/>
                <w:szCs w:val="24"/>
                <w:lang w:val="sr-Cyrl-CS"/>
              </w:rPr>
            </w:pPr>
          </w:p>
          <w:p w:rsidR="000568AE" w:rsidRPr="00E266CA" w:rsidRDefault="00DF7972" w:rsidP="000568AE">
            <w:pPr>
              <w:rPr>
                <w:sz w:val="24"/>
                <w:szCs w:val="24"/>
                <w:lang w:val="sr-Cyrl-CS"/>
              </w:rPr>
            </w:pPr>
            <w:r>
              <w:rPr>
                <w:sz w:val="24"/>
                <w:szCs w:val="24"/>
                <w:lang w:val="sr-Cyrl-CS"/>
              </w:rPr>
              <w:t>Руководиоци СВ</w:t>
            </w:r>
          </w:p>
          <w:p w:rsidR="000568AE" w:rsidRPr="00E266CA" w:rsidRDefault="000568AE" w:rsidP="000568AE">
            <w:pPr>
              <w:rPr>
                <w:sz w:val="24"/>
                <w:szCs w:val="24"/>
                <w:lang w:val="sr-Cyrl-CS"/>
              </w:rPr>
            </w:pPr>
          </w:p>
          <w:p w:rsidR="000568AE" w:rsidRPr="00681349" w:rsidRDefault="000568AE" w:rsidP="000568AE">
            <w:pPr>
              <w:rPr>
                <w:sz w:val="24"/>
                <w:szCs w:val="24"/>
                <w:lang w:val="sr-Latn-CS"/>
              </w:rPr>
            </w:pPr>
          </w:p>
        </w:tc>
      </w:tr>
    </w:tbl>
    <w:p w:rsidR="000568AE" w:rsidRPr="0084060D" w:rsidRDefault="000568AE" w:rsidP="00865C60">
      <w:pPr>
        <w:rPr>
          <w:sz w:val="24"/>
          <w:szCs w:val="24"/>
          <w:lang w:val="sr-Cyrl-CS"/>
        </w:rPr>
      </w:pPr>
    </w:p>
    <w:p w:rsidR="000568AE" w:rsidRDefault="000568A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F0131E" w:rsidRDefault="00F0131E"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990816" w:rsidRDefault="00990816" w:rsidP="00865C60">
      <w:pPr>
        <w:rPr>
          <w:sz w:val="24"/>
          <w:szCs w:val="24"/>
          <w:lang w:val="sr-Cyrl-CS"/>
        </w:rPr>
      </w:pPr>
    </w:p>
    <w:p w:rsidR="00767000" w:rsidRDefault="00767000" w:rsidP="00865C60">
      <w:pPr>
        <w:rPr>
          <w:sz w:val="24"/>
          <w:szCs w:val="24"/>
          <w:lang w:val="sr-Cyrl-CS"/>
        </w:rPr>
      </w:pPr>
    </w:p>
    <w:p w:rsidR="00767000" w:rsidRDefault="00767000" w:rsidP="00865C60">
      <w:pPr>
        <w:rPr>
          <w:sz w:val="24"/>
          <w:szCs w:val="24"/>
          <w:lang w:val="sr-Cyrl-CS"/>
        </w:rPr>
      </w:pPr>
    </w:p>
    <w:p w:rsidR="00990816" w:rsidRPr="00F0131E" w:rsidRDefault="00990816" w:rsidP="00865C60">
      <w:pPr>
        <w:rPr>
          <w:sz w:val="24"/>
          <w:szCs w:val="24"/>
          <w:lang w:val="sr-Cyrl-CS"/>
        </w:rPr>
      </w:pPr>
    </w:p>
    <w:p w:rsidR="000568AE" w:rsidRDefault="000568AE" w:rsidP="00865C60">
      <w:pPr>
        <w:rPr>
          <w:sz w:val="24"/>
          <w:szCs w:val="24"/>
          <w:lang w:val="sr-Latn-CS"/>
        </w:rPr>
      </w:pPr>
    </w:p>
    <w:p w:rsidR="00EF1212" w:rsidRPr="00E266CA" w:rsidRDefault="00EF1212" w:rsidP="009363DC">
      <w:pPr>
        <w:numPr>
          <w:ilvl w:val="1"/>
          <w:numId w:val="115"/>
        </w:numPr>
        <w:jc w:val="both"/>
        <w:rPr>
          <w:b/>
          <w:sz w:val="28"/>
          <w:szCs w:val="28"/>
          <w:u w:val="single"/>
          <w:lang w:val="ru-RU"/>
        </w:rPr>
      </w:pPr>
      <w:r w:rsidRPr="00E266CA">
        <w:rPr>
          <w:b/>
          <w:sz w:val="28"/>
          <w:szCs w:val="28"/>
          <w:u w:val="single"/>
          <w:lang w:val="ru-RU"/>
        </w:rPr>
        <w:lastRenderedPageBreak/>
        <w:t>ПЛАН РАДА БИБЛИОТЕКЕ</w:t>
      </w:r>
    </w:p>
    <w:p w:rsidR="00EF1212" w:rsidRPr="00E266CA" w:rsidRDefault="00EF1212" w:rsidP="00EF1212">
      <w:pPr>
        <w:jc w:val="both"/>
        <w:rPr>
          <w:sz w:val="24"/>
          <w:lang w:val="ru-RU"/>
        </w:rPr>
      </w:pPr>
    </w:p>
    <w:p w:rsidR="00EF1212" w:rsidRPr="00E266CA" w:rsidRDefault="00EF1212" w:rsidP="00EF1212">
      <w:pPr>
        <w:jc w:val="both"/>
        <w:rPr>
          <w:sz w:val="24"/>
          <w:lang w:val="sr-Cyrl-CS"/>
        </w:rPr>
      </w:pPr>
      <w:r w:rsidRPr="00E266CA">
        <w:rPr>
          <w:sz w:val="24"/>
          <w:lang w:val="sr-Cyrl-CS"/>
        </w:rPr>
        <w:tab/>
      </w:r>
      <w:r w:rsidRPr="00E266CA">
        <w:rPr>
          <w:sz w:val="24"/>
          <w:lang w:val="ru-RU"/>
        </w:rPr>
        <w:t xml:space="preserve">Основна  делатност </w:t>
      </w:r>
      <w:r w:rsidRPr="00E266CA">
        <w:rPr>
          <w:sz w:val="24"/>
          <w:lang w:val="sr-Cyrl-CS"/>
        </w:rPr>
        <w:t>б</w:t>
      </w:r>
      <w:r w:rsidRPr="00E266CA">
        <w:rPr>
          <w:sz w:val="24"/>
          <w:lang w:val="ru-RU"/>
        </w:rPr>
        <w:t>иблиотекара је: непосредан рад са корисницима,</w:t>
      </w:r>
      <w:r w:rsidRPr="00E266CA">
        <w:rPr>
          <w:sz w:val="24"/>
          <w:lang w:val="sr-Cyrl-CS"/>
        </w:rPr>
        <w:t xml:space="preserve"> </w:t>
      </w:r>
      <w:r w:rsidRPr="00E266CA">
        <w:rPr>
          <w:sz w:val="24"/>
          <w:lang w:val="ru-RU"/>
        </w:rPr>
        <w:t>сарадња са професорима и стручним сарадницима, библиотечко</w:t>
      </w:r>
      <w:r w:rsidRPr="00E266CA">
        <w:rPr>
          <w:sz w:val="24"/>
          <w:lang w:val="sr-Cyrl-CS"/>
        </w:rPr>
        <w:t xml:space="preserve"> </w:t>
      </w:r>
      <w:r w:rsidRPr="00E266CA">
        <w:rPr>
          <w:sz w:val="24"/>
          <w:lang w:val="ru-RU"/>
        </w:rPr>
        <w:t>–</w:t>
      </w:r>
      <w:r w:rsidRPr="00E266CA">
        <w:rPr>
          <w:sz w:val="24"/>
          <w:lang w:val="sr-Cyrl-CS"/>
        </w:rPr>
        <w:t xml:space="preserve"> </w:t>
      </w:r>
      <w:r w:rsidRPr="00E266CA">
        <w:rPr>
          <w:sz w:val="24"/>
          <w:lang w:val="ru-RU"/>
        </w:rPr>
        <w:t>информациона</w:t>
      </w:r>
      <w:r w:rsidRPr="00E266CA">
        <w:rPr>
          <w:sz w:val="24"/>
          <w:lang w:val="sr-Cyrl-CS"/>
        </w:rPr>
        <w:t xml:space="preserve"> </w:t>
      </w:r>
      <w:r w:rsidRPr="00E266CA">
        <w:rPr>
          <w:sz w:val="24"/>
          <w:lang w:val="ru-RU"/>
        </w:rPr>
        <w:t xml:space="preserve"> делатност као и инструктивни рад са ученицима .</w:t>
      </w:r>
    </w:p>
    <w:p w:rsidR="00EF1212" w:rsidRPr="00E266CA" w:rsidRDefault="00EF1212" w:rsidP="00EF1212">
      <w:pPr>
        <w:jc w:val="both"/>
        <w:rPr>
          <w:sz w:val="24"/>
          <w:lang w:val="sr-Cyrl-CS"/>
        </w:rPr>
      </w:pPr>
      <w:r w:rsidRPr="00E266CA">
        <w:rPr>
          <w:sz w:val="28"/>
          <w:szCs w:val="28"/>
          <w:u w:val="single"/>
          <w:lang w:val="ru-RU"/>
        </w:rPr>
        <w:t xml:space="preserve">Следи тебалерни приказ </w:t>
      </w:r>
      <w:r w:rsidRPr="00E266CA">
        <w:rPr>
          <w:sz w:val="28"/>
          <w:szCs w:val="28"/>
          <w:u w:val="single"/>
          <w:lang w:val="sr-Cyrl-CS"/>
        </w:rPr>
        <w:t>г</w:t>
      </w:r>
      <w:r w:rsidRPr="00E266CA">
        <w:rPr>
          <w:sz w:val="28"/>
          <w:szCs w:val="28"/>
          <w:u w:val="single"/>
          <w:lang w:val="ru-RU"/>
        </w:rPr>
        <w:t>одишњег плана рада библиотеке</w:t>
      </w:r>
      <w:r w:rsidRPr="00E266CA">
        <w:rPr>
          <w:sz w:val="24"/>
          <w:lang w:val="sr-Cyrl-CS"/>
        </w:rPr>
        <w:t xml:space="preserve"> </w:t>
      </w:r>
      <w:r w:rsidRPr="00E266CA">
        <w:rPr>
          <w:sz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5527"/>
        <w:gridCol w:w="1592"/>
        <w:gridCol w:w="1901"/>
      </w:tblGrid>
      <w:tr w:rsidR="00EF1212" w:rsidRPr="00E266CA" w:rsidTr="00DE4976">
        <w:tc>
          <w:tcPr>
            <w:tcW w:w="835" w:type="dxa"/>
            <w:tcBorders>
              <w:top w:val="double" w:sz="4" w:space="0" w:color="auto"/>
              <w:left w:val="double" w:sz="4" w:space="0" w:color="auto"/>
            </w:tcBorders>
            <w:shd w:val="pct10" w:color="000000" w:fill="FFFFFF"/>
          </w:tcPr>
          <w:p w:rsidR="00EF1212" w:rsidRPr="00E266CA" w:rsidRDefault="00EF1212" w:rsidP="00DE4976">
            <w:pPr>
              <w:jc w:val="both"/>
              <w:rPr>
                <w:b/>
                <w:sz w:val="24"/>
                <w:lang w:val="sr-Cyrl-CS"/>
              </w:rPr>
            </w:pPr>
            <w:r w:rsidRPr="00E266CA">
              <w:rPr>
                <w:b/>
                <w:sz w:val="24"/>
              </w:rPr>
              <w:t>Р</w:t>
            </w:r>
            <w:r w:rsidRPr="00E266CA">
              <w:rPr>
                <w:b/>
                <w:sz w:val="24"/>
                <w:lang w:val="sr-Cyrl-CS"/>
              </w:rPr>
              <w:t>.</w:t>
            </w:r>
            <w:r w:rsidRPr="00E266CA">
              <w:rPr>
                <w:b/>
                <w:sz w:val="24"/>
              </w:rPr>
              <w:t>Б</w:t>
            </w:r>
            <w:r w:rsidRPr="00E266CA">
              <w:rPr>
                <w:b/>
                <w:sz w:val="24"/>
                <w:lang w:val="sr-Cyrl-CS"/>
              </w:rPr>
              <w:t>р.</w:t>
            </w:r>
          </w:p>
        </w:tc>
        <w:tc>
          <w:tcPr>
            <w:tcW w:w="5527" w:type="dxa"/>
            <w:tcBorders>
              <w:top w:val="double" w:sz="4" w:space="0" w:color="auto"/>
            </w:tcBorders>
            <w:shd w:val="pct10" w:color="000000" w:fill="FFFFFF"/>
          </w:tcPr>
          <w:p w:rsidR="00EF1212" w:rsidRPr="00E266CA" w:rsidRDefault="00EF1212" w:rsidP="00DE4976">
            <w:pPr>
              <w:jc w:val="both"/>
              <w:rPr>
                <w:b/>
                <w:sz w:val="24"/>
              </w:rPr>
            </w:pPr>
            <w:r w:rsidRPr="00E266CA">
              <w:rPr>
                <w:b/>
                <w:sz w:val="24"/>
              </w:rPr>
              <w:t xml:space="preserve">         </w:t>
            </w:r>
            <w:r w:rsidRPr="00E266CA">
              <w:rPr>
                <w:b/>
                <w:sz w:val="24"/>
                <w:lang w:val="sr-Cyrl-CS"/>
              </w:rPr>
              <w:t xml:space="preserve">            </w:t>
            </w:r>
            <w:r w:rsidRPr="00E266CA">
              <w:rPr>
                <w:b/>
                <w:sz w:val="24"/>
              </w:rPr>
              <w:t>САДРЖАЈ    РАДА</w:t>
            </w:r>
          </w:p>
        </w:tc>
        <w:tc>
          <w:tcPr>
            <w:tcW w:w="1592" w:type="dxa"/>
            <w:tcBorders>
              <w:top w:val="double" w:sz="4" w:space="0" w:color="auto"/>
            </w:tcBorders>
            <w:shd w:val="pct10" w:color="000000" w:fill="FFFFFF"/>
          </w:tcPr>
          <w:p w:rsidR="00EF1212" w:rsidRPr="00E266CA" w:rsidRDefault="00EF1212" w:rsidP="00DE4976">
            <w:pPr>
              <w:jc w:val="center"/>
              <w:rPr>
                <w:b/>
                <w:sz w:val="24"/>
              </w:rPr>
            </w:pPr>
            <w:r w:rsidRPr="00E266CA">
              <w:rPr>
                <w:b/>
                <w:sz w:val="24"/>
              </w:rPr>
              <w:t>динамика</w:t>
            </w:r>
          </w:p>
        </w:tc>
        <w:tc>
          <w:tcPr>
            <w:tcW w:w="1901" w:type="dxa"/>
            <w:tcBorders>
              <w:top w:val="double" w:sz="4" w:space="0" w:color="auto"/>
              <w:right w:val="double" w:sz="4" w:space="0" w:color="auto"/>
            </w:tcBorders>
            <w:shd w:val="pct10" w:color="000000" w:fill="FFFFFF"/>
          </w:tcPr>
          <w:p w:rsidR="00EF1212" w:rsidRPr="00E266CA" w:rsidRDefault="00EF1212" w:rsidP="00DE4976">
            <w:pPr>
              <w:jc w:val="center"/>
              <w:rPr>
                <w:b/>
                <w:sz w:val="24"/>
              </w:rPr>
            </w:pPr>
            <w:r w:rsidRPr="00E266CA">
              <w:rPr>
                <w:b/>
                <w:sz w:val="24"/>
              </w:rPr>
              <w:t>извршилац</w:t>
            </w:r>
          </w:p>
        </w:tc>
      </w:tr>
      <w:tr w:rsidR="00EF1212" w:rsidRPr="00E266CA" w:rsidTr="00DE4976">
        <w:trPr>
          <w:trHeight w:val="1239"/>
        </w:trPr>
        <w:tc>
          <w:tcPr>
            <w:tcW w:w="835" w:type="dxa"/>
            <w:tcBorders>
              <w:left w:val="double" w:sz="4" w:space="0" w:color="auto"/>
            </w:tcBorders>
          </w:tcPr>
          <w:p w:rsidR="00EF1212" w:rsidRPr="00E266CA" w:rsidRDefault="00EF1212" w:rsidP="00DE4976">
            <w:pPr>
              <w:jc w:val="both"/>
              <w:rPr>
                <w:sz w:val="24"/>
                <w:lang w:val="sr-Cyrl-CS"/>
              </w:rPr>
            </w:pPr>
            <w:r w:rsidRPr="00E266CA">
              <w:rPr>
                <w:sz w:val="24"/>
              </w:rPr>
              <w:t>1.</w:t>
            </w:r>
          </w:p>
          <w:p w:rsidR="00EF1212" w:rsidRPr="00E266CA" w:rsidRDefault="00EF1212" w:rsidP="00DE4976">
            <w:pPr>
              <w:jc w:val="both"/>
              <w:rPr>
                <w:sz w:val="24"/>
                <w:lang w:val="sr-Cyrl-CS"/>
              </w:rPr>
            </w:pP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lang w:val="sr-Cyrl-CS"/>
              </w:rPr>
            </w:pPr>
            <w:r w:rsidRPr="00E266CA">
              <w:rPr>
                <w:sz w:val="24"/>
              </w:rPr>
              <w:t>3.</w:t>
            </w:r>
          </w:p>
          <w:p w:rsidR="00EF1212" w:rsidRPr="00E266CA" w:rsidRDefault="00EF1212" w:rsidP="00DE4976">
            <w:pPr>
              <w:jc w:val="both"/>
              <w:rPr>
                <w:sz w:val="24"/>
                <w:lang w:val="sr-Cyrl-CS"/>
              </w:rPr>
            </w:pPr>
          </w:p>
        </w:tc>
        <w:tc>
          <w:tcPr>
            <w:tcW w:w="5527" w:type="dxa"/>
          </w:tcPr>
          <w:p w:rsidR="00EF1212" w:rsidRPr="00E266CA" w:rsidRDefault="00EF1212" w:rsidP="00DE4976">
            <w:pPr>
              <w:rPr>
                <w:sz w:val="24"/>
                <w:lang w:val="ru-RU"/>
              </w:rPr>
            </w:pPr>
            <w:r w:rsidRPr="00E266CA">
              <w:rPr>
                <w:sz w:val="24"/>
                <w:lang w:val="ru-RU"/>
              </w:rPr>
              <w:t>Контрола евиденције књига које нису враћене на крају претходне школске године</w:t>
            </w:r>
          </w:p>
          <w:p w:rsidR="00EF1212" w:rsidRPr="00E266CA" w:rsidRDefault="00EF1212" w:rsidP="00DE4976">
            <w:pPr>
              <w:rPr>
                <w:sz w:val="24"/>
                <w:lang w:val="ru-RU"/>
              </w:rPr>
            </w:pPr>
            <w:r w:rsidRPr="00E266CA">
              <w:rPr>
                <w:sz w:val="24"/>
                <w:lang w:val="ru-RU"/>
              </w:rPr>
              <w:t>Упис нових  чланова</w:t>
            </w:r>
          </w:p>
          <w:p w:rsidR="00EF1212" w:rsidRPr="00E266CA" w:rsidRDefault="00EF1212" w:rsidP="00DE4976">
            <w:pPr>
              <w:rPr>
                <w:sz w:val="24"/>
                <w:lang w:val="ru-RU"/>
              </w:rPr>
            </w:pPr>
            <w:r w:rsidRPr="00E266CA">
              <w:rPr>
                <w:sz w:val="24"/>
                <w:lang w:val="ru-RU"/>
              </w:rPr>
              <w:t>Подела у</w:t>
            </w:r>
            <w:r w:rsidRPr="00E266CA">
              <w:rPr>
                <w:sz w:val="24"/>
                <w:lang w:val="sr-Cyrl-CS"/>
              </w:rPr>
              <w:t>џ</w:t>
            </w:r>
            <w:r w:rsidRPr="00E266CA">
              <w:rPr>
                <w:sz w:val="24"/>
                <w:lang w:val="ru-RU"/>
              </w:rPr>
              <w:t xml:space="preserve">беника ученицима слабијег материјалног стања </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r w:rsidRPr="00E266CA">
              <w:rPr>
                <w:b/>
                <w:sz w:val="24"/>
                <w:lang w:val="sr-Cyrl-CS"/>
              </w:rPr>
              <w:t>с</w:t>
            </w:r>
            <w:r w:rsidRPr="00E266CA">
              <w:rPr>
                <w:b/>
                <w:sz w:val="24"/>
              </w:rPr>
              <w:t>ептембар</w:t>
            </w:r>
          </w:p>
        </w:tc>
        <w:tc>
          <w:tcPr>
            <w:tcW w:w="1901" w:type="dxa"/>
            <w:tcBorders>
              <w:right w:val="double" w:sz="4" w:space="0" w:color="auto"/>
            </w:tcBorders>
          </w:tcPr>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ru-RU"/>
              </w:rPr>
            </w:pPr>
            <w:r w:rsidRPr="00E266CA">
              <w:rPr>
                <w:sz w:val="24"/>
                <w:lang w:val="ru-RU"/>
              </w:rPr>
              <w:t>одељ.стареш.</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sr-Cyrl-CS"/>
              </w:rPr>
            </w:pPr>
          </w:p>
        </w:tc>
      </w:tr>
      <w:tr w:rsidR="00EF1212" w:rsidRPr="00E266CA" w:rsidTr="00DE4976">
        <w:trPr>
          <w:trHeight w:val="957"/>
        </w:trPr>
        <w:tc>
          <w:tcPr>
            <w:tcW w:w="835" w:type="dxa"/>
            <w:tcBorders>
              <w:top w:val="single" w:sz="4" w:space="0" w:color="auto"/>
              <w:left w:val="double" w:sz="4" w:space="0" w:color="auto"/>
              <w:right w:val="nil"/>
            </w:tcBorders>
          </w:tcPr>
          <w:p w:rsidR="00EF1212" w:rsidRPr="00E266CA" w:rsidRDefault="00EF1212" w:rsidP="00DE4976">
            <w:pPr>
              <w:jc w:val="both"/>
              <w:rPr>
                <w:sz w:val="24"/>
              </w:rPr>
            </w:pPr>
            <w:r w:rsidRPr="00E266CA">
              <w:rPr>
                <w:sz w:val="24"/>
              </w:rPr>
              <w:t>1.</w:t>
            </w:r>
          </w:p>
          <w:p w:rsidR="00EF1212" w:rsidRPr="00E266CA" w:rsidRDefault="00EF1212" w:rsidP="00DE4976">
            <w:pPr>
              <w:jc w:val="both"/>
              <w:rPr>
                <w:sz w:val="24"/>
                <w:lang w:val="sr-Cyrl-CS"/>
              </w:rPr>
            </w:pPr>
            <w:r w:rsidRPr="00E266CA">
              <w:rPr>
                <w:sz w:val="24"/>
              </w:rPr>
              <w:t>2.</w:t>
            </w:r>
          </w:p>
          <w:p w:rsidR="00EF1212" w:rsidRPr="00E266CA" w:rsidRDefault="00EF1212" w:rsidP="00DE4976">
            <w:pPr>
              <w:jc w:val="both"/>
              <w:rPr>
                <w:sz w:val="24"/>
                <w:lang w:val="sr-Cyrl-CS"/>
              </w:rPr>
            </w:pPr>
          </w:p>
          <w:p w:rsidR="00EF1212" w:rsidRPr="00E266CA" w:rsidRDefault="00EF1212" w:rsidP="00DE4976">
            <w:pPr>
              <w:jc w:val="both"/>
              <w:rPr>
                <w:sz w:val="24"/>
                <w:lang w:val="sr-Cyrl-CS"/>
              </w:rPr>
            </w:pPr>
            <w:r w:rsidRPr="00E266CA">
              <w:rPr>
                <w:sz w:val="24"/>
              </w:rPr>
              <w:t>3</w:t>
            </w:r>
          </w:p>
        </w:tc>
        <w:tc>
          <w:tcPr>
            <w:tcW w:w="5527" w:type="dxa"/>
            <w:tcBorders>
              <w:top w:val="single" w:sz="4" w:space="0" w:color="auto"/>
              <w:left w:val="nil"/>
            </w:tcBorders>
          </w:tcPr>
          <w:p w:rsidR="00EF1212" w:rsidRPr="00E266CA" w:rsidRDefault="00EF1212" w:rsidP="00DE4976">
            <w:pPr>
              <w:jc w:val="both"/>
              <w:rPr>
                <w:sz w:val="24"/>
                <w:lang w:val="ru-RU"/>
              </w:rPr>
            </w:pPr>
            <w:r w:rsidRPr="00E266CA">
              <w:rPr>
                <w:sz w:val="24"/>
                <w:lang w:val="ru-RU"/>
              </w:rPr>
              <w:t>Формирање билиотечке секције</w:t>
            </w:r>
          </w:p>
          <w:p w:rsidR="00EF1212" w:rsidRPr="00E266CA" w:rsidRDefault="00EF1212" w:rsidP="00DE4976">
            <w:pPr>
              <w:jc w:val="both"/>
              <w:rPr>
                <w:sz w:val="24"/>
                <w:lang w:val="ru-RU"/>
              </w:rPr>
            </w:pPr>
            <w:r w:rsidRPr="00E266CA">
              <w:rPr>
                <w:sz w:val="24"/>
                <w:lang w:val="ru-RU"/>
              </w:rPr>
              <w:t>Посета сајму књига, књижарама и издавачким кућама у циљу обезбеђивања нових издања</w:t>
            </w:r>
          </w:p>
          <w:p w:rsidR="00EF1212" w:rsidRPr="00E266CA" w:rsidRDefault="00EF1212" w:rsidP="00DE4976">
            <w:pPr>
              <w:jc w:val="both"/>
              <w:rPr>
                <w:sz w:val="24"/>
                <w:lang w:val="sr-Cyrl-CS"/>
              </w:rPr>
            </w:pPr>
            <w:r w:rsidRPr="00E266CA">
              <w:rPr>
                <w:sz w:val="24"/>
                <w:lang w:val="ru-RU"/>
              </w:rPr>
              <w:t>Каталошка обрада књига / лектира</w:t>
            </w:r>
            <w:r w:rsidRPr="00E266CA">
              <w:rPr>
                <w:sz w:val="24"/>
                <w:lang w:val="sr-Cyrl-CS"/>
              </w:rPr>
              <w:t xml:space="preserve"> </w:t>
            </w:r>
            <w:r w:rsidRPr="00E266CA">
              <w:rPr>
                <w:sz w:val="24"/>
                <w:lang w:val="ru-RU"/>
              </w:rPr>
              <w:t>/</w:t>
            </w:r>
          </w:p>
        </w:tc>
        <w:tc>
          <w:tcPr>
            <w:tcW w:w="1592" w:type="dxa"/>
            <w:tcBorders>
              <w:top w:val="single" w:sz="4" w:space="0" w:color="auto"/>
            </w:tcBorders>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октобар</w:t>
            </w:r>
          </w:p>
          <w:p w:rsidR="00EF1212" w:rsidRPr="00E266CA" w:rsidRDefault="00EF1212" w:rsidP="00DE4976">
            <w:pPr>
              <w:jc w:val="center"/>
              <w:rPr>
                <w:b/>
                <w:sz w:val="24"/>
              </w:rPr>
            </w:pPr>
          </w:p>
        </w:tc>
        <w:tc>
          <w:tcPr>
            <w:tcW w:w="1901" w:type="dxa"/>
            <w:tcBorders>
              <w:top w:val="single" w:sz="4" w:space="0" w:color="auto"/>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lang w:val="sr-Cyrl-CS"/>
              </w:rPr>
            </w:pPr>
          </w:p>
          <w:p w:rsidR="00EF1212" w:rsidRPr="00E266CA" w:rsidRDefault="00EF1212" w:rsidP="00DE4976">
            <w:pPr>
              <w:jc w:val="center"/>
              <w:rPr>
                <w:sz w:val="24"/>
                <w:lang w:val="sr-Cyrl-CS"/>
              </w:rPr>
            </w:pPr>
            <w:r w:rsidRPr="00E266CA">
              <w:rPr>
                <w:sz w:val="24"/>
              </w:rPr>
              <w:t>библиотекар</w:t>
            </w:r>
          </w:p>
        </w:tc>
      </w:tr>
      <w:tr w:rsidR="00EF1212" w:rsidRPr="00E266CA" w:rsidTr="00DE4976">
        <w:trPr>
          <w:trHeight w:val="894"/>
        </w:trPr>
        <w:tc>
          <w:tcPr>
            <w:tcW w:w="835" w:type="dxa"/>
            <w:tcBorders>
              <w:top w:val="single" w:sz="4" w:space="0" w:color="auto"/>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lang w:val="sr-Cyrl-CS"/>
              </w:rPr>
            </w:pPr>
            <w:r w:rsidRPr="00E266CA">
              <w:rPr>
                <w:sz w:val="24"/>
              </w:rPr>
              <w:t>3.</w:t>
            </w:r>
          </w:p>
        </w:tc>
        <w:tc>
          <w:tcPr>
            <w:tcW w:w="5527" w:type="dxa"/>
            <w:tcBorders>
              <w:top w:val="single" w:sz="4" w:space="0" w:color="auto"/>
            </w:tcBorders>
          </w:tcPr>
          <w:p w:rsidR="00EF1212" w:rsidRPr="00E266CA" w:rsidRDefault="00EF1212" w:rsidP="00DE4976">
            <w:pPr>
              <w:jc w:val="both"/>
              <w:rPr>
                <w:sz w:val="24"/>
                <w:lang w:val="ru-RU"/>
              </w:rPr>
            </w:pPr>
            <w:r w:rsidRPr="00E266CA">
              <w:rPr>
                <w:sz w:val="24"/>
                <w:lang w:val="ru-RU"/>
              </w:rPr>
              <w:t>Попуњавање књижног фонда</w:t>
            </w:r>
          </w:p>
          <w:p w:rsidR="00EF1212" w:rsidRPr="00E266CA" w:rsidRDefault="00EF1212" w:rsidP="00DE4976">
            <w:pPr>
              <w:jc w:val="both"/>
              <w:rPr>
                <w:sz w:val="24"/>
                <w:lang w:val="ru-RU"/>
              </w:rPr>
            </w:pPr>
            <w:r w:rsidRPr="00E266CA">
              <w:rPr>
                <w:sz w:val="24"/>
                <w:lang w:val="ru-RU"/>
              </w:rPr>
              <w:t>Каталошка обрада нових књига</w:t>
            </w:r>
          </w:p>
          <w:p w:rsidR="00EF1212" w:rsidRPr="00E266CA" w:rsidRDefault="00EF1212" w:rsidP="00DE4976">
            <w:pPr>
              <w:jc w:val="both"/>
              <w:rPr>
                <w:sz w:val="24"/>
                <w:lang w:val="sr-Latn-CS"/>
              </w:rPr>
            </w:pPr>
            <w:r w:rsidRPr="00E266CA">
              <w:rPr>
                <w:sz w:val="24"/>
                <w:lang w:val="ru-RU"/>
              </w:rPr>
              <w:t>Педагошко-инструктивни рад са корисницима библиотечког материјала</w:t>
            </w:r>
          </w:p>
        </w:tc>
        <w:tc>
          <w:tcPr>
            <w:tcW w:w="1592" w:type="dxa"/>
            <w:tcBorders>
              <w:top w:val="single" w:sz="4" w:space="0" w:color="auto"/>
            </w:tcBorders>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новембар</w:t>
            </w:r>
          </w:p>
        </w:tc>
        <w:tc>
          <w:tcPr>
            <w:tcW w:w="1901" w:type="dxa"/>
            <w:tcBorders>
              <w:top w:val="single" w:sz="4" w:space="0" w:color="auto"/>
              <w:right w:val="double" w:sz="4" w:space="0" w:color="auto"/>
            </w:tcBorders>
          </w:tcPr>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ru-RU"/>
              </w:rPr>
            </w:pPr>
            <w:r w:rsidRPr="00E266CA">
              <w:rPr>
                <w:sz w:val="24"/>
                <w:lang w:val="ru-RU"/>
              </w:rPr>
              <w:t>рук.актива</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sr-Cyrl-CS"/>
              </w:rPr>
            </w:pPr>
            <w:r w:rsidRPr="00E266CA">
              <w:rPr>
                <w:sz w:val="24"/>
                <w:lang w:val="ru-RU"/>
              </w:rPr>
              <w:t>библиотекар</w:t>
            </w:r>
          </w:p>
        </w:tc>
      </w:tr>
      <w:tr w:rsidR="00EF1212" w:rsidRPr="00E266CA" w:rsidTr="00DE4976">
        <w:trPr>
          <w:trHeight w:val="1315"/>
        </w:trPr>
        <w:tc>
          <w:tcPr>
            <w:tcW w:w="835" w:type="dxa"/>
            <w:tcBorders>
              <w:top w:val="single" w:sz="4" w:space="0" w:color="auto"/>
              <w:left w:val="double" w:sz="4" w:space="0" w:color="auto"/>
            </w:tcBorders>
          </w:tcPr>
          <w:p w:rsidR="00EF1212" w:rsidRPr="00E266CA" w:rsidRDefault="00EF1212" w:rsidP="00DE4976">
            <w:pPr>
              <w:jc w:val="both"/>
              <w:rPr>
                <w:sz w:val="24"/>
                <w:lang w:val="sr-Cyrl-CS"/>
              </w:rPr>
            </w:pPr>
            <w:r w:rsidRPr="00E266CA">
              <w:rPr>
                <w:sz w:val="24"/>
              </w:rPr>
              <w:t>1.</w:t>
            </w:r>
          </w:p>
          <w:p w:rsidR="00EF1212" w:rsidRPr="00E266CA" w:rsidRDefault="00EF1212" w:rsidP="00DE4976">
            <w:pPr>
              <w:jc w:val="both"/>
              <w:rPr>
                <w:sz w:val="24"/>
                <w:lang w:val="sr-Cyrl-CS"/>
              </w:rPr>
            </w:pPr>
          </w:p>
          <w:p w:rsidR="00EF1212" w:rsidRPr="00E266CA" w:rsidRDefault="00EF1212" w:rsidP="00DE4976">
            <w:pPr>
              <w:jc w:val="both"/>
              <w:rPr>
                <w:sz w:val="24"/>
              </w:rPr>
            </w:pPr>
            <w:r w:rsidRPr="00E266CA">
              <w:rPr>
                <w:sz w:val="24"/>
              </w:rPr>
              <w:t xml:space="preserve">2. </w:t>
            </w:r>
          </w:p>
          <w:p w:rsidR="00EF1212" w:rsidRPr="00E266CA" w:rsidRDefault="00EF1212" w:rsidP="00DE4976">
            <w:pPr>
              <w:jc w:val="both"/>
              <w:rPr>
                <w:sz w:val="24"/>
                <w:lang w:val="sr-Cyrl-CS"/>
              </w:rPr>
            </w:pPr>
            <w:r w:rsidRPr="00E266CA">
              <w:rPr>
                <w:sz w:val="24"/>
              </w:rPr>
              <w:t>3.</w:t>
            </w:r>
          </w:p>
          <w:p w:rsidR="00EF1212" w:rsidRPr="00E266CA" w:rsidRDefault="00EF1212" w:rsidP="00DE4976">
            <w:pPr>
              <w:jc w:val="both"/>
              <w:rPr>
                <w:sz w:val="24"/>
                <w:lang w:val="sr-Cyrl-CS"/>
              </w:rPr>
            </w:pPr>
          </w:p>
        </w:tc>
        <w:tc>
          <w:tcPr>
            <w:tcW w:w="5527" w:type="dxa"/>
            <w:tcBorders>
              <w:top w:val="single" w:sz="4" w:space="0" w:color="auto"/>
            </w:tcBorders>
          </w:tcPr>
          <w:p w:rsidR="00EF1212" w:rsidRPr="00E266CA" w:rsidRDefault="00EF1212" w:rsidP="00DE4976">
            <w:pPr>
              <w:rPr>
                <w:sz w:val="24"/>
                <w:lang w:val="ru-RU"/>
              </w:rPr>
            </w:pPr>
            <w:r w:rsidRPr="00E266CA">
              <w:rPr>
                <w:sz w:val="24"/>
                <w:lang w:val="ru-RU"/>
              </w:rPr>
              <w:t>Припреме за ревизију књижног фонда и рас</w:t>
            </w:r>
            <w:r w:rsidRPr="00E266CA">
              <w:rPr>
                <w:sz w:val="24"/>
                <w:lang w:val="sr-Cyrl-CS"/>
              </w:rPr>
              <w:t>х</w:t>
            </w:r>
            <w:r w:rsidRPr="00E266CA">
              <w:rPr>
                <w:sz w:val="24"/>
                <w:lang w:val="ru-RU"/>
              </w:rPr>
              <w:t>од књига</w:t>
            </w:r>
          </w:p>
          <w:p w:rsidR="00EF1212" w:rsidRPr="00E266CA" w:rsidRDefault="00EF1212" w:rsidP="00DE4976">
            <w:pPr>
              <w:rPr>
                <w:sz w:val="24"/>
                <w:lang w:val="ru-RU"/>
              </w:rPr>
            </w:pPr>
            <w:r w:rsidRPr="00E266CA">
              <w:rPr>
                <w:sz w:val="24"/>
                <w:lang w:val="ru-RU"/>
              </w:rPr>
              <w:t>Каталошка обрада књига</w:t>
            </w:r>
          </w:p>
          <w:p w:rsidR="00EF1212" w:rsidRPr="00E266CA" w:rsidRDefault="00EF1212" w:rsidP="00DE4976">
            <w:pPr>
              <w:rPr>
                <w:sz w:val="24"/>
                <w:lang w:val="ru-RU"/>
              </w:rPr>
            </w:pPr>
            <w:r w:rsidRPr="00E266CA">
              <w:rPr>
                <w:sz w:val="24"/>
                <w:lang w:val="ru-RU"/>
              </w:rPr>
              <w:t>Припрема Извештаја о раду библиотеке у првом полугодишту</w:t>
            </w:r>
          </w:p>
        </w:tc>
        <w:tc>
          <w:tcPr>
            <w:tcW w:w="1592" w:type="dxa"/>
            <w:tcBorders>
              <w:top w:val="single" w:sz="4" w:space="0" w:color="auto"/>
            </w:tcBorders>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децембар</w:t>
            </w:r>
          </w:p>
        </w:tc>
        <w:tc>
          <w:tcPr>
            <w:tcW w:w="1901" w:type="dxa"/>
            <w:tcBorders>
              <w:top w:val="single" w:sz="4" w:space="0" w:color="auto"/>
              <w:right w:val="double" w:sz="4" w:space="0" w:color="auto"/>
            </w:tcBorders>
          </w:tcPr>
          <w:p w:rsidR="00EF1212" w:rsidRPr="00E266CA" w:rsidRDefault="00EF1212" w:rsidP="00DE4976">
            <w:pPr>
              <w:jc w:val="center"/>
              <w:rPr>
                <w:sz w:val="24"/>
                <w:lang w:val="ru-RU"/>
              </w:rPr>
            </w:pPr>
            <w:r w:rsidRPr="00E266CA">
              <w:rPr>
                <w:sz w:val="24"/>
                <w:lang w:val="ru-RU"/>
              </w:rPr>
              <w:t>библиотекар и одр. комисија</w:t>
            </w:r>
          </w:p>
          <w:p w:rsidR="00EF1212" w:rsidRPr="00E266CA" w:rsidRDefault="00EF1212" w:rsidP="00DE4976">
            <w:pPr>
              <w:jc w:val="center"/>
              <w:rPr>
                <w:sz w:val="24"/>
                <w:lang w:val="ru-RU"/>
              </w:rPr>
            </w:pPr>
            <w:r w:rsidRPr="00E266CA">
              <w:rPr>
                <w:sz w:val="24"/>
                <w:lang w:val="ru-RU"/>
              </w:rPr>
              <w:t>библиотекар</w:t>
            </w:r>
          </w:p>
          <w:p w:rsidR="00EF1212" w:rsidRPr="00E266CA" w:rsidRDefault="00EF1212" w:rsidP="00DE4976">
            <w:pPr>
              <w:jc w:val="center"/>
              <w:rPr>
                <w:sz w:val="24"/>
                <w:lang w:val="sr-Cyrl-CS"/>
              </w:rPr>
            </w:pPr>
            <w:r w:rsidRPr="00E266CA">
              <w:rPr>
                <w:sz w:val="24"/>
              </w:rPr>
              <w:t>б</w:t>
            </w:r>
            <w:r w:rsidRPr="00E266CA">
              <w:rPr>
                <w:sz w:val="24"/>
                <w:lang w:val="ru-RU"/>
              </w:rPr>
              <w:t>иблиотекар</w:t>
            </w:r>
          </w:p>
          <w:p w:rsidR="00EF1212" w:rsidRPr="00E266CA" w:rsidRDefault="00EF1212" w:rsidP="00DE4976">
            <w:pPr>
              <w:jc w:val="center"/>
              <w:rPr>
                <w:sz w:val="24"/>
                <w:lang w:val="sr-Cyrl-CS"/>
              </w:rPr>
            </w:pPr>
          </w:p>
        </w:tc>
      </w:tr>
      <w:tr w:rsidR="00EF1212" w:rsidRPr="00E266CA" w:rsidTr="00DE4976">
        <w:trPr>
          <w:trHeight w:val="462"/>
        </w:trPr>
        <w:tc>
          <w:tcPr>
            <w:tcW w:w="835" w:type="dxa"/>
            <w:tcBorders>
              <w:left w:val="double" w:sz="4" w:space="0" w:color="auto"/>
            </w:tcBorders>
          </w:tcPr>
          <w:p w:rsidR="00EF1212" w:rsidRPr="00E266CA" w:rsidRDefault="00EF1212" w:rsidP="00DE4976">
            <w:pPr>
              <w:jc w:val="both"/>
              <w:rPr>
                <w:sz w:val="24"/>
              </w:rPr>
            </w:pPr>
            <w:r w:rsidRPr="00E266CA">
              <w:rPr>
                <w:sz w:val="24"/>
              </w:rPr>
              <w:t>1.</w:t>
            </w:r>
          </w:p>
          <w:p w:rsidR="00EF1212" w:rsidRPr="00E266CA" w:rsidRDefault="00EF1212" w:rsidP="00DE4976">
            <w:pPr>
              <w:jc w:val="both"/>
              <w:rPr>
                <w:sz w:val="24"/>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 xml:space="preserve">Припрема прославе празника Светог Саве </w:t>
            </w:r>
          </w:p>
          <w:p w:rsidR="00EF1212" w:rsidRPr="00E266CA" w:rsidRDefault="00EF1212" w:rsidP="00DE4976">
            <w:pPr>
              <w:jc w:val="both"/>
              <w:rPr>
                <w:sz w:val="24"/>
                <w:lang w:val="ru-RU"/>
              </w:rPr>
            </w:pPr>
            <w:r w:rsidRPr="00E266CA">
              <w:rPr>
                <w:sz w:val="24"/>
                <w:lang w:val="ru-RU"/>
              </w:rPr>
              <w:t>Планирање рада библиотеке у другом полугодишту</w:t>
            </w:r>
          </w:p>
        </w:tc>
        <w:tc>
          <w:tcPr>
            <w:tcW w:w="1592" w:type="dxa"/>
          </w:tcPr>
          <w:p w:rsidR="00EF1212" w:rsidRPr="00E266CA" w:rsidRDefault="00EF1212" w:rsidP="00DE4976">
            <w:pPr>
              <w:jc w:val="center"/>
              <w:rPr>
                <w:b/>
                <w:sz w:val="24"/>
              </w:rPr>
            </w:pPr>
            <w:r w:rsidRPr="00E266CA">
              <w:rPr>
                <w:b/>
                <w:sz w:val="24"/>
              </w:rPr>
              <w:t>јануар</w:t>
            </w:r>
          </w:p>
          <w:p w:rsidR="00EF1212" w:rsidRPr="00E266CA" w:rsidRDefault="00EF1212" w:rsidP="00DE4976">
            <w:pPr>
              <w:jc w:val="center"/>
              <w:rPr>
                <w:b/>
                <w:sz w:val="24"/>
              </w:rPr>
            </w:pP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библиотекар</w:t>
            </w:r>
          </w:p>
        </w:tc>
      </w:tr>
      <w:tr w:rsidR="00EF1212" w:rsidRPr="00E266CA" w:rsidTr="00DE4976">
        <w:trPr>
          <w:trHeight w:val="837"/>
        </w:trPr>
        <w:tc>
          <w:tcPr>
            <w:tcW w:w="835" w:type="dxa"/>
            <w:tcBorders>
              <w:left w:val="double" w:sz="4" w:space="0" w:color="auto"/>
            </w:tcBorders>
          </w:tcPr>
          <w:p w:rsidR="00EF1212" w:rsidRPr="00E266CA" w:rsidRDefault="00EF1212" w:rsidP="00DE4976">
            <w:pPr>
              <w:jc w:val="both"/>
              <w:rPr>
                <w:sz w:val="24"/>
              </w:rPr>
            </w:pPr>
            <w:r w:rsidRPr="00E266CA">
              <w:rPr>
                <w:sz w:val="24"/>
              </w:rPr>
              <w:t>1.</w:t>
            </w: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rPr>
            </w:pPr>
            <w:r w:rsidRPr="00E266CA">
              <w:rPr>
                <w:sz w:val="24"/>
              </w:rPr>
              <w:t>3.</w:t>
            </w:r>
          </w:p>
        </w:tc>
        <w:tc>
          <w:tcPr>
            <w:tcW w:w="5527" w:type="dxa"/>
          </w:tcPr>
          <w:p w:rsidR="00EF1212" w:rsidRPr="00E266CA" w:rsidRDefault="00EF1212" w:rsidP="00DE4976">
            <w:pPr>
              <w:jc w:val="both"/>
              <w:rPr>
                <w:sz w:val="24"/>
                <w:lang w:val="ru-RU"/>
              </w:rPr>
            </w:pPr>
            <w:r w:rsidRPr="00E266CA">
              <w:rPr>
                <w:sz w:val="24"/>
                <w:lang w:val="ru-RU"/>
              </w:rPr>
              <w:t>Каталошка обрада књига</w:t>
            </w:r>
          </w:p>
          <w:p w:rsidR="00EF1212" w:rsidRPr="00E266CA" w:rsidRDefault="00EF1212" w:rsidP="00DE4976">
            <w:pPr>
              <w:jc w:val="both"/>
              <w:rPr>
                <w:sz w:val="24"/>
                <w:lang w:val="ru-RU"/>
              </w:rPr>
            </w:pPr>
            <w:r w:rsidRPr="00E266CA">
              <w:rPr>
                <w:sz w:val="24"/>
                <w:lang w:val="ru-RU"/>
              </w:rPr>
              <w:t>Сређивање књижног фонда</w:t>
            </w:r>
          </w:p>
          <w:p w:rsidR="00EF1212" w:rsidRPr="00E266CA" w:rsidRDefault="00EF1212" w:rsidP="00DE4976">
            <w:pPr>
              <w:jc w:val="both"/>
              <w:rPr>
                <w:sz w:val="24"/>
              </w:rPr>
            </w:pPr>
            <w:r w:rsidRPr="00E266CA">
              <w:rPr>
                <w:sz w:val="24"/>
              </w:rPr>
              <w:t>Приказ награђених књига</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фебруар</w:t>
            </w:r>
          </w:p>
        </w:tc>
        <w:tc>
          <w:tcPr>
            <w:tcW w:w="1901" w:type="dxa"/>
            <w:tcBorders>
              <w:right w:val="double" w:sz="4" w:space="0" w:color="auto"/>
            </w:tcBorders>
          </w:tcPr>
          <w:p w:rsidR="00EF1212" w:rsidRPr="00E266CA" w:rsidRDefault="00EF1212" w:rsidP="00DE4976">
            <w:pPr>
              <w:jc w:val="center"/>
              <w:rPr>
                <w:sz w:val="24"/>
                <w:lang w:val="sr-Cyrl-CS"/>
              </w:rPr>
            </w:pPr>
            <w:r w:rsidRPr="00E266CA">
              <w:rPr>
                <w:sz w:val="24"/>
              </w:rPr>
              <w:t>чл.секције</w:t>
            </w:r>
          </w:p>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lang w:val="sr-Cyrl-CS"/>
              </w:rPr>
            </w:pPr>
            <w:r w:rsidRPr="00E266CA">
              <w:rPr>
                <w:sz w:val="24"/>
              </w:rPr>
              <w:t>ученици</w:t>
            </w:r>
          </w:p>
        </w:tc>
      </w:tr>
      <w:tr w:rsidR="00EF1212" w:rsidRPr="00E266CA" w:rsidTr="00DE4976">
        <w:trPr>
          <w:trHeight w:val="498"/>
        </w:trPr>
        <w:tc>
          <w:tcPr>
            <w:tcW w:w="835" w:type="dxa"/>
            <w:tcBorders>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lang w:val="sr-Cyrl-CS"/>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Каталошка обрада књига</w:t>
            </w:r>
          </w:p>
          <w:p w:rsidR="00EF1212" w:rsidRPr="00E266CA" w:rsidRDefault="00EF1212" w:rsidP="00DE4976">
            <w:pPr>
              <w:jc w:val="both"/>
              <w:rPr>
                <w:sz w:val="24"/>
                <w:lang w:val="ru-RU"/>
              </w:rPr>
            </w:pPr>
            <w:r w:rsidRPr="00E266CA">
              <w:rPr>
                <w:sz w:val="24"/>
                <w:lang w:val="ru-RU"/>
              </w:rPr>
              <w:t>Помоћ при избору литературе</w:t>
            </w:r>
            <w:r w:rsidRPr="00E266CA">
              <w:rPr>
                <w:sz w:val="24"/>
                <w:lang w:val="sr-Cyrl-CS"/>
              </w:rPr>
              <w:t xml:space="preserve"> з</w:t>
            </w:r>
            <w:r w:rsidRPr="00E266CA">
              <w:rPr>
                <w:sz w:val="24"/>
                <w:lang w:val="ru-RU"/>
              </w:rPr>
              <w:t>а надарене ученике</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март</w:t>
            </w: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чл.секције</w:t>
            </w:r>
          </w:p>
        </w:tc>
      </w:tr>
      <w:tr w:rsidR="00EF1212" w:rsidRPr="00E266CA" w:rsidTr="00DE4976">
        <w:trPr>
          <w:trHeight w:val="1101"/>
        </w:trPr>
        <w:tc>
          <w:tcPr>
            <w:tcW w:w="835" w:type="dxa"/>
            <w:tcBorders>
              <w:left w:val="double" w:sz="4" w:space="0" w:color="auto"/>
            </w:tcBorders>
          </w:tcPr>
          <w:p w:rsidR="00EF1212" w:rsidRPr="00E266CA" w:rsidRDefault="00EF1212" w:rsidP="00DE4976">
            <w:pPr>
              <w:jc w:val="both"/>
              <w:rPr>
                <w:sz w:val="24"/>
                <w:lang w:val="sr-Cyrl-CS"/>
              </w:rPr>
            </w:pPr>
            <w:r w:rsidRPr="00E266CA">
              <w:rPr>
                <w:sz w:val="24"/>
              </w:rPr>
              <w:t>1.</w:t>
            </w:r>
          </w:p>
          <w:p w:rsidR="00EF1212" w:rsidRPr="00E266CA" w:rsidRDefault="00EF1212" w:rsidP="00DE4976">
            <w:pPr>
              <w:jc w:val="both"/>
              <w:rPr>
                <w:sz w:val="24"/>
                <w:lang w:val="sr-Cyrl-CS"/>
              </w:rPr>
            </w:pPr>
          </w:p>
          <w:p w:rsidR="00EF1212" w:rsidRPr="00E266CA" w:rsidRDefault="00EF1212" w:rsidP="00DE4976">
            <w:pPr>
              <w:jc w:val="both"/>
              <w:rPr>
                <w:sz w:val="24"/>
              </w:rPr>
            </w:pPr>
            <w:r w:rsidRPr="00E266CA">
              <w:rPr>
                <w:sz w:val="24"/>
              </w:rPr>
              <w:t>2.</w:t>
            </w:r>
          </w:p>
          <w:p w:rsidR="00EF1212" w:rsidRPr="00E266CA" w:rsidRDefault="00EF1212" w:rsidP="00DE4976">
            <w:pPr>
              <w:jc w:val="both"/>
              <w:rPr>
                <w:sz w:val="24"/>
              </w:rPr>
            </w:pPr>
            <w:r w:rsidRPr="00E266CA">
              <w:rPr>
                <w:sz w:val="24"/>
              </w:rPr>
              <w:t>3.</w:t>
            </w:r>
          </w:p>
        </w:tc>
        <w:tc>
          <w:tcPr>
            <w:tcW w:w="5527" w:type="dxa"/>
          </w:tcPr>
          <w:p w:rsidR="00EF1212" w:rsidRPr="00E266CA" w:rsidRDefault="00EF1212" w:rsidP="00DE4976">
            <w:pPr>
              <w:jc w:val="both"/>
              <w:rPr>
                <w:sz w:val="24"/>
                <w:lang w:val="ru-RU"/>
              </w:rPr>
            </w:pPr>
            <w:r w:rsidRPr="00E266CA">
              <w:rPr>
                <w:sz w:val="24"/>
                <w:lang w:val="ru-RU"/>
              </w:rPr>
              <w:t>Извештај одељенским старешинама 8.разреда о обавезама ученика према библиотеци</w:t>
            </w:r>
          </w:p>
          <w:p w:rsidR="00EF1212" w:rsidRPr="00E266CA" w:rsidRDefault="00EF1212" w:rsidP="00DE4976">
            <w:pPr>
              <w:jc w:val="both"/>
              <w:rPr>
                <w:sz w:val="24"/>
                <w:lang w:val="ru-RU"/>
              </w:rPr>
            </w:pPr>
            <w:r w:rsidRPr="00E266CA">
              <w:rPr>
                <w:sz w:val="24"/>
                <w:lang w:val="ru-RU"/>
              </w:rPr>
              <w:t>Каталошка обрада књига</w:t>
            </w:r>
          </w:p>
          <w:p w:rsidR="00EF1212" w:rsidRPr="00E266CA" w:rsidRDefault="00EF1212" w:rsidP="00DE4976">
            <w:pPr>
              <w:jc w:val="both"/>
              <w:rPr>
                <w:sz w:val="24"/>
                <w:lang w:val="sr-Cyrl-CS"/>
              </w:rPr>
            </w:pPr>
            <w:r w:rsidRPr="00E266CA">
              <w:rPr>
                <w:sz w:val="24"/>
                <w:lang w:val="ru-RU"/>
              </w:rPr>
              <w:t xml:space="preserve">Приказ једне нове књиге  </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Април</w:t>
            </w:r>
          </w:p>
        </w:tc>
        <w:tc>
          <w:tcPr>
            <w:tcW w:w="1901" w:type="dxa"/>
            <w:tcBorders>
              <w:right w:val="double" w:sz="4" w:space="0" w:color="auto"/>
            </w:tcBorders>
          </w:tcPr>
          <w:p w:rsidR="00EF1212" w:rsidRPr="00E266CA" w:rsidRDefault="00EF1212" w:rsidP="00DE4976">
            <w:pPr>
              <w:jc w:val="center"/>
              <w:rPr>
                <w:sz w:val="24"/>
                <w:lang w:val="sr-Cyrl-CS"/>
              </w:rPr>
            </w:pPr>
          </w:p>
          <w:p w:rsidR="00EF1212" w:rsidRPr="00E266CA" w:rsidRDefault="00EF1212" w:rsidP="00DE4976">
            <w:pPr>
              <w:jc w:val="center"/>
              <w:rPr>
                <w:sz w:val="24"/>
                <w:lang w:val="sr-Cyrl-CS"/>
              </w:rPr>
            </w:pPr>
          </w:p>
          <w:p w:rsidR="00EF1212" w:rsidRPr="00E266CA" w:rsidRDefault="00EF1212" w:rsidP="00DE4976">
            <w:pPr>
              <w:jc w:val="center"/>
              <w:rPr>
                <w:sz w:val="24"/>
              </w:rPr>
            </w:pPr>
            <w:r w:rsidRPr="00E266CA">
              <w:rPr>
                <w:sz w:val="24"/>
                <w:lang w:val="sr-Cyrl-CS"/>
              </w:rPr>
              <w:t>б</w:t>
            </w:r>
            <w:r w:rsidRPr="00E266CA">
              <w:rPr>
                <w:sz w:val="24"/>
              </w:rPr>
              <w:t>иблиотекар</w:t>
            </w:r>
          </w:p>
          <w:p w:rsidR="00EF1212" w:rsidRPr="00E266CA" w:rsidRDefault="00EF1212" w:rsidP="00DE4976">
            <w:pPr>
              <w:jc w:val="center"/>
              <w:rPr>
                <w:sz w:val="24"/>
              </w:rPr>
            </w:pPr>
            <w:r w:rsidRPr="00E266CA">
              <w:rPr>
                <w:sz w:val="24"/>
              </w:rPr>
              <w:t>чл.секције</w:t>
            </w:r>
          </w:p>
        </w:tc>
      </w:tr>
      <w:tr w:rsidR="00EF1212" w:rsidRPr="00E266CA" w:rsidTr="00DE4976">
        <w:trPr>
          <w:trHeight w:val="543"/>
        </w:trPr>
        <w:tc>
          <w:tcPr>
            <w:tcW w:w="835" w:type="dxa"/>
            <w:tcBorders>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rPr>
            </w:pPr>
            <w:r w:rsidRPr="00E266CA">
              <w:rPr>
                <w:sz w:val="24"/>
              </w:rPr>
              <w:t>2.</w:t>
            </w:r>
          </w:p>
        </w:tc>
        <w:tc>
          <w:tcPr>
            <w:tcW w:w="5527" w:type="dxa"/>
          </w:tcPr>
          <w:p w:rsidR="00EF1212" w:rsidRPr="00E266CA" w:rsidRDefault="00EF1212" w:rsidP="00DE4976">
            <w:pPr>
              <w:rPr>
                <w:sz w:val="24"/>
                <w:lang w:val="ru-RU"/>
              </w:rPr>
            </w:pPr>
            <w:r w:rsidRPr="00E266CA">
              <w:rPr>
                <w:sz w:val="24"/>
                <w:lang w:val="ru-RU"/>
              </w:rPr>
              <w:t>Каталошка обрада књига</w:t>
            </w:r>
          </w:p>
          <w:p w:rsidR="00EF1212" w:rsidRPr="00E266CA" w:rsidRDefault="00EF1212" w:rsidP="00DE4976">
            <w:pPr>
              <w:rPr>
                <w:sz w:val="24"/>
                <w:lang w:val="ru-RU"/>
              </w:rPr>
            </w:pPr>
            <w:r w:rsidRPr="00E266CA">
              <w:rPr>
                <w:sz w:val="24"/>
                <w:lang w:val="ru-RU"/>
              </w:rPr>
              <w:t>Праћење стручне литературе из библиотекарства</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мај</w:t>
            </w: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чл.секције</w:t>
            </w:r>
          </w:p>
        </w:tc>
      </w:tr>
      <w:tr w:rsidR="00EF1212" w:rsidRPr="00E266CA" w:rsidTr="00DE4976">
        <w:trPr>
          <w:trHeight w:val="913"/>
        </w:trPr>
        <w:tc>
          <w:tcPr>
            <w:tcW w:w="835" w:type="dxa"/>
            <w:tcBorders>
              <w:left w:val="double" w:sz="4" w:space="0" w:color="auto"/>
            </w:tcBorders>
          </w:tcPr>
          <w:p w:rsidR="00EF1212" w:rsidRPr="00E266CA" w:rsidRDefault="00EF1212" w:rsidP="00DE4976">
            <w:pPr>
              <w:jc w:val="both"/>
              <w:rPr>
                <w:sz w:val="24"/>
                <w:lang w:val="sr-Cyrl-CS"/>
              </w:rPr>
            </w:pPr>
            <w:r w:rsidRPr="00E266CA">
              <w:rPr>
                <w:sz w:val="24"/>
              </w:rPr>
              <w:t xml:space="preserve">1. </w:t>
            </w:r>
          </w:p>
          <w:p w:rsidR="00EF1212" w:rsidRPr="00E266CA" w:rsidRDefault="00EF1212" w:rsidP="00DE4976">
            <w:pPr>
              <w:jc w:val="both"/>
              <w:rPr>
                <w:sz w:val="24"/>
                <w:lang w:val="sr-Cyrl-CS"/>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Раздуживање књига</w:t>
            </w:r>
          </w:p>
          <w:p w:rsidR="00EF1212" w:rsidRPr="00E266CA" w:rsidRDefault="00EF1212" w:rsidP="00DE4976">
            <w:pPr>
              <w:jc w:val="both"/>
              <w:rPr>
                <w:sz w:val="24"/>
                <w:lang w:val="ru-RU"/>
              </w:rPr>
            </w:pPr>
            <w:r w:rsidRPr="00E266CA">
              <w:rPr>
                <w:sz w:val="24"/>
                <w:lang w:val="ru-RU"/>
              </w:rPr>
              <w:t>Припрема Извештаја о раду библиотеке у протеклој школској години</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јун</w:t>
            </w: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r w:rsidRPr="00E266CA">
              <w:rPr>
                <w:sz w:val="24"/>
              </w:rPr>
              <w:t>наставници</w:t>
            </w:r>
          </w:p>
          <w:p w:rsidR="00EF1212" w:rsidRPr="00E266CA" w:rsidRDefault="00EF1212" w:rsidP="00DE4976">
            <w:pPr>
              <w:jc w:val="center"/>
              <w:rPr>
                <w:sz w:val="24"/>
              </w:rPr>
            </w:pPr>
          </w:p>
        </w:tc>
      </w:tr>
      <w:tr w:rsidR="00EF1212" w:rsidRPr="00E266CA" w:rsidTr="00DE4976">
        <w:trPr>
          <w:trHeight w:val="759"/>
        </w:trPr>
        <w:tc>
          <w:tcPr>
            <w:tcW w:w="835" w:type="dxa"/>
            <w:tcBorders>
              <w:left w:val="double" w:sz="4" w:space="0" w:color="auto"/>
            </w:tcBorders>
          </w:tcPr>
          <w:p w:rsidR="00EF1212" w:rsidRPr="00E266CA" w:rsidRDefault="00EF1212" w:rsidP="00DE4976">
            <w:pPr>
              <w:jc w:val="both"/>
              <w:rPr>
                <w:sz w:val="24"/>
              </w:rPr>
            </w:pPr>
            <w:r w:rsidRPr="00E266CA">
              <w:rPr>
                <w:sz w:val="24"/>
              </w:rPr>
              <w:t xml:space="preserve">1. </w:t>
            </w:r>
          </w:p>
          <w:p w:rsidR="00EF1212" w:rsidRPr="00E266CA" w:rsidRDefault="00EF1212" w:rsidP="00DE4976">
            <w:pPr>
              <w:jc w:val="both"/>
              <w:rPr>
                <w:sz w:val="24"/>
              </w:rPr>
            </w:pPr>
            <w:r w:rsidRPr="00E266CA">
              <w:rPr>
                <w:sz w:val="24"/>
              </w:rPr>
              <w:t>2.</w:t>
            </w:r>
          </w:p>
        </w:tc>
        <w:tc>
          <w:tcPr>
            <w:tcW w:w="5527" w:type="dxa"/>
          </w:tcPr>
          <w:p w:rsidR="00EF1212" w:rsidRPr="00E266CA" w:rsidRDefault="00EF1212" w:rsidP="00DE4976">
            <w:pPr>
              <w:jc w:val="both"/>
              <w:rPr>
                <w:sz w:val="24"/>
                <w:lang w:val="ru-RU"/>
              </w:rPr>
            </w:pPr>
            <w:r w:rsidRPr="00E266CA">
              <w:rPr>
                <w:sz w:val="24"/>
                <w:lang w:val="ru-RU"/>
              </w:rPr>
              <w:t>Припреме за рад у новој школској години</w:t>
            </w:r>
          </w:p>
          <w:p w:rsidR="00EF1212" w:rsidRPr="00E266CA" w:rsidRDefault="00EF1212" w:rsidP="00DE4976">
            <w:pPr>
              <w:jc w:val="both"/>
              <w:rPr>
                <w:sz w:val="24"/>
                <w:lang w:val="ru-RU"/>
              </w:rPr>
            </w:pPr>
            <w:r w:rsidRPr="00E266CA">
              <w:rPr>
                <w:sz w:val="24"/>
                <w:lang w:val="ru-RU"/>
              </w:rPr>
              <w:t>Сређивање ученичких картона и попис књига које ученици нису вратили на крају шк.године</w:t>
            </w:r>
          </w:p>
        </w:tc>
        <w:tc>
          <w:tcPr>
            <w:tcW w:w="1592" w:type="dxa"/>
          </w:tcPr>
          <w:p w:rsidR="00EF1212" w:rsidRPr="00E266CA" w:rsidRDefault="00EF1212" w:rsidP="00DE4976">
            <w:pPr>
              <w:jc w:val="center"/>
              <w:rPr>
                <w:b/>
                <w:sz w:val="24"/>
                <w:lang w:val="sr-Cyrl-CS"/>
              </w:rPr>
            </w:pPr>
          </w:p>
          <w:p w:rsidR="00EF1212" w:rsidRPr="00E266CA" w:rsidRDefault="00EF1212" w:rsidP="00DE4976">
            <w:pPr>
              <w:jc w:val="center"/>
              <w:rPr>
                <w:b/>
                <w:sz w:val="24"/>
              </w:rPr>
            </w:pPr>
            <w:r w:rsidRPr="00E266CA">
              <w:rPr>
                <w:b/>
                <w:sz w:val="24"/>
              </w:rPr>
              <w:t>август</w:t>
            </w:r>
          </w:p>
          <w:p w:rsidR="00EF1212" w:rsidRPr="00E266CA" w:rsidRDefault="00EF1212" w:rsidP="00DE4976">
            <w:pPr>
              <w:jc w:val="center"/>
              <w:rPr>
                <w:b/>
                <w:sz w:val="24"/>
              </w:rPr>
            </w:pPr>
          </w:p>
        </w:tc>
        <w:tc>
          <w:tcPr>
            <w:tcW w:w="1901" w:type="dxa"/>
            <w:tcBorders>
              <w:right w:val="double" w:sz="4" w:space="0" w:color="auto"/>
            </w:tcBorders>
          </w:tcPr>
          <w:p w:rsidR="00EF1212" w:rsidRPr="00E266CA" w:rsidRDefault="00EF1212" w:rsidP="00DE4976">
            <w:pPr>
              <w:jc w:val="center"/>
              <w:rPr>
                <w:sz w:val="24"/>
              </w:rPr>
            </w:pPr>
            <w:r w:rsidRPr="00E266CA">
              <w:rPr>
                <w:sz w:val="24"/>
              </w:rPr>
              <w:t>библиотекар</w:t>
            </w:r>
          </w:p>
          <w:p w:rsidR="00EF1212" w:rsidRPr="00E266CA" w:rsidRDefault="00EF1212" w:rsidP="00DE4976">
            <w:pPr>
              <w:jc w:val="center"/>
              <w:rPr>
                <w:sz w:val="24"/>
              </w:rPr>
            </w:pPr>
          </w:p>
        </w:tc>
      </w:tr>
    </w:tbl>
    <w:p w:rsidR="00EF1212" w:rsidRDefault="00EF1212" w:rsidP="00EF1212">
      <w:pPr>
        <w:tabs>
          <w:tab w:val="left" w:pos="2280"/>
          <w:tab w:val="left" w:pos="3360"/>
        </w:tabs>
        <w:jc w:val="center"/>
        <w:rPr>
          <w:sz w:val="24"/>
          <w:lang w:val="sr-Latn-CS"/>
        </w:rPr>
      </w:pPr>
    </w:p>
    <w:p w:rsidR="00EF1212" w:rsidRDefault="00EF1212" w:rsidP="00EF1212">
      <w:pPr>
        <w:tabs>
          <w:tab w:val="left" w:pos="2280"/>
          <w:tab w:val="left" w:pos="3360"/>
        </w:tabs>
        <w:jc w:val="center"/>
        <w:rPr>
          <w:sz w:val="24"/>
          <w:lang w:val="sr-Latn-CS"/>
        </w:rPr>
      </w:pPr>
    </w:p>
    <w:p w:rsidR="00EF1212" w:rsidRDefault="00EF1212" w:rsidP="00EF1212">
      <w:pPr>
        <w:tabs>
          <w:tab w:val="left" w:pos="2280"/>
          <w:tab w:val="left" w:pos="3360"/>
        </w:tabs>
        <w:jc w:val="center"/>
        <w:rPr>
          <w:sz w:val="24"/>
          <w:lang w:val="sr-Latn-CS"/>
        </w:rPr>
      </w:pPr>
    </w:p>
    <w:p w:rsidR="00EF1212" w:rsidRPr="00E266CA" w:rsidRDefault="00EF1212" w:rsidP="00EF1212">
      <w:pPr>
        <w:tabs>
          <w:tab w:val="left" w:pos="2280"/>
          <w:tab w:val="left" w:pos="3360"/>
        </w:tabs>
        <w:jc w:val="center"/>
        <w:rPr>
          <w:b/>
          <w:sz w:val="48"/>
          <w:szCs w:val="48"/>
          <w:lang w:val="sr-Cyrl-CS"/>
        </w:rPr>
      </w:pPr>
      <w:r w:rsidRPr="00E266CA">
        <w:rPr>
          <w:b/>
          <w:sz w:val="48"/>
          <w:szCs w:val="48"/>
          <w:lang w:val="sr-Cyrl-CS"/>
        </w:rPr>
        <w:lastRenderedPageBreak/>
        <w:t>Планови рада ваннаставних</w:t>
      </w:r>
    </w:p>
    <w:p w:rsidR="00EF1212" w:rsidRPr="00E266CA" w:rsidRDefault="00EF1212" w:rsidP="00EF1212">
      <w:pPr>
        <w:tabs>
          <w:tab w:val="left" w:pos="2280"/>
          <w:tab w:val="left" w:pos="3360"/>
        </w:tabs>
        <w:ind w:left="2160"/>
        <w:rPr>
          <w:b/>
          <w:sz w:val="48"/>
          <w:szCs w:val="48"/>
          <w:lang w:val="sr-Cyrl-CS"/>
        </w:rPr>
      </w:pPr>
      <w:r w:rsidRPr="00E266CA">
        <w:rPr>
          <w:b/>
          <w:sz w:val="48"/>
          <w:szCs w:val="48"/>
          <w:lang w:val="sr-Cyrl-CS"/>
        </w:rPr>
        <w:t xml:space="preserve">          активности</w:t>
      </w:r>
    </w:p>
    <w:p w:rsidR="00EF1212" w:rsidRPr="00E266CA" w:rsidRDefault="00EF1212" w:rsidP="00EF1212">
      <w:pPr>
        <w:ind w:left="2280" w:hanging="480"/>
        <w:rPr>
          <w:sz w:val="28"/>
          <w:szCs w:val="28"/>
          <w:lang w:val="sr-Cyrl-CS"/>
        </w:rPr>
      </w:pPr>
    </w:p>
    <w:p w:rsidR="00EF1212" w:rsidRPr="00E266CA" w:rsidRDefault="00EF1212" w:rsidP="00EF1212">
      <w:pPr>
        <w:ind w:left="2280" w:hanging="480"/>
        <w:rPr>
          <w:sz w:val="28"/>
          <w:szCs w:val="28"/>
          <w:lang w:val="sr-Cyrl-CS"/>
        </w:rPr>
      </w:pPr>
    </w:p>
    <w:p w:rsidR="00EF1212" w:rsidRPr="00E266CA" w:rsidRDefault="00EF1212" w:rsidP="00EF1212">
      <w:pPr>
        <w:ind w:left="2280" w:hanging="480"/>
        <w:rPr>
          <w:sz w:val="28"/>
          <w:szCs w:val="28"/>
          <w:lang w:val="sr-Cyrl-CS"/>
        </w:rPr>
      </w:pPr>
    </w:p>
    <w:p w:rsidR="00EF1212" w:rsidRPr="00E266CA" w:rsidRDefault="00EF1212" w:rsidP="00EF1212">
      <w:pPr>
        <w:jc w:val="both"/>
        <w:rPr>
          <w:sz w:val="24"/>
          <w:szCs w:val="24"/>
          <w:lang w:val="sr-Cyrl-CS"/>
        </w:rPr>
      </w:pPr>
    </w:p>
    <w:p w:rsidR="00EF1212" w:rsidRPr="00E266CA" w:rsidRDefault="00EF1212" w:rsidP="00EF1212">
      <w:pPr>
        <w:ind w:left="2160"/>
        <w:jc w:val="both"/>
        <w:rPr>
          <w:b/>
          <w:sz w:val="28"/>
          <w:lang w:val="sr-Cyrl-CS"/>
        </w:rPr>
      </w:pPr>
      <w:r w:rsidRPr="00E266CA">
        <w:rPr>
          <w:b/>
          <w:sz w:val="28"/>
          <w:lang w:val="sr-Cyrl-CS"/>
        </w:rPr>
        <w:t xml:space="preserve">4.1     </w:t>
      </w:r>
      <w:r w:rsidRPr="00963C0B">
        <w:rPr>
          <w:b/>
          <w:sz w:val="28"/>
          <w:lang w:val="ru-RU"/>
        </w:rPr>
        <w:t>Одеље</w:t>
      </w:r>
      <w:r w:rsidRPr="00E266CA">
        <w:rPr>
          <w:b/>
          <w:sz w:val="28"/>
          <w:lang w:val="sr-Cyrl-CS"/>
        </w:rPr>
        <w:t>њ</w:t>
      </w:r>
      <w:r w:rsidRPr="00963C0B">
        <w:rPr>
          <w:b/>
          <w:sz w:val="28"/>
          <w:lang w:val="ru-RU"/>
        </w:rPr>
        <w:t>ске заједнице</w:t>
      </w:r>
    </w:p>
    <w:p w:rsidR="00EF1212" w:rsidRPr="00E266CA" w:rsidRDefault="00EF1212" w:rsidP="00EF1212">
      <w:pPr>
        <w:jc w:val="both"/>
        <w:rPr>
          <w:b/>
          <w:sz w:val="28"/>
          <w:lang w:val="sr-Cyrl-CS"/>
        </w:rPr>
      </w:pPr>
    </w:p>
    <w:p w:rsidR="00EF1212" w:rsidRPr="00E266CA" w:rsidRDefault="00EF1212" w:rsidP="00EF1212">
      <w:pPr>
        <w:ind w:left="2160"/>
        <w:jc w:val="both"/>
        <w:rPr>
          <w:b/>
          <w:sz w:val="28"/>
          <w:lang w:val="sr-Cyrl-CS"/>
        </w:rPr>
      </w:pPr>
      <w:r w:rsidRPr="00E266CA">
        <w:rPr>
          <w:b/>
          <w:sz w:val="28"/>
          <w:lang w:val="sr-Cyrl-CS"/>
        </w:rPr>
        <w:t xml:space="preserve">4.2     </w:t>
      </w:r>
      <w:r w:rsidRPr="00963C0B">
        <w:rPr>
          <w:b/>
          <w:sz w:val="28"/>
          <w:lang w:val="ru-RU"/>
        </w:rPr>
        <w:t>Слободне активности ученика</w:t>
      </w:r>
    </w:p>
    <w:p w:rsidR="00EF1212" w:rsidRPr="00E266CA" w:rsidRDefault="00EF1212" w:rsidP="00EF1212">
      <w:pPr>
        <w:ind w:firstLine="720"/>
        <w:jc w:val="both"/>
        <w:rPr>
          <w:b/>
          <w:sz w:val="28"/>
          <w:lang w:val="sr-Cyrl-CS"/>
        </w:rPr>
      </w:pPr>
    </w:p>
    <w:p w:rsidR="00EF1212" w:rsidRPr="00E266CA" w:rsidRDefault="00EF1212" w:rsidP="00EF1212">
      <w:pPr>
        <w:ind w:left="2160"/>
        <w:jc w:val="both"/>
        <w:rPr>
          <w:b/>
          <w:sz w:val="28"/>
          <w:lang w:val="sr-Cyrl-CS"/>
        </w:rPr>
      </w:pPr>
      <w:r w:rsidRPr="00E266CA">
        <w:rPr>
          <w:b/>
          <w:sz w:val="28"/>
          <w:lang w:val="sr-Cyrl-CS"/>
        </w:rPr>
        <w:t xml:space="preserve">4.3     </w:t>
      </w:r>
      <w:r w:rsidRPr="00963C0B">
        <w:rPr>
          <w:b/>
          <w:sz w:val="28"/>
          <w:lang w:val="ru-RU"/>
        </w:rPr>
        <w:t>Ученичке организације</w:t>
      </w:r>
    </w:p>
    <w:p w:rsidR="00EF1212" w:rsidRPr="00E266CA" w:rsidRDefault="00EF1212" w:rsidP="00EF1212">
      <w:pPr>
        <w:ind w:left="1680"/>
        <w:jc w:val="both"/>
        <w:rPr>
          <w:b/>
          <w:sz w:val="28"/>
          <w:lang w:val="sr-Cyrl-CS"/>
        </w:rPr>
      </w:pPr>
    </w:p>
    <w:p w:rsidR="00EF1212" w:rsidRPr="00E266CA" w:rsidRDefault="00EF1212" w:rsidP="00EF1212">
      <w:pPr>
        <w:ind w:left="2160"/>
        <w:jc w:val="both"/>
        <w:rPr>
          <w:b/>
          <w:sz w:val="28"/>
          <w:lang w:val="sr-Cyrl-CS"/>
        </w:rPr>
      </w:pPr>
      <w:r w:rsidRPr="00E266CA">
        <w:rPr>
          <w:b/>
          <w:sz w:val="28"/>
          <w:lang w:val="sr-Cyrl-CS"/>
        </w:rPr>
        <w:t xml:space="preserve">4.4     </w:t>
      </w:r>
      <w:r w:rsidRPr="00963C0B">
        <w:rPr>
          <w:b/>
          <w:sz w:val="28"/>
          <w:lang w:val="ru-RU"/>
        </w:rPr>
        <w:t>Друштвено</w:t>
      </w:r>
      <w:r w:rsidRPr="00E266CA">
        <w:rPr>
          <w:b/>
          <w:sz w:val="28"/>
          <w:lang w:val="sr-Cyrl-CS"/>
        </w:rPr>
        <w:t xml:space="preserve"> </w:t>
      </w:r>
      <w:r w:rsidRPr="00963C0B">
        <w:rPr>
          <w:b/>
          <w:sz w:val="28"/>
          <w:lang w:val="ru-RU"/>
        </w:rPr>
        <w:t>–</w:t>
      </w:r>
      <w:r w:rsidRPr="00E266CA">
        <w:rPr>
          <w:b/>
          <w:sz w:val="28"/>
          <w:lang w:val="sr-Cyrl-CS"/>
        </w:rPr>
        <w:t xml:space="preserve"> </w:t>
      </w:r>
      <w:r w:rsidRPr="00963C0B">
        <w:rPr>
          <w:b/>
          <w:sz w:val="28"/>
          <w:lang w:val="ru-RU"/>
        </w:rPr>
        <w:t>користан</w:t>
      </w:r>
      <w:r w:rsidRPr="00E266CA">
        <w:rPr>
          <w:b/>
          <w:sz w:val="28"/>
          <w:lang w:val="sr-Cyrl-CS"/>
        </w:rPr>
        <w:t xml:space="preserve"> </w:t>
      </w:r>
      <w:r w:rsidRPr="00963C0B">
        <w:rPr>
          <w:b/>
          <w:sz w:val="28"/>
          <w:lang w:val="ru-RU"/>
        </w:rPr>
        <w:t xml:space="preserve"> рад</w:t>
      </w:r>
    </w:p>
    <w:p w:rsidR="00EF1212" w:rsidRPr="00E266CA" w:rsidRDefault="00EF1212" w:rsidP="00EF1212">
      <w:pPr>
        <w:ind w:left="1680"/>
        <w:jc w:val="both"/>
        <w:rPr>
          <w:b/>
          <w:sz w:val="28"/>
          <w:lang w:val="sr-Cyrl-CS"/>
        </w:rPr>
      </w:pPr>
    </w:p>
    <w:p w:rsidR="00EF1212" w:rsidRPr="00E266CA" w:rsidRDefault="00EF1212" w:rsidP="009363DC">
      <w:pPr>
        <w:numPr>
          <w:ilvl w:val="1"/>
          <w:numId w:val="35"/>
        </w:numPr>
        <w:jc w:val="both"/>
        <w:rPr>
          <w:b/>
          <w:sz w:val="28"/>
          <w:szCs w:val="28"/>
          <w:lang w:val="ru-RU"/>
        </w:rPr>
      </w:pPr>
      <w:r w:rsidRPr="00E266CA">
        <w:rPr>
          <w:b/>
          <w:sz w:val="28"/>
          <w:szCs w:val="28"/>
          <w:lang w:val="ru-RU"/>
        </w:rPr>
        <w:t xml:space="preserve">   Екскурзије ученика, зимовање, </w:t>
      </w:r>
    </w:p>
    <w:p w:rsidR="00EF1212" w:rsidRPr="00E266CA" w:rsidRDefault="00EF1212" w:rsidP="00EF1212">
      <w:pPr>
        <w:ind w:left="2160"/>
        <w:jc w:val="both"/>
        <w:rPr>
          <w:b/>
          <w:sz w:val="28"/>
          <w:szCs w:val="28"/>
          <w:lang w:val="ru-RU"/>
        </w:rPr>
      </w:pPr>
      <w:r w:rsidRPr="00E266CA">
        <w:rPr>
          <w:b/>
          <w:sz w:val="28"/>
          <w:szCs w:val="28"/>
          <w:lang w:val="ru-RU"/>
        </w:rPr>
        <w:t xml:space="preserve">          летовање, излети, рехабилитација ученика</w:t>
      </w:r>
    </w:p>
    <w:p w:rsidR="00EF1212" w:rsidRPr="00E266CA" w:rsidRDefault="00EF1212" w:rsidP="00EF1212">
      <w:pPr>
        <w:ind w:left="1680"/>
        <w:jc w:val="both"/>
        <w:rPr>
          <w:b/>
          <w:sz w:val="28"/>
          <w:lang w:val="sr-Cyrl-CS"/>
        </w:rPr>
      </w:pPr>
    </w:p>
    <w:p w:rsidR="00EF1212" w:rsidRPr="00E266CA" w:rsidRDefault="00EF1212" w:rsidP="00EF1212">
      <w:pPr>
        <w:jc w:val="both"/>
        <w:rPr>
          <w:b/>
          <w:sz w:val="28"/>
          <w:lang w:val="sr-Cyrl-CS"/>
        </w:rPr>
      </w:pPr>
    </w:p>
    <w:p w:rsidR="00EF1212" w:rsidRPr="00E266CA" w:rsidRDefault="00EF1212" w:rsidP="00EF1212">
      <w:pPr>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Pr="00E266CA" w:rsidRDefault="00EF1212" w:rsidP="00EF1212">
      <w:pPr>
        <w:ind w:left="2160"/>
        <w:jc w:val="both"/>
        <w:rPr>
          <w:b/>
          <w:sz w:val="28"/>
          <w:lang w:val="sr-Cyrl-CS"/>
        </w:rPr>
      </w:pPr>
    </w:p>
    <w:p w:rsidR="00EF1212" w:rsidRDefault="00EF1212" w:rsidP="00EF1212">
      <w:pPr>
        <w:ind w:left="2160"/>
        <w:jc w:val="both"/>
        <w:rPr>
          <w:b/>
          <w:sz w:val="28"/>
          <w:lang w:val="sr-Cyrl-CS"/>
        </w:rPr>
      </w:pPr>
    </w:p>
    <w:p w:rsidR="00990816" w:rsidRDefault="00990816" w:rsidP="00EF1212">
      <w:pPr>
        <w:ind w:left="2160"/>
        <w:jc w:val="both"/>
        <w:rPr>
          <w:b/>
          <w:sz w:val="28"/>
          <w:lang w:val="sr-Cyrl-CS"/>
        </w:rPr>
      </w:pPr>
    </w:p>
    <w:p w:rsidR="00990816" w:rsidRDefault="00990816" w:rsidP="00EF1212">
      <w:pPr>
        <w:ind w:left="2160"/>
        <w:jc w:val="both"/>
        <w:rPr>
          <w:b/>
          <w:sz w:val="28"/>
          <w:lang w:val="sr-Cyrl-CS"/>
        </w:rPr>
      </w:pPr>
    </w:p>
    <w:p w:rsidR="00990816" w:rsidRDefault="00990816" w:rsidP="00EF1212">
      <w:pPr>
        <w:ind w:left="2160"/>
        <w:jc w:val="both"/>
        <w:rPr>
          <w:b/>
          <w:sz w:val="28"/>
          <w:lang w:val="sr-Cyrl-CS"/>
        </w:rPr>
      </w:pPr>
    </w:p>
    <w:p w:rsidR="0084060D" w:rsidRDefault="0084060D" w:rsidP="00EF1212">
      <w:pPr>
        <w:ind w:left="2160"/>
        <w:jc w:val="both"/>
        <w:rPr>
          <w:b/>
          <w:sz w:val="28"/>
          <w:lang w:val="sr-Cyrl-CS"/>
        </w:rPr>
      </w:pPr>
    </w:p>
    <w:p w:rsidR="0084060D" w:rsidRPr="00E266CA" w:rsidRDefault="0084060D" w:rsidP="00EF1212">
      <w:pPr>
        <w:ind w:left="2160"/>
        <w:jc w:val="both"/>
        <w:rPr>
          <w:b/>
          <w:sz w:val="28"/>
          <w:lang w:val="sr-Cyrl-CS"/>
        </w:rPr>
      </w:pPr>
    </w:p>
    <w:p w:rsidR="00EF1212" w:rsidRPr="00F0131E" w:rsidRDefault="00EF1212" w:rsidP="00EF1212">
      <w:pPr>
        <w:ind w:left="2160"/>
        <w:jc w:val="both"/>
        <w:rPr>
          <w:b/>
          <w:sz w:val="28"/>
          <w:lang w:val="sr-Cyrl-CS"/>
        </w:rPr>
      </w:pPr>
    </w:p>
    <w:p w:rsidR="00EF1212" w:rsidRPr="00E266CA" w:rsidRDefault="00EF1212" w:rsidP="009363DC">
      <w:pPr>
        <w:numPr>
          <w:ilvl w:val="0"/>
          <w:numId w:val="75"/>
        </w:numPr>
        <w:rPr>
          <w:b/>
          <w:sz w:val="32"/>
          <w:szCs w:val="32"/>
          <w:lang w:val="ru-RU"/>
        </w:rPr>
      </w:pPr>
      <w:r w:rsidRPr="00E266CA">
        <w:rPr>
          <w:b/>
          <w:sz w:val="32"/>
          <w:szCs w:val="32"/>
          <w:lang w:val="ru-RU"/>
        </w:rPr>
        <w:lastRenderedPageBreak/>
        <w:t xml:space="preserve">ПЛАНОВИ  РАДА ВАННАСТАВНИХ </w:t>
      </w:r>
      <w:r w:rsidRPr="00E266CA">
        <w:rPr>
          <w:b/>
          <w:sz w:val="32"/>
          <w:szCs w:val="32"/>
          <w:lang w:val="sr-Cyrl-CS"/>
        </w:rPr>
        <w:t xml:space="preserve"> </w:t>
      </w:r>
      <w:r w:rsidRPr="00E266CA">
        <w:rPr>
          <w:b/>
          <w:sz w:val="32"/>
          <w:szCs w:val="32"/>
          <w:lang w:val="ru-RU"/>
        </w:rPr>
        <w:t>АКТИВНОСТИ</w:t>
      </w:r>
    </w:p>
    <w:p w:rsidR="00EF1212" w:rsidRPr="00E266CA" w:rsidRDefault="00EF1212" w:rsidP="00EF1212">
      <w:pPr>
        <w:jc w:val="both"/>
        <w:rPr>
          <w:b/>
          <w:i/>
          <w:sz w:val="24"/>
          <w:lang w:val="ru-RU"/>
        </w:rPr>
      </w:pPr>
    </w:p>
    <w:p w:rsidR="00EF1212" w:rsidRPr="00E266CA" w:rsidRDefault="00EF1212" w:rsidP="00EF1212">
      <w:pPr>
        <w:ind w:left="360"/>
        <w:jc w:val="both"/>
        <w:rPr>
          <w:sz w:val="28"/>
          <w:szCs w:val="28"/>
          <w:u w:val="single"/>
          <w:lang w:val="ru-RU"/>
        </w:rPr>
      </w:pPr>
      <w:r w:rsidRPr="00E266CA">
        <w:rPr>
          <w:sz w:val="28"/>
          <w:szCs w:val="28"/>
          <w:lang w:val="ru-RU"/>
        </w:rPr>
        <w:t xml:space="preserve">4.1 </w:t>
      </w:r>
      <w:r w:rsidRPr="00E266CA">
        <w:rPr>
          <w:sz w:val="28"/>
          <w:szCs w:val="28"/>
          <w:u w:val="single"/>
          <w:lang w:val="ru-RU"/>
        </w:rPr>
        <w:t>О</w:t>
      </w:r>
      <w:r w:rsidRPr="00E266CA">
        <w:rPr>
          <w:sz w:val="28"/>
          <w:szCs w:val="28"/>
          <w:u w:val="single"/>
          <w:lang w:val="sr-Cyrl-CS"/>
        </w:rPr>
        <w:t>ДЕЉЕЊСКЕ ЗАЈЕДНИЦЕ</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Pr="00E266CA">
        <w:rPr>
          <w:sz w:val="24"/>
          <w:lang w:val="ru-RU"/>
        </w:rPr>
        <w:t>Часови одељенск</w:t>
      </w:r>
      <w:r w:rsidRPr="00E266CA">
        <w:rPr>
          <w:sz w:val="24"/>
          <w:lang w:val="sr-Cyrl-CS"/>
        </w:rPr>
        <w:t xml:space="preserve">ог старешине (1. – 8. разреда) </w:t>
      </w:r>
      <w:r w:rsidRPr="00E266CA">
        <w:rPr>
          <w:sz w:val="24"/>
          <w:lang w:val="ru-RU"/>
        </w:rPr>
        <w:t xml:space="preserve">остварује се са </w:t>
      </w:r>
      <w:r w:rsidRPr="00E266CA">
        <w:rPr>
          <w:sz w:val="24"/>
          <w:lang w:val="sr-Cyrl-CS"/>
        </w:rPr>
        <w:t>по једним часом</w:t>
      </w:r>
      <w:r w:rsidRPr="00E266CA">
        <w:rPr>
          <w:sz w:val="24"/>
          <w:lang w:val="ru-RU"/>
        </w:rPr>
        <w:t xml:space="preserve"> недељно, односно 36 часова годишње.</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Pr="00E266CA">
        <w:rPr>
          <w:sz w:val="24"/>
          <w:lang w:val="ru-RU"/>
        </w:rPr>
        <w:t>Основна подручја рада одељенских старешина су</w:t>
      </w:r>
      <w:r w:rsidRPr="00E266CA">
        <w:rPr>
          <w:sz w:val="24"/>
          <w:lang w:val="sr-Cyrl-CS"/>
        </w:rPr>
        <w:t xml:space="preserve"> </w:t>
      </w:r>
      <w:r w:rsidRPr="00E266CA">
        <w:rPr>
          <w:sz w:val="24"/>
          <w:lang w:val="ru-RU"/>
        </w:rPr>
        <w:t>:</w:t>
      </w:r>
    </w:p>
    <w:p w:rsidR="00EF1212" w:rsidRPr="00E266CA" w:rsidRDefault="00EF1212" w:rsidP="00EF1212">
      <w:pPr>
        <w:jc w:val="both"/>
        <w:rPr>
          <w:sz w:val="24"/>
          <w:lang w:val="ru-RU"/>
        </w:rPr>
      </w:pPr>
    </w:p>
    <w:p w:rsidR="00EF1212" w:rsidRPr="00E266CA" w:rsidRDefault="00EF1212" w:rsidP="00EF1212">
      <w:pPr>
        <w:tabs>
          <w:tab w:val="num" w:pos="1080"/>
        </w:tabs>
        <w:ind w:left="1080" w:hanging="360"/>
        <w:jc w:val="both"/>
        <w:rPr>
          <w:sz w:val="24"/>
          <w:lang w:val="ru-RU"/>
        </w:rPr>
      </w:pPr>
      <w:r w:rsidRPr="00E266CA">
        <w:rPr>
          <w:sz w:val="24"/>
          <w:lang w:val="sr-Cyrl-CS"/>
        </w:rPr>
        <w:t>У</w:t>
      </w:r>
      <w:r w:rsidRPr="00E266CA">
        <w:rPr>
          <w:sz w:val="24"/>
          <w:lang w:val="ru-RU"/>
        </w:rPr>
        <w:t>напређивање успеха у настави и другим ученичким активностима;</w:t>
      </w:r>
    </w:p>
    <w:p w:rsidR="00EF1212" w:rsidRPr="00E266CA" w:rsidRDefault="00EF1212" w:rsidP="00EF1212">
      <w:pPr>
        <w:tabs>
          <w:tab w:val="num" w:pos="1080"/>
        </w:tabs>
        <w:ind w:left="1080" w:hanging="360"/>
        <w:jc w:val="both"/>
        <w:rPr>
          <w:sz w:val="24"/>
          <w:lang w:val="ru-RU"/>
        </w:rPr>
      </w:pPr>
      <w:r w:rsidRPr="00E266CA">
        <w:rPr>
          <w:sz w:val="24"/>
          <w:lang w:val="sr-Cyrl-CS"/>
        </w:rPr>
        <w:t>Ч</w:t>
      </w:r>
      <w:r w:rsidRPr="00E266CA">
        <w:rPr>
          <w:sz w:val="24"/>
          <w:lang w:val="ru-RU"/>
        </w:rPr>
        <w:t>ување здравља, унапређивање и заштита животне средине;</w:t>
      </w:r>
    </w:p>
    <w:p w:rsidR="00EF1212" w:rsidRPr="00E266CA" w:rsidRDefault="00EF1212" w:rsidP="00EF1212">
      <w:pPr>
        <w:tabs>
          <w:tab w:val="num" w:pos="1080"/>
        </w:tabs>
        <w:ind w:left="1080" w:hanging="360"/>
        <w:jc w:val="both"/>
        <w:rPr>
          <w:sz w:val="24"/>
          <w:lang w:val="ru-RU"/>
        </w:rPr>
      </w:pPr>
      <w:r w:rsidRPr="00E266CA">
        <w:rPr>
          <w:sz w:val="24"/>
          <w:lang w:val="sr-Cyrl-CS"/>
        </w:rPr>
        <w:t>Р</w:t>
      </w:r>
      <w:r w:rsidRPr="00E266CA">
        <w:rPr>
          <w:sz w:val="24"/>
          <w:lang w:val="ru-RU"/>
        </w:rPr>
        <w:t>азвијање хуманих односа међу половима</w:t>
      </w:r>
      <w:r w:rsidRPr="00E266CA">
        <w:rPr>
          <w:sz w:val="24"/>
          <w:lang w:val="sr-Cyrl-CS"/>
        </w:rPr>
        <w:t>;</w:t>
      </w:r>
    </w:p>
    <w:p w:rsidR="00EF1212" w:rsidRPr="00E266CA" w:rsidRDefault="00EF1212" w:rsidP="00EF1212">
      <w:pPr>
        <w:tabs>
          <w:tab w:val="num" w:pos="1080"/>
        </w:tabs>
        <w:ind w:left="1080" w:hanging="360"/>
        <w:jc w:val="both"/>
        <w:rPr>
          <w:sz w:val="24"/>
        </w:rPr>
      </w:pPr>
      <w:r w:rsidRPr="00E266CA">
        <w:rPr>
          <w:sz w:val="24"/>
          <w:lang w:val="sr-Cyrl-CS"/>
        </w:rPr>
        <w:t>П</w:t>
      </w:r>
      <w:r w:rsidRPr="00E266CA">
        <w:rPr>
          <w:sz w:val="24"/>
        </w:rPr>
        <w:t>рофесионално информисање</w:t>
      </w:r>
      <w:r w:rsidRPr="00E266CA">
        <w:rPr>
          <w:sz w:val="24"/>
          <w:lang w:val="sr-Cyrl-CS"/>
        </w:rPr>
        <w:t>;</w:t>
      </w:r>
    </w:p>
    <w:p w:rsidR="00EF1212" w:rsidRPr="003D17E1" w:rsidRDefault="00EF1212" w:rsidP="003D17E1">
      <w:pPr>
        <w:tabs>
          <w:tab w:val="num" w:pos="1080"/>
        </w:tabs>
        <w:ind w:left="1080" w:hanging="360"/>
        <w:jc w:val="both"/>
        <w:rPr>
          <w:sz w:val="24"/>
          <w:lang w:val="sr-Cyrl-CS"/>
        </w:rPr>
      </w:pPr>
      <w:r w:rsidRPr="00E266CA">
        <w:rPr>
          <w:sz w:val="24"/>
          <w:lang w:val="sr-Cyrl-CS"/>
        </w:rPr>
        <w:t>А</w:t>
      </w:r>
      <w:r w:rsidRPr="00E266CA">
        <w:rPr>
          <w:sz w:val="24"/>
        </w:rPr>
        <w:t>ктивности у слободном времену</w:t>
      </w:r>
    </w:p>
    <w:p w:rsidR="00EF1212" w:rsidRPr="00E266CA" w:rsidRDefault="00EF1212" w:rsidP="00EF1212">
      <w:pPr>
        <w:rPr>
          <w:b/>
          <w:sz w:val="24"/>
          <w:lang w:val="sr-Cyrl-CS"/>
        </w:rPr>
      </w:pPr>
    </w:p>
    <w:p w:rsidR="003D17E1" w:rsidRPr="00E266CA" w:rsidRDefault="003D17E1" w:rsidP="003D17E1">
      <w:pPr>
        <w:jc w:val="both"/>
        <w:rPr>
          <w:sz w:val="24"/>
        </w:rPr>
      </w:pPr>
    </w:p>
    <w:p w:rsidR="003D17E1" w:rsidRDefault="003D17E1" w:rsidP="003D17E1">
      <w:pPr>
        <w:jc w:val="both"/>
        <w:rPr>
          <w:sz w:val="24"/>
          <w:lang w:val="sr-Cyrl-CS"/>
        </w:rPr>
      </w:pPr>
      <w:r w:rsidRPr="00E266CA">
        <w:rPr>
          <w:sz w:val="24"/>
          <w:lang w:val="sr-Cyrl-CS"/>
        </w:rPr>
        <w:tab/>
      </w:r>
      <w:r>
        <w:rPr>
          <w:sz w:val="24"/>
          <w:lang w:val="sr-Cyrl-CS"/>
        </w:rPr>
        <w:t xml:space="preserve"> О</w:t>
      </w:r>
      <w:r w:rsidRPr="00E266CA">
        <w:rPr>
          <w:sz w:val="24"/>
          <w:lang w:val="sr-Cyrl-CS"/>
        </w:rPr>
        <w:t>дељенске старешине</w:t>
      </w:r>
      <w:r>
        <w:rPr>
          <w:sz w:val="24"/>
          <w:lang w:val="sr-Cyrl-CS"/>
        </w:rPr>
        <w:t xml:space="preserve"> имају кључну улогу (као представници школе који су у директном контакту са ученицима за време трајања школске наставе) у реализацији</w:t>
      </w:r>
      <w:r w:rsidRPr="00E266CA">
        <w:rPr>
          <w:sz w:val="24"/>
          <w:lang w:val="sr-Cyrl-CS"/>
        </w:rPr>
        <w:t xml:space="preserve"> активности предвиђене Посебним протоколом за заштиту ученика од насиља и занемаривања и у области рада са ученицима кроз часове одељенског старешине и у сарадњи са родитељима кроз родитељске састанке. Осим обављања ових послова одељенске старешине на својим часовима реал</w:t>
      </w:r>
      <w:r>
        <w:rPr>
          <w:sz w:val="24"/>
          <w:lang w:val="sr-Cyrl-CS"/>
        </w:rPr>
        <w:t>изују планове рада са ученицима.</w:t>
      </w:r>
    </w:p>
    <w:p w:rsidR="003D17E1" w:rsidRDefault="003D17E1" w:rsidP="003D17E1">
      <w:pPr>
        <w:jc w:val="both"/>
        <w:rPr>
          <w:sz w:val="24"/>
          <w:lang w:val="sr-Cyrl-CS"/>
        </w:rPr>
      </w:pPr>
      <w:r w:rsidRPr="00E266CA">
        <w:rPr>
          <w:sz w:val="24"/>
          <w:lang w:val="sr-Cyrl-CS"/>
        </w:rPr>
        <w:t>Р</w:t>
      </w:r>
      <w:r>
        <w:rPr>
          <w:sz w:val="24"/>
          <w:lang w:val="sr-Cyrl-CS"/>
        </w:rPr>
        <w:t>азредне старешине су носиоци уво</w:t>
      </w:r>
      <w:r w:rsidRPr="00E266CA">
        <w:rPr>
          <w:sz w:val="24"/>
          <w:lang w:val="sr-Cyrl-CS"/>
        </w:rPr>
        <w:t>ђ</w:t>
      </w:r>
      <w:r>
        <w:rPr>
          <w:sz w:val="24"/>
          <w:lang w:val="sr-Cyrl-CS"/>
        </w:rPr>
        <w:t>е</w:t>
      </w:r>
      <w:r w:rsidRPr="00E266CA">
        <w:rPr>
          <w:sz w:val="24"/>
          <w:lang w:val="sr-Cyrl-CS"/>
        </w:rPr>
        <w:t>ња инклузивног образовања у школу. Као прва карика у сарадњи са родитељима и као предавачи кој</w:t>
      </w:r>
      <w:r>
        <w:rPr>
          <w:sz w:val="24"/>
          <w:lang w:val="sr-Cyrl-CS"/>
        </w:rPr>
        <w:t xml:space="preserve">и су у свакодневном контакту са </w:t>
      </w:r>
      <w:r w:rsidRPr="00E266CA">
        <w:rPr>
          <w:sz w:val="24"/>
          <w:lang w:val="sr-Cyrl-CS"/>
        </w:rPr>
        <w:t>децом, р</w:t>
      </w:r>
      <w:r>
        <w:rPr>
          <w:sz w:val="24"/>
          <w:lang w:val="sr-Cyrl-CS"/>
        </w:rPr>
        <w:t>азредне старешине ће имати кључну улогу у Тиму јер су главни носиоци  реализације  Индивидуалног образовног</w:t>
      </w:r>
      <w:r w:rsidRPr="00E266CA">
        <w:rPr>
          <w:sz w:val="24"/>
          <w:lang w:val="sr-Cyrl-CS"/>
        </w:rPr>
        <w:t xml:space="preserve"> план</w:t>
      </w:r>
      <w:r>
        <w:rPr>
          <w:sz w:val="24"/>
          <w:lang w:val="sr-Cyrl-CS"/>
        </w:rPr>
        <w:t>а</w:t>
      </w:r>
      <w:r w:rsidRPr="00E266CA">
        <w:rPr>
          <w:sz w:val="24"/>
          <w:lang w:val="sr-Cyrl-CS"/>
        </w:rPr>
        <w:t>. Организујући и координирајући предметне наставнике, информиушући родитеље о напретку детета и пружајући конкретну помоћ ученику, они ће бити носиоци израде и  реализације ИОПа. Због тога ће наставници и учитељи пр</w:t>
      </w:r>
      <w:r>
        <w:rPr>
          <w:sz w:val="24"/>
          <w:lang w:val="sr-Cyrl-CS"/>
        </w:rPr>
        <w:t xml:space="preserve">е свега проћи семинаре стручног </w:t>
      </w:r>
      <w:r w:rsidRPr="00E266CA">
        <w:rPr>
          <w:sz w:val="24"/>
          <w:lang w:val="sr-Cyrl-CS"/>
        </w:rPr>
        <w:t>усавршавања у области инклузивног  образовања</w:t>
      </w:r>
      <w:r>
        <w:rPr>
          <w:sz w:val="24"/>
          <w:lang w:val="sr-Cyrl-CS"/>
        </w:rPr>
        <w:t>.</w:t>
      </w:r>
    </w:p>
    <w:p w:rsidR="00EF1212" w:rsidRDefault="00EF1212" w:rsidP="00EF1212">
      <w:pPr>
        <w:rPr>
          <w:b/>
          <w:sz w:val="24"/>
          <w:lang w:val="sr-Cyrl-CS"/>
        </w:rPr>
      </w:pPr>
    </w:p>
    <w:p w:rsidR="003D17E1" w:rsidRPr="00E266CA" w:rsidRDefault="003D17E1"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Pr="00E266CA" w:rsidRDefault="00EF1212" w:rsidP="00EF1212">
      <w:pPr>
        <w:rPr>
          <w:b/>
          <w:sz w:val="24"/>
          <w:lang w:val="sr-Cyrl-CS"/>
        </w:rPr>
      </w:pPr>
    </w:p>
    <w:p w:rsidR="00EF1212" w:rsidRDefault="00EF1212" w:rsidP="00EF1212">
      <w:pPr>
        <w:rPr>
          <w:b/>
          <w:sz w:val="24"/>
          <w:lang w:val="sr-Latn-CS"/>
        </w:rPr>
      </w:pPr>
    </w:p>
    <w:p w:rsidR="00EF1212" w:rsidRDefault="00EF1212" w:rsidP="00EF1212">
      <w:pPr>
        <w:rPr>
          <w:b/>
          <w:sz w:val="24"/>
          <w:lang w:val="sr-Latn-CS"/>
        </w:rPr>
      </w:pPr>
    </w:p>
    <w:p w:rsidR="00EF1212" w:rsidRDefault="00EF1212" w:rsidP="00EF1212">
      <w:pPr>
        <w:rPr>
          <w:b/>
          <w:sz w:val="24"/>
          <w:lang w:val="sr-Latn-CS"/>
        </w:rPr>
      </w:pPr>
    </w:p>
    <w:p w:rsidR="00EF1212" w:rsidRPr="001C552C" w:rsidRDefault="00EF1212" w:rsidP="00EF1212">
      <w:pPr>
        <w:rPr>
          <w:b/>
          <w:sz w:val="24"/>
          <w:lang w:val="sr-Latn-CS"/>
        </w:rPr>
      </w:pPr>
    </w:p>
    <w:p w:rsidR="00EF1212" w:rsidRDefault="00EF1212" w:rsidP="00EF1212">
      <w:pPr>
        <w:rPr>
          <w:b/>
          <w:sz w:val="24"/>
          <w:lang w:val="sr-Cyrl-CS"/>
        </w:rPr>
      </w:pPr>
    </w:p>
    <w:p w:rsidR="0084060D" w:rsidRDefault="0084060D" w:rsidP="00EF1212">
      <w:pPr>
        <w:rPr>
          <w:b/>
          <w:sz w:val="24"/>
          <w:lang w:val="sr-Cyrl-CS"/>
        </w:rPr>
      </w:pPr>
    </w:p>
    <w:p w:rsidR="0084060D" w:rsidRDefault="0084060D" w:rsidP="00EF1212">
      <w:pPr>
        <w:rPr>
          <w:b/>
          <w:sz w:val="24"/>
          <w:lang w:val="sr-Cyrl-CS"/>
        </w:rPr>
      </w:pPr>
    </w:p>
    <w:p w:rsidR="0084060D" w:rsidRDefault="0084060D" w:rsidP="00EF1212">
      <w:pPr>
        <w:rPr>
          <w:b/>
          <w:sz w:val="24"/>
          <w:lang w:val="sr-Cyrl-CS"/>
        </w:rPr>
      </w:pPr>
    </w:p>
    <w:p w:rsidR="0084060D" w:rsidRPr="00E266CA" w:rsidRDefault="0084060D" w:rsidP="00EF1212">
      <w:pPr>
        <w:rPr>
          <w:b/>
          <w:sz w:val="24"/>
          <w:lang w:val="sr-Cyrl-CS"/>
        </w:rPr>
      </w:pPr>
    </w:p>
    <w:p w:rsidR="00EF1212" w:rsidRPr="00E266CA" w:rsidRDefault="00EF1212" w:rsidP="00EF1212">
      <w:pPr>
        <w:rPr>
          <w:b/>
          <w:sz w:val="24"/>
          <w:lang w:val="sr-Cyrl-CS"/>
        </w:rPr>
      </w:pPr>
    </w:p>
    <w:p w:rsidR="00EF1212" w:rsidRPr="00E266CA" w:rsidRDefault="00EF1212" w:rsidP="00EF1212">
      <w:pPr>
        <w:ind w:left="1980"/>
        <w:rPr>
          <w:b/>
          <w:u w:val="single"/>
          <w:lang w:val="sr-Cyrl-CS"/>
        </w:rPr>
      </w:pPr>
      <w:r w:rsidRPr="00E266CA">
        <w:rPr>
          <w:b/>
          <w:sz w:val="28"/>
          <w:szCs w:val="28"/>
          <w:u w:val="single"/>
          <w:lang w:val="sr-Cyrl-CS"/>
        </w:rPr>
        <w:lastRenderedPageBreak/>
        <w:t>План рада одељенског старешине 1. разреда</w:t>
      </w:r>
    </w:p>
    <w:p w:rsidR="00EF1212" w:rsidRPr="00E266CA" w:rsidRDefault="00EF1212" w:rsidP="00EF1212">
      <w:pPr>
        <w:rPr>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286986" w:rsidP="009363DC">
      <w:pPr>
        <w:numPr>
          <w:ilvl w:val="0"/>
          <w:numId w:val="96"/>
        </w:numPr>
        <w:rPr>
          <w:sz w:val="24"/>
          <w:szCs w:val="24"/>
          <w:lang w:val="sr-Cyrl-CS"/>
        </w:rPr>
      </w:pPr>
      <w:r>
        <w:rPr>
          <w:sz w:val="24"/>
          <w:szCs w:val="24"/>
          <w:lang w:val="sr-Cyrl-CS"/>
        </w:rPr>
        <w:t>Добро дошли прваци,упознавање са ученицима</w:t>
      </w:r>
    </w:p>
    <w:p w:rsidR="00EF1212" w:rsidRPr="00E266CA" w:rsidRDefault="00286986" w:rsidP="009363DC">
      <w:pPr>
        <w:numPr>
          <w:ilvl w:val="0"/>
          <w:numId w:val="96"/>
        </w:numPr>
        <w:rPr>
          <w:sz w:val="24"/>
          <w:szCs w:val="24"/>
          <w:lang w:val="sr-Cyrl-CS"/>
        </w:rPr>
      </w:pPr>
      <w:r>
        <w:rPr>
          <w:sz w:val="24"/>
          <w:szCs w:val="24"/>
          <w:lang w:val="sr-Cyrl-CS"/>
        </w:rPr>
        <w:t>Од куће до школе</w:t>
      </w:r>
    </w:p>
    <w:p w:rsidR="00EF1212" w:rsidRPr="00E266CA" w:rsidRDefault="00286986" w:rsidP="009363DC">
      <w:pPr>
        <w:numPr>
          <w:ilvl w:val="0"/>
          <w:numId w:val="96"/>
        </w:numPr>
        <w:rPr>
          <w:sz w:val="24"/>
          <w:szCs w:val="24"/>
          <w:lang w:val="sr-Cyrl-CS"/>
        </w:rPr>
      </w:pPr>
      <w:r>
        <w:rPr>
          <w:sz w:val="24"/>
          <w:szCs w:val="24"/>
          <w:lang w:val="sr-Cyrl-CS"/>
        </w:rPr>
        <w:t xml:space="preserve">Упознавање </w:t>
      </w:r>
      <w:r w:rsidR="00C334C3">
        <w:rPr>
          <w:sz w:val="24"/>
          <w:szCs w:val="24"/>
          <w:lang w:val="sr-Cyrl-CS"/>
        </w:rPr>
        <w:t xml:space="preserve"> просторија у школи,правила понашања у школи</w:t>
      </w:r>
    </w:p>
    <w:p w:rsidR="00EF1212" w:rsidRPr="00E266CA" w:rsidRDefault="00C334C3" w:rsidP="009363DC">
      <w:pPr>
        <w:numPr>
          <w:ilvl w:val="0"/>
          <w:numId w:val="96"/>
        </w:numPr>
        <w:rPr>
          <w:sz w:val="24"/>
          <w:szCs w:val="24"/>
          <w:lang w:val="sr-Cyrl-CS"/>
        </w:rPr>
      </w:pPr>
      <w:r>
        <w:rPr>
          <w:sz w:val="24"/>
          <w:szCs w:val="24"/>
          <w:lang w:val="sr-Cyrl-CS"/>
        </w:rPr>
        <w:t>Мој разред-мој други дом,правила понашања у разреду(радионица са ученицима)</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3C772D" w:rsidP="009363DC">
      <w:pPr>
        <w:numPr>
          <w:ilvl w:val="0"/>
          <w:numId w:val="97"/>
        </w:numPr>
        <w:rPr>
          <w:sz w:val="24"/>
          <w:szCs w:val="24"/>
          <w:lang w:val="sr-Cyrl-CS"/>
        </w:rPr>
      </w:pPr>
      <w:r>
        <w:rPr>
          <w:sz w:val="24"/>
          <w:szCs w:val="24"/>
          <w:lang w:val="sr-Cyrl-CS"/>
        </w:rPr>
        <w:t xml:space="preserve"> Дечја недељ(радионица са родитељима)</w:t>
      </w:r>
    </w:p>
    <w:p w:rsidR="00EF1212" w:rsidRPr="00E266CA" w:rsidRDefault="003C772D" w:rsidP="009363DC">
      <w:pPr>
        <w:numPr>
          <w:ilvl w:val="0"/>
          <w:numId w:val="97"/>
        </w:numPr>
        <w:rPr>
          <w:sz w:val="24"/>
          <w:szCs w:val="24"/>
          <w:lang w:val="sr-Cyrl-CS"/>
        </w:rPr>
      </w:pPr>
      <w:r>
        <w:rPr>
          <w:sz w:val="24"/>
          <w:szCs w:val="24"/>
          <w:lang w:val="sr-Cyrl-CS"/>
        </w:rPr>
        <w:t>Распоред дневних активности(радионица са ученицима)</w:t>
      </w:r>
    </w:p>
    <w:p w:rsidR="00EF1212" w:rsidRPr="00E266CA" w:rsidRDefault="003C772D" w:rsidP="009363DC">
      <w:pPr>
        <w:numPr>
          <w:ilvl w:val="0"/>
          <w:numId w:val="97"/>
        </w:numPr>
        <w:rPr>
          <w:sz w:val="24"/>
          <w:szCs w:val="24"/>
          <w:lang w:val="sr-Cyrl-CS"/>
        </w:rPr>
      </w:pPr>
      <w:r>
        <w:rPr>
          <w:sz w:val="24"/>
          <w:szCs w:val="24"/>
          <w:lang w:val="sr-Cyrl-CS"/>
        </w:rPr>
        <w:t>Школа –живот у школи и симболи нашег одељења(радионица са ученицима)</w:t>
      </w:r>
    </w:p>
    <w:p w:rsidR="00EF1212" w:rsidRDefault="003C772D" w:rsidP="009363DC">
      <w:pPr>
        <w:numPr>
          <w:ilvl w:val="0"/>
          <w:numId w:val="97"/>
        </w:numPr>
        <w:rPr>
          <w:sz w:val="24"/>
          <w:szCs w:val="24"/>
          <w:lang w:val="sr-Cyrl-CS"/>
        </w:rPr>
      </w:pPr>
      <w:r>
        <w:rPr>
          <w:sz w:val="24"/>
          <w:szCs w:val="24"/>
          <w:lang w:val="sr-Cyrl-CS"/>
        </w:rPr>
        <w:t>Значај хигијене и хигијенских навика у свакодневном животу(радионица са ученицима)</w:t>
      </w:r>
    </w:p>
    <w:p w:rsidR="003C772D" w:rsidRPr="00E266CA" w:rsidRDefault="003C772D" w:rsidP="009363DC">
      <w:pPr>
        <w:numPr>
          <w:ilvl w:val="0"/>
          <w:numId w:val="97"/>
        </w:numPr>
        <w:rPr>
          <w:sz w:val="24"/>
          <w:szCs w:val="24"/>
          <w:lang w:val="sr-Cyrl-CS"/>
        </w:rPr>
      </w:pPr>
      <w:r>
        <w:rPr>
          <w:sz w:val="24"/>
          <w:szCs w:val="24"/>
          <w:lang w:val="sr-Cyrl-CS"/>
        </w:rPr>
        <w:t>Хигијена тела,одеће и обуће(радионица са ученицима)</w:t>
      </w:r>
    </w:p>
    <w:p w:rsidR="00EF1212" w:rsidRPr="00E266CA" w:rsidRDefault="00EF1212" w:rsidP="00EF1212">
      <w:pPr>
        <w:rPr>
          <w:sz w:val="24"/>
          <w:szCs w:val="24"/>
          <w:lang w:val="sr-Cyrl-CS"/>
        </w:rPr>
      </w:pPr>
      <w:r w:rsidRPr="00E266CA">
        <w:rPr>
          <w:sz w:val="24"/>
          <w:szCs w:val="24"/>
          <w:lang w:val="sr-Cyrl-CS"/>
        </w:rPr>
        <w:t>НОВЕМБАР</w:t>
      </w:r>
    </w:p>
    <w:p w:rsidR="00EF1212" w:rsidRDefault="003C772D" w:rsidP="009363DC">
      <w:pPr>
        <w:numPr>
          <w:ilvl w:val="0"/>
          <w:numId w:val="98"/>
        </w:numPr>
        <w:rPr>
          <w:sz w:val="24"/>
          <w:szCs w:val="24"/>
          <w:lang w:val="sr-Cyrl-CS"/>
        </w:rPr>
      </w:pPr>
      <w:r>
        <w:rPr>
          <w:sz w:val="24"/>
          <w:szCs w:val="24"/>
          <w:lang w:val="sr-Cyrl-CS"/>
        </w:rPr>
        <w:t>Здравље је највеће богатство</w:t>
      </w:r>
    </w:p>
    <w:p w:rsidR="00EF1212" w:rsidRPr="00E266CA" w:rsidRDefault="003C772D" w:rsidP="009363DC">
      <w:pPr>
        <w:numPr>
          <w:ilvl w:val="0"/>
          <w:numId w:val="98"/>
        </w:numPr>
        <w:rPr>
          <w:sz w:val="24"/>
          <w:szCs w:val="24"/>
          <w:lang w:val="sr-Cyrl-CS"/>
        </w:rPr>
      </w:pPr>
      <w:r>
        <w:rPr>
          <w:sz w:val="24"/>
          <w:szCs w:val="24"/>
          <w:lang w:val="sr-Cyrl-CS"/>
        </w:rPr>
        <w:t>Међународни дан толеранције(радионица са ученицима)</w:t>
      </w:r>
    </w:p>
    <w:p w:rsidR="00EF1212" w:rsidRPr="00E266CA" w:rsidRDefault="003C772D" w:rsidP="009363DC">
      <w:pPr>
        <w:numPr>
          <w:ilvl w:val="0"/>
          <w:numId w:val="98"/>
        </w:numPr>
        <w:rPr>
          <w:sz w:val="24"/>
          <w:szCs w:val="24"/>
          <w:lang w:val="sr-Cyrl-CS"/>
        </w:rPr>
      </w:pPr>
      <w:r>
        <w:rPr>
          <w:sz w:val="24"/>
          <w:szCs w:val="24"/>
          <w:lang w:val="sr-Cyrl-CS"/>
        </w:rPr>
        <w:t>Здрава исхрана и њен утицај на здравље(радионица са ученицима)</w:t>
      </w:r>
    </w:p>
    <w:p w:rsidR="00EF1212" w:rsidRPr="00E266CA" w:rsidRDefault="003C772D" w:rsidP="009363DC">
      <w:pPr>
        <w:numPr>
          <w:ilvl w:val="0"/>
          <w:numId w:val="98"/>
        </w:numPr>
        <w:rPr>
          <w:sz w:val="24"/>
          <w:szCs w:val="24"/>
          <w:lang w:val="sr-Cyrl-CS"/>
        </w:rPr>
      </w:pPr>
      <w:r>
        <w:rPr>
          <w:sz w:val="24"/>
          <w:szCs w:val="24"/>
          <w:lang w:val="sr-Cyrl-CS"/>
        </w:rPr>
        <w:t>У здравом телу здрав дух(радионица са ученицима)</w:t>
      </w:r>
    </w:p>
    <w:p w:rsidR="00EF1212" w:rsidRDefault="00EF1212" w:rsidP="003C772D">
      <w:pPr>
        <w:rPr>
          <w:sz w:val="24"/>
          <w:szCs w:val="24"/>
          <w:lang w:val="sr-Cyrl-CS"/>
        </w:rPr>
      </w:pPr>
      <w:r w:rsidRPr="00E266CA">
        <w:rPr>
          <w:sz w:val="24"/>
          <w:szCs w:val="24"/>
          <w:lang w:val="sr-Cyrl-CS"/>
        </w:rPr>
        <w:t>ДЕЦЕМБАР</w:t>
      </w:r>
    </w:p>
    <w:p w:rsidR="00EF1212" w:rsidRDefault="003C772D" w:rsidP="009363DC">
      <w:pPr>
        <w:numPr>
          <w:ilvl w:val="0"/>
          <w:numId w:val="74"/>
        </w:numPr>
        <w:rPr>
          <w:sz w:val="24"/>
          <w:szCs w:val="24"/>
          <w:lang w:val="sr-Cyrl-CS"/>
        </w:rPr>
      </w:pPr>
      <w:r>
        <w:rPr>
          <w:sz w:val="24"/>
          <w:szCs w:val="24"/>
          <w:lang w:val="sr-Cyrl-CS"/>
        </w:rPr>
        <w:t>Шта је другарство,ко је добар друг</w:t>
      </w:r>
    </w:p>
    <w:p w:rsidR="00EF1212" w:rsidRDefault="003C772D" w:rsidP="009363DC">
      <w:pPr>
        <w:numPr>
          <w:ilvl w:val="0"/>
          <w:numId w:val="74"/>
        </w:numPr>
        <w:rPr>
          <w:sz w:val="24"/>
          <w:szCs w:val="24"/>
          <w:lang w:val="sr-Cyrl-CS"/>
        </w:rPr>
      </w:pPr>
      <w:r>
        <w:rPr>
          <w:sz w:val="24"/>
          <w:szCs w:val="24"/>
          <w:lang w:val="sr-Cyrl-CS"/>
        </w:rPr>
        <w:t>Буквар дечјих права(радионица са ученицима)</w:t>
      </w:r>
    </w:p>
    <w:p w:rsidR="003C772D" w:rsidRDefault="003C772D" w:rsidP="009363DC">
      <w:pPr>
        <w:numPr>
          <w:ilvl w:val="0"/>
          <w:numId w:val="74"/>
        </w:numPr>
        <w:rPr>
          <w:sz w:val="24"/>
          <w:szCs w:val="24"/>
          <w:lang w:val="sr-Cyrl-CS"/>
        </w:rPr>
      </w:pPr>
      <w:r>
        <w:rPr>
          <w:sz w:val="24"/>
          <w:szCs w:val="24"/>
          <w:lang w:val="sr-Cyrl-CS"/>
        </w:rPr>
        <w:t>Упознавање својих и туђих потреба</w:t>
      </w:r>
    </w:p>
    <w:p w:rsidR="003C772D" w:rsidRPr="00E266CA" w:rsidRDefault="003C772D" w:rsidP="009363DC">
      <w:pPr>
        <w:numPr>
          <w:ilvl w:val="0"/>
          <w:numId w:val="74"/>
        </w:numPr>
        <w:rPr>
          <w:sz w:val="24"/>
          <w:szCs w:val="24"/>
          <w:lang w:val="sr-Cyrl-CS"/>
        </w:rPr>
      </w:pPr>
      <w:r>
        <w:rPr>
          <w:sz w:val="24"/>
          <w:szCs w:val="24"/>
          <w:lang w:val="sr-Cyrl-CS"/>
        </w:rPr>
        <w:t>Срећна Нова година(радионица са ученицима)</w:t>
      </w: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3C772D" w:rsidP="009363DC">
      <w:pPr>
        <w:numPr>
          <w:ilvl w:val="0"/>
          <w:numId w:val="99"/>
        </w:numPr>
        <w:rPr>
          <w:sz w:val="24"/>
          <w:szCs w:val="24"/>
          <w:lang w:val="sr-Cyrl-CS"/>
        </w:rPr>
      </w:pPr>
      <w:r>
        <w:rPr>
          <w:sz w:val="24"/>
          <w:szCs w:val="24"/>
          <w:lang w:val="sr-Cyrl-CS"/>
        </w:rPr>
        <w:t xml:space="preserve">Толеранција према разликама </w:t>
      </w:r>
    </w:p>
    <w:p w:rsidR="00EF1212" w:rsidRDefault="00EF1212" w:rsidP="009363DC">
      <w:pPr>
        <w:numPr>
          <w:ilvl w:val="0"/>
          <w:numId w:val="99"/>
        </w:numPr>
        <w:rPr>
          <w:sz w:val="24"/>
          <w:szCs w:val="24"/>
          <w:lang w:val="sr-Cyrl-CS"/>
        </w:rPr>
      </w:pPr>
      <w:r w:rsidRPr="00E266CA">
        <w:rPr>
          <w:sz w:val="24"/>
          <w:szCs w:val="24"/>
          <w:lang w:val="sr-Cyrl-CS"/>
        </w:rPr>
        <w:t>Прослава Светог Саве</w:t>
      </w:r>
    </w:p>
    <w:p w:rsidR="00EF1212" w:rsidRPr="00E266CA" w:rsidRDefault="003C772D" w:rsidP="009363DC">
      <w:pPr>
        <w:numPr>
          <w:ilvl w:val="0"/>
          <w:numId w:val="99"/>
        </w:numPr>
        <w:rPr>
          <w:sz w:val="24"/>
          <w:szCs w:val="24"/>
          <w:lang w:val="sr-Cyrl-CS"/>
        </w:rPr>
      </w:pPr>
      <w:r>
        <w:rPr>
          <w:sz w:val="24"/>
          <w:szCs w:val="24"/>
          <w:lang w:val="sr-Cyrl-CS"/>
        </w:rPr>
        <w:t>Укључивање ученика у школске активности</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2B4CDD" w:rsidP="009363DC">
      <w:pPr>
        <w:numPr>
          <w:ilvl w:val="0"/>
          <w:numId w:val="100"/>
        </w:numPr>
        <w:rPr>
          <w:sz w:val="24"/>
          <w:szCs w:val="24"/>
          <w:lang w:val="sr-Cyrl-CS"/>
        </w:rPr>
      </w:pPr>
      <w:r>
        <w:rPr>
          <w:sz w:val="24"/>
          <w:szCs w:val="24"/>
          <w:lang w:val="sr-Cyrl-CS"/>
        </w:rPr>
        <w:t>Како сам провео зимски распуст</w:t>
      </w:r>
    </w:p>
    <w:p w:rsidR="00EF1212" w:rsidRDefault="002B4CDD" w:rsidP="009363DC">
      <w:pPr>
        <w:numPr>
          <w:ilvl w:val="0"/>
          <w:numId w:val="100"/>
        </w:numPr>
        <w:rPr>
          <w:sz w:val="24"/>
          <w:szCs w:val="24"/>
          <w:lang w:val="sr-Cyrl-CS"/>
        </w:rPr>
      </w:pPr>
      <w:r>
        <w:rPr>
          <w:sz w:val="24"/>
          <w:szCs w:val="24"/>
          <w:lang w:val="sr-Cyrl-CS"/>
        </w:rPr>
        <w:t>Однос између дечака и девојчица</w:t>
      </w:r>
    </w:p>
    <w:p w:rsidR="002B4CDD" w:rsidRPr="00E266CA" w:rsidRDefault="002B4CDD" w:rsidP="009363DC">
      <w:pPr>
        <w:numPr>
          <w:ilvl w:val="0"/>
          <w:numId w:val="100"/>
        </w:numPr>
        <w:rPr>
          <w:sz w:val="24"/>
          <w:szCs w:val="24"/>
          <w:lang w:val="sr-Cyrl-CS"/>
        </w:rPr>
      </w:pPr>
      <w:r>
        <w:rPr>
          <w:sz w:val="24"/>
          <w:szCs w:val="24"/>
          <w:lang w:val="sr-Cyrl-CS"/>
        </w:rPr>
        <w:t>Развијање пријатељства са другом децом</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2B4CDD" w:rsidP="009363DC">
      <w:pPr>
        <w:numPr>
          <w:ilvl w:val="0"/>
          <w:numId w:val="101"/>
        </w:numPr>
        <w:rPr>
          <w:sz w:val="24"/>
          <w:szCs w:val="24"/>
          <w:lang w:val="sr-Cyrl-CS"/>
        </w:rPr>
      </w:pPr>
      <w:r>
        <w:rPr>
          <w:sz w:val="24"/>
          <w:szCs w:val="24"/>
          <w:lang w:val="sr-Cyrl-CS"/>
        </w:rPr>
        <w:t>Међународни празник жена(радионица са родитељима)</w:t>
      </w:r>
    </w:p>
    <w:p w:rsidR="00EF1212" w:rsidRPr="00E266CA" w:rsidRDefault="002B4CDD" w:rsidP="009363DC">
      <w:pPr>
        <w:numPr>
          <w:ilvl w:val="0"/>
          <w:numId w:val="101"/>
        </w:numPr>
        <w:rPr>
          <w:sz w:val="24"/>
          <w:szCs w:val="24"/>
          <w:lang w:val="sr-Cyrl-CS"/>
        </w:rPr>
      </w:pPr>
      <w:r>
        <w:rPr>
          <w:sz w:val="24"/>
          <w:szCs w:val="24"/>
          <w:lang w:val="sr-Cyrl-CS"/>
        </w:rPr>
        <w:t>Моја породица</w:t>
      </w:r>
    </w:p>
    <w:p w:rsidR="00EF1212" w:rsidRDefault="002B4CDD" w:rsidP="009363DC">
      <w:pPr>
        <w:numPr>
          <w:ilvl w:val="0"/>
          <w:numId w:val="101"/>
        </w:numPr>
        <w:rPr>
          <w:sz w:val="24"/>
          <w:szCs w:val="24"/>
          <w:lang w:val="sr-Cyrl-CS"/>
        </w:rPr>
      </w:pPr>
      <w:r>
        <w:rPr>
          <w:sz w:val="24"/>
          <w:szCs w:val="24"/>
          <w:lang w:val="sr-Cyrl-CS"/>
        </w:rPr>
        <w:t>Сазнао сам о занимању својих родитеља(радионица са родитељима)</w:t>
      </w:r>
    </w:p>
    <w:p w:rsidR="00EF1212" w:rsidRPr="00E266CA" w:rsidRDefault="002B4CDD" w:rsidP="009363DC">
      <w:pPr>
        <w:numPr>
          <w:ilvl w:val="0"/>
          <w:numId w:val="101"/>
        </w:numPr>
        <w:rPr>
          <w:sz w:val="24"/>
          <w:szCs w:val="24"/>
          <w:lang w:val="sr-Cyrl-CS"/>
        </w:rPr>
      </w:pPr>
      <w:r>
        <w:rPr>
          <w:sz w:val="24"/>
          <w:szCs w:val="24"/>
          <w:lang w:val="sr-Cyrl-CS"/>
        </w:rPr>
        <w:t>Светски дан позоришта 27.март(посета позоришту)</w:t>
      </w:r>
    </w:p>
    <w:p w:rsidR="00EF1212" w:rsidRPr="00E266CA" w:rsidRDefault="00EF1212" w:rsidP="002B4CDD">
      <w:pPr>
        <w:ind w:left="720"/>
        <w:rPr>
          <w:sz w:val="24"/>
          <w:szCs w:val="24"/>
          <w:lang w:val="sr-Cyrl-CS"/>
        </w:rPr>
      </w:pP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2B4CDD" w:rsidP="009363DC">
      <w:pPr>
        <w:numPr>
          <w:ilvl w:val="0"/>
          <w:numId w:val="102"/>
        </w:numPr>
        <w:rPr>
          <w:sz w:val="24"/>
          <w:szCs w:val="24"/>
          <w:lang w:val="sr-Cyrl-CS"/>
        </w:rPr>
      </w:pPr>
      <w:r>
        <w:rPr>
          <w:sz w:val="24"/>
          <w:szCs w:val="24"/>
          <w:lang w:val="sr-Cyrl-CS"/>
        </w:rPr>
        <w:t>Васкрс(радионица са родитељима)</w:t>
      </w:r>
    </w:p>
    <w:p w:rsidR="00EF1212" w:rsidRDefault="002B4CDD" w:rsidP="009363DC">
      <w:pPr>
        <w:numPr>
          <w:ilvl w:val="0"/>
          <w:numId w:val="102"/>
        </w:numPr>
        <w:rPr>
          <w:sz w:val="24"/>
          <w:szCs w:val="24"/>
          <w:lang w:val="sr-Cyrl-CS"/>
        </w:rPr>
      </w:pPr>
      <w:r>
        <w:rPr>
          <w:sz w:val="24"/>
          <w:szCs w:val="24"/>
          <w:lang w:val="sr-Cyrl-CS"/>
        </w:rPr>
        <w:t>Дан планете Земље 22.април</w:t>
      </w:r>
    </w:p>
    <w:p w:rsidR="00EF1212" w:rsidRPr="00E266CA" w:rsidRDefault="002B4CDD" w:rsidP="009363DC">
      <w:pPr>
        <w:numPr>
          <w:ilvl w:val="0"/>
          <w:numId w:val="102"/>
        </w:numPr>
        <w:rPr>
          <w:sz w:val="24"/>
          <w:szCs w:val="24"/>
          <w:lang w:val="sr-Cyrl-CS"/>
        </w:rPr>
      </w:pPr>
      <w:r>
        <w:rPr>
          <w:sz w:val="24"/>
          <w:szCs w:val="24"/>
          <w:lang w:val="sr-Cyrl-CS"/>
        </w:rPr>
        <w:t>Празник рада Први мај</w:t>
      </w:r>
    </w:p>
    <w:p w:rsidR="00EF1212" w:rsidRPr="00E266CA" w:rsidRDefault="00EF1212" w:rsidP="00EF1212">
      <w:pPr>
        <w:rPr>
          <w:sz w:val="24"/>
          <w:szCs w:val="24"/>
          <w:lang w:val="sr-Cyrl-CS"/>
        </w:rPr>
      </w:pPr>
      <w:r w:rsidRPr="00E266CA">
        <w:rPr>
          <w:sz w:val="24"/>
          <w:szCs w:val="24"/>
          <w:lang w:val="sr-Cyrl-CS"/>
        </w:rPr>
        <w:t>МАЈ</w:t>
      </w:r>
    </w:p>
    <w:p w:rsidR="00EF1212" w:rsidRDefault="002B4CDD" w:rsidP="009363DC">
      <w:pPr>
        <w:numPr>
          <w:ilvl w:val="0"/>
          <w:numId w:val="103"/>
        </w:numPr>
        <w:rPr>
          <w:sz w:val="24"/>
          <w:szCs w:val="24"/>
          <w:lang w:val="sr-Cyrl-CS"/>
        </w:rPr>
      </w:pPr>
      <w:r>
        <w:rPr>
          <w:sz w:val="24"/>
          <w:szCs w:val="24"/>
          <w:lang w:val="sr-Cyrl-CS"/>
        </w:rPr>
        <w:t>Светски дан птица и дрвећа 10.мај</w:t>
      </w:r>
    </w:p>
    <w:p w:rsidR="00EF1212" w:rsidRDefault="002B4CDD" w:rsidP="009363DC">
      <w:pPr>
        <w:numPr>
          <w:ilvl w:val="0"/>
          <w:numId w:val="103"/>
        </w:numPr>
        <w:rPr>
          <w:sz w:val="24"/>
          <w:szCs w:val="24"/>
          <w:lang w:val="sr-Cyrl-CS"/>
        </w:rPr>
      </w:pPr>
      <w:r>
        <w:rPr>
          <w:sz w:val="24"/>
          <w:szCs w:val="24"/>
          <w:lang w:val="sr-Cyrl-CS"/>
        </w:rPr>
        <w:t>Где идемо на екскурзију</w:t>
      </w:r>
    </w:p>
    <w:p w:rsidR="00EF1212" w:rsidRDefault="002B4CDD" w:rsidP="009363DC">
      <w:pPr>
        <w:numPr>
          <w:ilvl w:val="0"/>
          <w:numId w:val="103"/>
        </w:numPr>
        <w:rPr>
          <w:sz w:val="24"/>
          <w:szCs w:val="24"/>
          <w:lang w:val="sr-Cyrl-CS"/>
        </w:rPr>
      </w:pPr>
      <w:r>
        <w:rPr>
          <w:sz w:val="24"/>
          <w:szCs w:val="24"/>
          <w:lang w:val="sr-Cyrl-CS"/>
        </w:rPr>
        <w:t>Међународни дан биодиверзитета-заштита природе 22.мај</w:t>
      </w:r>
    </w:p>
    <w:p w:rsidR="00EF1212" w:rsidRPr="00E266CA" w:rsidRDefault="002B4CDD" w:rsidP="009363DC">
      <w:pPr>
        <w:numPr>
          <w:ilvl w:val="0"/>
          <w:numId w:val="103"/>
        </w:numPr>
        <w:rPr>
          <w:sz w:val="24"/>
          <w:szCs w:val="24"/>
          <w:lang w:val="sr-Cyrl-CS"/>
        </w:rPr>
      </w:pPr>
      <w:r>
        <w:rPr>
          <w:sz w:val="24"/>
          <w:szCs w:val="24"/>
          <w:lang w:val="sr-Cyrl-CS"/>
        </w:rPr>
        <w:t>Моја прва екскурзија</w:t>
      </w:r>
    </w:p>
    <w:p w:rsidR="00EF1212" w:rsidRDefault="00EF1212" w:rsidP="002B4CDD">
      <w:pPr>
        <w:rPr>
          <w:sz w:val="24"/>
          <w:szCs w:val="24"/>
          <w:lang w:val="sr-Cyrl-CS"/>
        </w:rPr>
      </w:pPr>
      <w:r w:rsidRPr="00E266CA">
        <w:rPr>
          <w:sz w:val="24"/>
          <w:szCs w:val="24"/>
          <w:lang w:val="sr-Cyrl-CS"/>
        </w:rPr>
        <w:t>ЈУН</w:t>
      </w:r>
    </w:p>
    <w:p w:rsidR="00EF1212" w:rsidRDefault="002B4CDD" w:rsidP="009363DC">
      <w:pPr>
        <w:pStyle w:val="ListParagraph"/>
        <w:numPr>
          <w:ilvl w:val="1"/>
          <w:numId w:val="74"/>
        </w:numPr>
        <w:rPr>
          <w:sz w:val="24"/>
          <w:szCs w:val="24"/>
          <w:lang w:val="sr-Cyrl-CS"/>
        </w:rPr>
      </w:pPr>
      <w:r>
        <w:rPr>
          <w:sz w:val="24"/>
          <w:szCs w:val="24"/>
          <w:lang w:val="sr-Cyrl-CS"/>
        </w:rPr>
        <w:t>Мој успех на крају првог разреда</w:t>
      </w:r>
    </w:p>
    <w:p w:rsidR="002B4CDD" w:rsidRPr="002B4CDD" w:rsidRDefault="002B4CDD" w:rsidP="009363DC">
      <w:pPr>
        <w:pStyle w:val="ListParagraph"/>
        <w:numPr>
          <w:ilvl w:val="1"/>
          <w:numId w:val="74"/>
        </w:numPr>
        <w:rPr>
          <w:sz w:val="24"/>
          <w:szCs w:val="24"/>
          <w:lang w:val="sr-Cyrl-CS"/>
        </w:rPr>
      </w:pPr>
      <w:r>
        <w:rPr>
          <w:sz w:val="24"/>
          <w:szCs w:val="24"/>
          <w:lang w:val="sr-Cyrl-CS"/>
        </w:rPr>
        <w:t>У сусрет распусту,у сусрет другом разреду...хоћу и могу боље!</w:t>
      </w:r>
    </w:p>
    <w:p w:rsidR="00EF1212" w:rsidRPr="000C24C5" w:rsidRDefault="00EF1212" w:rsidP="00EF1212">
      <w:pPr>
        <w:rPr>
          <w:sz w:val="24"/>
          <w:szCs w:val="24"/>
        </w:rPr>
      </w:pPr>
    </w:p>
    <w:p w:rsidR="00EF1212" w:rsidRPr="00E266CA" w:rsidRDefault="00EF1212" w:rsidP="00EF1212">
      <w:pPr>
        <w:rPr>
          <w:sz w:val="24"/>
          <w:szCs w:val="24"/>
          <w:lang w:val="sr-Cyrl-CS"/>
        </w:rPr>
      </w:pPr>
    </w:p>
    <w:p w:rsidR="00EF1212" w:rsidRPr="00E266CA" w:rsidRDefault="00EF1212" w:rsidP="00EF1212">
      <w:pPr>
        <w:ind w:left="720"/>
        <w:jc w:val="center"/>
        <w:rPr>
          <w:b/>
          <w:sz w:val="28"/>
          <w:szCs w:val="28"/>
          <w:u w:val="single"/>
          <w:lang w:val="sr-Cyrl-CS"/>
        </w:rPr>
      </w:pPr>
      <w:r w:rsidRPr="00E266CA">
        <w:rPr>
          <w:b/>
          <w:sz w:val="28"/>
          <w:szCs w:val="28"/>
          <w:u w:val="single"/>
          <w:lang w:val="sr-Cyrl-CS"/>
        </w:rPr>
        <w:t>План рада одељенског старешине 2. разреда</w:t>
      </w:r>
    </w:p>
    <w:p w:rsidR="00EF1212" w:rsidRPr="00E266CA" w:rsidRDefault="00EF1212" w:rsidP="00EF1212">
      <w:pPr>
        <w:jc w:val="center"/>
        <w:rPr>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9363DC">
      <w:pPr>
        <w:numPr>
          <w:ilvl w:val="0"/>
          <w:numId w:val="87"/>
        </w:numPr>
        <w:rPr>
          <w:sz w:val="24"/>
          <w:szCs w:val="24"/>
          <w:lang w:val="sr-Cyrl-CS"/>
        </w:rPr>
      </w:pPr>
      <w:r w:rsidRPr="00E266CA">
        <w:rPr>
          <w:sz w:val="24"/>
          <w:szCs w:val="24"/>
          <w:lang w:val="sr-Cyrl-CS"/>
        </w:rPr>
        <w:t>Ево нас у другом разреду – имамо ли сав потребан прибор?</w:t>
      </w:r>
    </w:p>
    <w:p w:rsidR="00EF1212" w:rsidRPr="00E266CA" w:rsidRDefault="00EF1212" w:rsidP="009363DC">
      <w:pPr>
        <w:numPr>
          <w:ilvl w:val="0"/>
          <w:numId w:val="87"/>
        </w:numPr>
        <w:rPr>
          <w:sz w:val="24"/>
          <w:szCs w:val="24"/>
          <w:lang w:val="sr-Cyrl-CS"/>
        </w:rPr>
      </w:pPr>
      <w:r w:rsidRPr="00E266CA">
        <w:rPr>
          <w:sz w:val="24"/>
          <w:szCs w:val="24"/>
          <w:lang w:val="sr-Cyrl-CS"/>
        </w:rPr>
        <w:t>Ко ће бити председник одељенске заједнице?</w:t>
      </w:r>
    </w:p>
    <w:p w:rsidR="00EF1212" w:rsidRPr="00E266CA" w:rsidRDefault="00EF1212" w:rsidP="009363DC">
      <w:pPr>
        <w:numPr>
          <w:ilvl w:val="0"/>
          <w:numId w:val="87"/>
        </w:numPr>
        <w:rPr>
          <w:sz w:val="24"/>
          <w:szCs w:val="24"/>
          <w:lang w:val="sr-Cyrl-CS"/>
        </w:rPr>
      </w:pPr>
      <w:r w:rsidRPr="00E266CA">
        <w:rPr>
          <w:sz w:val="24"/>
          <w:szCs w:val="24"/>
          <w:lang w:val="sr-Cyrl-CS"/>
        </w:rPr>
        <w:t>Безбедно у саобраћају</w:t>
      </w:r>
    </w:p>
    <w:p w:rsidR="00EF1212" w:rsidRPr="00E266CA" w:rsidRDefault="00EF1212" w:rsidP="009363DC">
      <w:pPr>
        <w:numPr>
          <w:ilvl w:val="0"/>
          <w:numId w:val="87"/>
        </w:numPr>
        <w:rPr>
          <w:sz w:val="24"/>
          <w:szCs w:val="24"/>
          <w:lang w:val="sr-Cyrl-CS"/>
        </w:rPr>
      </w:pPr>
      <w:r w:rsidRPr="00E266CA">
        <w:rPr>
          <w:sz w:val="24"/>
          <w:szCs w:val="24"/>
          <w:lang w:val="sr-Cyrl-CS"/>
        </w:rPr>
        <w:t>Како се разликују описне оцене које смо добијали у првом од бројчаних оцена које ћемо добијати у другом разреду</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9363DC">
      <w:pPr>
        <w:numPr>
          <w:ilvl w:val="0"/>
          <w:numId w:val="88"/>
        </w:numPr>
        <w:rPr>
          <w:sz w:val="24"/>
          <w:szCs w:val="24"/>
          <w:lang w:val="sr-Cyrl-CS"/>
        </w:rPr>
      </w:pPr>
      <w:r w:rsidRPr="00E266CA">
        <w:rPr>
          <w:sz w:val="24"/>
          <w:szCs w:val="24"/>
          <w:lang w:val="sr-Cyrl-CS"/>
        </w:rPr>
        <w:t>Дечја недеља – маскенбал</w:t>
      </w:r>
    </w:p>
    <w:p w:rsidR="00EF1212" w:rsidRPr="00E266CA" w:rsidRDefault="00EF1212" w:rsidP="009363DC">
      <w:pPr>
        <w:numPr>
          <w:ilvl w:val="0"/>
          <w:numId w:val="88"/>
        </w:numPr>
        <w:rPr>
          <w:sz w:val="24"/>
          <w:szCs w:val="24"/>
          <w:lang w:val="sr-Cyrl-CS"/>
        </w:rPr>
      </w:pPr>
      <w:r w:rsidRPr="00E266CA">
        <w:rPr>
          <w:sz w:val="24"/>
          <w:szCs w:val="24"/>
          <w:lang w:val="sr-Cyrl-CS"/>
        </w:rPr>
        <w:t>Шта волим а шта ми смета (злостављање)</w:t>
      </w:r>
    </w:p>
    <w:p w:rsidR="00EF1212" w:rsidRPr="00E266CA" w:rsidRDefault="00EF1212" w:rsidP="009363DC">
      <w:pPr>
        <w:numPr>
          <w:ilvl w:val="0"/>
          <w:numId w:val="88"/>
        </w:numPr>
        <w:rPr>
          <w:sz w:val="24"/>
          <w:szCs w:val="24"/>
          <w:lang w:val="sr-Cyrl-CS"/>
        </w:rPr>
      </w:pPr>
      <w:r w:rsidRPr="00E266CA">
        <w:rPr>
          <w:sz w:val="24"/>
          <w:szCs w:val="24"/>
          <w:lang w:val="sr-Cyrl-CS"/>
        </w:rPr>
        <w:t>Радне навике кео услов успешног учења</w:t>
      </w:r>
    </w:p>
    <w:p w:rsidR="00EF1212" w:rsidRPr="00E266CA" w:rsidRDefault="00EF1212" w:rsidP="009363DC">
      <w:pPr>
        <w:numPr>
          <w:ilvl w:val="0"/>
          <w:numId w:val="88"/>
        </w:numPr>
        <w:rPr>
          <w:sz w:val="24"/>
          <w:szCs w:val="24"/>
          <w:lang w:val="sr-Cyrl-CS"/>
        </w:rPr>
      </w:pPr>
      <w:r w:rsidRPr="00E266CA">
        <w:rPr>
          <w:sz w:val="24"/>
          <w:szCs w:val="24"/>
          <w:lang w:val="sr-Cyrl-CS"/>
        </w:rPr>
        <w:t>Развијајмо другарство - правила одељења и реституција</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9363DC">
      <w:pPr>
        <w:numPr>
          <w:ilvl w:val="0"/>
          <w:numId w:val="89"/>
        </w:numPr>
        <w:rPr>
          <w:sz w:val="24"/>
          <w:szCs w:val="24"/>
          <w:lang w:val="sr-Cyrl-CS"/>
        </w:rPr>
      </w:pPr>
      <w:r w:rsidRPr="00E266CA">
        <w:rPr>
          <w:sz w:val="24"/>
          <w:szCs w:val="24"/>
          <w:lang w:val="sr-Cyrl-CS"/>
        </w:rPr>
        <w:t>Наше прве бројчане оцене су ...</w:t>
      </w:r>
    </w:p>
    <w:p w:rsidR="00EF1212" w:rsidRPr="00E266CA" w:rsidRDefault="00EF1212" w:rsidP="009363DC">
      <w:pPr>
        <w:numPr>
          <w:ilvl w:val="0"/>
          <w:numId w:val="89"/>
        </w:numPr>
        <w:rPr>
          <w:sz w:val="24"/>
          <w:szCs w:val="24"/>
          <w:lang w:val="sr-Cyrl-CS"/>
        </w:rPr>
      </w:pPr>
      <w:r w:rsidRPr="00E266CA">
        <w:rPr>
          <w:sz w:val="24"/>
          <w:szCs w:val="24"/>
          <w:lang w:val="sr-Cyrl-CS"/>
        </w:rPr>
        <w:t>Коме се ја дивим</w:t>
      </w:r>
    </w:p>
    <w:p w:rsidR="00EF1212" w:rsidRPr="00E266CA" w:rsidRDefault="00EF1212" w:rsidP="009363DC">
      <w:pPr>
        <w:numPr>
          <w:ilvl w:val="0"/>
          <w:numId w:val="89"/>
        </w:numPr>
        <w:rPr>
          <w:sz w:val="24"/>
          <w:szCs w:val="24"/>
          <w:lang w:val="sr-Cyrl-CS"/>
        </w:rPr>
      </w:pPr>
      <w:r w:rsidRPr="00E266CA">
        <w:rPr>
          <w:sz w:val="24"/>
          <w:szCs w:val="24"/>
          <w:lang w:val="sr-Cyrl-CS"/>
        </w:rPr>
        <w:t>Како одржавамо хигијену?</w:t>
      </w:r>
    </w:p>
    <w:p w:rsidR="00EF1212" w:rsidRPr="00E266CA" w:rsidRDefault="00EF1212" w:rsidP="009363DC">
      <w:pPr>
        <w:numPr>
          <w:ilvl w:val="0"/>
          <w:numId w:val="89"/>
        </w:numPr>
        <w:rPr>
          <w:sz w:val="24"/>
          <w:szCs w:val="24"/>
          <w:lang w:val="sr-Cyrl-CS"/>
        </w:rPr>
      </w:pPr>
      <w:r w:rsidRPr="00E266CA">
        <w:rPr>
          <w:sz w:val="24"/>
          <w:szCs w:val="24"/>
          <w:lang w:val="sr-Cyrl-CS"/>
        </w:rPr>
        <w:t>Уредимо нашу учионицу</w:t>
      </w: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9363DC">
      <w:pPr>
        <w:numPr>
          <w:ilvl w:val="0"/>
          <w:numId w:val="90"/>
        </w:numPr>
        <w:rPr>
          <w:sz w:val="24"/>
          <w:szCs w:val="24"/>
          <w:lang w:val="sr-Cyrl-CS"/>
        </w:rPr>
      </w:pPr>
      <w:r w:rsidRPr="00E266CA">
        <w:rPr>
          <w:sz w:val="24"/>
          <w:szCs w:val="24"/>
          <w:lang w:val="sr-Cyrl-CS"/>
        </w:rPr>
        <w:t>Покажи шта знаш – такмичење</w:t>
      </w:r>
    </w:p>
    <w:p w:rsidR="00EF1212" w:rsidRPr="00E266CA" w:rsidRDefault="00EF1212" w:rsidP="009363DC">
      <w:pPr>
        <w:numPr>
          <w:ilvl w:val="0"/>
          <w:numId w:val="90"/>
        </w:numPr>
        <w:rPr>
          <w:sz w:val="24"/>
          <w:szCs w:val="24"/>
          <w:lang w:val="sr-Cyrl-CS"/>
        </w:rPr>
      </w:pPr>
      <w:r w:rsidRPr="00E266CA">
        <w:rPr>
          <w:sz w:val="24"/>
          <w:szCs w:val="24"/>
          <w:lang w:val="sr-Cyrl-CS"/>
        </w:rPr>
        <w:t xml:space="preserve">У библиотеци  </w:t>
      </w:r>
    </w:p>
    <w:p w:rsidR="00EF1212" w:rsidRPr="00E266CA" w:rsidRDefault="00EF1212" w:rsidP="009363DC">
      <w:pPr>
        <w:numPr>
          <w:ilvl w:val="0"/>
          <w:numId w:val="90"/>
        </w:numPr>
        <w:rPr>
          <w:sz w:val="24"/>
          <w:szCs w:val="24"/>
          <w:lang w:val="sr-Cyrl-CS"/>
        </w:rPr>
      </w:pPr>
      <w:r w:rsidRPr="00E266CA">
        <w:rPr>
          <w:sz w:val="24"/>
          <w:szCs w:val="24"/>
          <w:lang w:val="sr-Cyrl-CS"/>
        </w:rPr>
        <w:t>Радујемо се Новој години</w:t>
      </w:r>
    </w:p>
    <w:p w:rsidR="00EF1212" w:rsidRPr="00E266CA" w:rsidRDefault="00EF1212" w:rsidP="009363DC">
      <w:pPr>
        <w:numPr>
          <w:ilvl w:val="0"/>
          <w:numId w:val="90"/>
        </w:numPr>
        <w:rPr>
          <w:sz w:val="24"/>
          <w:szCs w:val="24"/>
          <w:lang w:val="sr-Cyrl-CS"/>
        </w:rPr>
      </w:pPr>
      <w:r w:rsidRPr="00E266CA">
        <w:rPr>
          <w:sz w:val="24"/>
          <w:szCs w:val="24"/>
          <w:lang w:val="sr-Cyrl-CS"/>
        </w:rPr>
        <w:t>Како смо задовољни нашим успехом?</w:t>
      </w: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9363DC">
      <w:pPr>
        <w:numPr>
          <w:ilvl w:val="0"/>
          <w:numId w:val="91"/>
        </w:numPr>
        <w:rPr>
          <w:sz w:val="24"/>
          <w:szCs w:val="24"/>
          <w:lang w:val="sr-Cyrl-CS"/>
        </w:rPr>
      </w:pPr>
      <w:r w:rsidRPr="00E266CA">
        <w:rPr>
          <w:sz w:val="24"/>
          <w:szCs w:val="24"/>
          <w:lang w:val="sr-Cyrl-CS"/>
        </w:rPr>
        <w:t>Прослава Светог Саве</w:t>
      </w:r>
    </w:p>
    <w:p w:rsidR="00EF1212" w:rsidRPr="00E266CA" w:rsidRDefault="00EF1212" w:rsidP="009363DC">
      <w:pPr>
        <w:numPr>
          <w:ilvl w:val="0"/>
          <w:numId w:val="91"/>
        </w:numPr>
        <w:rPr>
          <w:sz w:val="24"/>
          <w:szCs w:val="24"/>
          <w:lang w:val="sr-Cyrl-CS"/>
        </w:rPr>
      </w:pPr>
      <w:r w:rsidRPr="00E266CA">
        <w:rPr>
          <w:sz w:val="24"/>
          <w:szCs w:val="24"/>
          <w:lang w:val="sr-Cyrl-CS"/>
        </w:rPr>
        <w:t>Доживео/ла сам на распусту...</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9363DC">
      <w:pPr>
        <w:numPr>
          <w:ilvl w:val="0"/>
          <w:numId w:val="92"/>
        </w:numPr>
        <w:rPr>
          <w:sz w:val="24"/>
          <w:szCs w:val="24"/>
          <w:lang w:val="sr-Cyrl-CS"/>
        </w:rPr>
      </w:pPr>
      <w:r w:rsidRPr="00E266CA">
        <w:rPr>
          <w:sz w:val="24"/>
          <w:szCs w:val="24"/>
          <w:lang w:val="sr-Cyrl-CS"/>
        </w:rPr>
        <w:t>Велики људи – наши узори</w:t>
      </w:r>
    </w:p>
    <w:p w:rsidR="00EF1212" w:rsidRPr="00E266CA" w:rsidRDefault="00EF1212" w:rsidP="009363DC">
      <w:pPr>
        <w:numPr>
          <w:ilvl w:val="0"/>
          <w:numId w:val="92"/>
        </w:numPr>
        <w:rPr>
          <w:sz w:val="24"/>
          <w:szCs w:val="24"/>
          <w:lang w:val="sr-Cyrl-CS"/>
        </w:rPr>
      </w:pPr>
      <w:r w:rsidRPr="00E266CA">
        <w:rPr>
          <w:sz w:val="24"/>
          <w:szCs w:val="24"/>
          <w:lang w:val="sr-Cyrl-CS"/>
        </w:rPr>
        <w:t>Заразне болести и како се штитимо</w:t>
      </w:r>
    </w:p>
    <w:p w:rsidR="00EF1212" w:rsidRPr="00E266CA" w:rsidRDefault="00EF1212" w:rsidP="009363DC">
      <w:pPr>
        <w:numPr>
          <w:ilvl w:val="0"/>
          <w:numId w:val="92"/>
        </w:numPr>
        <w:rPr>
          <w:sz w:val="24"/>
          <w:szCs w:val="24"/>
          <w:lang w:val="sr-Cyrl-CS"/>
        </w:rPr>
      </w:pPr>
      <w:r w:rsidRPr="00E266CA">
        <w:rPr>
          <w:sz w:val="24"/>
          <w:szCs w:val="24"/>
          <w:lang w:val="sr-Cyrl-CS"/>
        </w:rPr>
        <w:t>Прелиставамо дечју штампу</w:t>
      </w:r>
    </w:p>
    <w:p w:rsidR="00EF1212" w:rsidRPr="00E266CA" w:rsidRDefault="00EF1212" w:rsidP="009363DC">
      <w:pPr>
        <w:numPr>
          <w:ilvl w:val="0"/>
          <w:numId w:val="92"/>
        </w:numPr>
        <w:rPr>
          <w:sz w:val="24"/>
          <w:szCs w:val="24"/>
          <w:lang w:val="sr-Cyrl-CS"/>
        </w:rPr>
      </w:pPr>
      <w:r w:rsidRPr="00E266CA">
        <w:rPr>
          <w:sz w:val="24"/>
          <w:szCs w:val="24"/>
          <w:lang w:val="sr-Cyrl-CS"/>
        </w:rPr>
        <w:t>Израда пролећног паноа за учионицу</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9363DC">
      <w:pPr>
        <w:numPr>
          <w:ilvl w:val="0"/>
          <w:numId w:val="93"/>
        </w:numPr>
        <w:rPr>
          <w:sz w:val="24"/>
          <w:szCs w:val="24"/>
          <w:lang w:val="sr-Cyrl-CS"/>
        </w:rPr>
      </w:pPr>
      <w:r w:rsidRPr="00E266CA">
        <w:rPr>
          <w:sz w:val="24"/>
          <w:szCs w:val="24"/>
          <w:lang w:val="sr-Cyrl-CS"/>
        </w:rPr>
        <w:t>Како данас живе наше маме и баке – олакшајмо им живот</w:t>
      </w:r>
    </w:p>
    <w:p w:rsidR="00EF1212" w:rsidRPr="00E266CA" w:rsidRDefault="00EF1212" w:rsidP="009363DC">
      <w:pPr>
        <w:numPr>
          <w:ilvl w:val="0"/>
          <w:numId w:val="93"/>
        </w:numPr>
        <w:rPr>
          <w:sz w:val="24"/>
          <w:szCs w:val="24"/>
          <w:lang w:val="sr-Cyrl-CS"/>
        </w:rPr>
      </w:pPr>
      <w:r w:rsidRPr="00E266CA">
        <w:rPr>
          <w:sz w:val="24"/>
          <w:szCs w:val="24"/>
          <w:lang w:val="sr-Cyrl-CS"/>
        </w:rPr>
        <w:t>Успех нашег оделења је...</w:t>
      </w:r>
    </w:p>
    <w:p w:rsidR="00EF1212" w:rsidRPr="00E266CA" w:rsidRDefault="00EF1212" w:rsidP="009363DC">
      <w:pPr>
        <w:numPr>
          <w:ilvl w:val="0"/>
          <w:numId w:val="93"/>
        </w:numPr>
        <w:rPr>
          <w:sz w:val="24"/>
          <w:szCs w:val="24"/>
          <w:lang w:val="sr-Cyrl-CS"/>
        </w:rPr>
      </w:pPr>
      <w:r w:rsidRPr="00E266CA">
        <w:rPr>
          <w:sz w:val="24"/>
          <w:szCs w:val="24"/>
          <w:lang w:val="sr-Cyrl-CS"/>
        </w:rPr>
        <w:t>Како се понашамо у школи, како у биоскопу или на улици</w:t>
      </w:r>
    </w:p>
    <w:p w:rsidR="00EF1212" w:rsidRPr="00E266CA" w:rsidRDefault="00EF1212" w:rsidP="009363DC">
      <w:pPr>
        <w:numPr>
          <w:ilvl w:val="0"/>
          <w:numId w:val="93"/>
        </w:numPr>
        <w:rPr>
          <w:sz w:val="24"/>
          <w:szCs w:val="24"/>
          <w:lang w:val="sr-Cyrl-CS"/>
        </w:rPr>
      </w:pPr>
      <w:r w:rsidRPr="00E266CA">
        <w:rPr>
          <w:sz w:val="24"/>
          <w:szCs w:val="24"/>
          <w:lang w:val="sr-Cyrl-CS"/>
        </w:rPr>
        <w:t>Непажња ученика на часу</w:t>
      </w: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9363DC">
      <w:pPr>
        <w:numPr>
          <w:ilvl w:val="0"/>
          <w:numId w:val="94"/>
        </w:numPr>
        <w:rPr>
          <w:sz w:val="24"/>
          <w:szCs w:val="24"/>
          <w:lang w:val="sr-Cyrl-CS"/>
        </w:rPr>
      </w:pPr>
      <w:r w:rsidRPr="00E266CA">
        <w:rPr>
          <w:sz w:val="24"/>
          <w:szCs w:val="24"/>
          <w:lang w:val="sr-Cyrl-CS"/>
        </w:rPr>
        <w:t>Моја машта може свашта</w:t>
      </w:r>
    </w:p>
    <w:p w:rsidR="00EF1212" w:rsidRPr="00E266CA" w:rsidRDefault="00EF1212" w:rsidP="009363DC">
      <w:pPr>
        <w:numPr>
          <w:ilvl w:val="0"/>
          <w:numId w:val="94"/>
        </w:numPr>
        <w:rPr>
          <w:sz w:val="24"/>
          <w:szCs w:val="24"/>
          <w:lang w:val="sr-Cyrl-CS"/>
        </w:rPr>
      </w:pPr>
      <w:r w:rsidRPr="00E266CA">
        <w:rPr>
          <w:sz w:val="24"/>
          <w:szCs w:val="24"/>
          <w:lang w:val="sr-Cyrl-CS"/>
        </w:rPr>
        <w:t>У здравом телу здрав дух</w:t>
      </w:r>
    </w:p>
    <w:p w:rsidR="00EF1212" w:rsidRPr="00E266CA" w:rsidRDefault="00EF1212" w:rsidP="009363DC">
      <w:pPr>
        <w:numPr>
          <w:ilvl w:val="0"/>
          <w:numId w:val="94"/>
        </w:numPr>
        <w:rPr>
          <w:sz w:val="24"/>
          <w:szCs w:val="24"/>
          <w:lang w:val="sr-Cyrl-CS"/>
        </w:rPr>
      </w:pPr>
      <w:r w:rsidRPr="00E266CA">
        <w:rPr>
          <w:sz w:val="24"/>
          <w:szCs w:val="24"/>
          <w:lang w:val="sr-Cyrl-CS"/>
        </w:rPr>
        <w:t>Ускршња изложба јаја</w:t>
      </w: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9363DC">
      <w:pPr>
        <w:numPr>
          <w:ilvl w:val="0"/>
          <w:numId w:val="95"/>
        </w:numPr>
        <w:rPr>
          <w:sz w:val="24"/>
          <w:szCs w:val="24"/>
          <w:lang w:val="sr-Cyrl-CS"/>
        </w:rPr>
      </w:pPr>
      <w:r w:rsidRPr="00E266CA">
        <w:rPr>
          <w:sz w:val="24"/>
          <w:szCs w:val="24"/>
          <w:lang w:val="sr-Cyrl-CS"/>
        </w:rPr>
        <w:t>Моје жеље моји снови</w:t>
      </w:r>
    </w:p>
    <w:p w:rsidR="00EF1212" w:rsidRPr="00E266CA" w:rsidRDefault="00EF1212" w:rsidP="009363DC">
      <w:pPr>
        <w:numPr>
          <w:ilvl w:val="0"/>
          <w:numId w:val="95"/>
        </w:numPr>
        <w:rPr>
          <w:sz w:val="24"/>
          <w:szCs w:val="24"/>
          <w:lang w:val="sr-Cyrl-CS"/>
        </w:rPr>
      </w:pPr>
      <w:r w:rsidRPr="00E266CA">
        <w:rPr>
          <w:sz w:val="24"/>
          <w:szCs w:val="24"/>
          <w:lang w:val="sr-Cyrl-CS"/>
        </w:rPr>
        <w:t>Идемо на екскурзију</w:t>
      </w:r>
    </w:p>
    <w:p w:rsidR="00EF1212" w:rsidRPr="00E266CA" w:rsidRDefault="00EF1212" w:rsidP="009363DC">
      <w:pPr>
        <w:numPr>
          <w:ilvl w:val="0"/>
          <w:numId w:val="95"/>
        </w:numPr>
        <w:rPr>
          <w:sz w:val="24"/>
          <w:szCs w:val="24"/>
          <w:lang w:val="sr-Cyrl-CS"/>
        </w:rPr>
      </w:pPr>
      <w:r w:rsidRPr="00E266CA">
        <w:rPr>
          <w:sz w:val="24"/>
          <w:szCs w:val="24"/>
          <w:lang w:val="sr-Cyrl-CS"/>
        </w:rPr>
        <w:t xml:space="preserve">Чување школске имовине </w:t>
      </w:r>
    </w:p>
    <w:p w:rsidR="00EF1212" w:rsidRPr="00E266CA" w:rsidRDefault="00EF1212" w:rsidP="009363DC">
      <w:pPr>
        <w:numPr>
          <w:ilvl w:val="0"/>
          <w:numId w:val="95"/>
        </w:numPr>
        <w:rPr>
          <w:sz w:val="24"/>
          <w:szCs w:val="24"/>
          <w:lang w:val="sr-Cyrl-CS"/>
        </w:rPr>
      </w:pPr>
      <w:r w:rsidRPr="00E266CA">
        <w:rPr>
          <w:sz w:val="24"/>
          <w:szCs w:val="24"/>
          <w:lang w:val="sr-Cyrl-CS"/>
        </w:rPr>
        <w:t>Шта бих променио/ла у нашем разреду</w:t>
      </w:r>
    </w:p>
    <w:p w:rsidR="00EF1212" w:rsidRPr="00E266CA" w:rsidRDefault="00EF1212" w:rsidP="00EF1212">
      <w:pPr>
        <w:rPr>
          <w:sz w:val="24"/>
          <w:szCs w:val="24"/>
          <w:lang w:val="sr-Cyrl-CS"/>
        </w:rPr>
      </w:pPr>
      <w:r w:rsidRPr="00E266CA">
        <w:rPr>
          <w:sz w:val="24"/>
          <w:szCs w:val="24"/>
          <w:lang w:val="sr-Cyrl-CS"/>
        </w:rPr>
        <w:t>ЈУН</w:t>
      </w:r>
    </w:p>
    <w:p w:rsidR="00EF1212" w:rsidRDefault="00EF1212" w:rsidP="00EF1212">
      <w:pPr>
        <w:rPr>
          <w:sz w:val="24"/>
          <w:szCs w:val="24"/>
          <w:lang w:val="sr-Latn-CS"/>
        </w:rPr>
      </w:pPr>
      <w:r w:rsidRPr="00E266CA">
        <w:rPr>
          <w:sz w:val="24"/>
          <w:szCs w:val="24"/>
          <w:lang w:val="sr-Cyrl-CS"/>
        </w:rPr>
        <w:t>Распуст – како га искористити</w:t>
      </w:r>
    </w:p>
    <w:p w:rsidR="00EF1212" w:rsidRPr="00E266CA" w:rsidRDefault="00EF1212" w:rsidP="00EF1212">
      <w:pPr>
        <w:rPr>
          <w:sz w:val="24"/>
          <w:szCs w:val="24"/>
          <w:lang w:val="sr-Cyrl-CS"/>
        </w:rPr>
      </w:pPr>
    </w:p>
    <w:p w:rsidR="00EF1212" w:rsidRPr="00E266CA" w:rsidRDefault="00EF1212" w:rsidP="006F786E">
      <w:pPr>
        <w:ind w:left="1440"/>
        <w:rPr>
          <w:b/>
          <w:sz w:val="28"/>
          <w:szCs w:val="28"/>
          <w:u w:val="single"/>
          <w:lang w:val="sr-Cyrl-CS"/>
        </w:rPr>
      </w:pPr>
      <w:r w:rsidRPr="00E266CA">
        <w:rPr>
          <w:b/>
          <w:sz w:val="28"/>
          <w:szCs w:val="28"/>
          <w:u w:val="single"/>
          <w:lang w:val="sr-Cyrl-CS"/>
        </w:rPr>
        <w:lastRenderedPageBreak/>
        <w:t>План рада одељенског старешине 3. разреда</w:t>
      </w:r>
    </w:p>
    <w:p w:rsidR="00EF1212" w:rsidRPr="00E266CA" w:rsidRDefault="00EF1212" w:rsidP="00EF1212">
      <w:pPr>
        <w:jc w:val="center"/>
        <w:rPr>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9363DC">
      <w:pPr>
        <w:numPr>
          <w:ilvl w:val="0"/>
          <w:numId w:val="77"/>
        </w:numPr>
        <w:rPr>
          <w:sz w:val="24"/>
          <w:szCs w:val="24"/>
          <w:lang w:val="sr-Cyrl-CS"/>
        </w:rPr>
      </w:pPr>
      <w:r w:rsidRPr="00E266CA">
        <w:rPr>
          <w:sz w:val="24"/>
          <w:szCs w:val="24"/>
          <w:lang w:val="sr-Cyrl-CS"/>
        </w:rPr>
        <w:t>Бирамо председника</w:t>
      </w:r>
    </w:p>
    <w:p w:rsidR="00EF1212" w:rsidRPr="00E266CA" w:rsidRDefault="00EF1212" w:rsidP="009363DC">
      <w:pPr>
        <w:numPr>
          <w:ilvl w:val="0"/>
          <w:numId w:val="77"/>
        </w:numPr>
        <w:rPr>
          <w:sz w:val="24"/>
          <w:szCs w:val="24"/>
          <w:lang w:val="sr-Cyrl-CS"/>
        </w:rPr>
      </w:pPr>
      <w:r w:rsidRPr="00E266CA">
        <w:rPr>
          <w:sz w:val="24"/>
          <w:szCs w:val="24"/>
          <w:lang w:val="sr-Cyrl-CS"/>
        </w:rPr>
        <w:t>Правила одељења и реституција</w:t>
      </w:r>
    </w:p>
    <w:p w:rsidR="00EF1212" w:rsidRPr="00E266CA" w:rsidRDefault="00EF1212" w:rsidP="009363DC">
      <w:pPr>
        <w:numPr>
          <w:ilvl w:val="0"/>
          <w:numId w:val="77"/>
        </w:numPr>
        <w:rPr>
          <w:sz w:val="24"/>
          <w:szCs w:val="24"/>
          <w:lang w:val="sr-Cyrl-CS"/>
        </w:rPr>
      </w:pPr>
      <w:r w:rsidRPr="00E266CA">
        <w:rPr>
          <w:sz w:val="24"/>
          <w:szCs w:val="24"/>
          <w:lang w:val="sr-Cyrl-CS"/>
        </w:rPr>
        <w:t>Да ли нам је прибор комплетан?</w:t>
      </w:r>
    </w:p>
    <w:p w:rsidR="00EF1212" w:rsidRPr="00E266CA" w:rsidRDefault="00EF1212" w:rsidP="009363DC">
      <w:pPr>
        <w:numPr>
          <w:ilvl w:val="0"/>
          <w:numId w:val="77"/>
        </w:numPr>
        <w:rPr>
          <w:sz w:val="24"/>
          <w:szCs w:val="24"/>
          <w:lang w:val="sr-Cyrl-CS"/>
        </w:rPr>
      </w:pPr>
      <w:r w:rsidRPr="00E266CA">
        <w:rPr>
          <w:sz w:val="24"/>
          <w:szCs w:val="24"/>
          <w:lang w:val="sr-Cyrl-CS"/>
        </w:rPr>
        <w:t>Лепо понашање – бонтон</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9363DC">
      <w:pPr>
        <w:numPr>
          <w:ilvl w:val="0"/>
          <w:numId w:val="78"/>
        </w:numPr>
        <w:rPr>
          <w:sz w:val="24"/>
          <w:szCs w:val="24"/>
          <w:lang w:val="sr-Cyrl-CS"/>
        </w:rPr>
      </w:pPr>
      <w:r w:rsidRPr="00E266CA">
        <w:rPr>
          <w:sz w:val="24"/>
          <w:szCs w:val="24"/>
          <w:lang w:val="sr-Cyrl-CS"/>
        </w:rPr>
        <w:t>Дечја недеља - маскенбал</w:t>
      </w:r>
    </w:p>
    <w:p w:rsidR="00EF1212" w:rsidRPr="00E266CA" w:rsidRDefault="00EF1212" w:rsidP="009363DC">
      <w:pPr>
        <w:numPr>
          <w:ilvl w:val="0"/>
          <w:numId w:val="78"/>
        </w:numPr>
        <w:rPr>
          <w:sz w:val="24"/>
          <w:szCs w:val="24"/>
          <w:lang w:val="sr-Cyrl-CS"/>
        </w:rPr>
      </w:pPr>
      <w:r w:rsidRPr="00E266CA">
        <w:rPr>
          <w:sz w:val="24"/>
          <w:szCs w:val="24"/>
          <w:lang w:val="sr-Cyrl-CS"/>
        </w:rPr>
        <w:t>Безбедни кретање у саобраћају</w:t>
      </w:r>
    </w:p>
    <w:p w:rsidR="00EF1212" w:rsidRPr="00E266CA" w:rsidRDefault="00EF1212" w:rsidP="009363DC">
      <w:pPr>
        <w:numPr>
          <w:ilvl w:val="0"/>
          <w:numId w:val="78"/>
        </w:numPr>
        <w:rPr>
          <w:sz w:val="24"/>
          <w:szCs w:val="24"/>
          <w:lang w:val="sr-Cyrl-CS"/>
        </w:rPr>
      </w:pPr>
      <w:r w:rsidRPr="00E266CA">
        <w:rPr>
          <w:sz w:val="24"/>
          <w:szCs w:val="24"/>
          <w:lang w:val="sr-Cyrl-CS"/>
        </w:rPr>
        <w:t>Радне навике – услов успешног учења</w:t>
      </w:r>
    </w:p>
    <w:p w:rsidR="00EF1212" w:rsidRPr="00E266CA" w:rsidRDefault="00EF1212" w:rsidP="009363DC">
      <w:pPr>
        <w:numPr>
          <w:ilvl w:val="0"/>
          <w:numId w:val="78"/>
        </w:numPr>
        <w:rPr>
          <w:sz w:val="24"/>
          <w:szCs w:val="24"/>
          <w:lang w:val="sr-Cyrl-CS"/>
        </w:rPr>
      </w:pPr>
      <w:r w:rsidRPr="00E266CA">
        <w:rPr>
          <w:sz w:val="24"/>
          <w:szCs w:val="24"/>
          <w:lang w:val="sr-Cyrl-CS"/>
        </w:rPr>
        <w:t>Бити добар друг</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9363DC">
      <w:pPr>
        <w:numPr>
          <w:ilvl w:val="0"/>
          <w:numId w:val="79"/>
        </w:numPr>
        <w:rPr>
          <w:sz w:val="24"/>
          <w:szCs w:val="24"/>
          <w:lang w:val="sr-Cyrl-CS"/>
        </w:rPr>
      </w:pPr>
      <w:r w:rsidRPr="00E266CA">
        <w:rPr>
          <w:sz w:val="24"/>
          <w:szCs w:val="24"/>
          <w:lang w:val="sr-Cyrl-CS"/>
        </w:rPr>
        <w:t>Културно понашање у школи и на јавном месту</w:t>
      </w:r>
    </w:p>
    <w:p w:rsidR="00EF1212" w:rsidRPr="00E266CA" w:rsidRDefault="00EF1212" w:rsidP="009363DC">
      <w:pPr>
        <w:numPr>
          <w:ilvl w:val="0"/>
          <w:numId w:val="79"/>
        </w:numPr>
        <w:rPr>
          <w:sz w:val="24"/>
          <w:szCs w:val="24"/>
          <w:lang w:val="sr-Cyrl-CS"/>
        </w:rPr>
      </w:pPr>
      <w:r w:rsidRPr="00E266CA">
        <w:rPr>
          <w:sz w:val="24"/>
          <w:szCs w:val="24"/>
          <w:lang w:val="sr-Cyrl-CS"/>
        </w:rPr>
        <w:t>О нашем успеху и дисциплини...</w:t>
      </w:r>
    </w:p>
    <w:p w:rsidR="00EF1212" w:rsidRPr="00E266CA" w:rsidRDefault="00EF1212" w:rsidP="009363DC">
      <w:pPr>
        <w:numPr>
          <w:ilvl w:val="0"/>
          <w:numId w:val="79"/>
        </w:numPr>
        <w:rPr>
          <w:sz w:val="24"/>
          <w:szCs w:val="24"/>
          <w:lang w:val="sr-Cyrl-CS"/>
        </w:rPr>
      </w:pPr>
      <w:r w:rsidRPr="00E266CA">
        <w:rPr>
          <w:sz w:val="24"/>
          <w:szCs w:val="24"/>
          <w:lang w:val="sr-Cyrl-CS"/>
        </w:rPr>
        <w:t>Лаж и крађа – опасни пороци</w:t>
      </w:r>
    </w:p>
    <w:p w:rsidR="00EF1212" w:rsidRPr="00E266CA" w:rsidRDefault="00EF1212" w:rsidP="009363DC">
      <w:pPr>
        <w:numPr>
          <w:ilvl w:val="0"/>
          <w:numId w:val="79"/>
        </w:numPr>
        <w:rPr>
          <w:sz w:val="24"/>
          <w:szCs w:val="24"/>
          <w:lang w:val="sr-Cyrl-CS"/>
        </w:rPr>
      </w:pPr>
      <w:r w:rsidRPr="00E266CA">
        <w:rPr>
          <w:sz w:val="24"/>
          <w:szCs w:val="24"/>
          <w:lang w:val="sr-Cyrl-CS"/>
        </w:rPr>
        <w:t>Болести зависности</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9363DC">
      <w:pPr>
        <w:numPr>
          <w:ilvl w:val="0"/>
          <w:numId w:val="80"/>
        </w:numPr>
        <w:rPr>
          <w:sz w:val="24"/>
          <w:szCs w:val="24"/>
          <w:lang w:val="sr-Cyrl-CS"/>
        </w:rPr>
      </w:pPr>
      <w:r w:rsidRPr="00E266CA">
        <w:rPr>
          <w:sz w:val="24"/>
          <w:szCs w:val="24"/>
          <w:lang w:val="sr-Cyrl-CS"/>
        </w:rPr>
        <w:t>Игре на снегу</w:t>
      </w:r>
    </w:p>
    <w:p w:rsidR="00EF1212" w:rsidRPr="00E266CA" w:rsidRDefault="00EF1212" w:rsidP="009363DC">
      <w:pPr>
        <w:numPr>
          <w:ilvl w:val="0"/>
          <w:numId w:val="80"/>
        </w:numPr>
        <w:rPr>
          <w:sz w:val="24"/>
          <w:szCs w:val="24"/>
          <w:lang w:val="sr-Cyrl-CS"/>
        </w:rPr>
      </w:pPr>
      <w:r w:rsidRPr="00E266CA">
        <w:rPr>
          <w:sz w:val="24"/>
          <w:szCs w:val="24"/>
          <w:lang w:val="sr-Cyrl-CS"/>
        </w:rPr>
        <w:t>Хигијена уста и зуба</w:t>
      </w:r>
    </w:p>
    <w:p w:rsidR="00EF1212" w:rsidRPr="00E266CA" w:rsidRDefault="00EF1212" w:rsidP="009363DC">
      <w:pPr>
        <w:numPr>
          <w:ilvl w:val="0"/>
          <w:numId w:val="80"/>
        </w:numPr>
        <w:rPr>
          <w:sz w:val="24"/>
          <w:szCs w:val="24"/>
          <w:lang w:val="sr-Cyrl-CS"/>
        </w:rPr>
      </w:pPr>
      <w:r w:rsidRPr="00E266CA">
        <w:rPr>
          <w:sz w:val="24"/>
          <w:szCs w:val="24"/>
          <w:lang w:val="sr-Cyrl-CS"/>
        </w:rPr>
        <w:t>Учили смо, а у спех нам је...</w:t>
      </w:r>
    </w:p>
    <w:p w:rsidR="00EF1212" w:rsidRPr="00E266CA" w:rsidRDefault="00EF1212" w:rsidP="009363DC">
      <w:pPr>
        <w:numPr>
          <w:ilvl w:val="0"/>
          <w:numId w:val="80"/>
        </w:numPr>
        <w:rPr>
          <w:sz w:val="24"/>
          <w:szCs w:val="24"/>
          <w:lang w:val="sr-Cyrl-CS"/>
        </w:rPr>
      </w:pPr>
      <w:r w:rsidRPr="00E266CA">
        <w:rPr>
          <w:sz w:val="24"/>
          <w:szCs w:val="24"/>
          <w:lang w:val="sr-Cyrl-CS"/>
        </w:rPr>
        <w:t>У сусрет Новој години</w:t>
      </w:r>
    </w:p>
    <w:p w:rsidR="00EF1212" w:rsidRPr="00E266CA" w:rsidRDefault="00EF1212" w:rsidP="00EF1212">
      <w:pPr>
        <w:rPr>
          <w:sz w:val="16"/>
          <w:szCs w:val="16"/>
          <w:lang w:val="sr-Cyrl-CS"/>
        </w:rPr>
      </w:pP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9363DC">
      <w:pPr>
        <w:numPr>
          <w:ilvl w:val="0"/>
          <w:numId w:val="81"/>
        </w:numPr>
        <w:rPr>
          <w:sz w:val="24"/>
          <w:szCs w:val="24"/>
          <w:lang w:val="sr-Cyrl-CS"/>
        </w:rPr>
      </w:pPr>
      <w:r w:rsidRPr="00E266CA">
        <w:rPr>
          <w:sz w:val="24"/>
          <w:szCs w:val="24"/>
          <w:lang w:val="sr-Cyrl-CS"/>
        </w:rPr>
        <w:t>Како нам је било на зимском распусту</w:t>
      </w:r>
    </w:p>
    <w:p w:rsidR="00EF1212" w:rsidRPr="00E266CA" w:rsidRDefault="00EF1212" w:rsidP="009363DC">
      <w:pPr>
        <w:numPr>
          <w:ilvl w:val="0"/>
          <w:numId w:val="81"/>
        </w:numPr>
        <w:rPr>
          <w:sz w:val="24"/>
          <w:szCs w:val="24"/>
          <w:lang w:val="sr-Cyrl-CS"/>
        </w:rPr>
      </w:pPr>
      <w:r w:rsidRPr="00E266CA">
        <w:rPr>
          <w:sz w:val="24"/>
          <w:szCs w:val="24"/>
          <w:lang w:val="sr-Cyrl-CS"/>
        </w:rPr>
        <w:t>Прослава Светог Саве</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9363DC">
      <w:pPr>
        <w:numPr>
          <w:ilvl w:val="0"/>
          <w:numId w:val="82"/>
        </w:numPr>
        <w:rPr>
          <w:sz w:val="24"/>
          <w:szCs w:val="24"/>
          <w:lang w:val="sr-Cyrl-CS"/>
        </w:rPr>
      </w:pPr>
      <w:r w:rsidRPr="00E266CA">
        <w:rPr>
          <w:sz w:val="24"/>
          <w:szCs w:val="24"/>
          <w:lang w:val="sr-Cyrl-CS"/>
        </w:rPr>
        <w:t>Људи који су мој узор</w:t>
      </w:r>
    </w:p>
    <w:p w:rsidR="00EF1212" w:rsidRPr="00E266CA" w:rsidRDefault="00EF1212" w:rsidP="009363DC">
      <w:pPr>
        <w:numPr>
          <w:ilvl w:val="0"/>
          <w:numId w:val="82"/>
        </w:numPr>
        <w:rPr>
          <w:sz w:val="24"/>
          <w:szCs w:val="24"/>
          <w:lang w:val="sr-Cyrl-CS"/>
        </w:rPr>
      </w:pPr>
      <w:r w:rsidRPr="00E266CA">
        <w:rPr>
          <w:sz w:val="24"/>
          <w:szCs w:val="24"/>
          <w:lang w:val="sr-Cyrl-CS"/>
        </w:rPr>
        <w:t>Учимо се одговорности</w:t>
      </w:r>
    </w:p>
    <w:p w:rsidR="00EF1212" w:rsidRPr="00E266CA" w:rsidRDefault="00EF1212" w:rsidP="009363DC">
      <w:pPr>
        <w:numPr>
          <w:ilvl w:val="0"/>
          <w:numId w:val="82"/>
        </w:numPr>
        <w:rPr>
          <w:sz w:val="24"/>
          <w:szCs w:val="24"/>
          <w:lang w:val="sr-Cyrl-CS"/>
        </w:rPr>
      </w:pPr>
      <w:r w:rsidRPr="00E266CA">
        <w:rPr>
          <w:sz w:val="24"/>
          <w:szCs w:val="24"/>
          <w:lang w:val="sr-Cyrl-CS"/>
        </w:rPr>
        <w:t>Моја машта може свашта</w:t>
      </w:r>
    </w:p>
    <w:p w:rsidR="00EF1212" w:rsidRPr="00E266CA" w:rsidRDefault="00EF1212" w:rsidP="009363DC">
      <w:pPr>
        <w:numPr>
          <w:ilvl w:val="0"/>
          <w:numId w:val="82"/>
        </w:numPr>
        <w:rPr>
          <w:sz w:val="24"/>
          <w:szCs w:val="24"/>
          <w:lang w:val="sr-Cyrl-CS"/>
        </w:rPr>
      </w:pPr>
      <w:r w:rsidRPr="00E266CA">
        <w:rPr>
          <w:sz w:val="24"/>
          <w:szCs w:val="24"/>
          <w:lang w:val="sr-Cyrl-CS"/>
        </w:rPr>
        <w:t>Прелиставање дечје штампе</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9363DC">
      <w:pPr>
        <w:numPr>
          <w:ilvl w:val="0"/>
          <w:numId w:val="83"/>
        </w:numPr>
        <w:rPr>
          <w:sz w:val="24"/>
          <w:szCs w:val="24"/>
          <w:lang w:val="sr-Cyrl-CS"/>
        </w:rPr>
      </w:pPr>
      <w:r w:rsidRPr="00E266CA">
        <w:rPr>
          <w:sz w:val="24"/>
          <w:szCs w:val="24"/>
          <w:lang w:val="sr-Cyrl-CS"/>
        </w:rPr>
        <w:t>Обрадоваћу маму ...</w:t>
      </w:r>
    </w:p>
    <w:p w:rsidR="00EF1212" w:rsidRPr="00E266CA" w:rsidRDefault="00EF1212" w:rsidP="009363DC">
      <w:pPr>
        <w:numPr>
          <w:ilvl w:val="0"/>
          <w:numId w:val="83"/>
        </w:numPr>
        <w:rPr>
          <w:sz w:val="24"/>
          <w:szCs w:val="24"/>
          <w:lang w:val="sr-Cyrl-CS"/>
        </w:rPr>
      </w:pPr>
      <w:r w:rsidRPr="00E266CA">
        <w:rPr>
          <w:sz w:val="24"/>
          <w:szCs w:val="24"/>
          <w:lang w:val="sr-Cyrl-CS"/>
        </w:rPr>
        <w:t>Шта утиче на моје расположење?</w:t>
      </w:r>
    </w:p>
    <w:p w:rsidR="00EF1212" w:rsidRPr="00E266CA" w:rsidRDefault="00EF1212" w:rsidP="009363DC">
      <w:pPr>
        <w:numPr>
          <w:ilvl w:val="0"/>
          <w:numId w:val="83"/>
        </w:numPr>
        <w:rPr>
          <w:sz w:val="24"/>
          <w:szCs w:val="24"/>
          <w:lang w:val="sr-Cyrl-CS"/>
        </w:rPr>
      </w:pPr>
      <w:r w:rsidRPr="00E266CA">
        <w:rPr>
          <w:sz w:val="24"/>
          <w:szCs w:val="24"/>
          <w:lang w:val="sr-Cyrl-CS"/>
        </w:rPr>
        <w:t>У сусрет пролећу</w:t>
      </w:r>
    </w:p>
    <w:p w:rsidR="00EF1212" w:rsidRPr="00E266CA" w:rsidRDefault="00EF1212" w:rsidP="009363DC">
      <w:pPr>
        <w:numPr>
          <w:ilvl w:val="0"/>
          <w:numId w:val="83"/>
        </w:numPr>
        <w:rPr>
          <w:sz w:val="24"/>
          <w:szCs w:val="24"/>
          <w:lang w:val="sr-Cyrl-CS"/>
        </w:rPr>
      </w:pPr>
      <w:r w:rsidRPr="00E266CA">
        <w:rPr>
          <w:sz w:val="24"/>
          <w:szCs w:val="24"/>
          <w:lang w:val="sr-Cyrl-CS"/>
        </w:rPr>
        <w:t>О нашем успеху и дисциплини</w:t>
      </w: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9363DC">
      <w:pPr>
        <w:numPr>
          <w:ilvl w:val="0"/>
          <w:numId w:val="84"/>
        </w:numPr>
        <w:rPr>
          <w:sz w:val="24"/>
          <w:szCs w:val="24"/>
          <w:lang w:val="sr-Cyrl-CS"/>
        </w:rPr>
      </w:pPr>
      <w:r w:rsidRPr="00E266CA">
        <w:rPr>
          <w:sz w:val="24"/>
          <w:szCs w:val="24"/>
          <w:lang w:val="sr-Cyrl-CS"/>
        </w:rPr>
        <w:t>Пролеће се буди</w:t>
      </w:r>
    </w:p>
    <w:p w:rsidR="00EF1212" w:rsidRPr="00E266CA" w:rsidRDefault="00EF1212" w:rsidP="009363DC">
      <w:pPr>
        <w:numPr>
          <w:ilvl w:val="0"/>
          <w:numId w:val="84"/>
        </w:numPr>
        <w:rPr>
          <w:sz w:val="24"/>
          <w:szCs w:val="24"/>
          <w:lang w:val="sr-Cyrl-CS"/>
        </w:rPr>
      </w:pPr>
      <w:r w:rsidRPr="00E266CA">
        <w:rPr>
          <w:sz w:val="24"/>
          <w:szCs w:val="24"/>
          <w:lang w:val="sr-Cyrl-CS"/>
        </w:rPr>
        <w:t>Ускршњи празници</w:t>
      </w:r>
    </w:p>
    <w:p w:rsidR="00EF1212" w:rsidRPr="00E266CA" w:rsidRDefault="00EF1212" w:rsidP="009363DC">
      <w:pPr>
        <w:numPr>
          <w:ilvl w:val="0"/>
          <w:numId w:val="84"/>
        </w:numPr>
        <w:rPr>
          <w:sz w:val="24"/>
          <w:szCs w:val="24"/>
          <w:lang w:val="sr-Cyrl-CS"/>
        </w:rPr>
      </w:pPr>
      <w:r w:rsidRPr="00E266CA">
        <w:rPr>
          <w:sz w:val="24"/>
          <w:szCs w:val="24"/>
          <w:lang w:val="sr-Cyrl-CS"/>
        </w:rPr>
        <w:t>Сачувамо околину</w:t>
      </w:r>
    </w:p>
    <w:p w:rsidR="00EF1212" w:rsidRPr="00E266CA" w:rsidRDefault="00EF1212" w:rsidP="009363DC">
      <w:pPr>
        <w:numPr>
          <w:ilvl w:val="0"/>
          <w:numId w:val="84"/>
        </w:numPr>
        <w:rPr>
          <w:sz w:val="24"/>
          <w:szCs w:val="24"/>
          <w:lang w:val="sr-Cyrl-CS"/>
        </w:rPr>
      </w:pPr>
      <w:r w:rsidRPr="00E266CA">
        <w:rPr>
          <w:sz w:val="24"/>
          <w:szCs w:val="24"/>
          <w:lang w:val="sr-Cyrl-CS"/>
        </w:rPr>
        <w:t>Мој допринос околини</w:t>
      </w: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9363DC">
      <w:pPr>
        <w:numPr>
          <w:ilvl w:val="0"/>
          <w:numId w:val="85"/>
        </w:numPr>
        <w:rPr>
          <w:sz w:val="24"/>
          <w:szCs w:val="24"/>
          <w:lang w:val="sr-Cyrl-CS"/>
        </w:rPr>
      </w:pPr>
      <w:r w:rsidRPr="00E266CA">
        <w:rPr>
          <w:sz w:val="24"/>
          <w:szCs w:val="24"/>
          <w:lang w:val="sr-Cyrl-CS"/>
        </w:rPr>
        <w:t>Покажи шта знаш – музика, спрт, учење...</w:t>
      </w:r>
    </w:p>
    <w:p w:rsidR="00EF1212" w:rsidRPr="00E266CA" w:rsidRDefault="00EF1212" w:rsidP="009363DC">
      <w:pPr>
        <w:numPr>
          <w:ilvl w:val="0"/>
          <w:numId w:val="85"/>
        </w:numPr>
        <w:rPr>
          <w:sz w:val="24"/>
          <w:szCs w:val="24"/>
          <w:lang w:val="sr-Cyrl-CS"/>
        </w:rPr>
      </w:pPr>
      <w:r w:rsidRPr="00E266CA">
        <w:rPr>
          <w:sz w:val="24"/>
          <w:szCs w:val="24"/>
          <w:lang w:val="sr-Cyrl-CS"/>
        </w:rPr>
        <w:t>Радујемо се екскурзији</w:t>
      </w:r>
    </w:p>
    <w:p w:rsidR="00EF1212" w:rsidRPr="00E266CA" w:rsidRDefault="00EF1212" w:rsidP="009363DC">
      <w:pPr>
        <w:numPr>
          <w:ilvl w:val="0"/>
          <w:numId w:val="85"/>
        </w:numPr>
        <w:rPr>
          <w:sz w:val="24"/>
          <w:szCs w:val="24"/>
          <w:lang w:val="sr-Cyrl-CS"/>
        </w:rPr>
      </w:pPr>
      <w:r w:rsidRPr="00E266CA">
        <w:rPr>
          <w:sz w:val="24"/>
          <w:szCs w:val="24"/>
          <w:lang w:val="sr-Cyrl-CS"/>
        </w:rPr>
        <w:t>Растем и развијам се и треба ми свеж ваздух</w:t>
      </w: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9363DC">
      <w:pPr>
        <w:numPr>
          <w:ilvl w:val="0"/>
          <w:numId w:val="86"/>
        </w:numPr>
        <w:rPr>
          <w:sz w:val="24"/>
          <w:szCs w:val="24"/>
          <w:lang w:val="sr-Cyrl-CS"/>
        </w:rPr>
      </w:pPr>
      <w:r w:rsidRPr="00E266CA">
        <w:rPr>
          <w:sz w:val="24"/>
          <w:szCs w:val="24"/>
          <w:lang w:val="sr-Cyrl-CS"/>
        </w:rPr>
        <w:t>Заслужени одмор</w:t>
      </w:r>
    </w:p>
    <w:p w:rsidR="00EF1212" w:rsidRPr="00E266CA" w:rsidRDefault="00EF1212" w:rsidP="00EF1212">
      <w:pPr>
        <w:ind w:left="360"/>
        <w:rPr>
          <w:lang w:val="sr-Cyrl-CS"/>
        </w:rPr>
      </w:pPr>
    </w:p>
    <w:p w:rsidR="00EF1212" w:rsidRPr="00E266CA" w:rsidRDefault="00EF1212" w:rsidP="00EF1212">
      <w:pPr>
        <w:ind w:left="360"/>
        <w:rPr>
          <w:lang w:val="sr-Cyrl-CS"/>
        </w:rPr>
      </w:pPr>
    </w:p>
    <w:p w:rsidR="00EF1212" w:rsidRPr="00E266CA" w:rsidRDefault="00EF1212" w:rsidP="00EF1212">
      <w:pPr>
        <w:jc w:val="center"/>
        <w:rPr>
          <w:b/>
          <w:sz w:val="28"/>
          <w:szCs w:val="28"/>
          <w:u w:val="single"/>
          <w:lang w:val="sr-Cyrl-CS"/>
        </w:rPr>
      </w:pPr>
      <w:r w:rsidRPr="00E266CA">
        <w:rPr>
          <w:b/>
          <w:sz w:val="28"/>
          <w:szCs w:val="28"/>
          <w:u w:val="single"/>
          <w:lang w:val="sr-Cyrl-CS"/>
        </w:rPr>
        <w:lastRenderedPageBreak/>
        <w:t>План рада одељенског старешине 4. разреда</w:t>
      </w:r>
    </w:p>
    <w:p w:rsidR="00EF1212" w:rsidRPr="00E266CA" w:rsidRDefault="00EF1212" w:rsidP="00EF1212">
      <w:pPr>
        <w:jc w:val="center"/>
        <w:rPr>
          <w:b/>
          <w:sz w:val="28"/>
          <w:szCs w:val="28"/>
          <w:u w:val="single"/>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9363DC">
      <w:pPr>
        <w:numPr>
          <w:ilvl w:val="0"/>
          <w:numId w:val="39"/>
        </w:numPr>
        <w:rPr>
          <w:sz w:val="24"/>
          <w:szCs w:val="24"/>
          <w:lang w:val="sr-Cyrl-CS"/>
        </w:rPr>
      </w:pPr>
      <w:r w:rsidRPr="00E266CA">
        <w:rPr>
          <w:sz w:val="24"/>
          <w:szCs w:val="24"/>
          <w:lang w:val="sr-Cyrl-CS"/>
        </w:rPr>
        <w:t>Најстарији смо у смени – служимо млађима за пример</w:t>
      </w:r>
    </w:p>
    <w:p w:rsidR="00EF1212" w:rsidRPr="00E266CA" w:rsidRDefault="00EF1212" w:rsidP="009363DC">
      <w:pPr>
        <w:numPr>
          <w:ilvl w:val="0"/>
          <w:numId w:val="39"/>
        </w:numPr>
        <w:rPr>
          <w:sz w:val="24"/>
          <w:szCs w:val="24"/>
          <w:lang w:val="sr-Cyrl-CS"/>
        </w:rPr>
      </w:pPr>
      <w:r w:rsidRPr="00E266CA">
        <w:rPr>
          <w:sz w:val="24"/>
          <w:szCs w:val="24"/>
          <w:lang w:val="sr-Cyrl-CS"/>
        </w:rPr>
        <w:t>Ко ће бити председник?</w:t>
      </w:r>
    </w:p>
    <w:p w:rsidR="00EF1212" w:rsidRPr="00E266CA" w:rsidRDefault="00EF1212" w:rsidP="009363DC">
      <w:pPr>
        <w:numPr>
          <w:ilvl w:val="0"/>
          <w:numId w:val="39"/>
        </w:numPr>
        <w:rPr>
          <w:sz w:val="24"/>
          <w:szCs w:val="24"/>
          <w:lang w:val="sr-Cyrl-CS"/>
        </w:rPr>
      </w:pPr>
      <w:r w:rsidRPr="00E266CA">
        <w:rPr>
          <w:sz w:val="24"/>
          <w:szCs w:val="24"/>
          <w:lang w:val="sr-Cyrl-CS"/>
        </w:rPr>
        <w:t>Правила одељења и реституција</w:t>
      </w:r>
    </w:p>
    <w:p w:rsidR="00EF1212" w:rsidRPr="00E266CA" w:rsidRDefault="00EF1212" w:rsidP="009363DC">
      <w:pPr>
        <w:numPr>
          <w:ilvl w:val="0"/>
          <w:numId w:val="39"/>
        </w:numPr>
        <w:rPr>
          <w:sz w:val="24"/>
          <w:szCs w:val="24"/>
          <w:lang w:val="sr-Cyrl-CS"/>
        </w:rPr>
      </w:pPr>
      <w:r w:rsidRPr="00E266CA">
        <w:rPr>
          <w:sz w:val="24"/>
          <w:szCs w:val="24"/>
          <w:lang w:val="sr-Cyrl-CS"/>
        </w:rPr>
        <w:t>Безбедно од куће до школе</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9363DC">
      <w:pPr>
        <w:numPr>
          <w:ilvl w:val="0"/>
          <w:numId w:val="40"/>
        </w:numPr>
        <w:rPr>
          <w:sz w:val="24"/>
          <w:szCs w:val="24"/>
          <w:lang w:val="sr-Cyrl-CS"/>
        </w:rPr>
      </w:pPr>
      <w:r w:rsidRPr="00E266CA">
        <w:rPr>
          <w:sz w:val="24"/>
          <w:szCs w:val="24"/>
          <w:lang w:val="sr-Cyrl-CS"/>
        </w:rPr>
        <w:t>Дечја недеља - маскенбал</w:t>
      </w:r>
    </w:p>
    <w:p w:rsidR="00EF1212" w:rsidRPr="00E266CA" w:rsidRDefault="00EF1212" w:rsidP="009363DC">
      <w:pPr>
        <w:numPr>
          <w:ilvl w:val="0"/>
          <w:numId w:val="40"/>
        </w:numPr>
        <w:rPr>
          <w:sz w:val="24"/>
          <w:szCs w:val="24"/>
          <w:lang w:val="sr-Cyrl-CS"/>
        </w:rPr>
      </w:pPr>
      <w:r w:rsidRPr="00E266CA">
        <w:rPr>
          <w:sz w:val="24"/>
          <w:szCs w:val="24"/>
          <w:lang w:val="sr-Cyrl-CS"/>
        </w:rPr>
        <w:t>Како се понашамо у школи?</w:t>
      </w:r>
    </w:p>
    <w:p w:rsidR="00EF1212" w:rsidRPr="00E266CA" w:rsidRDefault="00EF1212" w:rsidP="009363DC">
      <w:pPr>
        <w:numPr>
          <w:ilvl w:val="0"/>
          <w:numId w:val="40"/>
        </w:numPr>
        <w:rPr>
          <w:sz w:val="24"/>
          <w:szCs w:val="24"/>
          <w:lang w:val="sr-Cyrl-CS"/>
        </w:rPr>
      </w:pPr>
      <w:r w:rsidRPr="00E266CA">
        <w:rPr>
          <w:sz w:val="24"/>
          <w:szCs w:val="24"/>
          <w:lang w:val="sr-Cyrl-CS"/>
        </w:rPr>
        <w:t>Књига је најбољи друг</w:t>
      </w:r>
    </w:p>
    <w:p w:rsidR="00EF1212" w:rsidRPr="00E266CA" w:rsidRDefault="00EF1212" w:rsidP="009363DC">
      <w:pPr>
        <w:numPr>
          <w:ilvl w:val="0"/>
          <w:numId w:val="40"/>
        </w:numPr>
        <w:rPr>
          <w:sz w:val="24"/>
          <w:szCs w:val="24"/>
          <w:lang w:val="sr-Cyrl-CS"/>
        </w:rPr>
      </w:pPr>
      <w:r w:rsidRPr="00E266CA">
        <w:rPr>
          <w:sz w:val="24"/>
          <w:szCs w:val="24"/>
          <w:lang w:val="sr-Cyrl-CS"/>
        </w:rPr>
        <w:t>Култура разговора –тражење речи, пажљиво слушање...</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9363DC">
      <w:pPr>
        <w:numPr>
          <w:ilvl w:val="0"/>
          <w:numId w:val="41"/>
        </w:numPr>
        <w:rPr>
          <w:sz w:val="24"/>
          <w:szCs w:val="24"/>
          <w:lang w:val="sr-Cyrl-CS"/>
        </w:rPr>
      </w:pPr>
      <w:r w:rsidRPr="00E266CA">
        <w:rPr>
          <w:sz w:val="24"/>
          <w:szCs w:val="24"/>
          <w:lang w:val="sr-Cyrl-CS"/>
        </w:rPr>
        <w:t>Како смо учили?</w:t>
      </w:r>
    </w:p>
    <w:p w:rsidR="00EF1212" w:rsidRPr="00E266CA" w:rsidRDefault="00EF1212" w:rsidP="009363DC">
      <w:pPr>
        <w:numPr>
          <w:ilvl w:val="0"/>
          <w:numId w:val="41"/>
        </w:numPr>
        <w:rPr>
          <w:sz w:val="24"/>
          <w:szCs w:val="24"/>
          <w:lang w:val="sr-Cyrl-CS"/>
        </w:rPr>
      </w:pPr>
      <w:r w:rsidRPr="00E266CA">
        <w:rPr>
          <w:sz w:val="24"/>
          <w:szCs w:val="24"/>
          <w:lang w:val="sr-Cyrl-CS"/>
        </w:rPr>
        <w:t>Лажи и крађе..</w:t>
      </w:r>
      <w:r w:rsidRPr="00E266CA">
        <w:rPr>
          <w:sz w:val="24"/>
          <w:szCs w:val="24"/>
          <w:lang w:val="sr-Latn-CS"/>
        </w:rPr>
        <w:t>.</w:t>
      </w:r>
    </w:p>
    <w:p w:rsidR="00EF1212" w:rsidRPr="00E266CA" w:rsidRDefault="00EF1212" w:rsidP="009363DC">
      <w:pPr>
        <w:numPr>
          <w:ilvl w:val="0"/>
          <w:numId w:val="41"/>
        </w:numPr>
        <w:rPr>
          <w:sz w:val="24"/>
          <w:szCs w:val="24"/>
          <w:lang w:val="sr-Cyrl-CS"/>
        </w:rPr>
      </w:pPr>
      <w:r w:rsidRPr="00E266CA">
        <w:rPr>
          <w:sz w:val="24"/>
          <w:szCs w:val="24"/>
          <w:lang w:val="sr-Cyrl-CS"/>
        </w:rPr>
        <w:t>Учионица – место нашег дружења</w:t>
      </w:r>
    </w:p>
    <w:p w:rsidR="00EF1212" w:rsidRPr="00E266CA" w:rsidRDefault="00EF1212" w:rsidP="009363DC">
      <w:pPr>
        <w:numPr>
          <w:ilvl w:val="0"/>
          <w:numId w:val="41"/>
        </w:numPr>
        <w:rPr>
          <w:sz w:val="24"/>
          <w:szCs w:val="24"/>
          <w:lang w:val="sr-Cyrl-CS"/>
        </w:rPr>
      </w:pPr>
      <w:r w:rsidRPr="00E266CA">
        <w:rPr>
          <w:sz w:val="24"/>
          <w:szCs w:val="24"/>
          <w:lang w:val="sr-Cyrl-CS"/>
        </w:rPr>
        <w:t>Помозимо другу/другарици</w:t>
      </w: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9363DC">
      <w:pPr>
        <w:numPr>
          <w:ilvl w:val="0"/>
          <w:numId w:val="42"/>
        </w:numPr>
        <w:rPr>
          <w:sz w:val="24"/>
          <w:szCs w:val="24"/>
          <w:lang w:val="sr-Cyrl-CS"/>
        </w:rPr>
      </w:pPr>
      <w:r w:rsidRPr="00E266CA">
        <w:rPr>
          <w:sz w:val="24"/>
          <w:szCs w:val="24"/>
          <w:lang w:val="sr-Cyrl-CS"/>
        </w:rPr>
        <w:t>Општа и лична хигијена</w:t>
      </w:r>
    </w:p>
    <w:p w:rsidR="00EF1212" w:rsidRPr="00E266CA" w:rsidRDefault="00EF1212" w:rsidP="009363DC">
      <w:pPr>
        <w:numPr>
          <w:ilvl w:val="0"/>
          <w:numId w:val="42"/>
        </w:numPr>
        <w:rPr>
          <w:sz w:val="24"/>
          <w:szCs w:val="24"/>
          <w:lang w:val="sr-Cyrl-CS"/>
        </w:rPr>
      </w:pPr>
      <w:r w:rsidRPr="00E266CA">
        <w:rPr>
          <w:sz w:val="24"/>
          <w:szCs w:val="24"/>
          <w:lang w:val="sr-Cyrl-CS"/>
        </w:rPr>
        <w:t>Хигијена уста и зуба</w:t>
      </w:r>
    </w:p>
    <w:p w:rsidR="00EF1212" w:rsidRPr="00E266CA" w:rsidRDefault="00EF1212" w:rsidP="009363DC">
      <w:pPr>
        <w:numPr>
          <w:ilvl w:val="0"/>
          <w:numId w:val="42"/>
        </w:numPr>
        <w:rPr>
          <w:sz w:val="24"/>
          <w:szCs w:val="24"/>
          <w:lang w:val="sr-Cyrl-CS"/>
        </w:rPr>
      </w:pPr>
      <w:r w:rsidRPr="00E266CA">
        <w:rPr>
          <w:sz w:val="24"/>
          <w:szCs w:val="24"/>
          <w:lang w:val="sr-Cyrl-CS"/>
        </w:rPr>
        <w:t>Нова година –прослава</w:t>
      </w: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9363DC">
      <w:pPr>
        <w:numPr>
          <w:ilvl w:val="0"/>
          <w:numId w:val="43"/>
        </w:numPr>
        <w:rPr>
          <w:sz w:val="24"/>
          <w:szCs w:val="24"/>
          <w:lang w:val="sr-Cyrl-CS"/>
        </w:rPr>
      </w:pPr>
      <w:r w:rsidRPr="00E266CA">
        <w:rPr>
          <w:sz w:val="24"/>
          <w:szCs w:val="24"/>
          <w:lang w:val="sr-Cyrl-CS"/>
        </w:rPr>
        <w:t>Прослава Светог Саве</w:t>
      </w:r>
    </w:p>
    <w:p w:rsidR="00EF1212" w:rsidRPr="00E266CA" w:rsidRDefault="00EF1212" w:rsidP="009363DC">
      <w:pPr>
        <w:numPr>
          <w:ilvl w:val="0"/>
          <w:numId w:val="43"/>
        </w:numPr>
        <w:rPr>
          <w:sz w:val="24"/>
          <w:szCs w:val="24"/>
          <w:lang w:val="sr-Cyrl-CS"/>
        </w:rPr>
      </w:pPr>
      <w:r w:rsidRPr="00E266CA">
        <w:rPr>
          <w:sz w:val="24"/>
          <w:szCs w:val="24"/>
          <w:lang w:val="sr-Cyrl-CS"/>
        </w:rPr>
        <w:t>Како сам се провео на распусту</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9363DC">
      <w:pPr>
        <w:numPr>
          <w:ilvl w:val="0"/>
          <w:numId w:val="44"/>
        </w:numPr>
        <w:rPr>
          <w:sz w:val="24"/>
          <w:szCs w:val="24"/>
          <w:lang w:val="sr-Cyrl-CS"/>
        </w:rPr>
      </w:pPr>
      <w:r w:rsidRPr="00E266CA">
        <w:rPr>
          <w:sz w:val="24"/>
          <w:szCs w:val="24"/>
          <w:lang w:val="sr-Cyrl-CS"/>
        </w:rPr>
        <w:t>Чиме ћу се бавити – професије</w:t>
      </w:r>
    </w:p>
    <w:p w:rsidR="00EF1212" w:rsidRPr="00E266CA" w:rsidRDefault="00EF1212" w:rsidP="009363DC">
      <w:pPr>
        <w:numPr>
          <w:ilvl w:val="0"/>
          <w:numId w:val="44"/>
        </w:numPr>
        <w:rPr>
          <w:sz w:val="24"/>
          <w:szCs w:val="24"/>
          <w:lang w:val="sr-Cyrl-CS"/>
        </w:rPr>
      </w:pPr>
      <w:r w:rsidRPr="00E266CA">
        <w:rPr>
          <w:sz w:val="24"/>
          <w:szCs w:val="24"/>
          <w:lang w:val="sr-Cyrl-CS"/>
        </w:rPr>
        <w:t>Покажи шта знаш – такмичење</w:t>
      </w:r>
    </w:p>
    <w:p w:rsidR="00EF1212" w:rsidRPr="00E266CA" w:rsidRDefault="00EF1212" w:rsidP="009363DC">
      <w:pPr>
        <w:numPr>
          <w:ilvl w:val="0"/>
          <w:numId w:val="44"/>
        </w:numPr>
        <w:rPr>
          <w:sz w:val="24"/>
          <w:szCs w:val="24"/>
          <w:lang w:val="sr-Cyrl-CS"/>
        </w:rPr>
      </w:pPr>
      <w:r w:rsidRPr="00E266CA">
        <w:rPr>
          <w:sz w:val="24"/>
          <w:szCs w:val="24"/>
          <w:lang w:val="sr-Cyrl-CS"/>
        </w:rPr>
        <w:t>Заразне болести и како се штитимо</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9363DC">
      <w:pPr>
        <w:numPr>
          <w:ilvl w:val="0"/>
          <w:numId w:val="45"/>
        </w:numPr>
        <w:rPr>
          <w:sz w:val="24"/>
          <w:szCs w:val="24"/>
          <w:lang w:val="sr-Cyrl-CS"/>
        </w:rPr>
      </w:pPr>
      <w:r w:rsidRPr="00E266CA">
        <w:rPr>
          <w:sz w:val="24"/>
          <w:szCs w:val="24"/>
          <w:lang w:val="sr-Cyrl-CS"/>
        </w:rPr>
        <w:t>Прослава Дана жена</w:t>
      </w:r>
    </w:p>
    <w:p w:rsidR="00EF1212" w:rsidRPr="00E266CA" w:rsidRDefault="00EF1212" w:rsidP="009363DC">
      <w:pPr>
        <w:numPr>
          <w:ilvl w:val="0"/>
          <w:numId w:val="45"/>
        </w:numPr>
        <w:rPr>
          <w:sz w:val="24"/>
          <w:szCs w:val="24"/>
          <w:lang w:val="sr-Cyrl-CS"/>
        </w:rPr>
      </w:pPr>
      <w:r w:rsidRPr="00E266CA">
        <w:rPr>
          <w:sz w:val="24"/>
          <w:szCs w:val="24"/>
          <w:lang w:val="sr-Cyrl-CS"/>
        </w:rPr>
        <w:t>Информације које су ми привукле пажљу</w:t>
      </w:r>
    </w:p>
    <w:p w:rsidR="00EF1212" w:rsidRPr="00E266CA" w:rsidRDefault="00EF1212" w:rsidP="009363DC">
      <w:pPr>
        <w:numPr>
          <w:ilvl w:val="0"/>
          <w:numId w:val="45"/>
        </w:numPr>
        <w:rPr>
          <w:sz w:val="24"/>
          <w:szCs w:val="24"/>
          <w:lang w:val="sr-Cyrl-CS"/>
        </w:rPr>
      </w:pPr>
      <w:r w:rsidRPr="00E266CA">
        <w:rPr>
          <w:sz w:val="24"/>
          <w:szCs w:val="24"/>
          <w:lang w:val="sr-Cyrl-CS"/>
        </w:rPr>
        <w:t>Шта ме највише вређа</w:t>
      </w:r>
    </w:p>
    <w:p w:rsidR="00EF1212" w:rsidRPr="00E266CA" w:rsidRDefault="00EF1212" w:rsidP="009363DC">
      <w:pPr>
        <w:numPr>
          <w:ilvl w:val="0"/>
          <w:numId w:val="45"/>
        </w:numPr>
        <w:rPr>
          <w:sz w:val="24"/>
          <w:szCs w:val="24"/>
          <w:lang w:val="sr-Cyrl-CS"/>
        </w:rPr>
      </w:pPr>
      <w:r w:rsidRPr="00E266CA">
        <w:rPr>
          <w:sz w:val="24"/>
          <w:szCs w:val="24"/>
          <w:lang w:val="sr-Cyrl-CS"/>
        </w:rPr>
        <w:t>У сусрет пролећу</w:t>
      </w:r>
    </w:p>
    <w:p w:rsidR="00EF1212" w:rsidRPr="00E266CA" w:rsidRDefault="00EF1212" w:rsidP="00EF1212">
      <w:pPr>
        <w:rPr>
          <w:sz w:val="24"/>
          <w:szCs w:val="24"/>
          <w:lang w:val="sr-Cyrl-CS"/>
        </w:rPr>
      </w:pPr>
      <w:r w:rsidRPr="00E266CA">
        <w:rPr>
          <w:sz w:val="24"/>
          <w:szCs w:val="24"/>
          <w:lang w:val="sr-Cyrl-CS"/>
        </w:rPr>
        <w:t xml:space="preserve">АПРИЛ </w:t>
      </w:r>
    </w:p>
    <w:p w:rsidR="00EF1212" w:rsidRPr="00E266CA" w:rsidRDefault="00EF1212" w:rsidP="009363DC">
      <w:pPr>
        <w:numPr>
          <w:ilvl w:val="0"/>
          <w:numId w:val="46"/>
        </w:numPr>
        <w:rPr>
          <w:sz w:val="24"/>
          <w:szCs w:val="24"/>
          <w:lang w:val="sr-Cyrl-CS"/>
        </w:rPr>
      </w:pPr>
      <w:r w:rsidRPr="00E266CA">
        <w:rPr>
          <w:sz w:val="24"/>
          <w:szCs w:val="24"/>
          <w:lang w:val="sr-Cyrl-CS"/>
        </w:rPr>
        <w:t>Разговор о успеху</w:t>
      </w:r>
    </w:p>
    <w:p w:rsidR="00EF1212" w:rsidRPr="00E266CA" w:rsidRDefault="00EF1212" w:rsidP="009363DC">
      <w:pPr>
        <w:numPr>
          <w:ilvl w:val="0"/>
          <w:numId w:val="46"/>
        </w:numPr>
        <w:rPr>
          <w:sz w:val="24"/>
          <w:szCs w:val="24"/>
          <w:lang w:val="sr-Cyrl-CS"/>
        </w:rPr>
      </w:pPr>
      <w:r w:rsidRPr="00E266CA">
        <w:rPr>
          <w:sz w:val="24"/>
          <w:szCs w:val="24"/>
          <w:lang w:val="sr-Cyrl-CS"/>
        </w:rPr>
        <w:t>Алкохол, дрога и цигарете уништавају здравље</w:t>
      </w: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9363DC">
      <w:pPr>
        <w:numPr>
          <w:ilvl w:val="0"/>
          <w:numId w:val="47"/>
        </w:numPr>
        <w:rPr>
          <w:sz w:val="24"/>
          <w:szCs w:val="24"/>
          <w:lang w:val="sr-Cyrl-CS"/>
        </w:rPr>
      </w:pPr>
      <w:r w:rsidRPr="00E266CA">
        <w:rPr>
          <w:sz w:val="24"/>
          <w:szCs w:val="24"/>
          <w:lang w:val="sr-Cyrl-CS"/>
        </w:rPr>
        <w:t>Радујемо се екскурзији</w:t>
      </w:r>
    </w:p>
    <w:p w:rsidR="00EF1212" w:rsidRPr="00E266CA" w:rsidRDefault="00EF1212" w:rsidP="009363DC">
      <w:pPr>
        <w:numPr>
          <w:ilvl w:val="0"/>
          <w:numId w:val="47"/>
        </w:numPr>
        <w:rPr>
          <w:sz w:val="24"/>
          <w:szCs w:val="24"/>
          <w:lang w:val="sr-Cyrl-CS"/>
        </w:rPr>
      </w:pPr>
      <w:r w:rsidRPr="00E266CA">
        <w:rPr>
          <w:sz w:val="24"/>
          <w:szCs w:val="24"/>
          <w:lang w:val="sr-Cyrl-CS"/>
        </w:rPr>
        <w:t>Велики људи – наши узори</w:t>
      </w:r>
    </w:p>
    <w:p w:rsidR="00EF1212" w:rsidRPr="00E266CA" w:rsidRDefault="00EF1212" w:rsidP="009363DC">
      <w:pPr>
        <w:numPr>
          <w:ilvl w:val="0"/>
          <w:numId w:val="47"/>
        </w:numPr>
        <w:rPr>
          <w:sz w:val="24"/>
          <w:szCs w:val="24"/>
          <w:lang w:val="sr-Cyrl-CS"/>
        </w:rPr>
      </w:pPr>
      <w:r w:rsidRPr="00E266CA">
        <w:rPr>
          <w:sz w:val="24"/>
          <w:szCs w:val="24"/>
          <w:lang w:val="sr-Cyrl-CS"/>
        </w:rPr>
        <w:t>Дружио се и ван школе</w:t>
      </w: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9363DC">
      <w:pPr>
        <w:numPr>
          <w:ilvl w:val="0"/>
          <w:numId w:val="48"/>
        </w:numPr>
        <w:rPr>
          <w:sz w:val="24"/>
          <w:szCs w:val="24"/>
          <w:lang w:val="sr-Cyrl-CS"/>
        </w:rPr>
      </w:pPr>
      <w:r w:rsidRPr="00E266CA">
        <w:rPr>
          <w:sz w:val="24"/>
          <w:szCs w:val="24"/>
          <w:lang w:val="sr-Cyrl-CS"/>
        </w:rPr>
        <w:t>Растајемо се...</w:t>
      </w:r>
    </w:p>
    <w:p w:rsidR="00EF1212" w:rsidRPr="001C552C" w:rsidRDefault="00EF1212" w:rsidP="009363DC">
      <w:pPr>
        <w:numPr>
          <w:ilvl w:val="0"/>
          <w:numId w:val="48"/>
        </w:numPr>
        <w:rPr>
          <w:sz w:val="24"/>
          <w:szCs w:val="24"/>
          <w:lang w:val="sr-Cyrl-CS"/>
        </w:rPr>
      </w:pPr>
      <w:r w:rsidRPr="00E266CA">
        <w:rPr>
          <w:sz w:val="24"/>
          <w:szCs w:val="24"/>
          <w:lang w:val="sr-Cyrl-CS"/>
        </w:rPr>
        <w:t>Шта нас чека у петом разреду</w:t>
      </w:r>
    </w:p>
    <w:p w:rsidR="00EF1212" w:rsidRDefault="00EF1212" w:rsidP="00EF1212">
      <w:pPr>
        <w:rPr>
          <w:sz w:val="24"/>
          <w:szCs w:val="24"/>
          <w:lang w:val="sr-Latn-CS"/>
        </w:rPr>
      </w:pPr>
    </w:p>
    <w:p w:rsidR="00EF1212" w:rsidRDefault="00EF1212" w:rsidP="00EF1212">
      <w:pPr>
        <w:rPr>
          <w:sz w:val="24"/>
          <w:szCs w:val="24"/>
          <w:lang w:val="sr-Latn-CS"/>
        </w:rPr>
      </w:pPr>
    </w:p>
    <w:p w:rsidR="00EF1212" w:rsidRDefault="00EF1212" w:rsidP="00EF1212">
      <w:pPr>
        <w:rPr>
          <w:sz w:val="24"/>
          <w:szCs w:val="24"/>
          <w:lang w:val="sr-Latn-CS"/>
        </w:rPr>
      </w:pPr>
    </w:p>
    <w:p w:rsidR="00EF1212" w:rsidRDefault="00EF1212" w:rsidP="00EF1212">
      <w:pPr>
        <w:rPr>
          <w:sz w:val="24"/>
          <w:szCs w:val="24"/>
          <w:lang w:val="sr-Latn-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jc w:val="center"/>
        <w:rPr>
          <w:b/>
          <w:sz w:val="28"/>
          <w:szCs w:val="28"/>
          <w:u w:val="single"/>
          <w:lang w:val="sr-Cyrl-CS"/>
        </w:rPr>
      </w:pPr>
      <w:r w:rsidRPr="00E266CA">
        <w:rPr>
          <w:b/>
          <w:sz w:val="28"/>
          <w:szCs w:val="28"/>
          <w:u w:val="single"/>
          <w:lang w:val="sr-Cyrl-CS"/>
        </w:rPr>
        <w:lastRenderedPageBreak/>
        <w:t>План рада одељенског старешине 5. разреда</w:t>
      </w:r>
    </w:p>
    <w:p w:rsidR="00EF1212" w:rsidRPr="00E266CA" w:rsidRDefault="00EF1212" w:rsidP="00EF1212">
      <w:pPr>
        <w:jc w:val="center"/>
        <w:rPr>
          <w:b/>
          <w:sz w:val="24"/>
          <w:szCs w:val="24"/>
          <w:u w:val="single"/>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9363DC">
      <w:pPr>
        <w:numPr>
          <w:ilvl w:val="0"/>
          <w:numId w:val="49"/>
        </w:numPr>
        <w:rPr>
          <w:sz w:val="24"/>
          <w:szCs w:val="24"/>
          <w:lang w:val="sr-Cyrl-CS"/>
        </w:rPr>
      </w:pPr>
      <w:r w:rsidRPr="00E266CA">
        <w:rPr>
          <w:sz w:val="24"/>
          <w:szCs w:val="24"/>
          <w:lang w:val="sr-Cyrl-CS"/>
        </w:rPr>
        <w:t>Хајде да се упознамо</w:t>
      </w:r>
    </w:p>
    <w:p w:rsidR="00EF1212" w:rsidRPr="00E266CA" w:rsidRDefault="00EF1212" w:rsidP="009363DC">
      <w:pPr>
        <w:numPr>
          <w:ilvl w:val="0"/>
          <w:numId w:val="49"/>
        </w:numPr>
        <w:rPr>
          <w:sz w:val="24"/>
          <w:szCs w:val="24"/>
          <w:lang w:val="sr-Cyrl-CS"/>
        </w:rPr>
      </w:pPr>
      <w:r w:rsidRPr="00E266CA">
        <w:rPr>
          <w:sz w:val="24"/>
          <w:szCs w:val="24"/>
          <w:lang w:val="sr-Cyrl-CS"/>
        </w:rPr>
        <w:t>Имамо ли сви све уџбенике и прибор</w:t>
      </w:r>
    </w:p>
    <w:p w:rsidR="00EF1212" w:rsidRPr="00E266CA" w:rsidRDefault="00EF1212" w:rsidP="009363DC">
      <w:pPr>
        <w:numPr>
          <w:ilvl w:val="0"/>
          <w:numId w:val="49"/>
        </w:numPr>
        <w:rPr>
          <w:sz w:val="24"/>
          <w:szCs w:val="24"/>
          <w:lang w:val="sr-Cyrl-CS"/>
        </w:rPr>
      </w:pPr>
      <w:r w:rsidRPr="00E266CA">
        <w:rPr>
          <w:sz w:val="24"/>
          <w:szCs w:val="24"/>
          <w:lang w:val="sr-Cyrl-CS"/>
        </w:rPr>
        <w:t>Ко је председник</w:t>
      </w:r>
    </w:p>
    <w:p w:rsidR="00EF1212" w:rsidRPr="00E266CA" w:rsidRDefault="00EF1212" w:rsidP="009363DC">
      <w:pPr>
        <w:numPr>
          <w:ilvl w:val="0"/>
          <w:numId w:val="49"/>
        </w:numPr>
        <w:rPr>
          <w:sz w:val="24"/>
          <w:szCs w:val="24"/>
          <w:lang w:val="sr-Cyrl-CS"/>
        </w:rPr>
      </w:pPr>
      <w:r w:rsidRPr="00E266CA">
        <w:rPr>
          <w:sz w:val="24"/>
          <w:szCs w:val="24"/>
          <w:lang w:val="sr-Cyrl-CS"/>
        </w:rPr>
        <w:t>Правила одељења и реституција</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9363DC">
      <w:pPr>
        <w:numPr>
          <w:ilvl w:val="0"/>
          <w:numId w:val="50"/>
        </w:numPr>
        <w:rPr>
          <w:sz w:val="24"/>
          <w:szCs w:val="24"/>
          <w:lang w:val="sr-Cyrl-CS"/>
        </w:rPr>
      </w:pPr>
      <w:r w:rsidRPr="00E266CA">
        <w:rPr>
          <w:sz w:val="24"/>
          <w:szCs w:val="24"/>
          <w:lang w:val="sr-Cyrl-CS"/>
        </w:rPr>
        <w:t>Тешкоће преласка на предметну наставу</w:t>
      </w:r>
    </w:p>
    <w:p w:rsidR="00EF1212" w:rsidRPr="00E266CA" w:rsidRDefault="00EF1212" w:rsidP="009363DC">
      <w:pPr>
        <w:numPr>
          <w:ilvl w:val="0"/>
          <w:numId w:val="50"/>
        </w:numPr>
        <w:rPr>
          <w:sz w:val="24"/>
          <w:szCs w:val="24"/>
          <w:lang w:val="sr-Cyrl-CS"/>
        </w:rPr>
      </w:pPr>
      <w:r w:rsidRPr="00E266CA">
        <w:rPr>
          <w:sz w:val="24"/>
          <w:szCs w:val="24"/>
          <w:lang w:val="sr-Cyrl-CS"/>
        </w:rPr>
        <w:t>Како се понашамо у школи – правила понашања</w:t>
      </w:r>
    </w:p>
    <w:p w:rsidR="00EF1212" w:rsidRPr="00E266CA" w:rsidRDefault="00EF1212" w:rsidP="009363DC">
      <w:pPr>
        <w:numPr>
          <w:ilvl w:val="0"/>
          <w:numId w:val="50"/>
        </w:numPr>
        <w:rPr>
          <w:sz w:val="24"/>
          <w:szCs w:val="24"/>
          <w:lang w:val="sr-Cyrl-CS"/>
        </w:rPr>
      </w:pPr>
      <w:r w:rsidRPr="00E266CA">
        <w:rPr>
          <w:sz w:val="24"/>
          <w:szCs w:val="24"/>
          <w:lang w:val="sr-Cyrl-CS"/>
        </w:rPr>
        <w:t>Методе учења и организовања радног дана (педагог)</w:t>
      </w:r>
    </w:p>
    <w:p w:rsidR="00EF1212" w:rsidRPr="00E266CA" w:rsidRDefault="00EF1212" w:rsidP="009363DC">
      <w:pPr>
        <w:numPr>
          <w:ilvl w:val="0"/>
          <w:numId w:val="50"/>
        </w:numPr>
        <w:rPr>
          <w:sz w:val="24"/>
          <w:szCs w:val="24"/>
          <w:lang w:val="sr-Cyrl-CS"/>
        </w:rPr>
      </w:pPr>
      <w:r w:rsidRPr="00E266CA">
        <w:rPr>
          <w:sz w:val="24"/>
          <w:szCs w:val="24"/>
          <w:lang w:val="sr-Cyrl-CS"/>
        </w:rPr>
        <w:t>Какве су нам прве оцене?</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9363DC">
      <w:pPr>
        <w:numPr>
          <w:ilvl w:val="1"/>
          <w:numId w:val="74"/>
        </w:numPr>
        <w:tabs>
          <w:tab w:val="num" w:pos="426"/>
        </w:tabs>
        <w:rPr>
          <w:sz w:val="24"/>
          <w:szCs w:val="24"/>
          <w:lang w:val="sr-Cyrl-CS"/>
        </w:rPr>
      </w:pPr>
      <w:r w:rsidRPr="00E266CA">
        <w:rPr>
          <w:sz w:val="24"/>
          <w:szCs w:val="24"/>
          <w:lang w:val="sr-Cyrl-CS"/>
        </w:rPr>
        <w:t>Анализа постигнутог успеха и владања на крају првог тромесечја</w:t>
      </w:r>
    </w:p>
    <w:p w:rsidR="00EF1212" w:rsidRPr="00E266CA" w:rsidRDefault="00EF1212" w:rsidP="009363DC">
      <w:pPr>
        <w:numPr>
          <w:ilvl w:val="1"/>
          <w:numId w:val="74"/>
        </w:numPr>
        <w:rPr>
          <w:sz w:val="24"/>
          <w:szCs w:val="24"/>
          <w:lang w:val="sr-Cyrl-CS"/>
        </w:rPr>
      </w:pPr>
      <w:r w:rsidRPr="00E266CA">
        <w:rPr>
          <w:sz w:val="24"/>
          <w:szCs w:val="24"/>
          <w:lang w:val="sr-Cyrl-CS"/>
        </w:rPr>
        <w:t>Заразне болести и како се штитимо</w:t>
      </w:r>
    </w:p>
    <w:p w:rsidR="00EF1212" w:rsidRPr="00E266CA" w:rsidRDefault="00EF1212" w:rsidP="009363DC">
      <w:pPr>
        <w:numPr>
          <w:ilvl w:val="1"/>
          <w:numId w:val="74"/>
        </w:numPr>
        <w:rPr>
          <w:sz w:val="24"/>
          <w:szCs w:val="24"/>
          <w:lang w:val="sr-Cyrl-CS"/>
        </w:rPr>
      </w:pPr>
      <w:r w:rsidRPr="00E266CA">
        <w:rPr>
          <w:sz w:val="24"/>
          <w:szCs w:val="24"/>
          <w:lang w:val="sr-Cyrl-CS"/>
        </w:rPr>
        <w:t>Мој хоби</w:t>
      </w:r>
    </w:p>
    <w:p w:rsidR="00EF1212" w:rsidRPr="00E266CA" w:rsidRDefault="00EF1212" w:rsidP="009363DC">
      <w:pPr>
        <w:numPr>
          <w:ilvl w:val="0"/>
          <w:numId w:val="74"/>
        </w:numPr>
        <w:rPr>
          <w:sz w:val="24"/>
          <w:szCs w:val="24"/>
          <w:lang w:val="sr-Cyrl-CS"/>
        </w:rPr>
      </w:pPr>
      <w:r w:rsidRPr="00E266CA">
        <w:rPr>
          <w:sz w:val="24"/>
          <w:szCs w:val="24"/>
          <w:lang w:val="sr-Cyrl-CS"/>
        </w:rPr>
        <w:t>Помозимо другу у невољи – фонд солидарности</w:t>
      </w: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EF1212">
      <w:pPr>
        <w:rPr>
          <w:sz w:val="24"/>
          <w:szCs w:val="24"/>
          <w:lang w:val="sr-Cyrl-CS"/>
        </w:rPr>
      </w:pPr>
      <w:r w:rsidRPr="00E266CA">
        <w:rPr>
          <w:sz w:val="24"/>
          <w:szCs w:val="24"/>
          <w:lang w:val="sr-Cyrl-CS"/>
        </w:rPr>
        <w:t>1.   СИДА – опасност 21. века</w:t>
      </w:r>
    </w:p>
    <w:p w:rsidR="00EF1212" w:rsidRPr="00E266CA" w:rsidRDefault="00EF1212" w:rsidP="00EF1212">
      <w:pPr>
        <w:rPr>
          <w:sz w:val="24"/>
          <w:szCs w:val="24"/>
          <w:lang w:val="sr-Cyrl-CS"/>
        </w:rPr>
      </w:pPr>
      <w:r w:rsidRPr="00E266CA">
        <w:rPr>
          <w:sz w:val="24"/>
          <w:szCs w:val="24"/>
          <w:lang w:val="sr-Cyrl-CS"/>
        </w:rPr>
        <w:t>2.   Како проводимо слободно време</w:t>
      </w:r>
    </w:p>
    <w:p w:rsidR="00EF1212" w:rsidRPr="00E266CA" w:rsidRDefault="00EF1212" w:rsidP="00EF1212">
      <w:pPr>
        <w:rPr>
          <w:sz w:val="24"/>
          <w:szCs w:val="24"/>
          <w:lang w:val="sr-Cyrl-CS"/>
        </w:rPr>
      </w:pPr>
      <w:r w:rsidRPr="00E266CA">
        <w:rPr>
          <w:sz w:val="24"/>
          <w:szCs w:val="24"/>
          <w:lang w:val="sr-Cyrl-CS"/>
        </w:rPr>
        <w:t>3.   Нова година и распуст</w:t>
      </w:r>
    </w:p>
    <w:p w:rsidR="00EF1212" w:rsidRPr="00E266CA" w:rsidRDefault="00EF1212" w:rsidP="00EF1212">
      <w:pPr>
        <w:rPr>
          <w:sz w:val="24"/>
          <w:szCs w:val="24"/>
          <w:lang w:val="sr-Cyrl-CS"/>
        </w:rPr>
      </w:pPr>
      <w:r w:rsidRPr="00E266CA">
        <w:rPr>
          <w:sz w:val="24"/>
          <w:szCs w:val="24"/>
          <w:lang w:val="sr-Cyrl-CS"/>
        </w:rPr>
        <w:t>4.   Административни послови</w:t>
      </w: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EF1212">
      <w:pPr>
        <w:tabs>
          <w:tab w:val="num" w:pos="360"/>
        </w:tabs>
        <w:ind w:left="360" w:hanging="360"/>
        <w:rPr>
          <w:sz w:val="24"/>
          <w:szCs w:val="24"/>
          <w:lang w:val="sr-Cyrl-CS"/>
        </w:rPr>
      </w:pPr>
      <w:r w:rsidRPr="00E266CA">
        <w:rPr>
          <w:sz w:val="24"/>
          <w:szCs w:val="24"/>
          <w:lang w:val="sr-Cyrl-CS"/>
        </w:rPr>
        <w:t>Прослава Светог Саве</w:t>
      </w:r>
    </w:p>
    <w:p w:rsidR="00EF1212" w:rsidRPr="00E266CA" w:rsidRDefault="00EF1212" w:rsidP="00EF1212">
      <w:pPr>
        <w:rPr>
          <w:sz w:val="24"/>
          <w:szCs w:val="24"/>
          <w:lang w:val="sr-Cyrl-CS"/>
        </w:rPr>
      </w:pPr>
      <w:r w:rsidRPr="00E266CA">
        <w:rPr>
          <w:sz w:val="24"/>
          <w:szCs w:val="24"/>
          <w:lang w:val="sr-Cyrl-CS"/>
        </w:rPr>
        <w:t>2.   Анализа постигнутог успеха и владања на крају првог полугодишта</w:t>
      </w: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9363DC">
      <w:pPr>
        <w:numPr>
          <w:ilvl w:val="0"/>
          <w:numId w:val="51"/>
        </w:numPr>
        <w:rPr>
          <w:sz w:val="24"/>
          <w:szCs w:val="24"/>
          <w:lang w:val="sr-Cyrl-CS"/>
        </w:rPr>
      </w:pPr>
      <w:r w:rsidRPr="00E266CA">
        <w:rPr>
          <w:sz w:val="24"/>
          <w:szCs w:val="24"/>
          <w:lang w:val="sr-Cyrl-CS"/>
        </w:rPr>
        <w:t>Како ћемо учити у другом полугодишту</w:t>
      </w:r>
    </w:p>
    <w:p w:rsidR="00EF1212" w:rsidRPr="00E266CA" w:rsidRDefault="00EF1212" w:rsidP="009363DC">
      <w:pPr>
        <w:numPr>
          <w:ilvl w:val="0"/>
          <w:numId w:val="51"/>
        </w:numPr>
        <w:rPr>
          <w:sz w:val="24"/>
          <w:szCs w:val="24"/>
          <w:lang w:val="sr-Cyrl-CS"/>
        </w:rPr>
      </w:pPr>
      <w:r w:rsidRPr="00E266CA">
        <w:rPr>
          <w:sz w:val="24"/>
          <w:szCs w:val="24"/>
          <w:lang w:val="sr-Cyrl-CS"/>
        </w:rPr>
        <w:t>Припремамо се за такмичења</w:t>
      </w:r>
    </w:p>
    <w:p w:rsidR="00EF1212" w:rsidRPr="00E266CA" w:rsidRDefault="00EF1212" w:rsidP="009363DC">
      <w:pPr>
        <w:numPr>
          <w:ilvl w:val="0"/>
          <w:numId w:val="51"/>
        </w:numPr>
        <w:rPr>
          <w:sz w:val="24"/>
          <w:szCs w:val="24"/>
          <w:lang w:val="sr-Cyrl-CS"/>
        </w:rPr>
      </w:pPr>
      <w:r w:rsidRPr="00E266CA">
        <w:rPr>
          <w:sz w:val="24"/>
          <w:szCs w:val="24"/>
          <w:lang w:val="sr-Cyrl-CS"/>
        </w:rPr>
        <w:t>Колико често идемо код стоматолога?</w:t>
      </w:r>
    </w:p>
    <w:p w:rsidR="00EF1212" w:rsidRPr="00E266CA" w:rsidRDefault="00EF1212" w:rsidP="009363DC">
      <w:pPr>
        <w:numPr>
          <w:ilvl w:val="0"/>
          <w:numId w:val="51"/>
        </w:numPr>
        <w:rPr>
          <w:sz w:val="24"/>
          <w:szCs w:val="24"/>
          <w:lang w:val="sr-Cyrl-CS"/>
        </w:rPr>
      </w:pPr>
      <w:r w:rsidRPr="00E266CA">
        <w:rPr>
          <w:sz w:val="24"/>
          <w:szCs w:val="24"/>
          <w:lang w:val="sr-Cyrl-CS"/>
        </w:rPr>
        <w:t>Покажи шта знаш – такмичење</w:t>
      </w: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9363DC">
      <w:pPr>
        <w:numPr>
          <w:ilvl w:val="0"/>
          <w:numId w:val="52"/>
        </w:numPr>
        <w:rPr>
          <w:sz w:val="24"/>
          <w:szCs w:val="24"/>
          <w:lang w:val="sr-Cyrl-CS"/>
        </w:rPr>
      </w:pPr>
      <w:r w:rsidRPr="00E266CA">
        <w:rPr>
          <w:sz w:val="24"/>
          <w:szCs w:val="24"/>
          <w:lang w:val="sr-Cyrl-CS"/>
        </w:rPr>
        <w:t>Цвет и осмех сваки дан, не само за 8. март</w:t>
      </w:r>
    </w:p>
    <w:p w:rsidR="00EF1212" w:rsidRPr="00E266CA" w:rsidRDefault="00EF1212" w:rsidP="009363DC">
      <w:pPr>
        <w:numPr>
          <w:ilvl w:val="0"/>
          <w:numId w:val="52"/>
        </w:numPr>
        <w:rPr>
          <w:sz w:val="24"/>
          <w:szCs w:val="24"/>
          <w:lang w:val="sr-Cyrl-CS"/>
        </w:rPr>
      </w:pPr>
      <w:r w:rsidRPr="00E266CA">
        <w:rPr>
          <w:sz w:val="24"/>
          <w:szCs w:val="24"/>
          <w:lang w:val="sr-Cyrl-CS"/>
        </w:rPr>
        <w:t>Односи у породици, моји родитељи, ја и остали</w:t>
      </w:r>
    </w:p>
    <w:p w:rsidR="00EF1212" w:rsidRPr="00E266CA" w:rsidRDefault="00EF1212" w:rsidP="009363DC">
      <w:pPr>
        <w:numPr>
          <w:ilvl w:val="0"/>
          <w:numId w:val="52"/>
        </w:numPr>
        <w:rPr>
          <w:sz w:val="24"/>
          <w:szCs w:val="24"/>
          <w:lang w:val="sr-Cyrl-CS"/>
        </w:rPr>
      </w:pPr>
      <w:r w:rsidRPr="00E266CA">
        <w:rPr>
          <w:sz w:val="24"/>
          <w:szCs w:val="24"/>
          <w:lang w:val="sr-Cyrl-CS"/>
        </w:rPr>
        <w:t>Како да поправимо успех?</w:t>
      </w:r>
    </w:p>
    <w:p w:rsidR="00EF1212" w:rsidRPr="00E266CA" w:rsidRDefault="00EF1212" w:rsidP="009363DC">
      <w:pPr>
        <w:numPr>
          <w:ilvl w:val="0"/>
          <w:numId w:val="52"/>
        </w:numPr>
        <w:rPr>
          <w:sz w:val="24"/>
          <w:szCs w:val="24"/>
          <w:lang w:val="sr-Cyrl-CS"/>
        </w:rPr>
      </w:pPr>
      <w:r w:rsidRPr="00E266CA">
        <w:rPr>
          <w:sz w:val="24"/>
          <w:szCs w:val="24"/>
          <w:lang w:val="sr-Cyrl-CS"/>
        </w:rPr>
        <w:t>Како ћемо прославити ускршње празнике</w:t>
      </w: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9363DC">
      <w:pPr>
        <w:numPr>
          <w:ilvl w:val="0"/>
          <w:numId w:val="53"/>
        </w:numPr>
        <w:rPr>
          <w:sz w:val="24"/>
          <w:szCs w:val="24"/>
          <w:lang w:val="sr-Cyrl-CS"/>
        </w:rPr>
      </w:pPr>
      <w:r w:rsidRPr="00E266CA">
        <w:rPr>
          <w:sz w:val="24"/>
          <w:szCs w:val="24"/>
          <w:lang w:val="sr-Cyrl-CS"/>
        </w:rPr>
        <w:t>Анализа постигнутог успеха и владања на крају трећег тромесечја</w:t>
      </w:r>
    </w:p>
    <w:p w:rsidR="00EF1212" w:rsidRPr="00E266CA" w:rsidRDefault="00EF1212" w:rsidP="009363DC">
      <w:pPr>
        <w:numPr>
          <w:ilvl w:val="0"/>
          <w:numId w:val="53"/>
        </w:numPr>
        <w:rPr>
          <w:sz w:val="24"/>
          <w:szCs w:val="24"/>
          <w:lang w:val="sr-Cyrl-CS"/>
        </w:rPr>
      </w:pPr>
      <w:r w:rsidRPr="00E266CA">
        <w:rPr>
          <w:sz w:val="24"/>
          <w:szCs w:val="24"/>
          <w:lang w:val="sr-Cyrl-CS"/>
        </w:rPr>
        <w:t>Административни послови</w:t>
      </w:r>
    </w:p>
    <w:p w:rsidR="00EF1212" w:rsidRPr="00E266CA" w:rsidRDefault="00EF1212" w:rsidP="009363DC">
      <w:pPr>
        <w:numPr>
          <w:ilvl w:val="0"/>
          <w:numId w:val="53"/>
        </w:numPr>
        <w:rPr>
          <w:sz w:val="24"/>
          <w:szCs w:val="24"/>
          <w:lang w:val="sr-Cyrl-CS"/>
        </w:rPr>
      </w:pPr>
      <w:r w:rsidRPr="00E266CA">
        <w:rPr>
          <w:sz w:val="24"/>
          <w:szCs w:val="24"/>
          <w:lang w:val="sr-Cyrl-CS"/>
        </w:rPr>
        <w:t>Особине које ми се допадају/не допадају код мојих другова</w:t>
      </w:r>
    </w:p>
    <w:p w:rsidR="00EF1212" w:rsidRPr="00E266CA" w:rsidRDefault="00EF1212" w:rsidP="009363DC">
      <w:pPr>
        <w:numPr>
          <w:ilvl w:val="0"/>
          <w:numId w:val="53"/>
        </w:numPr>
        <w:rPr>
          <w:sz w:val="24"/>
          <w:szCs w:val="24"/>
          <w:lang w:val="sr-Cyrl-CS"/>
        </w:rPr>
      </w:pPr>
      <w:r w:rsidRPr="00E266CA">
        <w:rPr>
          <w:sz w:val="24"/>
          <w:szCs w:val="24"/>
          <w:lang w:val="sr-Cyrl-CS"/>
        </w:rPr>
        <w:t>Помози другу у невољи</w:t>
      </w: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EF1212">
      <w:pPr>
        <w:rPr>
          <w:sz w:val="24"/>
          <w:szCs w:val="24"/>
          <w:lang w:val="sr-Cyrl-CS"/>
        </w:rPr>
      </w:pPr>
      <w:r w:rsidRPr="00E266CA">
        <w:rPr>
          <w:sz w:val="24"/>
          <w:szCs w:val="24"/>
          <w:lang w:val="sr-Cyrl-CS"/>
        </w:rPr>
        <w:t>1.   Припреме за екскурзију</w:t>
      </w:r>
    </w:p>
    <w:p w:rsidR="00EF1212" w:rsidRPr="00E266CA" w:rsidRDefault="00EF1212" w:rsidP="00EF1212">
      <w:pPr>
        <w:tabs>
          <w:tab w:val="num" w:pos="360"/>
        </w:tabs>
        <w:ind w:left="360" w:hanging="360"/>
        <w:rPr>
          <w:sz w:val="24"/>
          <w:szCs w:val="24"/>
          <w:lang w:val="sr-Cyrl-CS"/>
        </w:rPr>
      </w:pPr>
      <w:r w:rsidRPr="00E266CA">
        <w:rPr>
          <w:sz w:val="24"/>
          <w:szCs w:val="24"/>
          <w:lang w:val="sr-Cyrl-CS"/>
        </w:rPr>
        <w:t>Лепша и здравија животна средина – мој допринос</w:t>
      </w:r>
    </w:p>
    <w:p w:rsidR="00EF1212" w:rsidRPr="00E266CA" w:rsidRDefault="00EF1212" w:rsidP="00EF1212">
      <w:pPr>
        <w:tabs>
          <w:tab w:val="num" w:pos="360"/>
        </w:tabs>
        <w:ind w:left="360" w:hanging="360"/>
        <w:rPr>
          <w:sz w:val="24"/>
          <w:szCs w:val="24"/>
          <w:lang w:val="sr-Cyrl-CS"/>
        </w:rPr>
      </w:pPr>
      <w:r w:rsidRPr="00E266CA">
        <w:rPr>
          <w:sz w:val="24"/>
          <w:szCs w:val="24"/>
          <w:lang w:val="sr-Cyrl-CS"/>
        </w:rPr>
        <w:t>Добре ствари ове школске године...</w:t>
      </w:r>
    </w:p>
    <w:p w:rsidR="00EF1212" w:rsidRPr="00E266CA" w:rsidRDefault="00EF1212" w:rsidP="00EF1212">
      <w:pPr>
        <w:tabs>
          <w:tab w:val="num" w:pos="360"/>
        </w:tabs>
        <w:ind w:left="360" w:hanging="360"/>
        <w:rPr>
          <w:sz w:val="24"/>
          <w:szCs w:val="24"/>
          <w:lang w:val="sr-Cyrl-CS"/>
        </w:rPr>
      </w:pPr>
      <w:r w:rsidRPr="00E266CA">
        <w:rPr>
          <w:sz w:val="24"/>
          <w:szCs w:val="24"/>
          <w:lang w:val="sr-Cyrl-CS"/>
        </w:rPr>
        <w:t>Успех на крају школске године</w:t>
      </w: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9363DC">
      <w:pPr>
        <w:numPr>
          <w:ilvl w:val="0"/>
          <w:numId w:val="54"/>
        </w:numPr>
        <w:rPr>
          <w:sz w:val="24"/>
          <w:szCs w:val="24"/>
          <w:lang w:val="sr-Cyrl-CS"/>
        </w:rPr>
      </w:pPr>
      <w:r w:rsidRPr="00E266CA">
        <w:rPr>
          <w:sz w:val="24"/>
          <w:szCs w:val="24"/>
          <w:lang w:val="sr-Cyrl-CS"/>
        </w:rPr>
        <w:t>Заслужили смо одмор</w:t>
      </w:r>
    </w:p>
    <w:p w:rsidR="00EF1212" w:rsidRPr="00E266CA" w:rsidRDefault="00EF1212" w:rsidP="009363DC">
      <w:pPr>
        <w:numPr>
          <w:ilvl w:val="0"/>
          <w:numId w:val="54"/>
        </w:numPr>
        <w:rPr>
          <w:sz w:val="24"/>
          <w:szCs w:val="24"/>
          <w:lang w:val="sr-Cyrl-CS"/>
        </w:rPr>
      </w:pPr>
      <w:r w:rsidRPr="00E266CA">
        <w:rPr>
          <w:sz w:val="24"/>
          <w:szCs w:val="24"/>
          <w:lang w:val="sr-Cyrl-CS"/>
        </w:rPr>
        <w:t>Административни послови</w:t>
      </w:r>
    </w:p>
    <w:p w:rsidR="00EF1212" w:rsidRPr="00E266CA" w:rsidRDefault="00EF1212" w:rsidP="00EF1212">
      <w:pPr>
        <w:rPr>
          <w:sz w:val="24"/>
          <w:szCs w:val="24"/>
          <w:lang w:val="sr-Latn-CS"/>
        </w:rPr>
      </w:pPr>
    </w:p>
    <w:p w:rsidR="00EF1212" w:rsidRPr="00E266CA" w:rsidRDefault="00EF1212" w:rsidP="006F786E">
      <w:pPr>
        <w:ind w:left="1800"/>
        <w:rPr>
          <w:b/>
          <w:sz w:val="28"/>
          <w:szCs w:val="28"/>
          <w:u w:val="single"/>
          <w:lang w:val="sr-Cyrl-CS"/>
        </w:rPr>
      </w:pPr>
      <w:r w:rsidRPr="00E266CA">
        <w:rPr>
          <w:b/>
          <w:sz w:val="28"/>
          <w:szCs w:val="28"/>
          <w:u w:val="single"/>
          <w:lang w:val="sr-Cyrl-CS"/>
        </w:rPr>
        <w:lastRenderedPageBreak/>
        <w:t>План рада одељенског старешине 6. разреда</w:t>
      </w:r>
    </w:p>
    <w:p w:rsidR="00EF1212" w:rsidRPr="00E266CA" w:rsidRDefault="00EF1212" w:rsidP="00EF1212">
      <w:pPr>
        <w:rPr>
          <w:sz w:val="16"/>
          <w:szCs w:val="16"/>
          <w:lang w:val="sr-Cyrl-CS"/>
        </w:rPr>
      </w:pPr>
    </w:p>
    <w:p w:rsidR="00EF1212" w:rsidRPr="00E266CA" w:rsidRDefault="00EF1212" w:rsidP="00EF1212">
      <w:pPr>
        <w:rPr>
          <w:sz w:val="24"/>
          <w:szCs w:val="24"/>
          <w:lang w:val="sr-Cyrl-CS"/>
        </w:rPr>
      </w:pPr>
      <w:r w:rsidRPr="00E266CA">
        <w:rPr>
          <w:sz w:val="24"/>
          <w:szCs w:val="24"/>
          <w:lang w:val="sr-Cyrl-CS"/>
        </w:rPr>
        <w:t>СЕПТЕМБАР</w:t>
      </w:r>
    </w:p>
    <w:p w:rsidR="00EF1212" w:rsidRPr="00E266CA" w:rsidRDefault="00EF1212" w:rsidP="009363DC">
      <w:pPr>
        <w:numPr>
          <w:ilvl w:val="0"/>
          <w:numId w:val="55"/>
        </w:numPr>
        <w:rPr>
          <w:sz w:val="24"/>
          <w:szCs w:val="24"/>
          <w:lang w:val="sr-Cyrl-CS"/>
        </w:rPr>
      </w:pPr>
      <w:r w:rsidRPr="00E266CA">
        <w:rPr>
          <w:sz w:val="24"/>
          <w:szCs w:val="24"/>
          <w:lang w:val="sr-Cyrl-CS"/>
        </w:rPr>
        <w:t>Ко је наш председник ОЗ</w:t>
      </w:r>
    </w:p>
    <w:p w:rsidR="00EF1212" w:rsidRPr="00E266CA" w:rsidRDefault="00EF1212" w:rsidP="009363DC">
      <w:pPr>
        <w:numPr>
          <w:ilvl w:val="0"/>
          <w:numId w:val="55"/>
        </w:numPr>
        <w:rPr>
          <w:sz w:val="24"/>
          <w:szCs w:val="24"/>
          <w:lang w:val="sr-Cyrl-CS"/>
        </w:rPr>
      </w:pPr>
      <w:r w:rsidRPr="00E266CA">
        <w:rPr>
          <w:sz w:val="24"/>
          <w:szCs w:val="24"/>
          <w:lang w:val="sr-Cyrl-CS"/>
        </w:rPr>
        <w:t>Правила одељења и реституција</w:t>
      </w:r>
    </w:p>
    <w:p w:rsidR="00EF1212" w:rsidRPr="00E266CA" w:rsidRDefault="00EF1212" w:rsidP="009363DC">
      <w:pPr>
        <w:numPr>
          <w:ilvl w:val="0"/>
          <w:numId w:val="55"/>
        </w:numPr>
        <w:rPr>
          <w:sz w:val="24"/>
          <w:szCs w:val="24"/>
          <w:lang w:val="sr-Cyrl-CS"/>
        </w:rPr>
      </w:pPr>
      <w:r w:rsidRPr="00E266CA">
        <w:rPr>
          <w:sz w:val="24"/>
          <w:szCs w:val="24"/>
          <w:lang w:val="sr-Cyrl-CS"/>
        </w:rPr>
        <w:t>Како се понашамо у саобраћају</w:t>
      </w:r>
    </w:p>
    <w:p w:rsidR="00EF1212" w:rsidRPr="00E266CA" w:rsidRDefault="00EF1212" w:rsidP="009363DC">
      <w:pPr>
        <w:numPr>
          <w:ilvl w:val="0"/>
          <w:numId w:val="55"/>
        </w:numPr>
        <w:rPr>
          <w:sz w:val="24"/>
          <w:szCs w:val="24"/>
          <w:lang w:val="sr-Cyrl-CS"/>
        </w:rPr>
      </w:pPr>
      <w:r w:rsidRPr="00E266CA">
        <w:rPr>
          <w:sz w:val="24"/>
          <w:szCs w:val="24"/>
          <w:lang w:val="sr-Cyrl-CS"/>
        </w:rPr>
        <w:t>Како се понашамо у школи</w:t>
      </w:r>
    </w:p>
    <w:p w:rsidR="00EF1212" w:rsidRPr="00E266CA" w:rsidRDefault="00EF1212" w:rsidP="00EF1212">
      <w:pPr>
        <w:rPr>
          <w:sz w:val="24"/>
          <w:szCs w:val="24"/>
          <w:lang w:val="sr-Cyrl-CS"/>
        </w:rPr>
      </w:pPr>
      <w:r w:rsidRPr="00E266CA">
        <w:rPr>
          <w:sz w:val="24"/>
          <w:szCs w:val="24"/>
          <w:lang w:val="sr-Cyrl-CS"/>
        </w:rPr>
        <w:t>ОКТОБАР</w:t>
      </w:r>
    </w:p>
    <w:p w:rsidR="00EF1212" w:rsidRPr="00E266CA" w:rsidRDefault="00EF1212" w:rsidP="009363DC">
      <w:pPr>
        <w:numPr>
          <w:ilvl w:val="0"/>
          <w:numId w:val="56"/>
        </w:numPr>
        <w:rPr>
          <w:sz w:val="24"/>
          <w:szCs w:val="24"/>
          <w:lang w:val="sr-Cyrl-CS"/>
        </w:rPr>
      </w:pPr>
      <w:r w:rsidRPr="00E266CA">
        <w:rPr>
          <w:sz w:val="24"/>
          <w:szCs w:val="24"/>
          <w:lang w:val="sr-Cyrl-CS"/>
        </w:rPr>
        <w:t>Како учимо – методе учења и организовања радног дана (педагог)</w:t>
      </w:r>
    </w:p>
    <w:p w:rsidR="00EF1212" w:rsidRPr="00E266CA" w:rsidRDefault="00EF1212" w:rsidP="009363DC">
      <w:pPr>
        <w:numPr>
          <w:ilvl w:val="0"/>
          <w:numId w:val="56"/>
        </w:numPr>
        <w:rPr>
          <w:sz w:val="24"/>
          <w:szCs w:val="24"/>
          <w:lang w:val="sr-Cyrl-CS"/>
        </w:rPr>
      </w:pPr>
      <w:r w:rsidRPr="00E266CA">
        <w:rPr>
          <w:sz w:val="24"/>
          <w:szCs w:val="24"/>
          <w:lang w:val="sr-Cyrl-CS"/>
        </w:rPr>
        <w:t>Лична и општа хигијена</w:t>
      </w:r>
    </w:p>
    <w:p w:rsidR="00EF1212" w:rsidRPr="00E266CA" w:rsidRDefault="00EF1212" w:rsidP="009363DC">
      <w:pPr>
        <w:numPr>
          <w:ilvl w:val="0"/>
          <w:numId w:val="56"/>
        </w:numPr>
        <w:rPr>
          <w:sz w:val="24"/>
          <w:szCs w:val="24"/>
          <w:lang w:val="sr-Cyrl-CS"/>
        </w:rPr>
      </w:pPr>
      <w:r w:rsidRPr="00E266CA">
        <w:rPr>
          <w:sz w:val="24"/>
          <w:szCs w:val="24"/>
          <w:lang w:val="sr-Cyrl-CS"/>
        </w:rPr>
        <w:t>Како најбоље користити слободно време</w:t>
      </w:r>
    </w:p>
    <w:p w:rsidR="00EF1212" w:rsidRPr="00E266CA" w:rsidRDefault="00EF1212" w:rsidP="00EF1212">
      <w:pPr>
        <w:rPr>
          <w:sz w:val="24"/>
          <w:szCs w:val="24"/>
          <w:lang w:val="sr-Cyrl-CS"/>
        </w:rPr>
      </w:pPr>
      <w:r w:rsidRPr="00E266CA">
        <w:rPr>
          <w:sz w:val="24"/>
          <w:szCs w:val="24"/>
          <w:lang w:val="sr-Cyrl-CS"/>
        </w:rPr>
        <w:t>НОВЕМБАР</w:t>
      </w:r>
    </w:p>
    <w:p w:rsidR="00EF1212" w:rsidRPr="00E266CA" w:rsidRDefault="00EF1212" w:rsidP="009363DC">
      <w:pPr>
        <w:numPr>
          <w:ilvl w:val="0"/>
          <w:numId w:val="57"/>
        </w:numPr>
        <w:rPr>
          <w:sz w:val="24"/>
          <w:szCs w:val="24"/>
          <w:lang w:val="sr-Cyrl-CS"/>
        </w:rPr>
      </w:pPr>
      <w:r w:rsidRPr="00E266CA">
        <w:rPr>
          <w:sz w:val="24"/>
          <w:szCs w:val="24"/>
          <w:lang w:val="sr-Cyrl-CS"/>
        </w:rPr>
        <w:t>Какав нам је успех</w:t>
      </w:r>
    </w:p>
    <w:p w:rsidR="00EF1212" w:rsidRPr="00E266CA" w:rsidRDefault="00EF1212" w:rsidP="009363DC">
      <w:pPr>
        <w:numPr>
          <w:ilvl w:val="0"/>
          <w:numId w:val="57"/>
        </w:numPr>
        <w:rPr>
          <w:sz w:val="24"/>
          <w:szCs w:val="24"/>
          <w:lang w:val="sr-Cyrl-CS"/>
        </w:rPr>
      </w:pPr>
      <w:r w:rsidRPr="00E266CA">
        <w:rPr>
          <w:sz w:val="24"/>
          <w:szCs w:val="24"/>
          <w:lang w:val="sr-Cyrl-CS"/>
        </w:rPr>
        <w:t>Крађа и лаж – куда то води</w:t>
      </w:r>
    </w:p>
    <w:p w:rsidR="00EF1212" w:rsidRPr="00E266CA" w:rsidRDefault="00EF1212" w:rsidP="009363DC">
      <w:pPr>
        <w:numPr>
          <w:ilvl w:val="0"/>
          <w:numId w:val="57"/>
        </w:numPr>
        <w:rPr>
          <w:sz w:val="24"/>
          <w:szCs w:val="24"/>
          <w:lang w:val="sr-Cyrl-CS"/>
        </w:rPr>
      </w:pPr>
      <w:r w:rsidRPr="00E266CA">
        <w:rPr>
          <w:sz w:val="24"/>
          <w:szCs w:val="24"/>
          <w:lang w:val="sr-Cyrl-CS"/>
        </w:rPr>
        <w:t>Допунска и додатна настава –колика је корист и како је организовати</w:t>
      </w:r>
    </w:p>
    <w:p w:rsidR="00EF1212" w:rsidRPr="00E266CA" w:rsidRDefault="00EF1212" w:rsidP="00EF1212">
      <w:pPr>
        <w:rPr>
          <w:sz w:val="24"/>
          <w:szCs w:val="24"/>
          <w:lang w:val="sr-Cyrl-CS"/>
        </w:rPr>
      </w:pPr>
    </w:p>
    <w:p w:rsidR="00EF1212" w:rsidRPr="00E266CA" w:rsidRDefault="00EF1212" w:rsidP="00EF1212">
      <w:pPr>
        <w:rPr>
          <w:sz w:val="24"/>
          <w:szCs w:val="24"/>
          <w:lang w:val="sr-Cyrl-CS"/>
        </w:rPr>
      </w:pPr>
      <w:r w:rsidRPr="00E266CA">
        <w:rPr>
          <w:sz w:val="24"/>
          <w:szCs w:val="24"/>
          <w:lang w:val="sr-Cyrl-CS"/>
        </w:rPr>
        <w:t>ДЕЦЕМБАР</w:t>
      </w:r>
    </w:p>
    <w:p w:rsidR="00EF1212" w:rsidRPr="00E266CA" w:rsidRDefault="00EF1212" w:rsidP="009363DC">
      <w:pPr>
        <w:numPr>
          <w:ilvl w:val="0"/>
          <w:numId w:val="58"/>
        </w:numPr>
        <w:rPr>
          <w:sz w:val="24"/>
          <w:szCs w:val="24"/>
          <w:lang w:val="sr-Cyrl-CS"/>
        </w:rPr>
      </w:pPr>
      <w:r w:rsidRPr="00E266CA">
        <w:rPr>
          <w:sz w:val="24"/>
          <w:szCs w:val="24"/>
          <w:lang w:val="sr-Cyrl-CS"/>
        </w:rPr>
        <w:t xml:space="preserve">СИДА – опасност 21. века </w:t>
      </w:r>
    </w:p>
    <w:p w:rsidR="00EF1212" w:rsidRPr="00E266CA" w:rsidRDefault="00EF1212" w:rsidP="009363DC">
      <w:pPr>
        <w:numPr>
          <w:ilvl w:val="0"/>
          <w:numId w:val="58"/>
        </w:numPr>
        <w:rPr>
          <w:sz w:val="24"/>
          <w:szCs w:val="24"/>
          <w:lang w:val="sr-Cyrl-CS"/>
        </w:rPr>
      </w:pPr>
      <w:r w:rsidRPr="00E266CA">
        <w:rPr>
          <w:sz w:val="24"/>
          <w:szCs w:val="24"/>
          <w:lang w:val="sr-Cyrl-CS"/>
        </w:rPr>
        <w:t>Верске секте и њихов утицај на младе (вероучитељ)</w:t>
      </w:r>
    </w:p>
    <w:p w:rsidR="00EF1212" w:rsidRPr="00E266CA" w:rsidRDefault="00EF1212" w:rsidP="009363DC">
      <w:pPr>
        <w:numPr>
          <w:ilvl w:val="0"/>
          <w:numId w:val="58"/>
        </w:numPr>
        <w:rPr>
          <w:sz w:val="24"/>
          <w:szCs w:val="24"/>
          <w:lang w:val="sr-Cyrl-CS"/>
        </w:rPr>
      </w:pPr>
      <w:r w:rsidRPr="00E266CA">
        <w:rPr>
          <w:sz w:val="24"/>
          <w:szCs w:val="24"/>
          <w:lang w:val="sr-Cyrl-CS"/>
        </w:rPr>
        <w:t>Прослава Нове године</w:t>
      </w:r>
    </w:p>
    <w:p w:rsidR="00EF1212" w:rsidRPr="00E266CA" w:rsidRDefault="00EF1212" w:rsidP="00EF1212">
      <w:pPr>
        <w:rPr>
          <w:sz w:val="16"/>
          <w:szCs w:val="16"/>
          <w:lang w:val="sr-Cyrl-CS"/>
        </w:rPr>
      </w:pPr>
    </w:p>
    <w:p w:rsidR="00EF1212" w:rsidRPr="00E266CA" w:rsidRDefault="00EF1212" w:rsidP="00EF1212">
      <w:pPr>
        <w:rPr>
          <w:sz w:val="24"/>
          <w:szCs w:val="24"/>
          <w:lang w:val="sr-Cyrl-CS"/>
        </w:rPr>
      </w:pPr>
      <w:r w:rsidRPr="00E266CA">
        <w:rPr>
          <w:sz w:val="24"/>
          <w:szCs w:val="24"/>
          <w:lang w:val="sr-Cyrl-CS"/>
        </w:rPr>
        <w:t>ЈАНУАР</w:t>
      </w:r>
    </w:p>
    <w:p w:rsidR="00EF1212" w:rsidRPr="00E266CA" w:rsidRDefault="00EF1212" w:rsidP="00EF1212">
      <w:pPr>
        <w:tabs>
          <w:tab w:val="num" w:pos="360"/>
        </w:tabs>
        <w:ind w:left="360" w:hanging="360"/>
        <w:rPr>
          <w:sz w:val="24"/>
          <w:szCs w:val="24"/>
          <w:lang w:val="sr-Cyrl-CS"/>
        </w:rPr>
      </w:pPr>
      <w:r w:rsidRPr="00E266CA">
        <w:rPr>
          <w:sz w:val="24"/>
          <w:szCs w:val="24"/>
          <w:lang w:val="sr-Cyrl-CS"/>
        </w:rPr>
        <w:t>Прослава Светог Саве</w:t>
      </w:r>
    </w:p>
    <w:p w:rsidR="00EF1212" w:rsidRPr="00E266CA" w:rsidRDefault="00EF1212" w:rsidP="00EF1212">
      <w:pPr>
        <w:tabs>
          <w:tab w:val="num" w:pos="360"/>
        </w:tabs>
        <w:ind w:left="360" w:hanging="360"/>
        <w:rPr>
          <w:sz w:val="24"/>
          <w:szCs w:val="24"/>
          <w:lang w:val="sr-Cyrl-CS"/>
        </w:rPr>
      </w:pPr>
      <w:r w:rsidRPr="00E266CA">
        <w:rPr>
          <w:sz w:val="24"/>
          <w:szCs w:val="24"/>
          <w:lang w:val="sr-Cyrl-CS"/>
        </w:rPr>
        <w:t>Како ћемо учити у другом полугодишту</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ФЕБРУАР</w:t>
      </w:r>
    </w:p>
    <w:p w:rsidR="00EF1212" w:rsidRPr="00E266CA" w:rsidRDefault="00EF1212" w:rsidP="00EF1212">
      <w:pPr>
        <w:rPr>
          <w:sz w:val="24"/>
          <w:szCs w:val="24"/>
          <w:lang w:val="sr-Cyrl-CS"/>
        </w:rPr>
      </w:pPr>
      <w:r w:rsidRPr="00E266CA">
        <w:rPr>
          <w:sz w:val="24"/>
          <w:szCs w:val="24"/>
          <w:lang w:val="sr-Cyrl-CS"/>
        </w:rPr>
        <w:t xml:space="preserve">1. Супротности се привлаче </w:t>
      </w:r>
    </w:p>
    <w:p w:rsidR="00EF1212" w:rsidRPr="00E266CA" w:rsidRDefault="00EF1212" w:rsidP="00EF1212">
      <w:pPr>
        <w:rPr>
          <w:sz w:val="24"/>
          <w:szCs w:val="24"/>
          <w:lang w:val="sr-Cyrl-CS"/>
        </w:rPr>
      </w:pPr>
      <w:r w:rsidRPr="00E266CA">
        <w:rPr>
          <w:sz w:val="24"/>
          <w:szCs w:val="24"/>
          <w:lang w:val="sr-Cyrl-CS"/>
        </w:rPr>
        <w:t>2. Припремамо се за такмичења</w:t>
      </w:r>
    </w:p>
    <w:p w:rsidR="00EF1212" w:rsidRPr="00E266CA" w:rsidRDefault="00EF1212" w:rsidP="00EF1212">
      <w:pPr>
        <w:rPr>
          <w:sz w:val="24"/>
          <w:szCs w:val="24"/>
          <w:lang w:val="sr-Cyrl-CS"/>
        </w:rPr>
      </w:pPr>
      <w:r w:rsidRPr="00E266CA">
        <w:rPr>
          <w:sz w:val="24"/>
          <w:szCs w:val="24"/>
          <w:lang w:val="sr-Cyrl-CS"/>
        </w:rPr>
        <w:t>3. Шта читамо и шта гледамо на тв-у</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МАРТ</w:t>
      </w:r>
    </w:p>
    <w:p w:rsidR="00EF1212" w:rsidRPr="00E266CA" w:rsidRDefault="00EF1212" w:rsidP="009363DC">
      <w:pPr>
        <w:numPr>
          <w:ilvl w:val="0"/>
          <w:numId w:val="59"/>
        </w:numPr>
        <w:rPr>
          <w:sz w:val="24"/>
          <w:szCs w:val="24"/>
          <w:lang w:val="sr-Cyrl-CS"/>
        </w:rPr>
      </w:pPr>
      <w:r w:rsidRPr="00E266CA">
        <w:rPr>
          <w:sz w:val="24"/>
          <w:szCs w:val="24"/>
          <w:lang w:val="sr-Cyrl-CS"/>
        </w:rPr>
        <w:t>Обрадујмо драга бића сваког дана</w:t>
      </w:r>
    </w:p>
    <w:p w:rsidR="00EF1212" w:rsidRPr="00E266CA" w:rsidRDefault="00EF1212" w:rsidP="009363DC">
      <w:pPr>
        <w:numPr>
          <w:ilvl w:val="0"/>
          <w:numId w:val="59"/>
        </w:numPr>
        <w:rPr>
          <w:sz w:val="24"/>
          <w:szCs w:val="24"/>
          <w:lang w:val="sr-Cyrl-CS"/>
        </w:rPr>
      </w:pPr>
      <w:r w:rsidRPr="00E266CA">
        <w:rPr>
          <w:sz w:val="24"/>
          <w:szCs w:val="24"/>
          <w:lang w:val="sr-Cyrl-CS"/>
        </w:rPr>
        <w:t>Право и лажно пријатељство</w:t>
      </w:r>
    </w:p>
    <w:p w:rsidR="00EF1212" w:rsidRPr="00E266CA" w:rsidRDefault="00EF1212" w:rsidP="009363DC">
      <w:pPr>
        <w:numPr>
          <w:ilvl w:val="0"/>
          <w:numId w:val="59"/>
        </w:numPr>
        <w:rPr>
          <w:sz w:val="24"/>
          <w:szCs w:val="24"/>
          <w:lang w:val="sr-Cyrl-CS"/>
        </w:rPr>
      </w:pPr>
      <w:r w:rsidRPr="00E266CA">
        <w:rPr>
          <w:sz w:val="24"/>
          <w:szCs w:val="24"/>
          <w:lang w:val="sr-Cyrl-CS"/>
        </w:rPr>
        <w:t>Наш успех и дисциплина</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АПРИЛ</w:t>
      </w:r>
    </w:p>
    <w:p w:rsidR="00EF1212" w:rsidRPr="00E266CA" w:rsidRDefault="00EF1212" w:rsidP="009363DC">
      <w:pPr>
        <w:numPr>
          <w:ilvl w:val="0"/>
          <w:numId w:val="60"/>
        </w:numPr>
        <w:rPr>
          <w:sz w:val="24"/>
          <w:szCs w:val="24"/>
          <w:lang w:val="sr-Cyrl-CS"/>
        </w:rPr>
      </w:pPr>
      <w:r w:rsidRPr="00E266CA">
        <w:rPr>
          <w:sz w:val="24"/>
          <w:szCs w:val="24"/>
          <w:lang w:val="sr-Cyrl-CS"/>
        </w:rPr>
        <w:t>Сачувајмо нашу околину</w:t>
      </w:r>
    </w:p>
    <w:p w:rsidR="00EF1212" w:rsidRPr="00E266CA" w:rsidRDefault="00EF1212" w:rsidP="009363DC">
      <w:pPr>
        <w:numPr>
          <w:ilvl w:val="0"/>
          <w:numId w:val="60"/>
        </w:numPr>
        <w:rPr>
          <w:sz w:val="24"/>
          <w:szCs w:val="24"/>
          <w:lang w:val="sr-Cyrl-CS"/>
        </w:rPr>
      </w:pPr>
      <w:r w:rsidRPr="00E266CA">
        <w:rPr>
          <w:sz w:val="24"/>
          <w:szCs w:val="24"/>
          <w:lang w:val="sr-Cyrl-CS"/>
        </w:rPr>
        <w:t>Ускршњи празници</w:t>
      </w:r>
    </w:p>
    <w:p w:rsidR="00EF1212" w:rsidRPr="00E266CA" w:rsidRDefault="00EF1212" w:rsidP="009363DC">
      <w:pPr>
        <w:numPr>
          <w:ilvl w:val="0"/>
          <w:numId w:val="60"/>
        </w:numPr>
        <w:rPr>
          <w:sz w:val="24"/>
          <w:szCs w:val="24"/>
          <w:lang w:val="sr-Cyrl-CS"/>
        </w:rPr>
      </w:pPr>
      <w:r w:rsidRPr="00E266CA">
        <w:rPr>
          <w:sz w:val="24"/>
          <w:szCs w:val="24"/>
          <w:lang w:val="sr-Cyrl-CS"/>
        </w:rPr>
        <w:t>Припреме за екскурзију</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МАЈ</w:t>
      </w:r>
    </w:p>
    <w:p w:rsidR="00EF1212" w:rsidRPr="00E266CA" w:rsidRDefault="00EF1212" w:rsidP="009363DC">
      <w:pPr>
        <w:numPr>
          <w:ilvl w:val="0"/>
          <w:numId w:val="61"/>
        </w:numPr>
        <w:rPr>
          <w:sz w:val="24"/>
          <w:szCs w:val="24"/>
          <w:lang w:val="sr-Cyrl-CS"/>
        </w:rPr>
      </w:pPr>
      <w:r w:rsidRPr="00E266CA">
        <w:rPr>
          <w:sz w:val="24"/>
          <w:szCs w:val="24"/>
          <w:lang w:val="sr-Cyrl-CS"/>
        </w:rPr>
        <w:t>Ризична понашања – алкохолизам, наркоманија, пушење</w:t>
      </w:r>
    </w:p>
    <w:p w:rsidR="00EF1212" w:rsidRPr="00E266CA" w:rsidRDefault="00EF1212" w:rsidP="009363DC">
      <w:pPr>
        <w:numPr>
          <w:ilvl w:val="0"/>
          <w:numId w:val="61"/>
        </w:numPr>
        <w:rPr>
          <w:sz w:val="24"/>
          <w:szCs w:val="24"/>
          <w:lang w:val="sr-Cyrl-CS"/>
        </w:rPr>
      </w:pPr>
      <w:r w:rsidRPr="00E266CA">
        <w:rPr>
          <w:sz w:val="24"/>
          <w:szCs w:val="24"/>
          <w:lang w:val="sr-Cyrl-CS"/>
        </w:rPr>
        <w:t>Посао којим бих желео да се бавим</w:t>
      </w:r>
    </w:p>
    <w:p w:rsidR="00EF1212" w:rsidRPr="00E266CA" w:rsidRDefault="00EF1212" w:rsidP="009363DC">
      <w:pPr>
        <w:numPr>
          <w:ilvl w:val="0"/>
          <w:numId w:val="61"/>
        </w:numPr>
        <w:rPr>
          <w:sz w:val="24"/>
          <w:szCs w:val="24"/>
          <w:lang w:val="sr-Cyrl-CS"/>
        </w:rPr>
      </w:pPr>
      <w:r w:rsidRPr="00E266CA">
        <w:rPr>
          <w:sz w:val="24"/>
          <w:szCs w:val="24"/>
          <w:lang w:val="sr-Cyrl-CS"/>
        </w:rPr>
        <w:t>Успех који очекујем</w:t>
      </w:r>
    </w:p>
    <w:p w:rsidR="00EF1212" w:rsidRPr="00E266CA" w:rsidRDefault="00EF1212" w:rsidP="00EF1212">
      <w:pPr>
        <w:ind w:left="360"/>
        <w:rPr>
          <w:sz w:val="16"/>
          <w:szCs w:val="16"/>
          <w:lang w:val="sr-Cyrl-CS"/>
        </w:rPr>
      </w:pPr>
    </w:p>
    <w:p w:rsidR="00EF1212" w:rsidRPr="00E266CA" w:rsidRDefault="00EF1212" w:rsidP="00EF1212">
      <w:pPr>
        <w:rPr>
          <w:sz w:val="24"/>
          <w:szCs w:val="24"/>
          <w:lang w:val="sr-Cyrl-CS"/>
        </w:rPr>
      </w:pPr>
      <w:r w:rsidRPr="00E266CA">
        <w:rPr>
          <w:sz w:val="24"/>
          <w:szCs w:val="24"/>
          <w:lang w:val="sr-Cyrl-CS"/>
        </w:rPr>
        <w:t>ЈУН</w:t>
      </w:r>
    </w:p>
    <w:p w:rsidR="00EF1212" w:rsidRPr="00E266CA" w:rsidRDefault="00EF1212" w:rsidP="009363DC">
      <w:pPr>
        <w:numPr>
          <w:ilvl w:val="0"/>
          <w:numId w:val="62"/>
        </w:numPr>
        <w:rPr>
          <w:sz w:val="24"/>
          <w:szCs w:val="24"/>
          <w:lang w:val="sr-Cyrl-CS"/>
        </w:rPr>
      </w:pPr>
      <w:r w:rsidRPr="00E266CA">
        <w:rPr>
          <w:sz w:val="24"/>
          <w:szCs w:val="24"/>
          <w:lang w:val="sr-Cyrl-CS"/>
        </w:rPr>
        <w:t>Добре ствари ове школске године ...</w:t>
      </w:r>
    </w:p>
    <w:p w:rsidR="00EF1212" w:rsidRPr="00E266CA" w:rsidRDefault="00EF1212" w:rsidP="009363DC">
      <w:pPr>
        <w:numPr>
          <w:ilvl w:val="0"/>
          <w:numId w:val="62"/>
        </w:numPr>
        <w:rPr>
          <w:sz w:val="24"/>
          <w:szCs w:val="24"/>
          <w:lang w:val="sr-Cyrl-CS"/>
        </w:rPr>
      </w:pPr>
      <w:r w:rsidRPr="00E266CA">
        <w:rPr>
          <w:sz w:val="24"/>
          <w:szCs w:val="24"/>
          <w:lang w:val="sr-Cyrl-CS"/>
        </w:rPr>
        <w:t>Заслужили смо одмор</w:t>
      </w:r>
    </w:p>
    <w:p w:rsidR="00EF1212" w:rsidRPr="00E266CA" w:rsidRDefault="00EF1212" w:rsidP="00EF1212">
      <w:pPr>
        <w:rPr>
          <w:sz w:val="24"/>
          <w:szCs w:val="24"/>
          <w:lang w:val="sr-Cyrl-CS"/>
        </w:rPr>
      </w:pPr>
    </w:p>
    <w:p w:rsidR="00EF1212" w:rsidRPr="00E266CA" w:rsidRDefault="00EF1212" w:rsidP="00EF1212">
      <w:pPr>
        <w:jc w:val="center"/>
        <w:rPr>
          <w:sz w:val="28"/>
          <w:szCs w:val="28"/>
          <w:u w:val="single"/>
          <w:lang w:val="sr-Cyrl-CS"/>
        </w:rPr>
      </w:pPr>
    </w:p>
    <w:p w:rsidR="00EF1212" w:rsidRPr="00E266CA" w:rsidRDefault="00EF1212" w:rsidP="00EF1212">
      <w:pPr>
        <w:jc w:val="center"/>
        <w:rPr>
          <w:sz w:val="28"/>
          <w:szCs w:val="28"/>
          <w:u w:val="single"/>
          <w:lang w:val="sr-Cyrl-CS"/>
        </w:rPr>
      </w:pPr>
    </w:p>
    <w:p w:rsidR="006424AA" w:rsidRPr="006424AA" w:rsidRDefault="006424AA" w:rsidP="006424AA">
      <w:pPr>
        <w:jc w:val="center"/>
        <w:rPr>
          <w:b/>
          <w:sz w:val="28"/>
          <w:szCs w:val="28"/>
          <w:u w:val="single"/>
          <w:lang w:val="sr-Cyrl-CS"/>
        </w:rPr>
      </w:pPr>
      <w:r w:rsidRPr="006424AA">
        <w:rPr>
          <w:b/>
          <w:sz w:val="28"/>
          <w:szCs w:val="28"/>
          <w:u w:val="single"/>
          <w:lang w:val="sr-Cyrl-CS"/>
        </w:rPr>
        <w:lastRenderedPageBreak/>
        <w:t>План рада одељенског старешине 7. разреда</w:t>
      </w:r>
    </w:p>
    <w:p w:rsidR="006424AA" w:rsidRPr="006424AA" w:rsidRDefault="006424AA" w:rsidP="006424AA">
      <w:pPr>
        <w:rPr>
          <w:sz w:val="16"/>
          <w:szCs w:val="16"/>
          <w:lang w:val="sr-Cyrl-CS"/>
        </w:rPr>
      </w:pPr>
    </w:p>
    <w:p w:rsidR="006424AA" w:rsidRPr="006424AA" w:rsidRDefault="006424AA" w:rsidP="006424AA">
      <w:pPr>
        <w:rPr>
          <w:sz w:val="24"/>
          <w:szCs w:val="24"/>
          <w:lang w:val="sr-Cyrl-CS"/>
        </w:rPr>
      </w:pPr>
      <w:r w:rsidRPr="006424AA">
        <w:rPr>
          <w:sz w:val="24"/>
          <w:szCs w:val="24"/>
          <w:lang w:val="sr-Cyrl-CS"/>
        </w:rPr>
        <w:t>СЕПТЕМБАР</w:t>
      </w:r>
    </w:p>
    <w:p w:rsidR="006424AA" w:rsidRPr="006424AA" w:rsidRDefault="006424AA" w:rsidP="009363DC">
      <w:pPr>
        <w:numPr>
          <w:ilvl w:val="0"/>
          <w:numId w:val="63"/>
        </w:numPr>
        <w:rPr>
          <w:sz w:val="24"/>
          <w:szCs w:val="24"/>
          <w:lang w:val="sr-Cyrl-CS"/>
        </w:rPr>
      </w:pPr>
      <w:r w:rsidRPr="006424AA">
        <w:rPr>
          <w:sz w:val="24"/>
          <w:szCs w:val="24"/>
          <w:lang w:val="sr-Cyrl-CS"/>
        </w:rPr>
        <w:t>Поновни сусрет, да ли смо спремни(ко ће бити наш председник ОЗ, правила о дежерству ученика)</w:t>
      </w:r>
    </w:p>
    <w:p w:rsidR="006424AA" w:rsidRPr="006424AA" w:rsidRDefault="006424AA" w:rsidP="009363DC">
      <w:pPr>
        <w:numPr>
          <w:ilvl w:val="0"/>
          <w:numId w:val="63"/>
        </w:numPr>
        <w:rPr>
          <w:sz w:val="24"/>
          <w:szCs w:val="24"/>
          <w:lang w:val="sr-Cyrl-CS"/>
        </w:rPr>
      </w:pPr>
      <w:r w:rsidRPr="006424AA">
        <w:rPr>
          <w:sz w:val="24"/>
          <w:szCs w:val="24"/>
          <w:lang w:val="sr-Cyrl-CS"/>
        </w:rPr>
        <w:t>Понашање у школи</w:t>
      </w:r>
    </w:p>
    <w:p w:rsidR="006424AA" w:rsidRPr="006424AA" w:rsidRDefault="006424AA" w:rsidP="009363DC">
      <w:pPr>
        <w:numPr>
          <w:ilvl w:val="0"/>
          <w:numId w:val="63"/>
        </w:numPr>
        <w:rPr>
          <w:sz w:val="24"/>
          <w:szCs w:val="24"/>
          <w:lang w:val="sr-Cyrl-CS"/>
        </w:rPr>
      </w:pPr>
      <w:r w:rsidRPr="006424AA">
        <w:rPr>
          <w:sz w:val="24"/>
          <w:szCs w:val="24"/>
          <w:lang w:val="sr-Cyrl-CS"/>
        </w:rPr>
        <w:t>Правила одељења и реституција</w:t>
      </w:r>
    </w:p>
    <w:p w:rsidR="006424AA" w:rsidRPr="006424AA" w:rsidRDefault="006424AA" w:rsidP="009363DC">
      <w:pPr>
        <w:numPr>
          <w:ilvl w:val="0"/>
          <w:numId w:val="63"/>
        </w:numPr>
        <w:rPr>
          <w:sz w:val="24"/>
          <w:szCs w:val="24"/>
          <w:lang w:val="sr-Cyrl-CS"/>
        </w:rPr>
      </w:pPr>
      <w:r w:rsidRPr="006424AA">
        <w:rPr>
          <w:sz w:val="24"/>
          <w:szCs w:val="24"/>
          <w:lang w:val="sr-Cyrl-CS"/>
        </w:rPr>
        <w:t>Колико смо опрезни на улици</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ОКТОБАР</w:t>
      </w:r>
    </w:p>
    <w:p w:rsidR="006424AA" w:rsidRPr="006424AA" w:rsidRDefault="006424AA" w:rsidP="009363DC">
      <w:pPr>
        <w:numPr>
          <w:ilvl w:val="0"/>
          <w:numId w:val="64"/>
        </w:numPr>
        <w:rPr>
          <w:sz w:val="24"/>
          <w:szCs w:val="24"/>
          <w:lang w:val="sr-Cyrl-CS"/>
        </w:rPr>
      </w:pPr>
      <w:r w:rsidRPr="006424AA">
        <w:rPr>
          <w:sz w:val="24"/>
          <w:szCs w:val="24"/>
          <w:lang w:val="sr-Cyrl-CS"/>
        </w:rPr>
        <w:t>Право и лажно другарство</w:t>
      </w:r>
    </w:p>
    <w:p w:rsidR="006424AA" w:rsidRPr="006424AA" w:rsidRDefault="006424AA" w:rsidP="009363DC">
      <w:pPr>
        <w:numPr>
          <w:ilvl w:val="0"/>
          <w:numId w:val="64"/>
        </w:numPr>
        <w:rPr>
          <w:sz w:val="24"/>
          <w:szCs w:val="24"/>
          <w:lang w:val="sr-Cyrl-CS"/>
        </w:rPr>
      </w:pPr>
      <w:r w:rsidRPr="006424AA">
        <w:rPr>
          <w:sz w:val="24"/>
          <w:szCs w:val="24"/>
          <w:lang w:val="sr-Cyrl-CS"/>
        </w:rPr>
        <w:t>Лаж и крађа – куда то води</w:t>
      </w:r>
    </w:p>
    <w:p w:rsidR="006424AA" w:rsidRPr="006424AA" w:rsidRDefault="006424AA" w:rsidP="009363DC">
      <w:pPr>
        <w:numPr>
          <w:ilvl w:val="0"/>
          <w:numId w:val="64"/>
        </w:numPr>
        <w:rPr>
          <w:sz w:val="24"/>
          <w:szCs w:val="24"/>
          <w:lang w:val="sr-Cyrl-CS"/>
        </w:rPr>
      </w:pPr>
      <w:r w:rsidRPr="006424AA">
        <w:rPr>
          <w:sz w:val="24"/>
          <w:szCs w:val="24"/>
          <w:lang w:val="sr-Cyrl-CS"/>
        </w:rPr>
        <w:t>У здравом телу здрав дух</w:t>
      </w:r>
    </w:p>
    <w:p w:rsidR="006424AA" w:rsidRPr="006424AA" w:rsidRDefault="006424AA" w:rsidP="009363DC">
      <w:pPr>
        <w:numPr>
          <w:ilvl w:val="0"/>
          <w:numId w:val="64"/>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Представљање програма ПО)</w:t>
      </w:r>
    </w:p>
    <w:p w:rsidR="006424AA" w:rsidRPr="006424AA" w:rsidRDefault="006424AA" w:rsidP="006424AA">
      <w:pPr>
        <w:rPr>
          <w:sz w:val="24"/>
          <w:szCs w:val="24"/>
          <w:lang w:val="sr-Cyrl-CS"/>
        </w:rPr>
      </w:pPr>
      <w:r w:rsidRPr="006424AA">
        <w:rPr>
          <w:sz w:val="24"/>
          <w:szCs w:val="24"/>
          <w:lang w:val="sr-Cyrl-CS"/>
        </w:rPr>
        <w:t>НОВЕМБАР</w:t>
      </w:r>
    </w:p>
    <w:p w:rsidR="006424AA" w:rsidRPr="006424AA" w:rsidRDefault="006424AA" w:rsidP="009363DC">
      <w:pPr>
        <w:numPr>
          <w:ilvl w:val="0"/>
          <w:numId w:val="65"/>
        </w:numPr>
        <w:rPr>
          <w:sz w:val="24"/>
          <w:szCs w:val="24"/>
          <w:lang w:val="sr-Cyrl-CS"/>
        </w:rPr>
      </w:pPr>
      <w:r w:rsidRPr="006424AA">
        <w:rPr>
          <w:sz w:val="24"/>
          <w:szCs w:val="24"/>
          <w:lang w:val="sr-Cyrl-CS"/>
        </w:rPr>
        <w:t>Какве су наше оцене</w:t>
      </w:r>
    </w:p>
    <w:p w:rsidR="006424AA" w:rsidRPr="006424AA" w:rsidRDefault="006424AA" w:rsidP="009363DC">
      <w:pPr>
        <w:numPr>
          <w:ilvl w:val="0"/>
          <w:numId w:val="65"/>
        </w:numPr>
        <w:rPr>
          <w:sz w:val="24"/>
          <w:szCs w:val="24"/>
          <w:lang w:val="sr-Cyrl-CS"/>
        </w:rPr>
      </w:pPr>
      <w:r w:rsidRPr="006424AA">
        <w:rPr>
          <w:sz w:val="24"/>
          <w:szCs w:val="24"/>
          <w:lang w:val="sr-Cyrl-CS"/>
        </w:rPr>
        <w:t>Промене које наступају у пубертету (педагог)</w:t>
      </w:r>
    </w:p>
    <w:p w:rsidR="006424AA" w:rsidRPr="006424AA" w:rsidRDefault="006424AA" w:rsidP="009363DC">
      <w:pPr>
        <w:numPr>
          <w:ilvl w:val="0"/>
          <w:numId w:val="65"/>
        </w:numPr>
        <w:rPr>
          <w:sz w:val="24"/>
          <w:szCs w:val="24"/>
          <w:lang w:val="sr-Cyrl-CS"/>
        </w:rPr>
      </w:pPr>
      <w:r w:rsidRPr="006424AA">
        <w:rPr>
          <w:sz w:val="24"/>
          <w:szCs w:val="24"/>
          <w:lang w:val="sr-Cyrl-CS"/>
        </w:rPr>
        <w:t>Допунска и додатна настава – да ли и колико значи</w:t>
      </w:r>
    </w:p>
    <w:p w:rsidR="006424AA" w:rsidRPr="006424AA" w:rsidRDefault="006424AA" w:rsidP="009363DC">
      <w:pPr>
        <w:numPr>
          <w:ilvl w:val="0"/>
          <w:numId w:val="65"/>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У свету вештина и способности)</w:t>
      </w:r>
    </w:p>
    <w:p w:rsidR="006424AA" w:rsidRPr="006424AA" w:rsidRDefault="006424AA" w:rsidP="006424AA">
      <w:pPr>
        <w:rPr>
          <w:sz w:val="24"/>
          <w:szCs w:val="24"/>
          <w:lang w:val="sr-Cyrl-CS"/>
        </w:rPr>
      </w:pPr>
      <w:r w:rsidRPr="006424AA">
        <w:rPr>
          <w:sz w:val="24"/>
          <w:szCs w:val="24"/>
          <w:lang w:val="sr-Cyrl-CS"/>
        </w:rPr>
        <w:t>ДЕЦЕМБАР</w:t>
      </w:r>
    </w:p>
    <w:p w:rsidR="006424AA" w:rsidRPr="006424AA" w:rsidRDefault="006424AA" w:rsidP="009363DC">
      <w:pPr>
        <w:numPr>
          <w:ilvl w:val="0"/>
          <w:numId w:val="66"/>
        </w:numPr>
        <w:rPr>
          <w:sz w:val="24"/>
          <w:szCs w:val="24"/>
          <w:lang w:val="sr-Cyrl-CS"/>
        </w:rPr>
      </w:pPr>
      <w:r w:rsidRPr="006424AA">
        <w:rPr>
          <w:sz w:val="24"/>
          <w:szCs w:val="24"/>
          <w:lang w:val="sr-Cyrl-CS"/>
        </w:rPr>
        <w:t>Сида – опасност 21. века (педагог)</w:t>
      </w:r>
    </w:p>
    <w:p w:rsidR="006424AA" w:rsidRPr="006424AA" w:rsidRDefault="006424AA" w:rsidP="009363DC">
      <w:pPr>
        <w:numPr>
          <w:ilvl w:val="0"/>
          <w:numId w:val="66"/>
        </w:numPr>
        <w:rPr>
          <w:sz w:val="24"/>
          <w:szCs w:val="24"/>
          <w:lang w:val="sr-Cyrl-CS"/>
        </w:rPr>
      </w:pPr>
      <w:r w:rsidRPr="006424AA">
        <w:rPr>
          <w:sz w:val="24"/>
          <w:szCs w:val="24"/>
          <w:lang w:val="sr-Cyrl-CS"/>
        </w:rPr>
        <w:t>Верске секте и њихов утицај на младе (вероучитељ)</w:t>
      </w:r>
    </w:p>
    <w:p w:rsidR="006424AA" w:rsidRPr="006424AA" w:rsidRDefault="006424AA" w:rsidP="009363DC">
      <w:pPr>
        <w:numPr>
          <w:ilvl w:val="0"/>
          <w:numId w:val="66"/>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У очима других)</w:t>
      </w:r>
    </w:p>
    <w:p w:rsidR="006424AA" w:rsidRPr="006424AA" w:rsidRDefault="006424AA" w:rsidP="009363DC">
      <w:pPr>
        <w:numPr>
          <w:ilvl w:val="0"/>
          <w:numId w:val="66"/>
        </w:numPr>
        <w:rPr>
          <w:sz w:val="24"/>
          <w:szCs w:val="24"/>
          <w:lang w:val="sr-Cyrl-CS"/>
        </w:rPr>
      </w:pPr>
      <w:r w:rsidRPr="006424AA">
        <w:rPr>
          <w:sz w:val="24"/>
          <w:szCs w:val="24"/>
          <w:lang w:val="sr-Cyrl-CS"/>
        </w:rPr>
        <w:t>Прослава Нове године</w:t>
      </w:r>
    </w:p>
    <w:p w:rsidR="006424AA" w:rsidRPr="006424AA" w:rsidRDefault="006424AA" w:rsidP="006424AA">
      <w:pPr>
        <w:rPr>
          <w:sz w:val="16"/>
          <w:szCs w:val="16"/>
          <w:lang w:val="sr-Cyrl-CS"/>
        </w:rPr>
      </w:pPr>
    </w:p>
    <w:p w:rsidR="006424AA" w:rsidRPr="006424AA" w:rsidRDefault="006424AA" w:rsidP="006424AA">
      <w:pPr>
        <w:rPr>
          <w:sz w:val="24"/>
          <w:szCs w:val="24"/>
          <w:lang w:val="sr-Cyrl-CS"/>
        </w:rPr>
      </w:pPr>
      <w:r w:rsidRPr="006424AA">
        <w:rPr>
          <w:sz w:val="24"/>
          <w:szCs w:val="24"/>
          <w:lang w:val="sr-Cyrl-CS"/>
        </w:rPr>
        <w:t>ЈАНУАР</w:t>
      </w:r>
    </w:p>
    <w:p w:rsidR="006424AA" w:rsidRPr="006424AA" w:rsidRDefault="006424AA" w:rsidP="009363DC">
      <w:pPr>
        <w:numPr>
          <w:ilvl w:val="0"/>
          <w:numId w:val="67"/>
        </w:numPr>
        <w:rPr>
          <w:sz w:val="24"/>
          <w:szCs w:val="24"/>
          <w:lang w:val="sr-Cyrl-CS"/>
        </w:rPr>
      </w:pPr>
      <w:r w:rsidRPr="006424AA">
        <w:rPr>
          <w:sz w:val="24"/>
          <w:szCs w:val="24"/>
          <w:lang w:val="sr-Cyrl-CS"/>
        </w:rPr>
        <w:t>Прослава Светог Саве</w:t>
      </w:r>
    </w:p>
    <w:p w:rsidR="006424AA" w:rsidRPr="006424AA" w:rsidRDefault="006424AA" w:rsidP="009363DC">
      <w:pPr>
        <w:numPr>
          <w:ilvl w:val="0"/>
          <w:numId w:val="67"/>
        </w:numPr>
        <w:rPr>
          <w:sz w:val="24"/>
          <w:szCs w:val="24"/>
          <w:lang w:val="sr-Cyrl-CS"/>
        </w:rPr>
      </w:pPr>
      <w:r w:rsidRPr="006424AA">
        <w:rPr>
          <w:sz w:val="24"/>
          <w:szCs w:val="24"/>
          <w:lang w:val="sr-Cyrl-CS"/>
        </w:rPr>
        <w:t>Како сам провео распуст</w:t>
      </w:r>
    </w:p>
    <w:p w:rsidR="006424AA" w:rsidRPr="006424AA" w:rsidRDefault="006424AA" w:rsidP="009363DC">
      <w:pPr>
        <w:numPr>
          <w:ilvl w:val="0"/>
          <w:numId w:val="67"/>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Мој тип учења)</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ФЕБРУАР</w:t>
      </w:r>
    </w:p>
    <w:p w:rsidR="006424AA" w:rsidRPr="006424AA" w:rsidRDefault="006424AA" w:rsidP="009363DC">
      <w:pPr>
        <w:numPr>
          <w:ilvl w:val="0"/>
          <w:numId w:val="68"/>
        </w:numPr>
        <w:rPr>
          <w:sz w:val="24"/>
          <w:szCs w:val="24"/>
          <w:lang w:val="sr-Cyrl-CS"/>
        </w:rPr>
      </w:pPr>
      <w:r w:rsidRPr="006424AA">
        <w:rPr>
          <w:sz w:val="24"/>
          <w:szCs w:val="24"/>
          <w:lang w:val="sr-Cyrl-CS"/>
        </w:rPr>
        <w:t>Одржавање хигијене –пола здравља</w:t>
      </w:r>
    </w:p>
    <w:p w:rsidR="006424AA" w:rsidRPr="006424AA" w:rsidRDefault="006424AA" w:rsidP="009363DC">
      <w:pPr>
        <w:numPr>
          <w:ilvl w:val="0"/>
          <w:numId w:val="68"/>
        </w:numPr>
        <w:rPr>
          <w:sz w:val="24"/>
          <w:szCs w:val="24"/>
          <w:lang w:val="sr-Cyrl-CS"/>
        </w:rPr>
      </w:pPr>
      <w:r w:rsidRPr="006424AA">
        <w:rPr>
          <w:sz w:val="24"/>
          <w:szCs w:val="24"/>
          <w:lang w:val="sr-Cyrl-CS"/>
        </w:rPr>
        <w:t>Односи међу половима</w:t>
      </w:r>
    </w:p>
    <w:p w:rsidR="006424AA" w:rsidRPr="006424AA" w:rsidRDefault="006424AA" w:rsidP="009363DC">
      <w:pPr>
        <w:numPr>
          <w:ilvl w:val="0"/>
          <w:numId w:val="68"/>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Слика савременог света рада)</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МАРТ</w:t>
      </w:r>
    </w:p>
    <w:p w:rsidR="006424AA" w:rsidRPr="006424AA" w:rsidRDefault="006424AA" w:rsidP="009363DC">
      <w:pPr>
        <w:numPr>
          <w:ilvl w:val="0"/>
          <w:numId w:val="69"/>
        </w:numPr>
        <w:rPr>
          <w:sz w:val="24"/>
          <w:szCs w:val="24"/>
          <w:lang w:val="sr-Cyrl-CS"/>
        </w:rPr>
      </w:pPr>
      <w:r w:rsidRPr="006424AA">
        <w:rPr>
          <w:sz w:val="24"/>
          <w:szCs w:val="24"/>
          <w:lang w:val="sr-Cyrl-CS"/>
        </w:rPr>
        <w:t>Осмех је пажња, осмехуј се сваког дана</w:t>
      </w:r>
    </w:p>
    <w:p w:rsidR="006424AA" w:rsidRPr="006424AA" w:rsidRDefault="006424AA" w:rsidP="009363DC">
      <w:pPr>
        <w:numPr>
          <w:ilvl w:val="0"/>
          <w:numId w:val="69"/>
        </w:numPr>
        <w:rPr>
          <w:sz w:val="24"/>
          <w:szCs w:val="24"/>
          <w:lang w:val="sr-Cyrl-CS"/>
        </w:rPr>
      </w:pPr>
      <w:r w:rsidRPr="006424AA">
        <w:rPr>
          <w:sz w:val="24"/>
          <w:szCs w:val="24"/>
          <w:lang w:val="sr-Cyrl-CS"/>
        </w:rPr>
        <w:t>Мој узор</w:t>
      </w:r>
    </w:p>
    <w:p w:rsidR="006424AA" w:rsidRPr="006424AA" w:rsidRDefault="006424AA" w:rsidP="009363DC">
      <w:pPr>
        <w:numPr>
          <w:ilvl w:val="0"/>
          <w:numId w:val="69"/>
        </w:numPr>
        <w:rPr>
          <w:sz w:val="24"/>
          <w:szCs w:val="24"/>
          <w:lang w:val="sr-Cyrl-CS"/>
        </w:rPr>
      </w:pPr>
      <w:r w:rsidRPr="006424AA">
        <w:rPr>
          <w:sz w:val="24"/>
          <w:szCs w:val="24"/>
          <w:lang w:val="sr-Cyrl-CS"/>
        </w:rPr>
        <w:t>Алкохолизам, пушење, наркоманија – погрешни избори (педагог)</w:t>
      </w:r>
    </w:p>
    <w:p w:rsidR="006424AA" w:rsidRPr="006424AA" w:rsidRDefault="006424AA" w:rsidP="009363DC">
      <w:pPr>
        <w:numPr>
          <w:ilvl w:val="0"/>
          <w:numId w:val="69"/>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(Прикупљање и начин обраде информација о школама и занимањима)</w:t>
      </w:r>
    </w:p>
    <w:p w:rsidR="006424AA" w:rsidRPr="006424AA" w:rsidRDefault="006424AA" w:rsidP="006424AA">
      <w:pPr>
        <w:ind w:left="360"/>
        <w:rPr>
          <w:sz w:val="24"/>
          <w:szCs w:val="24"/>
          <w:lang w:val="sr-Cyrl-CS"/>
        </w:rPr>
      </w:pPr>
    </w:p>
    <w:p w:rsidR="006424AA" w:rsidRPr="006424AA" w:rsidRDefault="006424AA" w:rsidP="006424AA">
      <w:pPr>
        <w:rPr>
          <w:sz w:val="24"/>
          <w:szCs w:val="24"/>
          <w:lang w:val="sr-Latn-CS"/>
        </w:rPr>
      </w:pPr>
    </w:p>
    <w:p w:rsidR="006424AA" w:rsidRPr="006424AA" w:rsidRDefault="006424AA" w:rsidP="006424AA">
      <w:pPr>
        <w:rPr>
          <w:sz w:val="24"/>
          <w:szCs w:val="24"/>
          <w:lang w:val="sr-Cyrl-CS"/>
        </w:rPr>
      </w:pPr>
      <w:r w:rsidRPr="006424AA">
        <w:rPr>
          <w:sz w:val="24"/>
          <w:szCs w:val="24"/>
          <w:lang w:val="sr-Cyrl-CS"/>
        </w:rPr>
        <w:t>АПРИЛ</w:t>
      </w:r>
    </w:p>
    <w:p w:rsidR="006424AA" w:rsidRPr="006424AA" w:rsidRDefault="006424AA" w:rsidP="009363DC">
      <w:pPr>
        <w:numPr>
          <w:ilvl w:val="0"/>
          <w:numId w:val="70"/>
        </w:numPr>
        <w:rPr>
          <w:sz w:val="24"/>
          <w:szCs w:val="24"/>
          <w:lang w:val="sr-Cyrl-CS"/>
        </w:rPr>
      </w:pPr>
      <w:r w:rsidRPr="006424AA">
        <w:rPr>
          <w:sz w:val="24"/>
          <w:szCs w:val="24"/>
          <w:lang w:val="sr-Cyrl-CS"/>
        </w:rPr>
        <w:t>Тренутни успех, шта даље...</w:t>
      </w:r>
    </w:p>
    <w:p w:rsidR="006424AA" w:rsidRPr="006424AA" w:rsidRDefault="006424AA" w:rsidP="009363DC">
      <w:pPr>
        <w:numPr>
          <w:ilvl w:val="0"/>
          <w:numId w:val="70"/>
        </w:numPr>
        <w:rPr>
          <w:sz w:val="24"/>
          <w:szCs w:val="24"/>
          <w:lang w:val="sr-Cyrl-CS"/>
        </w:rPr>
      </w:pPr>
      <w:r w:rsidRPr="006424AA">
        <w:rPr>
          <w:sz w:val="24"/>
          <w:szCs w:val="24"/>
          <w:lang w:val="sr-Cyrl-CS"/>
        </w:rPr>
        <w:t>Сачувајмо околину</w:t>
      </w:r>
    </w:p>
    <w:p w:rsidR="006424AA" w:rsidRPr="006424AA" w:rsidRDefault="006424AA" w:rsidP="009363DC">
      <w:pPr>
        <w:numPr>
          <w:ilvl w:val="0"/>
          <w:numId w:val="70"/>
        </w:numPr>
        <w:rPr>
          <w:sz w:val="24"/>
          <w:szCs w:val="24"/>
          <w:lang w:val="sr-Cyrl-CS"/>
        </w:rPr>
      </w:pPr>
      <w:r w:rsidRPr="006424AA">
        <w:rPr>
          <w:sz w:val="24"/>
          <w:szCs w:val="24"/>
          <w:lang w:val="sr-Cyrl-CS"/>
        </w:rPr>
        <w:lastRenderedPageBreak/>
        <w:t>Идемо ли на екскурзију, како ћемо се понашати?</w:t>
      </w:r>
    </w:p>
    <w:p w:rsidR="006424AA" w:rsidRPr="006424AA" w:rsidRDefault="006424AA" w:rsidP="009363DC">
      <w:pPr>
        <w:numPr>
          <w:ilvl w:val="0"/>
          <w:numId w:val="70"/>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Повезивање области рада са занимањима)</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МАЈ</w:t>
      </w:r>
    </w:p>
    <w:p w:rsidR="006424AA" w:rsidRPr="006424AA" w:rsidRDefault="006424AA" w:rsidP="009363DC">
      <w:pPr>
        <w:numPr>
          <w:ilvl w:val="0"/>
          <w:numId w:val="71"/>
        </w:numPr>
        <w:rPr>
          <w:sz w:val="24"/>
          <w:szCs w:val="24"/>
          <w:lang w:val="sr-Cyrl-CS"/>
        </w:rPr>
      </w:pPr>
      <w:r w:rsidRPr="006424AA">
        <w:rPr>
          <w:sz w:val="24"/>
          <w:szCs w:val="24"/>
          <w:lang w:val="sr-Cyrl-CS"/>
        </w:rPr>
        <w:t>Како рећи НЕ дрогама и алкохолу</w:t>
      </w:r>
    </w:p>
    <w:p w:rsidR="006424AA" w:rsidRPr="006424AA" w:rsidRDefault="006424AA" w:rsidP="009363DC">
      <w:pPr>
        <w:numPr>
          <w:ilvl w:val="0"/>
          <w:numId w:val="71"/>
        </w:numPr>
        <w:rPr>
          <w:sz w:val="24"/>
          <w:szCs w:val="24"/>
          <w:lang w:val="sr-Cyrl-CS"/>
        </w:rPr>
      </w:pPr>
      <w:r w:rsidRPr="006424AA">
        <w:rPr>
          <w:sz w:val="24"/>
          <w:szCs w:val="24"/>
          <w:lang w:val="sr-Cyrl-CS"/>
        </w:rPr>
        <w:t>Полно преносиве болести – шта знам о томе?</w:t>
      </w:r>
    </w:p>
    <w:p w:rsidR="006424AA" w:rsidRPr="006424AA" w:rsidRDefault="006424AA" w:rsidP="009363DC">
      <w:pPr>
        <w:numPr>
          <w:ilvl w:val="0"/>
          <w:numId w:val="71"/>
        </w:numPr>
        <w:rPr>
          <w:sz w:val="24"/>
          <w:szCs w:val="24"/>
          <w:lang w:val="sr-Cyrl-CS"/>
        </w:rPr>
      </w:pPr>
      <w:r w:rsidRPr="006424AA">
        <w:rPr>
          <w:sz w:val="24"/>
          <w:szCs w:val="24"/>
          <w:lang w:val="sr-Cyrl-CS"/>
        </w:rPr>
        <w:t>Какав успех очекујем</w:t>
      </w:r>
    </w:p>
    <w:p w:rsidR="006424AA" w:rsidRPr="006424AA" w:rsidRDefault="006424AA" w:rsidP="009363DC">
      <w:pPr>
        <w:numPr>
          <w:ilvl w:val="0"/>
          <w:numId w:val="71"/>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Евалуација програма ПО за 7. разред)</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ЈУН</w:t>
      </w:r>
    </w:p>
    <w:p w:rsidR="006424AA" w:rsidRPr="006424AA" w:rsidRDefault="006424AA" w:rsidP="009363DC">
      <w:pPr>
        <w:numPr>
          <w:ilvl w:val="1"/>
          <w:numId w:val="71"/>
        </w:numPr>
        <w:tabs>
          <w:tab w:val="num" w:pos="360"/>
        </w:tabs>
        <w:ind w:left="360" w:hanging="360"/>
        <w:rPr>
          <w:sz w:val="24"/>
          <w:szCs w:val="24"/>
          <w:lang w:val="sr-Cyrl-CS"/>
        </w:rPr>
      </w:pPr>
      <w:r w:rsidRPr="006424AA">
        <w:rPr>
          <w:sz w:val="24"/>
          <w:szCs w:val="24"/>
          <w:lang w:val="sr-Cyrl-CS"/>
        </w:rPr>
        <w:t>Добре ствари ове школске године ..</w:t>
      </w:r>
    </w:p>
    <w:p w:rsidR="006424AA" w:rsidRPr="006424AA" w:rsidRDefault="006424AA" w:rsidP="009363DC">
      <w:pPr>
        <w:numPr>
          <w:ilvl w:val="1"/>
          <w:numId w:val="71"/>
        </w:numPr>
        <w:tabs>
          <w:tab w:val="num" w:pos="360"/>
        </w:tabs>
        <w:ind w:left="360" w:hanging="360"/>
        <w:rPr>
          <w:sz w:val="24"/>
          <w:szCs w:val="24"/>
          <w:lang w:val="sr-Cyrl-CS"/>
        </w:rPr>
      </w:pPr>
      <w:r w:rsidRPr="006424AA">
        <w:rPr>
          <w:sz w:val="24"/>
          <w:szCs w:val="24"/>
          <w:lang w:val="sr-Cyrl-CS"/>
        </w:rPr>
        <w:t>Заслужили смо одмор</w:t>
      </w:r>
    </w:p>
    <w:p w:rsidR="006424AA" w:rsidRPr="006424AA" w:rsidRDefault="006424AA" w:rsidP="006424AA"/>
    <w:p w:rsidR="0084060D" w:rsidRPr="006424AA"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lang w:val="sr-Cyrl-CS"/>
        </w:rPr>
      </w:pPr>
    </w:p>
    <w:p w:rsidR="0084060D" w:rsidRDefault="0084060D" w:rsidP="003D17E1">
      <w:pPr>
        <w:rPr>
          <w:b/>
          <w:sz w:val="28"/>
          <w:szCs w:val="28"/>
          <w:u w:val="single"/>
        </w:rPr>
      </w:pPr>
    </w:p>
    <w:p w:rsidR="006424AA" w:rsidRDefault="006424AA" w:rsidP="003D17E1">
      <w:pPr>
        <w:rPr>
          <w:b/>
          <w:sz w:val="28"/>
          <w:szCs w:val="28"/>
          <w:u w:val="single"/>
        </w:rPr>
      </w:pPr>
    </w:p>
    <w:p w:rsidR="006424AA" w:rsidRDefault="006424AA" w:rsidP="003D17E1">
      <w:pPr>
        <w:rPr>
          <w:b/>
          <w:sz w:val="28"/>
          <w:szCs w:val="28"/>
          <w:u w:val="single"/>
        </w:rPr>
      </w:pPr>
    </w:p>
    <w:p w:rsidR="006424AA" w:rsidRDefault="006424AA" w:rsidP="003D17E1">
      <w:pPr>
        <w:rPr>
          <w:b/>
          <w:sz w:val="28"/>
          <w:szCs w:val="28"/>
          <w:u w:val="single"/>
        </w:rPr>
      </w:pPr>
    </w:p>
    <w:p w:rsidR="006424AA" w:rsidRDefault="006424AA" w:rsidP="003D17E1">
      <w:pPr>
        <w:rPr>
          <w:b/>
          <w:sz w:val="28"/>
          <w:szCs w:val="28"/>
          <w:u w:val="single"/>
        </w:rPr>
      </w:pPr>
    </w:p>
    <w:p w:rsidR="006424AA" w:rsidRDefault="006424AA" w:rsidP="003D17E1">
      <w:pPr>
        <w:rPr>
          <w:b/>
          <w:sz w:val="28"/>
          <w:szCs w:val="28"/>
          <w:u w:val="single"/>
        </w:rPr>
      </w:pPr>
    </w:p>
    <w:p w:rsidR="006424AA" w:rsidRDefault="006424AA" w:rsidP="003D17E1">
      <w:pPr>
        <w:rPr>
          <w:b/>
          <w:sz w:val="28"/>
          <w:szCs w:val="28"/>
          <w:u w:val="single"/>
        </w:rPr>
      </w:pPr>
    </w:p>
    <w:p w:rsidR="006424AA" w:rsidRDefault="006424AA" w:rsidP="003D17E1">
      <w:pPr>
        <w:rPr>
          <w:b/>
          <w:sz w:val="28"/>
          <w:szCs w:val="28"/>
          <w:u w:val="single"/>
        </w:rPr>
      </w:pPr>
    </w:p>
    <w:p w:rsidR="006424AA" w:rsidRDefault="006424AA" w:rsidP="003D17E1">
      <w:pPr>
        <w:rPr>
          <w:b/>
          <w:sz w:val="28"/>
          <w:szCs w:val="28"/>
          <w:u w:val="single"/>
        </w:rPr>
      </w:pPr>
    </w:p>
    <w:p w:rsidR="006424AA" w:rsidRPr="006424AA" w:rsidRDefault="006424AA" w:rsidP="003D17E1">
      <w:pPr>
        <w:rPr>
          <w:b/>
          <w:sz w:val="28"/>
          <w:szCs w:val="28"/>
          <w:u w:val="single"/>
        </w:rPr>
      </w:pPr>
    </w:p>
    <w:p w:rsidR="006C22C1" w:rsidRPr="006424AA" w:rsidRDefault="006C22C1" w:rsidP="003D17E1">
      <w:pPr>
        <w:rPr>
          <w:b/>
          <w:sz w:val="28"/>
          <w:szCs w:val="28"/>
          <w:u w:val="single"/>
          <w:lang w:val="sr-Latn-CS"/>
        </w:rPr>
      </w:pPr>
    </w:p>
    <w:p w:rsidR="006424AA" w:rsidRPr="006424AA" w:rsidRDefault="003D17E1" w:rsidP="006424AA">
      <w:pPr>
        <w:jc w:val="center"/>
        <w:rPr>
          <w:b/>
          <w:sz w:val="28"/>
          <w:szCs w:val="28"/>
          <w:u w:val="single"/>
          <w:lang w:val="sr-Cyrl-CS"/>
        </w:rPr>
      </w:pPr>
      <w:r w:rsidRPr="006424AA">
        <w:rPr>
          <w:b/>
          <w:sz w:val="28"/>
          <w:szCs w:val="28"/>
          <w:u w:val="single"/>
          <w:lang w:val="sr-Cyrl-CS"/>
        </w:rPr>
        <w:lastRenderedPageBreak/>
        <w:t xml:space="preserve"> </w:t>
      </w:r>
      <w:r w:rsidR="006424AA" w:rsidRPr="006424AA">
        <w:rPr>
          <w:b/>
          <w:sz w:val="28"/>
          <w:szCs w:val="28"/>
          <w:u w:val="single"/>
          <w:lang w:val="sr-Cyrl-CS"/>
        </w:rPr>
        <w:t>План рада одељењског старешине 8. разреда</w:t>
      </w:r>
    </w:p>
    <w:p w:rsidR="006424AA" w:rsidRPr="006424AA" w:rsidRDefault="006424AA" w:rsidP="006424AA">
      <w:pPr>
        <w:jc w:val="center"/>
        <w:rPr>
          <w:sz w:val="16"/>
          <w:szCs w:val="16"/>
          <w:lang w:val="sr-Cyrl-CS"/>
        </w:rPr>
      </w:pPr>
    </w:p>
    <w:p w:rsidR="006424AA" w:rsidRPr="006424AA" w:rsidRDefault="006424AA" w:rsidP="006424AA">
      <w:pPr>
        <w:rPr>
          <w:sz w:val="24"/>
          <w:szCs w:val="24"/>
          <w:lang w:val="sr-Cyrl-CS"/>
        </w:rPr>
      </w:pPr>
      <w:r w:rsidRPr="006424AA">
        <w:rPr>
          <w:sz w:val="24"/>
          <w:szCs w:val="24"/>
          <w:lang w:val="sr-Cyrl-CS"/>
        </w:rPr>
        <w:t>СЕПТЕМБАР</w:t>
      </w:r>
    </w:p>
    <w:p w:rsidR="006424AA" w:rsidRPr="006424AA" w:rsidRDefault="006424AA" w:rsidP="009363DC">
      <w:pPr>
        <w:numPr>
          <w:ilvl w:val="0"/>
          <w:numId w:val="72"/>
        </w:numPr>
        <w:rPr>
          <w:sz w:val="24"/>
          <w:szCs w:val="24"/>
          <w:lang w:val="sr-Cyrl-CS"/>
        </w:rPr>
      </w:pPr>
      <w:r w:rsidRPr="006424AA">
        <w:rPr>
          <w:sz w:val="24"/>
          <w:szCs w:val="24"/>
          <w:lang w:val="sr-Cyrl-CS"/>
        </w:rPr>
        <w:t>Најстарији смо – служимо другима за пример (Ко ће нас представљати)</w:t>
      </w:r>
    </w:p>
    <w:p w:rsidR="006424AA" w:rsidRPr="006424AA" w:rsidRDefault="006424AA" w:rsidP="009363DC">
      <w:pPr>
        <w:numPr>
          <w:ilvl w:val="0"/>
          <w:numId w:val="72"/>
        </w:numPr>
        <w:rPr>
          <w:sz w:val="24"/>
          <w:szCs w:val="24"/>
          <w:lang w:val="sr-Cyrl-CS"/>
        </w:rPr>
      </w:pPr>
      <w:r w:rsidRPr="006424AA">
        <w:rPr>
          <w:sz w:val="24"/>
          <w:szCs w:val="24"/>
          <w:lang w:val="sr-Cyrl-CS"/>
        </w:rPr>
        <w:t>Агресивност – можемо без ње</w:t>
      </w:r>
    </w:p>
    <w:p w:rsidR="006424AA" w:rsidRPr="006424AA" w:rsidRDefault="006424AA" w:rsidP="009363DC">
      <w:pPr>
        <w:numPr>
          <w:ilvl w:val="0"/>
          <w:numId w:val="72"/>
        </w:numPr>
        <w:rPr>
          <w:sz w:val="24"/>
          <w:szCs w:val="24"/>
          <w:lang w:val="sr-Cyrl-CS"/>
        </w:rPr>
      </w:pPr>
      <w:r w:rsidRPr="006424AA">
        <w:rPr>
          <w:sz w:val="24"/>
          <w:szCs w:val="24"/>
          <w:lang w:val="sr-Cyrl-CS"/>
        </w:rPr>
        <w:t>Правила одељења и реституција</w:t>
      </w:r>
      <w:r w:rsidRPr="006424AA">
        <w:rPr>
          <w:lang w:val="ru-RU"/>
        </w:rPr>
        <w:t xml:space="preserve"> </w:t>
      </w:r>
    </w:p>
    <w:p w:rsidR="006424AA" w:rsidRPr="006424AA" w:rsidRDefault="006424AA" w:rsidP="009363DC">
      <w:pPr>
        <w:numPr>
          <w:ilvl w:val="0"/>
          <w:numId w:val="72"/>
        </w:numPr>
        <w:rPr>
          <w:sz w:val="24"/>
          <w:szCs w:val="24"/>
          <w:lang w:val="sr-Cyrl-CS"/>
        </w:rPr>
      </w:pPr>
      <w:r w:rsidRPr="006424AA">
        <w:rPr>
          <w:sz w:val="24"/>
          <w:szCs w:val="24"/>
          <w:lang w:val="sr-Cyrl-CS"/>
        </w:rPr>
        <w:t>Представљање програма ПО</w:t>
      </w:r>
    </w:p>
    <w:p w:rsidR="006424AA" w:rsidRPr="006424AA" w:rsidRDefault="006424AA" w:rsidP="009363DC">
      <w:pPr>
        <w:numPr>
          <w:ilvl w:val="0"/>
          <w:numId w:val="72"/>
        </w:numPr>
        <w:rPr>
          <w:sz w:val="24"/>
          <w:szCs w:val="24"/>
          <w:lang w:val="sr-Cyrl-CS"/>
        </w:rPr>
      </w:pPr>
      <w:r w:rsidRPr="006424AA">
        <w:rPr>
          <w:sz w:val="24"/>
          <w:szCs w:val="24"/>
          <w:lang w:val="sr-Cyrl-CS"/>
        </w:rPr>
        <w:t>Како се понашамо на улици</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ОКТОБАР</w:t>
      </w:r>
    </w:p>
    <w:p w:rsidR="006424AA" w:rsidRPr="006424AA" w:rsidRDefault="006424AA" w:rsidP="006424AA">
      <w:pPr>
        <w:rPr>
          <w:sz w:val="24"/>
          <w:szCs w:val="24"/>
          <w:lang w:val="sr-Cyrl-CS"/>
        </w:rPr>
      </w:pPr>
      <w:r w:rsidRPr="006424AA">
        <w:rPr>
          <w:sz w:val="24"/>
          <w:szCs w:val="24"/>
          <w:lang w:val="sr-Cyrl-CS"/>
        </w:rPr>
        <w:t>1. Припремамо се за екскурзију</w:t>
      </w:r>
    </w:p>
    <w:p w:rsidR="006424AA" w:rsidRPr="006424AA" w:rsidRDefault="006424AA" w:rsidP="006424AA">
      <w:pPr>
        <w:rPr>
          <w:sz w:val="24"/>
          <w:szCs w:val="24"/>
          <w:lang w:val="sr-Cyrl-CS"/>
        </w:rPr>
      </w:pPr>
      <w:r w:rsidRPr="006424AA">
        <w:rPr>
          <w:sz w:val="24"/>
          <w:szCs w:val="24"/>
          <w:lang w:val="sr-Cyrl-CS"/>
        </w:rPr>
        <w:t>2. Лаж и крађа – куда то води</w:t>
      </w:r>
    </w:p>
    <w:p w:rsidR="006424AA" w:rsidRPr="006424AA" w:rsidRDefault="006424AA" w:rsidP="006424AA">
      <w:pPr>
        <w:rPr>
          <w:sz w:val="24"/>
          <w:szCs w:val="24"/>
          <w:lang w:val="sr-Cyrl-CS"/>
        </w:rPr>
      </w:pPr>
      <w:r w:rsidRPr="006424AA">
        <w:rPr>
          <w:sz w:val="24"/>
          <w:szCs w:val="24"/>
          <w:lang w:val="sr-Cyrl-CS"/>
        </w:rPr>
        <w:t>3. У здравом телу здрав дух</w:t>
      </w:r>
    </w:p>
    <w:p w:rsidR="006424AA" w:rsidRPr="006424AA" w:rsidRDefault="006424AA" w:rsidP="006424AA">
      <w:pPr>
        <w:rPr>
          <w:sz w:val="24"/>
          <w:szCs w:val="24"/>
          <w:lang w:val="sr-Cyrl-CS"/>
        </w:rPr>
      </w:pPr>
      <w:r w:rsidRPr="006424AA">
        <w:rPr>
          <w:sz w:val="24"/>
          <w:szCs w:val="24"/>
          <w:lang w:val="sr-Cyrl-CS"/>
        </w:rPr>
        <w:t>4. Реализација радионица у оквиру пројекта ПО</w:t>
      </w:r>
    </w:p>
    <w:p w:rsidR="006424AA" w:rsidRPr="006424AA" w:rsidRDefault="006424AA" w:rsidP="006424AA">
      <w:pPr>
        <w:rPr>
          <w:sz w:val="28"/>
          <w:szCs w:val="28"/>
          <w:lang w:val="sr-Cyrl-CS"/>
        </w:rPr>
      </w:pPr>
      <w:r w:rsidRPr="006424AA">
        <w:rPr>
          <w:sz w:val="24"/>
          <w:szCs w:val="24"/>
          <w:lang w:val="sr-Cyrl-CS"/>
        </w:rPr>
        <w:t xml:space="preserve">    (</w:t>
      </w:r>
      <w:r w:rsidRPr="006424AA">
        <w:rPr>
          <w:sz w:val="28"/>
          <w:szCs w:val="28"/>
          <w:lang w:val="sr-Cyrl-CS"/>
        </w:rPr>
        <w:t>Моја  интересовања)</w:t>
      </w:r>
    </w:p>
    <w:p w:rsidR="006424AA" w:rsidRPr="006424AA" w:rsidRDefault="006424AA" w:rsidP="006424AA">
      <w:pPr>
        <w:rPr>
          <w:sz w:val="24"/>
          <w:szCs w:val="24"/>
          <w:lang w:val="sr-Cyrl-CS"/>
        </w:rPr>
      </w:pPr>
      <w:r w:rsidRPr="006424AA">
        <w:rPr>
          <w:sz w:val="24"/>
          <w:szCs w:val="24"/>
          <w:lang w:val="sr-Cyrl-CS"/>
        </w:rPr>
        <w:t xml:space="preserve"> </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НОВЕМБАР</w:t>
      </w:r>
    </w:p>
    <w:p w:rsidR="006424AA" w:rsidRPr="006424AA" w:rsidRDefault="006424AA" w:rsidP="009363DC">
      <w:pPr>
        <w:numPr>
          <w:ilvl w:val="0"/>
          <w:numId w:val="76"/>
        </w:numPr>
        <w:rPr>
          <w:sz w:val="24"/>
          <w:szCs w:val="24"/>
          <w:lang w:val="sr-Cyrl-CS"/>
        </w:rPr>
      </w:pPr>
      <w:r w:rsidRPr="006424AA">
        <w:rPr>
          <w:sz w:val="24"/>
          <w:szCs w:val="24"/>
          <w:lang w:val="sr-Cyrl-CS"/>
        </w:rPr>
        <w:t>Колико сам задовољан/на успехом</w:t>
      </w:r>
    </w:p>
    <w:p w:rsidR="006424AA" w:rsidRPr="006424AA" w:rsidRDefault="006424AA" w:rsidP="009363DC">
      <w:pPr>
        <w:numPr>
          <w:ilvl w:val="0"/>
          <w:numId w:val="76"/>
        </w:numPr>
        <w:rPr>
          <w:sz w:val="24"/>
          <w:szCs w:val="24"/>
          <w:lang w:val="sr-Cyrl-CS"/>
        </w:rPr>
      </w:pPr>
      <w:r w:rsidRPr="006424AA">
        <w:rPr>
          <w:sz w:val="24"/>
          <w:szCs w:val="24"/>
          <w:lang w:val="sr-Cyrl-CS"/>
        </w:rPr>
        <w:t xml:space="preserve">Солидарност на делу </w:t>
      </w:r>
    </w:p>
    <w:p w:rsidR="006424AA" w:rsidRPr="006424AA" w:rsidRDefault="006424AA" w:rsidP="009363DC">
      <w:pPr>
        <w:numPr>
          <w:ilvl w:val="0"/>
          <w:numId w:val="76"/>
        </w:numPr>
        <w:rPr>
          <w:sz w:val="24"/>
          <w:szCs w:val="24"/>
          <w:lang w:val="sr-Cyrl-CS"/>
        </w:rPr>
      </w:pPr>
      <w:r w:rsidRPr="006424AA">
        <w:rPr>
          <w:sz w:val="24"/>
          <w:szCs w:val="24"/>
          <w:lang w:val="sr-Cyrl-CS"/>
        </w:rPr>
        <w:t>Однос према личној и друштвеној имовини</w:t>
      </w:r>
    </w:p>
    <w:p w:rsidR="006424AA" w:rsidRPr="006424AA" w:rsidRDefault="006424AA" w:rsidP="009363DC">
      <w:pPr>
        <w:numPr>
          <w:ilvl w:val="0"/>
          <w:numId w:val="76"/>
        </w:numPr>
        <w:rPr>
          <w:sz w:val="24"/>
          <w:szCs w:val="24"/>
          <w:lang w:val="sr-Cyrl-CS"/>
        </w:rPr>
      </w:pPr>
      <w:r w:rsidRPr="006424AA">
        <w:rPr>
          <w:sz w:val="24"/>
          <w:szCs w:val="24"/>
          <w:lang w:val="sr-Cyrl-CS"/>
        </w:rPr>
        <w:t>Реализација радионица у оквиру пројекта ПО</w:t>
      </w:r>
    </w:p>
    <w:p w:rsidR="006424AA" w:rsidRPr="006424AA" w:rsidRDefault="006424AA" w:rsidP="006424AA">
      <w:pPr>
        <w:ind w:left="360"/>
        <w:rPr>
          <w:sz w:val="24"/>
          <w:szCs w:val="24"/>
          <w:lang w:val="sr-Cyrl-CS"/>
        </w:rPr>
      </w:pPr>
      <w:r w:rsidRPr="006424AA">
        <w:rPr>
          <w:sz w:val="24"/>
          <w:szCs w:val="24"/>
          <w:lang w:val="sr-Cyrl-CS"/>
        </w:rPr>
        <w:t>( У свету врлина и вредности)</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ДЕЦЕМБАР</w:t>
      </w:r>
    </w:p>
    <w:p w:rsidR="006424AA" w:rsidRPr="006424AA" w:rsidRDefault="006424AA" w:rsidP="006424AA">
      <w:pPr>
        <w:rPr>
          <w:sz w:val="24"/>
          <w:szCs w:val="24"/>
          <w:lang w:val="sr-Cyrl-CS"/>
        </w:rPr>
      </w:pPr>
      <w:r w:rsidRPr="006424AA">
        <w:rPr>
          <w:sz w:val="24"/>
          <w:szCs w:val="24"/>
          <w:lang w:val="sr-Cyrl-CS"/>
        </w:rPr>
        <w:t>1. Сида – опасност 21. века</w:t>
      </w:r>
    </w:p>
    <w:p w:rsidR="006424AA" w:rsidRPr="006424AA" w:rsidRDefault="006424AA" w:rsidP="006424AA">
      <w:pPr>
        <w:rPr>
          <w:sz w:val="24"/>
          <w:szCs w:val="24"/>
          <w:lang w:val="sr-Cyrl-CS"/>
        </w:rPr>
      </w:pPr>
      <w:r w:rsidRPr="006424AA">
        <w:rPr>
          <w:sz w:val="24"/>
          <w:szCs w:val="24"/>
          <w:lang w:val="sr-Cyrl-CS"/>
        </w:rPr>
        <w:t>2. Пријатељство и поштовање у међуљудским односима</w:t>
      </w:r>
    </w:p>
    <w:p w:rsidR="006424AA" w:rsidRPr="006424AA" w:rsidRDefault="006424AA" w:rsidP="006424AA">
      <w:pPr>
        <w:rPr>
          <w:sz w:val="24"/>
          <w:szCs w:val="24"/>
          <w:lang w:val="sr-Cyrl-CS"/>
        </w:rPr>
      </w:pPr>
      <w:r w:rsidRPr="006424AA">
        <w:rPr>
          <w:sz w:val="24"/>
          <w:szCs w:val="24"/>
          <w:lang w:val="sr-Cyrl-CS"/>
        </w:rPr>
        <w:t>3. Прослава Нове године</w:t>
      </w:r>
    </w:p>
    <w:p w:rsidR="006424AA" w:rsidRPr="006424AA" w:rsidRDefault="006424AA" w:rsidP="006424AA">
      <w:pPr>
        <w:rPr>
          <w:sz w:val="24"/>
          <w:szCs w:val="24"/>
          <w:lang w:val="sr-Cyrl-CS"/>
        </w:rPr>
      </w:pPr>
      <w:r w:rsidRPr="006424AA">
        <w:rPr>
          <w:sz w:val="24"/>
          <w:szCs w:val="24"/>
          <w:lang w:val="sr-Cyrl-CS"/>
        </w:rPr>
        <w:t>4.  Реализација радионица у оквиру пројекта ПО</w:t>
      </w:r>
    </w:p>
    <w:p w:rsidR="006424AA" w:rsidRPr="006424AA" w:rsidRDefault="006424AA" w:rsidP="006424AA">
      <w:pPr>
        <w:rPr>
          <w:sz w:val="24"/>
          <w:szCs w:val="24"/>
          <w:lang w:val="sr-Cyrl-CS"/>
        </w:rPr>
      </w:pPr>
      <w:r w:rsidRPr="006424AA">
        <w:rPr>
          <w:sz w:val="24"/>
          <w:szCs w:val="24"/>
          <w:lang w:val="sr-Cyrl-CS"/>
        </w:rPr>
        <w:t xml:space="preserve">     ( Образовни профили у средњим школама)</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ЈАНУАР</w:t>
      </w:r>
    </w:p>
    <w:p w:rsidR="006424AA" w:rsidRPr="006424AA" w:rsidRDefault="006424AA" w:rsidP="006424AA">
      <w:pPr>
        <w:rPr>
          <w:sz w:val="24"/>
          <w:szCs w:val="24"/>
          <w:lang w:val="sr-Cyrl-CS"/>
        </w:rPr>
      </w:pPr>
      <w:r w:rsidRPr="006424AA">
        <w:rPr>
          <w:sz w:val="24"/>
          <w:szCs w:val="24"/>
          <w:lang w:val="sr-Cyrl-CS"/>
        </w:rPr>
        <w:t>1. Прослава Светог Саве</w:t>
      </w:r>
    </w:p>
    <w:p w:rsidR="006424AA" w:rsidRPr="006424AA" w:rsidRDefault="006424AA" w:rsidP="006424AA">
      <w:pPr>
        <w:rPr>
          <w:sz w:val="24"/>
          <w:szCs w:val="24"/>
          <w:lang w:val="sr-Cyrl-CS"/>
        </w:rPr>
      </w:pPr>
      <w:r w:rsidRPr="006424AA">
        <w:rPr>
          <w:sz w:val="24"/>
          <w:szCs w:val="24"/>
          <w:lang w:val="sr-Cyrl-CS"/>
        </w:rPr>
        <w:t>2. Како ћемо радити у другом полугодишту</w:t>
      </w:r>
    </w:p>
    <w:p w:rsidR="006424AA" w:rsidRPr="006424AA" w:rsidRDefault="006424AA" w:rsidP="006424AA">
      <w:pPr>
        <w:rPr>
          <w:sz w:val="24"/>
          <w:szCs w:val="24"/>
          <w:lang w:val="sr-Cyrl-CS"/>
        </w:rPr>
      </w:pPr>
      <w:r w:rsidRPr="006424AA">
        <w:rPr>
          <w:sz w:val="24"/>
          <w:szCs w:val="24"/>
          <w:lang w:val="sr-Cyrl-CS"/>
        </w:rPr>
        <w:t>3. Реализација радионица у оквиру пројекта ПО</w:t>
      </w:r>
    </w:p>
    <w:p w:rsidR="006424AA" w:rsidRPr="006424AA" w:rsidRDefault="006424AA" w:rsidP="006424AA">
      <w:pPr>
        <w:rPr>
          <w:sz w:val="24"/>
          <w:szCs w:val="24"/>
          <w:lang w:val="sr-Cyrl-CS"/>
        </w:rPr>
      </w:pPr>
      <w:r w:rsidRPr="006424AA">
        <w:rPr>
          <w:sz w:val="24"/>
          <w:szCs w:val="24"/>
          <w:lang w:val="sr-Cyrl-CS"/>
        </w:rPr>
        <w:t xml:space="preserve">     ( Захтеви занимања-способности и контраиндикације)</w:t>
      </w:r>
    </w:p>
    <w:p w:rsidR="006424AA" w:rsidRPr="006424AA" w:rsidRDefault="006424AA" w:rsidP="006424AA">
      <w:pPr>
        <w:rPr>
          <w:sz w:val="24"/>
          <w:szCs w:val="24"/>
          <w:lang w:val="sr-Cyrl-CS"/>
        </w:rPr>
      </w:pPr>
    </w:p>
    <w:p w:rsidR="006424AA" w:rsidRPr="006424AA" w:rsidRDefault="006424AA" w:rsidP="006424AA">
      <w:pPr>
        <w:rPr>
          <w:sz w:val="28"/>
          <w:szCs w:val="28"/>
          <w:lang w:val="sr-Cyrl-CS"/>
        </w:rPr>
      </w:pPr>
      <w:r w:rsidRPr="006424AA">
        <w:rPr>
          <w:sz w:val="28"/>
          <w:szCs w:val="28"/>
          <w:lang w:val="sr-Cyrl-CS"/>
        </w:rPr>
        <w:t xml:space="preserve"> </w:t>
      </w:r>
      <w:r w:rsidRPr="006424AA">
        <w:rPr>
          <w:sz w:val="24"/>
          <w:szCs w:val="24"/>
          <w:lang w:val="sr-Cyrl-CS"/>
        </w:rPr>
        <w:t>ФЕБРУАР</w:t>
      </w:r>
    </w:p>
    <w:p w:rsidR="006424AA" w:rsidRPr="006424AA" w:rsidRDefault="006424AA" w:rsidP="006424AA">
      <w:pPr>
        <w:rPr>
          <w:sz w:val="24"/>
          <w:szCs w:val="24"/>
          <w:lang w:val="sr-Cyrl-CS"/>
        </w:rPr>
      </w:pPr>
      <w:r w:rsidRPr="006424AA">
        <w:rPr>
          <w:sz w:val="24"/>
          <w:szCs w:val="24"/>
          <w:lang w:val="sr-Cyrl-CS"/>
        </w:rPr>
        <w:t>1. Верске секте и њихово дејство на младе (вероућитељ)</w:t>
      </w:r>
    </w:p>
    <w:p w:rsidR="006424AA" w:rsidRPr="006424AA" w:rsidRDefault="006424AA" w:rsidP="006424AA">
      <w:pPr>
        <w:rPr>
          <w:sz w:val="24"/>
          <w:szCs w:val="24"/>
          <w:lang w:val="sr-Cyrl-CS"/>
        </w:rPr>
      </w:pPr>
      <w:r w:rsidRPr="006424AA">
        <w:rPr>
          <w:sz w:val="24"/>
          <w:szCs w:val="24"/>
          <w:lang w:val="sr-Cyrl-CS"/>
        </w:rPr>
        <w:t>2. Припремамо се за такмичења</w:t>
      </w:r>
    </w:p>
    <w:p w:rsidR="006424AA" w:rsidRPr="006424AA" w:rsidRDefault="006424AA" w:rsidP="006424AA">
      <w:pPr>
        <w:rPr>
          <w:sz w:val="24"/>
          <w:szCs w:val="24"/>
          <w:lang w:val="sr-Cyrl-CS"/>
        </w:rPr>
      </w:pPr>
      <w:r w:rsidRPr="006424AA">
        <w:rPr>
          <w:sz w:val="24"/>
          <w:szCs w:val="24"/>
          <w:lang w:val="sr-Cyrl-CS"/>
        </w:rPr>
        <w:t>3. Реализација радионица у оквиру пројекта ПО</w:t>
      </w:r>
    </w:p>
    <w:p w:rsidR="006424AA" w:rsidRPr="006424AA" w:rsidRDefault="006424AA" w:rsidP="006424AA">
      <w:pPr>
        <w:rPr>
          <w:sz w:val="24"/>
          <w:szCs w:val="24"/>
          <w:lang w:val="sr-Cyrl-CS"/>
        </w:rPr>
      </w:pPr>
      <w:r w:rsidRPr="006424AA">
        <w:rPr>
          <w:sz w:val="28"/>
          <w:szCs w:val="28"/>
          <w:lang w:val="sr-Cyrl-CS"/>
        </w:rPr>
        <w:t xml:space="preserve">    (Мрежа средњих школа )</w:t>
      </w:r>
    </w:p>
    <w:p w:rsidR="006424AA" w:rsidRPr="006424AA" w:rsidRDefault="006424AA" w:rsidP="006424AA">
      <w:pPr>
        <w:rPr>
          <w:sz w:val="24"/>
          <w:szCs w:val="24"/>
          <w:lang w:val="sr-Cyrl-CS"/>
        </w:rPr>
      </w:pPr>
    </w:p>
    <w:p w:rsidR="006424AA" w:rsidRPr="006424AA" w:rsidRDefault="006424AA" w:rsidP="006424AA">
      <w:pPr>
        <w:rPr>
          <w:sz w:val="24"/>
          <w:szCs w:val="24"/>
          <w:lang w:val="sr-Latn-CS"/>
        </w:rPr>
      </w:pPr>
      <w:r w:rsidRPr="006424AA">
        <w:rPr>
          <w:sz w:val="24"/>
          <w:szCs w:val="24"/>
          <w:lang w:val="sr-Cyrl-CS"/>
        </w:rPr>
        <w:t>МАРТ</w:t>
      </w:r>
    </w:p>
    <w:p w:rsidR="006424AA" w:rsidRPr="006424AA" w:rsidRDefault="006424AA" w:rsidP="006424AA">
      <w:pPr>
        <w:rPr>
          <w:sz w:val="24"/>
          <w:szCs w:val="24"/>
          <w:lang w:val="sr-Cyrl-CS"/>
        </w:rPr>
      </w:pPr>
      <w:r w:rsidRPr="006424AA">
        <w:rPr>
          <w:sz w:val="24"/>
          <w:szCs w:val="24"/>
          <w:lang w:val="sr-Cyrl-CS"/>
        </w:rPr>
        <w:t>1. Алкохолизам, наркоманија, пушење – погрешни избори (педагог)</w:t>
      </w:r>
    </w:p>
    <w:p w:rsidR="006424AA" w:rsidRPr="006424AA" w:rsidRDefault="006424AA" w:rsidP="006424AA">
      <w:pPr>
        <w:rPr>
          <w:sz w:val="24"/>
          <w:szCs w:val="24"/>
          <w:lang w:val="sr-Cyrl-CS"/>
        </w:rPr>
      </w:pPr>
      <w:r w:rsidRPr="006424AA">
        <w:rPr>
          <w:sz w:val="24"/>
          <w:szCs w:val="24"/>
          <w:lang w:val="sr-Cyrl-CS"/>
        </w:rPr>
        <w:t>2. Омиљна занимања</w:t>
      </w:r>
    </w:p>
    <w:p w:rsidR="006424AA" w:rsidRPr="006424AA" w:rsidRDefault="006424AA" w:rsidP="006424AA">
      <w:pPr>
        <w:rPr>
          <w:sz w:val="24"/>
          <w:szCs w:val="24"/>
          <w:lang w:val="sr-Cyrl-CS"/>
        </w:rPr>
      </w:pPr>
      <w:r w:rsidRPr="006424AA">
        <w:rPr>
          <w:sz w:val="24"/>
          <w:szCs w:val="24"/>
          <w:lang w:val="sr-Cyrl-CS"/>
        </w:rPr>
        <w:t>3. Тренутни успех и дисциплина</w:t>
      </w:r>
    </w:p>
    <w:p w:rsidR="006424AA" w:rsidRPr="006424AA" w:rsidRDefault="006424AA" w:rsidP="006424AA">
      <w:pPr>
        <w:rPr>
          <w:sz w:val="24"/>
          <w:szCs w:val="24"/>
          <w:lang w:val="sr-Cyrl-CS"/>
        </w:rPr>
      </w:pPr>
      <w:r w:rsidRPr="006424AA">
        <w:rPr>
          <w:sz w:val="24"/>
          <w:szCs w:val="24"/>
          <w:lang w:val="sr-Cyrl-CS"/>
        </w:rPr>
        <w:t>4. Реализација радионица у оквиру пројекта ПО</w:t>
      </w:r>
    </w:p>
    <w:p w:rsidR="006424AA" w:rsidRPr="006424AA" w:rsidRDefault="006424AA" w:rsidP="006424AA">
      <w:pPr>
        <w:rPr>
          <w:sz w:val="24"/>
          <w:szCs w:val="24"/>
          <w:lang w:val="sr-Cyrl-CS"/>
        </w:rPr>
      </w:pPr>
      <w:r w:rsidRPr="006424AA">
        <w:rPr>
          <w:sz w:val="24"/>
          <w:szCs w:val="24"/>
          <w:lang w:val="sr-Cyrl-CS"/>
        </w:rPr>
        <w:t xml:space="preserve">    ( Критеријум за избор школе)</w:t>
      </w:r>
    </w:p>
    <w:p w:rsidR="006424AA" w:rsidRPr="006424AA" w:rsidRDefault="006424AA" w:rsidP="006424AA">
      <w:pPr>
        <w:rPr>
          <w:sz w:val="24"/>
          <w:szCs w:val="24"/>
          <w:lang w:val="sr-Cyrl-CS"/>
        </w:rPr>
      </w:pPr>
    </w:p>
    <w:p w:rsidR="006424AA" w:rsidRPr="006424AA" w:rsidRDefault="006424AA" w:rsidP="006424AA">
      <w:pPr>
        <w:rPr>
          <w:sz w:val="24"/>
          <w:szCs w:val="24"/>
          <w:lang w:val="sr-Cyrl-CS"/>
        </w:rPr>
      </w:pPr>
      <w:r w:rsidRPr="006424AA">
        <w:rPr>
          <w:sz w:val="24"/>
          <w:szCs w:val="24"/>
          <w:lang w:val="sr-Cyrl-CS"/>
        </w:rPr>
        <w:t xml:space="preserve"> </w:t>
      </w:r>
    </w:p>
    <w:p w:rsidR="006424AA" w:rsidRPr="006424AA" w:rsidRDefault="006424AA" w:rsidP="006424AA">
      <w:pPr>
        <w:ind w:left="360"/>
        <w:rPr>
          <w:sz w:val="16"/>
          <w:szCs w:val="16"/>
          <w:lang w:val="sr-Cyrl-CS"/>
        </w:rPr>
      </w:pPr>
    </w:p>
    <w:p w:rsidR="006424AA" w:rsidRPr="006424AA" w:rsidRDefault="006424AA" w:rsidP="006424AA">
      <w:pPr>
        <w:rPr>
          <w:sz w:val="24"/>
          <w:szCs w:val="24"/>
          <w:lang w:val="sr-Cyrl-CS"/>
        </w:rPr>
      </w:pPr>
      <w:r w:rsidRPr="006424AA">
        <w:rPr>
          <w:sz w:val="24"/>
          <w:szCs w:val="24"/>
          <w:lang w:val="sr-Cyrl-CS"/>
        </w:rPr>
        <w:t>АПРИЛ</w:t>
      </w:r>
    </w:p>
    <w:p w:rsidR="006424AA" w:rsidRPr="006424AA" w:rsidRDefault="006424AA" w:rsidP="009363DC">
      <w:pPr>
        <w:numPr>
          <w:ilvl w:val="0"/>
          <w:numId w:val="73"/>
        </w:numPr>
        <w:rPr>
          <w:sz w:val="24"/>
          <w:szCs w:val="24"/>
          <w:lang w:val="sr-Cyrl-CS"/>
        </w:rPr>
      </w:pPr>
      <w:r w:rsidRPr="006424AA">
        <w:rPr>
          <w:sz w:val="24"/>
          <w:szCs w:val="24"/>
          <w:lang w:val="sr-Cyrl-CS"/>
        </w:rPr>
        <w:t>Како рећи не дрогама</w:t>
      </w:r>
    </w:p>
    <w:p w:rsidR="006424AA" w:rsidRPr="006424AA" w:rsidRDefault="006424AA" w:rsidP="009363DC">
      <w:pPr>
        <w:numPr>
          <w:ilvl w:val="0"/>
          <w:numId w:val="73"/>
        </w:numPr>
        <w:rPr>
          <w:sz w:val="24"/>
          <w:szCs w:val="24"/>
          <w:lang w:val="sr-Cyrl-CS"/>
        </w:rPr>
      </w:pPr>
      <w:r w:rsidRPr="006424AA">
        <w:rPr>
          <w:sz w:val="24"/>
          <w:szCs w:val="24"/>
          <w:lang w:val="sr-Cyrl-CS"/>
        </w:rPr>
        <w:t>Професионално усмеравање</w:t>
      </w:r>
    </w:p>
    <w:p w:rsidR="006424AA" w:rsidRPr="006424AA" w:rsidRDefault="006424AA" w:rsidP="009363DC">
      <w:pPr>
        <w:numPr>
          <w:ilvl w:val="0"/>
          <w:numId w:val="73"/>
        </w:numPr>
        <w:rPr>
          <w:sz w:val="24"/>
          <w:szCs w:val="24"/>
          <w:lang w:val="sr-Cyrl-CS"/>
        </w:rPr>
      </w:pPr>
      <w:r w:rsidRPr="006424AA">
        <w:rPr>
          <w:sz w:val="24"/>
          <w:szCs w:val="24"/>
          <w:lang w:val="sr-Cyrl-CS"/>
        </w:rPr>
        <w:t>Какве су моје оцене</w:t>
      </w:r>
    </w:p>
    <w:p w:rsidR="006424AA" w:rsidRPr="006424AA" w:rsidRDefault="006424AA" w:rsidP="006424AA">
      <w:pPr>
        <w:rPr>
          <w:sz w:val="16"/>
          <w:szCs w:val="16"/>
          <w:lang w:val="sr-Cyrl-CS"/>
        </w:rPr>
      </w:pPr>
      <w:r w:rsidRPr="006424AA">
        <w:rPr>
          <w:sz w:val="24"/>
          <w:szCs w:val="24"/>
          <w:lang w:val="sr-Cyrl-CS"/>
        </w:rPr>
        <w:t>4) Професионално усмеравање - Разговор о занимањима(педагог)</w:t>
      </w:r>
    </w:p>
    <w:p w:rsidR="006424AA" w:rsidRPr="006424AA" w:rsidRDefault="006424AA" w:rsidP="006424AA">
      <w:pPr>
        <w:rPr>
          <w:sz w:val="24"/>
          <w:szCs w:val="24"/>
          <w:lang w:val="sr-Cyrl-CS"/>
        </w:rPr>
      </w:pPr>
    </w:p>
    <w:p w:rsidR="006424AA" w:rsidRPr="006424AA" w:rsidRDefault="006424AA" w:rsidP="006424AA">
      <w:pPr>
        <w:rPr>
          <w:sz w:val="24"/>
          <w:szCs w:val="24"/>
          <w:lang w:val="sr-Cyrl-CS"/>
        </w:rPr>
      </w:pPr>
      <w:r w:rsidRPr="006424AA">
        <w:rPr>
          <w:sz w:val="24"/>
          <w:szCs w:val="24"/>
          <w:lang w:val="sr-Cyrl-CS"/>
        </w:rPr>
        <w:t>МАЈ</w:t>
      </w:r>
    </w:p>
    <w:p w:rsidR="006424AA" w:rsidRPr="006424AA" w:rsidRDefault="006424AA" w:rsidP="006424AA">
      <w:pPr>
        <w:rPr>
          <w:sz w:val="24"/>
          <w:szCs w:val="24"/>
          <w:lang w:val="sr-Cyrl-CS"/>
        </w:rPr>
      </w:pPr>
      <w:r w:rsidRPr="006424AA">
        <w:rPr>
          <w:sz w:val="24"/>
          <w:szCs w:val="24"/>
          <w:lang w:val="sr-Cyrl-CS"/>
        </w:rPr>
        <w:t>1. Жеље и могућности – упис у средњу школу</w:t>
      </w:r>
    </w:p>
    <w:p w:rsidR="006424AA" w:rsidRPr="006424AA" w:rsidRDefault="006424AA" w:rsidP="006424AA">
      <w:pPr>
        <w:rPr>
          <w:sz w:val="24"/>
          <w:szCs w:val="24"/>
          <w:lang w:val="sr-Cyrl-CS"/>
        </w:rPr>
      </w:pPr>
      <w:r w:rsidRPr="006424AA">
        <w:rPr>
          <w:sz w:val="24"/>
          <w:szCs w:val="24"/>
          <w:lang w:val="sr-Cyrl-CS"/>
        </w:rPr>
        <w:t>2. Какав успех очекујем</w:t>
      </w:r>
    </w:p>
    <w:p w:rsidR="006424AA" w:rsidRPr="006424AA" w:rsidRDefault="006424AA" w:rsidP="006424AA">
      <w:pPr>
        <w:rPr>
          <w:sz w:val="24"/>
          <w:szCs w:val="24"/>
          <w:lang w:val="sr-Cyrl-CS"/>
        </w:rPr>
      </w:pPr>
      <w:r w:rsidRPr="006424AA">
        <w:rPr>
          <w:sz w:val="24"/>
          <w:szCs w:val="24"/>
          <w:lang w:val="sr-Cyrl-CS"/>
        </w:rPr>
        <w:t>3. Припреме за матуру</w:t>
      </w:r>
    </w:p>
    <w:p w:rsidR="006424AA" w:rsidRPr="006424AA" w:rsidRDefault="006424AA" w:rsidP="006424AA">
      <w:pPr>
        <w:rPr>
          <w:sz w:val="24"/>
          <w:szCs w:val="24"/>
          <w:lang w:val="sr-Cyrl-CS"/>
        </w:rPr>
      </w:pPr>
      <w:r w:rsidRPr="006424AA">
        <w:rPr>
          <w:sz w:val="24"/>
          <w:szCs w:val="24"/>
          <w:lang w:val="sr-Cyrl-CS"/>
        </w:rPr>
        <w:t>4. Припреме за пријемни испит</w:t>
      </w:r>
    </w:p>
    <w:p w:rsidR="006424AA" w:rsidRPr="006424AA" w:rsidRDefault="006424AA" w:rsidP="006424AA">
      <w:pPr>
        <w:rPr>
          <w:sz w:val="24"/>
          <w:szCs w:val="24"/>
          <w:lang w:val="sr-Cyrl-CS"/>
        </w:rPr>
      </w:pPr>
      <w:r w:rsidRPr="006424AA">
        <w:rPr>
          <w:sz w:val="24"/>
          <w:szCs w:val="24"/>
          <w:lang w:val="sr-Cyrl-CS"/>
        </w:rPr>
        <w:t>5. Реализација радионица у оквиру пројекта ПО</w:t>
      </w:r>
    </w:p>
    <w:p w:rsidR="006424AA" w:rsidRPr="006424AA" w:rsidRDefault="006424AA" w:rsidP="006424AA">
      <w:pPr>
        <w:rPr>
          <w:sz w:val="24"/>
          <w:szCs w:val="24"/>
          <w:lang w:val="sr-Cyrl-CS"/>
        </w:rPr>
      </w:pPr>
      <w:r w:rsidRPr="006424AA">
        <w:rPr>
          <w:sz w:val="24"/>
          <w:szCs w:val="24"/>
          <w:lang w:val="sr-Cyrl-CS"/>
        </w:rPr>
        <w:t xml:space="preserve">     ( Моја одлука о школи и занимању)</w:t>
      </w:r>
    </w:p>
    <w:p w:rsidR="006424AA" w:rsidRPr="006424AA" w:rsidRDefault="006424AA" w:rsidP="006424AA">
      <w:pPr>
        <w:rPr>
          <w:sz w:val="24"/>
          <w:szCs w:val="24"/>
          <w:lang w:val="sr-Cyrl-CS"/>
        </w:rPr>
      </w:pPr>
      <w:r w:rsidRPr="006424AA">
        <w:rPr>
          <w:sz w:val="24"/>
          <w:szCs w:val="24"/>
          <w:lang w:val="sr-Cyrl-CS"/>
        </w:rPr>
        <w:t xml:space="preserve">     ( Саветодавни рад-педагог)</w:t>
      </w:r>
    </w:p>
    <w:p w:rsidR="006424AA" w:rsidRDefault="006424AA" w:rsidP="006424AA"/>
    <w:p w:rsidR="00EF1212" w:rsidRPr="00E266CA" w:rsidRDefault="00EF1212" w:rsidP="006424AA">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Default="00EF1212" w:rsidP="00EF1212">
      <w:pPr>
        <w:rPr>
          <w:sz w:val="24"/>
          <w:szCs w:val="24"/>
          <w:lang w:val="sr-Cyrl-CS"/>
        </w:rPr>
      </w:pPr>
    </w:p>
    <w:p w:rsidR="003D17E1" w:rsidRDefault="003D17E1" w:rsidP="00EF1212">
      <w:pPr>
        <w:rPr>
          <w:sz w:val="24"/>
          <w:szCs w:val="24"/>
          <w:lang w:val="sr-Cyrl-CS"/>
        </w:rPr>
      </w:pPr>
    </w:p>
    <w:p w:rsidR="0084060D" w:rsidRDefault="0084060D" w:rsidP="00EF1212">
      <w:pPr>
        <w:rPr>
          <w:sz w:val="24"/>
          <w:szCs w:val="24"/>
          <w:lang w:val="sr-Cyrl-CS"/>
        </w:rPr>
      </w:pPr>
    </w:p>
    <w:p w:rsidR="0084060D" w:rsidRDefault="0084060D" w:rsidP="00EF1212">
      <w:pPr>
        <w:rPr>
          <w:sz w:val="24"/>
          <w:szCs w:val="24"/>
          <w:lang w:val="sr-Cyrl-CS"/>
        </w:rPr>
      </w:pPr>
    </w:p>
    <w:p w:rsidR="0084060D" w:rsidRDefault="0084060D" w:rsidP="00EF1212">
      <w:pPr>
        <w:rPr>
          <w:sz w:val="24"/>
          <w:szCs w:val="24"/>
          <w:lang w:val="sr-Cyrl-CS"/>
        </w:rPr>
      </w:pPr>
    </w:p>
    <w:p w:rsidR="0084060D" w:rsidRDefault="0084060D" w:rsidP="00EF1212">
      <w:pPr>
        <w:rPr>
          <w:sz w:val="24"/>
          <w:szCs w:val="24"/>
          <w:lang w:val="sr-Cyrl-CS"/>
        </w:rPr>
      </w:pPr>
    </w:p>
    <w:p w:rsidR="0084060D" w:rsidRDefault="0084060D" w:rsidP="00EF1212">
      <w:pPr>
        <w:rPr>
          <w:sz w:val="24"/>
          <w:szCs w:val="24"/>
          <w:lang w:val="sr-Cyrl-CS"/>
        </w:rPr>
      </w:pPr>
    </w:p>
    <w:p w:rsidR="0084060D" w:rsidRDefault="0084060D" w:rsidP="00EF1212">
      <w:pPr>
        <w:rPr>
          <w:sz w:val="24"/>
          <w:szCs w:val="24"/>
          <w:lang w:val="sr-Cyrl-CS"/>
        </w:rPr>
      </w:pPr>
    </w:p>
    <w:p w:rsidR="000B2A90" w:rsidRDefault="000B2A90" w:rsidP="00EF1212">
      <w:pPr>
        <w:rPr>
          <w:sz w:val="24"/>
          <w:szCs w:val="24"/>
          <w:lang w:val="sr-Cyrl-CS"/>
        </w:rPr>
      </w:pPr>
    </w:p>
    <w:p w:rsidR="000B2A90" w:rsidRDefault="000B2A90" w:rsidP="00EF1212">
      <w:pPr>
        <w:rPr>
          <w:sz w:val="24"/>
          <w:szCs w:val="24"/>
          <w:lang w:val="sr-Cyrl-CS"/>
        </w:rPr>
      </w:pPr>
    </w:p>
    <w:p w:rsidR="000B2A90" w:rsidRDefault="000B2A90" w:rsidP="00EF1212">
      <w:pPr>
        <w:rPr>
          <w:sz w:val="24"/>
          <w:szCs w:val="24"/>
          <w:lang w:val="sr-Cyrl-CS"/>
        </w:rPr>
      </w:pPr>
    </w:p>
    <w:p w:rsidR="000B2A90" w:rsidRDefault="000B2A90" w:rsidP="00EF1212">
      <w:pPr>
        <w:rPr>
          <w:sz w:val="24"/>
          <w:szCs w:val="24"/>
          <w:lang w:val="sr-Cyrl-CS"/>
        </w:rPr>
      </w:pPr>
    </w:p>
    <w:p w:rsidR="000B2A90" w:rsidRDefault="000B2A90" w:rsidP="00EF1212">
      <w:pPr>
        <w:rPr>
          <w:sz w:val="24"/>
          <w:szCs w:val="24"/>
          <w:lang w:val="sr-Cyrl-CS"/>
        </w:rPr>
      </w:pPr>
    </w:p>
    <w:p w:rsidR="000B2A90" w:rsidRDefault="000B2A90" w:rsidP="00EF1212">
      <w:pPr>
        <w:rPr>
          <w:sz w:val="24"/>
          <w:szCs w:val="24"/>
          <w:lang w:val="sr-Cyrl-CS"/>
        </w:rPr>
      </w:pPr>
    </w:p>
    <w:p w:rsidR="000C24C5" w:rsidRDefault="000C24C5" w:rsidP="00EF1212">
      <w:pPr>
        <w:rPr>
          <w:sz w:val="24"/>
          <w:szCs w:val="24"/>
          <w:lang w:val="sr-Cyrl-CS"/>
        </w:rPr>
      </w:pPr>
    </w:p>
    <w:p w:rsidR="0084060D" w:rsidRPr="003D17E1" w:rsidRDefault="0084060D" w:rsidP="00EF1212">
      <w:pPr>
        <w:rPr>
          <w:sz w:val="24"/>
          <w:szCs w:val="24"/>
          <w:lang w:val="sr-Cyrl-CS"/>
        </w:rPr>
      </w:pPr>
    </w:p>
    <w:p w:rsidR="00EF1212" w:rsidRPr="00E266CA" w:rsidRDefault="00EF1212" w:rsidP="00EF1212">
      <w:pPr>
        <w:rPr>
          <w:b/>
          <w:sz w:val="24"/>
          <w:lang w:val="sr-Cyrl-CS"/>
        </w:rPr>
      </w:pPr>
    </w:p>
    <w:p w:rsidR="00EF1212" w:rsidRPr="00E266CA" w:rsidRDefault="00EF1212" w:rsidP="00EF1212">
      <w:pPr>
        <w:rPr>
          <w:b/>
          <w:sz w:val="28"/>
          <w:szCs w:val="28"/>
          <w:u w:val="single"/>
          <w:lang w:val="sr-Cyrl-CS"/>
        </w:rPr>
      </w:pPr>
      <w:r w:rsidRPr="00E266CA">
        <w:rPr>
          <w:sz w:val="28"/>
          <w:szCs w:val="28"/>
          <w:lang w:val="sr-Cyrl-CS"/>
        </w:rPr>
        <w:lastRenderedPageBreak/>
        <w:t xml:space="preserve">4.2  </w:t>
      </w:r>
      <w:r w:rsidRPr="00E266CA">
        <w:rPr>
          <w:b/>
          <w:sz w:val="28"/>
          <w:szCs w:val="28"/>
          <w:u w:val="single"/>
          <w:lang w:val="sr-Cyrl-CS"/>
        </w:rPr>
        <w:t xml:space="preserve">ПЛАНОВИ  РАДА  </w:t>
      </w:r>
      <w:r w:rsidR="00990816">
        <w:rPr>
          <w:b/>
          <w:sz w:val="28"/>
          <w:szCs w:val="28"/>
          <w:u w:val="single"/>
          <w:lang w:val="sr-Cyrl-CS"/>
        </w:rPr>
        <w:t xml:space="preserve">ВАННАСТАВНИХ </w:t>
      </w:r>
      <w:r w:rsidRPr="00E266CA">
        <w:rPr>
          <w:b/>
          <w:sz w:val="28"/>
          <w:szCs w:val="28"/>
          <w:u w:val="single"/>
          <w:lang w:val="sr-Cyrl-CS"/>
        </w:rPr>
        <w:t xml:space="preserve"> АКТИВНОСТИ УЧЕНИКА</w:t>
      </w:r>
    </w:p>
    <w:p w:rsidR="00EF1212" w:rsidRPr="00E266CA" w:rsidRDefault="00EF1212" w:rsidP="00EF1212">
      <w:pPr>
        <w:ind w:firstLine="720"/>
        <w:jc w:val="both"/>
        <w:rPr>
          <w:sz w:val="24"/>
          <w:lang w:val="sr-Cyrl-CS"/>
        </w:rPr>
      </w:pPr>
    </w:p>
    <w:p w:rsidR="00EF1212" w:rsidRPr="00E266CA" w:rsidRDefault="00EF1212" w:rsidP="00EF1212">
      <w:pPr>
        <w:pStyle w:val="BodyTextIndent"/>
        <w:ind w:left="0"/>
        <w:jc w:val="both"/>
        <w:rPr>
          <w:sz w:val="24"/>
          <w:szCs w:val="24"/>
          <w:lang w:val="ru-RU"/>
        </w:rPr>
      </w:pPr>
      <w:r w:rsidRPr="00E266CA">
        <w:rPr>
          <w:sz w:val="24"/>
          <w:szCs w:val="24"/>
          <w:lang w:val="sr-Cyrl-CS"/>
        </w:rPr>
        <w:tab/>
      </w:r>
      <w:r w:rsidR="00990816">
        <w:rPr>
          <w:sz w:val="24"/>
          <w:szCs w:val="24"/>
          <w:lang w:val="ru-RU"/>
        </w:rPr>
        <w:t>Ваннаставне</w:t>
      </w:r>
      <w:r w:rsidRPr="00E266CA">
        <w:rPr>
          <w:sz w:val="24"/>
          <w:szCs w:val="24"/>
          <w:lang w:val="ru-RU"/>
        </w:rPr>
        <w:t xml:space="preserve"> активности се организују у ваннаставном времену на принципу добровољности и самоопредељивања ученика.</w:t>
      </w:r>
    </w:p>
    <w:p w:rsidR="00EF1212" w:rsidRPr="00E266CA" w:rsidRDefault="00EF1212" w:rsidP="00EF1212">
      <w:pPr>
        <w:ind w:firstLine="720"/>
        <w:jc w:val="both"/>
        <w:rPr>
          <w:b/>
          <w:sz w:val="24"/>
          <w:lang w:val="ru-RU"/>
        </w:rPr>
      </w:pPr>
    </w:p>
    <w:p w:rsidR="00EF1212" w:rsidRPr="00E266CA" w:rsidRDefault="00EF1212" w:rsidP="00EF1212">
      <w:pPr>
        <w:jc w:val="both"/>
        <w:rPr>
          <w:sz w:val="24"/>
          <w:lang w:val="ru-RU"/>
        </w:rPr>
      </w:pPr>
      <w:r w:rsidRPr="00E266CA">
        <w:rPr>
          <w:b/>
          <w:sz w:val="24"/>
          <w:lang w:val="ru-RU"/>
        </w:rPr>
        <w:t xml:space="preserve">            ЦИЉ </w:t>
      </w:r>
      <w:r w:rsidR="00990816">
        <w:rPr>
          <w:b/>
          <w:sz w:val="24"/>
          <w:szCs w:val="24"/>
          <w:lang w:val="ru-RU"/>
        </w:rPr>
        <w:t>в</w:t>
      </w:r>
      <w:r w:rsidR="00990816" w:rsidRPr="00990816">
        <w:rPr>
          <w:b/>
          <w:sz w:val="24"/>
          <w:szCs w:val="24"/>
          <w:lang w:val="ru-RU"/>
        </w:rPr>
        <w:t>аннаставн</w:t>
      </w:r>
      <w:r w:rsidRPr="00E266CA">
        <w:rPr>
          <w:b/>
          <w:sz w:val="24"/>
          <w:lang w:val="ru-RU"/>
        </w:rPr>
        <w:t>их активности</w:t>
      </w:r>
      <w:r w:rsidRPr="00E266CA">
        <w:rPr>
          <w:sz w:val="24"/>
          <w:lang w:val="ru-RU"/>
        </w:rPr>
        <w:t xml:space="preserve"> јесте да допринесу развоју личности на образовном, сазнајном, креативном, друштвеном и личном плану.</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Pr="00E266CA">
        <w:rPr>
          <w:sz w:val="24"/>
          <w:lang w:val="ru-RU"/>
        </w:rPr>
        <w:t xml:space="preserve">Од првог до четвртог разреда </w:t>
      </w:r>
      <w:r w:rsidR="00990816">
        <w:rPr>
          <w:sz w:val="24"/>
          <w:szCs w:val="24"/>
          <w:lang w:val="ru-RU"/>
        </w:rPr>
        <w:t>ваннаставне</w:t>
      </w:r>
      <w:r w:rsidRPr="00E266CA">
        <w:rPr>
          <w:sz w:val="24"/>
          <w:lang w:val="ru-RU"/>
        </w:rPr>
        <w:t xml:space="preserve"> активности се организују са свим ученицима у одељењу како би се развијала разноврсна интересовања ученика овог узраста и то кроз  драмске, литералне, ликовне, спортске секције и друге активности.</w:t>
      </w:r>
    </w:p>
    <w:p w:rsidR="00EF1212" w:rsidRPr="00E266CA" w:rsidRDefault="00EF1212" w:rsidP="00EF1212">
      <w:pPr>
        <w:jc w:val="both"/>
        <w:rPr>
          <w:sz w:val="24"/>
          <w:lang w:val="ru-RU"/>
        </w:rPr>
      </w:pPr>
    </w:p>
    <w:p w:rsidR="00EF1212" w:rsidRPr="00E266CA" w:rsidRDefault="00EF1212" w:rsidP="00EF1212">
      <w:pPr>
        <w:jc w:val="both"/>
        <w:rPr>
          <w:sz w:val="24"/>
          <w:lang w:val="ru-RU"/>
        </w:rPr>
      </w:pPr>
      <w:r w:rsidRPr="00E266CA">
        <w:rPr>
          <w:sz w:val="24"/>
          <w:lang w:val="sr-Cyrl-CS"/>
        </w:rPr>
        <w:tab/>
      </w:r>
      <w:r w:rsidR="00990816">
        <w:rPr>
          <w:sz w:val="24"/>
          <w:szCs w:val="24"/>
          <w:lang w:val="ru-RU"/>
        </w:rPr>
        <w:t>Ваннаставне</w:t>
      </w:r>
      <w:r w:rsidRPr="00E266CA">
        <w:rPr>
          <w:sz w:val="24"/>
          <w:lang w:val="ru-RU"/>
        </w:rPr>
        <w:t xml:space="preserve"> активности ученика од петог до осмог разреда остварују се са по једним часом недељно и за ове активности задужени су предметни наставници  у оквиру 40-часовне радне недеље.</w:t>
      </w:r>
    </w:p>
    <w:p w:rsidR="00EF1212" w:rsidRPr="00E266CA" w:rsidRDefault="00EF1212" w:rsidP="00EF1212">
      <w:pPr>
        <w:jc w:val="both"/>
        <w:rPr>
          <w:b/>
          <w:bCs/>
          <w:sz w:val="24"/>
          <w:lang w:val="ru-RU"/>
        </w:rPr>
      </w:pPr>
    </w:p>
    <w:p w:rsidR="00EF1212" w:rsidRPr="00E266CA" w:rsidRDefault="00EF1212" w:rsidP="00EF1212">
      <w:pPr>
        <w:jc w:val="both"/>
        <w:rPr>
          <w:sz w:val="24"/>
        </w:rPr>
      </w:pPr>
      <w:r w:rsidRPr="00E266CA">
        <w:rPr>
          <w:b/>
          <w:bCs/>
          <w:sz w:val="24"/>
        </w:rPr>
        <w:t xml:space="preserve">ЗАДАЦИ </w:t>
      </w:r>
      <w:r w:rsidR="00990816">
        <w:rPr>
          <w:b/>
          <w:sz w:val="24"/>
          <w:szCs w:val="24"/>
          <w:lang w:val="ru-RU"/>
        </w:rPr>
        <w:t>в</w:t>
      </w:r>
      <w:r w:rsidR="00990816" w:rsidRPr="00990816">
        <w:rPr>
          <w:b/>
          <w:sz w:val="24"/>
          <w:szCs w:val="24"/>
          <w:lang w:val="ru-RU"/>
        </w:rPr>
        <w:t>аннаставн</w:t>
      </w:r>
      <w:r w:rsidR="00990816" w:rsidRPr="00E266CA">
        <w:rPr>
          <w:b/>
          <w:sz w:val="24"/>
          <w:lang w:val="ru-RU"/>
        </w:rPr>
        <w:t>их</w:t>
      </w:r>
      <w:r w:rsidRPr="00E266CA">
        <w:rPr>
          <w:b/>
          <w:bCs/>
          <w:sz w:val="24"/>
        </w:rPr>
        <w:t xml:space="preserve"> активности су</w:t>
      </w:r>
      <w:r w:rsidRPr="00E266CA">
        <w:rPr>
          <w:sz w:val="24"/>
        </w:rPr>
        <w:t xml:space="preserve"> :</w:t>
      </w:r>
    </w:p>
    <w:p w:rsidR="00EF1212" w:rsidRPr="00E266CA" w:rsidRDefault="00EF1212" w:rsidP="00EF1212">
      <w:pPr>
        <w:jc w:val="both"/>
        <w:rPr>
          <w:sz w:val="24"/>
          <w:lang w:val="sr-Cyrl-CS"/>
        </w:rPr>
      </w:pPr>
    </w:p>
    <w:p w:rsidR="00EF1212" w:rsidRPr="00E266CA" w:rsidRDefault="00EF1212" w:rsidP="00EF1212">
      <w:pPr>
        <w:tabs>
          <w:tab w:val="num" w:pos="1080"/>
        </w:tabs>
        <w:ind w:left="1080" w:hanging="360"/>
        <w:jc w:val="both"/>
        <w:rPr>
          <w:sz w:val="24"/>
          <w:lang w:val="ru-RU"/>
        </w:rPr>
      </w:pPr>
      <w:r w:rsidRPr="00E266CA">
        <w:rPr>
          <w:sz w:val="24"/>
          <w:lang w:val="sr-Cyrl-CS"/>
        </w:rPr>
        <w:t>П</w:t>
      </w:r>
      <w:r w:rsidRPr="00E266CA">
        <w:rPr>
          <w:sz w:val="24"/>
          <w:lang w:val="ru-RU"/>
        </w:rPr>
        <w:t xml:space="preserve">роширивање и продубљивање, </w:t>
      </w:r>
      <w:r w:rsidRPr="00E266CA">
        <w:rPr>
          <w:sz w:val="24"/>
          <w:lang w:val="sr-Cyrl-CS"/>
        </w:rPr>
        <w:t>ка</w:t>
      </w:r>
      <w:r w:rsidRPr="00E266CA">
        <w:rPr>
          <w:sz w:val="24"/>
          <w:lang w:val="ru-RU"/>
        </w:rPr>
        <w:t>о и стицање нових знања и умења</w:t>
      </w:r>
      <w:r w:rsidRPr="00E266CA">
        <w:rPr>
          <w:sz w:val="24"/>
          <w:lang w:val="sr-Cyrl-CS"/>
        </w:rPr>
        <w:t>,</w:t>
      </w:r>
      <w:r w:rsidRPr="00E266CA">
        <w:rPr>
          <w:sz w:val="24"/>
          <w:lang w:val="ru-RU"/>
        </w:rPr>
        <w:t xml:space="preserve"> а према интересовањима ученика</w:t>
      </w:r>
    </w:p>
    <w:p w:rsidR="00EF1212" w:rsidRPr="00E266CA" w:rsidRDefault="00EF1212" w:rsidP="00EF1212">
      <w:pPr>
        <w:ind w:left="720"/>
        <w:jc w:val="both"/>
        <w:rPr>
          <w:sz w:val="24"/>
          <w:lang w:val="ru-RU"/>
        </w:rPr>
      </w:pPr>
    </w:p>
    <w:p w:rsidR="00EF1212" w:rsidRPr="00E266CA" w:rsidRDefault="00EF1212" w:rsidP="00EF1212">
      <w:pPr>
        <w:tabs>
          <w:tab w:val="num" w:pos="1080"/>
        </w:tabs>
        <w:ind w:left="1080" w:hanging="360"/>
        <w:jc w:val="both"/>
        <w:rPr>
          <w:sz w:val="24"/>
          <w:lang w:val="ru-RU"/>
        </w:rPr>
      </w:pPr>
      <w:r w:rsidRPr="00E266CA">
        <w:rPr>
          <w:sz w:val="24"/>
          <w:lang w:val="sr-Cyrl-CS"/>
        </w:rPr>
        <w:t>З</w:t>
      </w:r>
      <w:r w:rsidRPr="00E266CA">
        <w:rPr>
          <w:sz w:val="24"/>
          <w:lang w:val="ru-RU"/>
        </w:rPr>
        <w:t xml:space="preserve">адовољавање специфичноих интересовања ученика уз активно усмеравање њихових </w:t>
      </w:r>
      <w:r w:rsidRPr="00E266CA">
        <w:rPr>
          <w:sz w:val="24"/>
          <w:lang w:val="sr-Cyrl-CS"/>
        </w:rPr>
        <w:t xml:space="preserve"> </w:t>
      </w:r>
      <w:r w:rsidRPr="00E266CA">
        <w:rPr>
          <w:sz w:val="24"/>
          <w:lang w:val="ru-RU"/>
        </w:rPr>
        <w:t>склоности, способностуи и интересовања</w:t>
      </w:r>
    </w:p>
    <w:p w:rsidR="00EF1212" w:rsidRPr="00E266CA" w:rsidRDefault="00EF1212" w:rsidP="00EF1212">
      <w:pPr>
        <w:ind w:left="720"/>
        <w:jc w:val="both"/>
        <w:rPr>
          <w:sz w:val="24"/>
          <w:lang w:val="ru-RU"/>
        </w:rPr>
      </w:pPr>
    </w:p>
    <w:p w:rsidR="00EF1212" w:rsidRPr="00E266CA" w:rsidRDefault="00EF1212" w:rsidP="00EF1212">
      <w:pPr>
        <w:tabs>
          <w:tab w:val="num" w:pos="1080"/>
        </w:tabs>
        <w:ind w:left="1080" w:hanging="360"/>
        <w:jc w:val="both"/>
        <w:rPr>
          <w:sz w:val="24"/>
          <w:lang w:val="ru-RU"/>
        </w:rPr>
      </w:pPr>
      <w:r w:rsidRPr="00E266CA">
        <w:rPr>
          <w:sz w:val="24"/>
          <w:lang w:val="sr-Cyrl-CS"/>
        </w:rPr>
        <w:t>М</w:t>
      </w:r>
      <w:r w:rsidRPr="00E266CA">
        <w:rPr>
          <w:sz w:val="24"/>
          <w:lang w:val="ru-RU"/>
        </w:rPr>
        <w:t>отивисање и оспособљавање ученика за самостралан и креативан рад</w:t>
      </w:r>
    </w:p>
    <w:p w:rsidR="00EF1212" w:rsidRPr="00E266CA" w:rsidRDefault="00EF1212" w:rsidP="00EF1212">
      <w:pPr>
        <w:ind w:left="720"/>
        <w:jc w:val="both"/>
        <w:rPr>
          <w:sz w:val="24"/>
          <w:lang w:val="ru-RU"/>
        </w:rPr>
      </w:pPr>
    </w:p>
    <w:p w:rsidR="00EF1212" w:rsidRPr="00E266CA" w:rsidRDefault="00EF1212" w:rsidP="00EF1212">
      <w:pPr>
        <w:tabs>
          <w:tab w:val="num" w:pos="1080"/>
        </w:tabs>
        <w:ind w:left="1080" w:hanging="360"/>
        <w:jc w:val="both"/>
        <w:rPr>
          <w:sz w:val="24"/>
          <w:lang w:val="ru-RU"/>
        </w:rPr>
      </w:pPr>
      <w:r w:rsidRPr="00E266CA">
        <w:rPr>
          <w:sz w:val="24"/>
          <w:lang w:val="ru-RU"/>
        </w:rPr>
        <w:t>Омогућавање ученицима организовање забаве и рекреације, као и других услова да користе слободно време, организују духовни,</w:t>
      </w:r>
      <w:r w:rsidRPr="00E266CA">
        <w:rPr>
          <w:sz w:val="24"/>
          <w:lang w:val="sr-Cyrl-CS"/>
        </w:rPr>
        <w:t xml:space="preserve"> </w:t>
      </w:r>
      <w:r w:rsidRPr="00E266CA">
        <w:rPr>
          <w:sz w:val="24"/>
          <w:lang w:val="ru-RU"/>
        </w:rPr>
        <w:t>културни и друштвени живот у средини у којој живе и раде.</w:t>
      </w:r>
    </w:p>
    <w:p w:rsidR="00EF1212" w:rsidRPr="00E266CA" w:rsidRDefault="00EF1212" w:rsidP="00EF1212">
      <w:pPr>
        <w:jc w:val="both"/>
        <w:rPr>
          <w:sz w:val="24"/>
          <w:lang w:val="ru-RU"/>
        </w:rPr>
      </w:pPr>
    </w:p>
    <w:p w:rsidR="00EF1212" w:rsidRPr="00E266CA" w:rsidRDefault="008D7FB6" w:rsidP="00EF1212">
      <w:pPr>
        <w:jc w:val="both"/>
        <w:rPr>
          <w:sz w:val="24"/>
          <w:lang w:val="ru-RU"/>
        </w:rPr>
      </w:pPr>
      <w:r>
        <w:rPr>
          <w:b/>
          <w:bCs/>
          <w:sz w:val="24"/>
          <w:lang w:val="ru-RU"/>
        </w:rPr>
        <w:t>У  школској  201</w:t>
      </w:r>
      <w:r w:rsidR="00FF3CB3">
        <w:rPr>
          <w:b/>
          <w:bCs/>
          <w:sz w:val="24"/>
          <w:lang w:val="ru-RU"/>
        </w:rPr>
        <w:t>9/2020</w:t>
      </w:r>
      <w:r w:rsidR="00EF1212" w:rsidRPr="00E266CA">
        <w:rPr>
          <w:b/>
          <w:bCs/>
          <w:sz w:val="24"/>
          <w:lang w:val="ru-RU"/>
        </w:rPr>
        <w:t>.  години радиће следеће  секције у школи</w:t>
      </w:r>
      <w:r w:rsidR="00EF1212" w:rsidRPr="00E266CA">
        <w:rPr>
          <w:sz w:val="24"/>
          <w:lang w:val="ru-RU"/>
        </w:rPr>
        <w:t>:</w:t>
      </w:r>
    </w:p>
    <w:p w:rsidR="00EF1212" w:rsidRPr="00E266CA" w:rsidRDefault="00EF1212" w:rsidP="00EF1212">
      <w:pPr>
        <w:jc w:val="both"/>
        <w:rPr>
          <w:sz w:val="24"/>
          <w:lang w:val="ru-RU"/>
        </w:rPr>
      </w:pPr>
    </w:p>
    <w:p w:rsidR="00EF1212" w:rsidRPr="00E266CA" w:rsidRDefault="00EF1212" w:rsidP="009363DC">
      <w:pPr>
        <w:numPr>
          <w:ilvl w:val="0"/>
          <w:numId w:val="106"/>
        </w:numPr>
        <w:jc w:val="both"/>
        <w:rPr>
          <w:sz w:val="24"/>
          <w:lang w:val="ru-RU"/>
        </w:rPr>
      </w:pPr>
      <w:r w:rsidRPr="00E266CA">
        <w:rPr>
          <w:sz w:val="24"/>
          <w:lang w:val="ru-RU"/>
        </w:rPr>
        <w:t>Д</w:t>
      </w:r>
      <w:r w:rsidR="008D7FB6">
        <w:rPr>
          <w:sz w:val="24"/>
          <w:lang w:val="ru-RU"/>
        </w:rPr>
        <w:t>рамска секц</w:t>
      </w:r>
      <w:r w:rsidR="00FF3CB3">
        <w:rPr>
          <w:sz w:val="24"/>
          <w:lang w:val="ru-RU"/>
        </w:rPr>
        <w:t>ија (Момчило Жунић и Ивана Пантелић</w:t>
      </w:r>
      <w:r w:rsidRPr="00E266CA">
        <w:rPr>
          <w:sz w:val="24"/>
          <w:lang w:val="ru-RU"/>
        </w:rPr>
        <w:t>)</w:t>
      </w:r>
    </w:p>
    <w:p w:rsidR="00EF1212" w:rsidRPr="00E266CA" w:rsidRDefault="00EF1212" w:rsidP="009363DC">
      <w:pPr>
        <w:numPr>
          <w:ilvl w:val="0"/>
          <w:numId w:val="106"/>
        </w:numPr>
        <w:jc w:val="both"/>
        <w:rPr>
          <w:sz w:val="24"/>
          <w:lang w:val="ru-RU"/>
        </w:rPr>
      </w:pPr>
      <w:r w:rsidRPr="00E266CA">
        <w:rPr>
          <w:sz w:val="24"/>
          <w:lang w:val="ru-RU"/>
        </w:rPr>
        <w:t>Новин</w:t>
      </w:r>
      <w:r w:rsidR="00FF3CB3">
        <w:rPr>
          <w:sz w:val="24"/>
          <w:lang w:val="ru-RU"/>
        </w:rPr>
        <w:t>арска секција (Ивана Пантелић</w:t>
      </w:r>
      <w:r w:rsidRPr="00E266CA">
        <w:rPr>
          <w:sz w:val="24"/>
          <w:lang w:val="ru-RU"/>
        </w:rPr>
        <w:t>)</w:t>
      </w:r>
    </w:p>
    <w:p w:rsidR="00EF1212" w:rsidRPr="00E266CA" w:rsidRDefault="00EF1212" w:rsidP="009363DC">
      <w:pPr>
        <w:numPr>
          <w:ilvl w:val="0"/>
          <w:numId w:val="106"/>
        </w:numPr>
        <w:jc w:val="both"/>
        <w:rPr>
          <w:sz w:val="24"/>
          <w:lang w:val="ru-RU"/>
        </w:rPr>
      </w:pPr>
      <w:r w:rsidRPr="00E266CA">
        <w:rPr>
          <w:sz w:val="24"/>
          <w:lang w:val="ru-RU"/>
        </w:rPr>
        <w:t>Мултимедијална секција (</w:t>
      </w:r>
      <w:r w:rsidR="00FF3CB3">
        <w:rPr>
          <w:sz w:val="24"/>
          <w:lang w:val="ru-RU"/>
        </w:rPr>
        <w:t>Биљана Шекарић</w:t>
      </w:r>
      <w:r w:rsidRPr="00E266CA">
        <w:rPr>
          <w:sz w:val="24"/>
          <w:lang w:val="ru-RU"/>
        </w:rPr>
        <w:t>)</w:t>
      </w:r>
    </w:p>
    <w:p w:rsidR="00EF1212" w:rsidRPr="00E266CA" w:rsidRDefault="00EF1212" w:rsidP="009363DC">
      <w:pPr>
        <w:numPr>
          <w:ilvl w:val="0"/>
          <w:numId w:val="106"/>
        </w:numPr>
        <w:jc w:val="both"/>
        <w:rPr>
          <w:sz w:val="24"/>
          <w:lang w:val="ru-RU"/>
        </w:rPr>
      </w:pPr>
      <w:r w:rsidRPr="00E266CA">
        <w:rPr>
          <w:sz w:val="24"/>
          <w:lang w:val="ru-RU"/>
        </w:rPr>
        <w:t>Спортска секција (</w:t>
      </w:r>
      <w:r w:rsidR="00DB1619">
        <w:rPr>
          <w:sz w:val="24"/>
          <w:lang w:val="ru-RU"/>
        </w:rPr>
        <w:t>Ненад Марковић</w:t>
      </w:r>
      <w:r w:rsidRPr="00E266CA">
        <w:rPr>
          <w:sz w:val="24"/>
          <w:lang w:val="ru-RU"/>
        </w:rPr>
        <w:t>)</w:t>
      </w:r>
    </w:p>
    <w:p w:rsidR="00EF1212" w:rsidRPr="00E266CA" w:rsidRDefault="00EF1212" w:rsidP="009363DC">
      <w:pPr>
        <w:numPr>
          <w:ilvl w:val="0"/>
          <w:numId w:val="106"/>
        </w:numPr>
        <w:jc w:val="both"/>
        <w:rPr>
          <w:sz w:val="24"/>
          <w:lang w:val="ru-RU"/>
        </w:rPr>
      </w:pPr>
      <w:r>
        <w:rPr>
          <w:sz w:val="24"/>
          <w:lang w:val="ru-RU"/>
        </w:rPr>
        <w:t>Хор</w:t>
      </w:r>
      <w:r w:rsidRPr="00E266CA">
        <w:rPr>
          <w:sz w:val="24"/>
          <w:lang w:val="ru-RU"/>
        </w:rPr>
        <w:t xml:space="preserve"> </w:t>
      </w:r>
      <w:r w:rsidR="00990816">
        <w:rPr>
          <w:sz w:val="24"/>
          <w:lang w:val="ru-RU"/>
        </w:rPr>
        <w:t xml:space="preserve">и оркестар </w:t>
      </w:r>
      <w:r w:rsidRPr="00E266CA">
        <w:rPr>
          <w:sz w:val="24"/>
          <w:lang w:val="ru-RU"/>
        </w:rPr>
        <w:t>(</w:t>
      </w:r>
      <w:r w:rsidR="00990816">
        <w:rPr>
          <w:sz w:val="24"/>
          <w:lang w:val="ru-RU"/>
        </w:rPr>
        <w:t>Милош Петровић</w:t>
      </w:r>
      <w:r w:rsidRPr="00E266CA">
        <w:rPr>
          <w:sz w:val="24"/>
          <w:lang w:val="ru-RU"/>
        </w:rPr>
        <w:t>)</w:t>
      </w:r>
    </w:p>
    <w:p w:rsidR="00EF1212" w:rsidRDefault="00FF3CB3" w:rsidP="009363DC">
      <w:pPr>
        <w:numPr>
          <w:ilvl w:val="0"/>
          <w:numId w:val="106"/>
        </w:numPr>
        <w:jc w:val="both"/>
        <w:rPr>
          <w:sz w:val="24"/>
          <w:lang w:val="ru-RU"/>
        </w:rPr>
      </w:pPr>
      <w:r>
        <w:rPr>
          <w:sz w:val="24"/>
          <w:lang w:val="ru-RU"/>
        </w:rPr>
        <w:t>Еколошка секција</w:t>
      </w:r>
      <w:r w:rsidR="00EF1212" w:rsidRPr="00E266CA">
        <w:rPr>
          <w:sz w:val="24"/>
          <w:lang w:val="ru-RU"/>
        </w:rPr>
        <w:t xml:space="preserve"> (</w:t>
      </w:r>
      <w:r w:rsidR="009E4358">
        <w:rPr>
          <w:sz w:val="24"/>
          <w:lang w:val="ru-RU"/>
        </w:rPr>
        <w:t>Јелена Герасимовић</w:t>
      </w:r>
      <w:r w:rsidR="00EF1212" w:rsidRPr="00E266CA">
        <w:rPr>
          <w:sz w:val="24"/>
          <w:lang w:val="ru-RU"/>
        </w:rPr>
        <w:t>)</w:t>
      </w:r>
    </w:p>
    <w:p w:rsidR="00276342" w:rsidRDefault="00276342" w:rsidP="009363DC">
      <w:pPr>
        <w:numPr>
          <w:ilvl w:val="0"/>
          <w:numId w:val="106"/>
        </w:numPr>
        <w:jc w:val="both"/>
        <w:rPr>
          <w:sz w:val="24"/>
          <w:lang w:val="ru-RU"/>
        </w:rPr>
      </w:pPr>
      <w:r>
        <w:rPr>
          <w:sz w:val="24"/>
          <w:lang w:val="ru-RU"/>
        </w:rPr>
        <w:t>Руска секција (Данијела Павловић)</w:t>
      </w:r>
    </w:p>
    <w:p w:rsidR="00990816" w:rsidRPr="00E266CA" w:rsidRDefault="00990816" w:rsidP="00990816">
      <w:pPr>
        <w:ind w:left="720"/>
        <w:jc w:val="both"/>
        <w:rPr>
          <w:sz w:val="24"/>
          <w:lang w:val="ru-RU"/>
        </w:rPr>
      </w:pPr>
    </w:p>
    <w:p w:rsidR="00EF1212" w:rsidRPr="00E266CA" w:rsidRDefault="00EF1212" w:rsidP="00EF1212">
      <w:pPr>
        <w:ind w:firstLine="360"/>
        <w:jc w:val="both"/>
        <w:rPr>
          <w:sz w:val="24"/>
          <w:lang w:val="ru-RU"/>
        </w:rPr>
      </w:pPr>
    </w:p>
    <w:p w:rsidR="00EF1212" w:rsidRPr="00E266CA" w:rsidRDefault="00EF1212" w:rsidP="00EF1212">
      <w:pPr>
        <w:ind w:firstLine="360"/>
        <w:jc w:val="both"/>
        <w:rPr>
          <w:sz w:val="24"/>
          <w:lang w:val="ru-RU"/>
        </w:rPr>
      </w:pPr>
    </w:p>
    <w:p w:rsidR="00EF1212" w:rsidRPr="00E266CA" w:rsidRDefault="00EF1212" w:rsidP="00EF1212">
      <w:pPr>
        <w:ind w:firstLine="360"/>
        <w:jc w:val="both"/>
        <w:rPr>
          <w:sz w:val="24"/>
          <w:lang w:val="ru-RU"/>
        </w:rPr>
      </w:pPr>
    </w:p>
    <w:p w:rsidR="00EF1212" w:rsidRPr="00E266CA" w:rsidRDefault="00EF1212" w:rsidP="00EF1212">
      <w:pPr>
        <w:ind w:firstLine="360"/>
        <w:jc w:val="both"/>
        <w:rPr>
          <w:sz w:val="24"/>
          <w:lang w:val="ru-RU"/>
        </w:rPr>
      </w:pPr>
    </w:p>
    <w:p w:rsidR="00EF1212" w:rsidRDefault="00EF1212" w:rsidP="00EF1212">
      <w:pPr>
        <w:ind w:firstLine="360"/>
        <w:jc w:val="both"/>
        <w:rPr>
          <w:sz w:val="24"/>
          <w:lang w:val="sr-Cyrl-CS"/>
        </w:rPr>
      </w:pPr>
    </w:p>
    <w:p w:rsidR="000B2A90" w:rsidRPr="003D17E1" w:rsidRDefault="000B2A90" w:rsidP="00EF1212">
      <w:pPr>
        <w:ind w:firstLine="360"/>
        <w:jc w:val="both"/>
        <w:rPr>
          <w:sz w:val="24"/>
          <w:lang w:val="sr-Cyrl-CS"/>
        </w:rPr>
      </w:pPr>
    </w:p>
    <w:p w:rsidR="00EF1212" w:rsidRPr="00E266CA" w:rsidRDefault="00EF1212" w:rsidP="00EF1212">
      <w:pPr>
        <w:jc w:val="both"/>
        <w:rPr>
          <w:sz w:val="24"/>
          <w:lang w:val="ru-RU"/>
        </w:rPr>
      </w:pPr>
    </w:p>
    <w:p w:rsidR="0084060D" w:rsidRDefault="0084060D" w:rsidP="00982D48">
      <w:pPr>
        <w:jc w:val="both"/>
        <w:rPr>
          <w:b/>
          <w:sz w:val="28"/>
          <w:szCs w:val="28"/>
          <w:u w:val="single"/>
          <w:lang w:val="ru-RU"/>
        </w:rPr>
      </w:pPr>
    </w:p>
    <w:p w:rsidR="00FF3CB3" w:rsidRDefault="00FF3CB3" w:rsidP="00982D48">
      <w:pPr>
        <w:jc w:val="both"/>
        <w:rPr>
          <w:b/>
          <w:sz w:val="28"/>
          <w:szCs w:val="28"/>
          <w:u w:val="single"/>
          <w:lang w:val="ru-RU"/>
        </w:rPr>
      </w:pPr>
    </w:p>
    <w:p w:rsidR="00EF1212" w:rsidRPr="00E266CA" w:rsidRDefault="00EF1212" w:rsidP="00EF1212">
      <w:pPr>
        <w:ind w:firstLine="360"/>
        <w:jc w:val="both"/>
        <w:rPr>
          <w:sz w:val="24"/>
          <w:lang w:val="sr-Cyrl-CS"/>
        </w:rPr>
      </w:pPr>
      <w:r w:rsidRPr="00E266CA">
        <w:rPr>
          <w:b/>
          <w:sz w:val="28"/>
          <w:szCs w:val="28"/>
          <w:u w:val="single"/>
          <w:lang w:val="ru-RU"/>
        </w:rPr>
        <w:t>Драмска</w:t>
      </w:r>
      <w:r w:rsidRPr="00E266CA">
        <w:rPr>
          <w:b/>
          <w:sz w:val="28"/>
          <w:szCs w:val="28"/>
          <w:u w:val="single"/>
          <w:lang w:val="sr-Cyrl-CS"/>
        </w:rPr>
        <w:t xml:space="preserve"> секција</w:t>
      </w:r>
    </w:p>
    <w:p w:rsidR="00EF1212" w:rsidRPr="00E266CA" w:rsidRDefault="00EF1212" w:rsidP="00EF1212">
      <w:pPr>
        <w:jc w:val="both"/>
        <w:rPr>
          <w:sz w:val="24"/>
          <w:lang w:val="sr-Cyrl-CS"/>
        </w:rPr>
      </w:pPr>
      <w:r w:rsidRPr="00E266CA">
        <w:rPr>
          <w:sz w:val="24"/>
          <w:lang w:val="ru-RU"/>
        </w:rPr>
        <w:t>Руковод</w:t>
      </w:r>
      <w:r w:rsidRPr="00E266CA">
        <w:rPr>
          <w:sz w:val="24"/>
          <w:lang w:val="sr-Cyrl-CS"/>
        </w:rPr>
        <w:t>илац</w:t>
      </w:r>
      <w:r w:rsidRPr="00E266CA">
        <w:rPr>
          <w:sz w:val="24"/>
          <w:lang w:val="ru-RU"/>
        </w:rPr>
        <w:t xml:space="preserve">: </w:t>
      </w:r>
      <w:r w:rsidRPr="00E266CA">
        <w:rPr>
          <w:sz w:val="24"/>
          <w:lang w:val="sr-Cyrl-CS"/>
        </w:rPr>
        <w:t xml:space="preserve"> </w:t>
      </w:r>
      <w:r w:rsidR="00FF3CB3">
        <w:rPr>
          <w:sz w:val="24"/>
          <w:lang w:val="sr-Cyrl-CS"/>
        </w:rPr>
        <w:t>Момчило Жунић и Ивана Пантелић</w:t>
      </w:r>
    </w:p>
    <w:p w:rsidR="00EF1212" w:rsidRPr="00E266CA" w:rsidRDefault="00EF1212" w:rsidP="00EF1212">
      <w:pPr>
        <w:widowControl w:val="0"/>
        <w:autoSpaceDE w:val="0"/>
        <w:autoSpaceDN w:val="0"/>
        <w:adjustRightInd w:val="0"/>
        <w:jc w:val="both"/>
        <w:rPr>
          <w:sz w:val="24"/>
          <w:szCs w:val="24"/>
          <w:lang w:val="sr-Cyrl-CS"/>
        </w:rPr>
      </w:pPr>
      <w:r w:rsidRPr="00E266CA">
        <w:rPr>
          <w:sz w:val="24"/>
          <w:szCs w:val="24"/>
          <w:lang w:val="sr-Cyrl-CS"/>
        </w:rPr>
        <w:t>Годишњи фонд часова: 32</w:t>
      </w:r>
    </w:p>
    <w:p w:rsidR="00EF1212" w:rsidRPr="00E266CA" w:rsidRDefault="00EF1212" w:rsidP="00EF1212">
      <w:pPr>
        <w:widowControl w:val="0"/>
        <w:autoSpaceDE w:val="0"/>
        <w:autoSpaceDN w:val="0"/>
        <w:adjustRightInd w:val="0"/>
        <w:jc w:val="both"/>
        <w:rPr>
          <w:sz w:val="24"/>
          <w:szCs w:val="24"/>
          <w:lang w:val="sr-Cyrl-CS"/>
        </w:rPr>
      </w:pPr>
    </w:p>
    <w:p w:rsidR="00EF1212" w:rsidRPr="00E266CA" w:rsidRDefault="00EF1212" w:rsidP="00EF1212">
      <w:pPr>
        <w:widowControl w:val="0"/>
        <w:autoSpaceDE w:val="0"/>
        <w:autoSpaceDN w:val="0"/>
        <w:adjustRightInd w:val="0"/>
        <w:jc w:val="both"/>
        <w:rPr>
          <w:sz w:val="24"/>
          <w:szCs w:val="24"/>
          <w:lang w:val="ru-RU"/>
        </w:rPr>
      </w:pPr>
      <w:r w:rsidRPr="00E266CA">
        <w:rPr>
          <w:lang w:val="sr-Cyrl-CS"/>
        </w:rPr>
        <w:tab/>
      </w:r>
      <w:r w:rsidRPr="00E266CA">
        <w:rPr>
          <w:sz w:val="24"/>
          <w:szCs w:val="24"/>
          <w:lang w:val="ru-RU"/>
        </w:rPr>
        <w:t>Драмска секција се бави неговањем говорне и сценске културе ученика, развијањем талената, природности израза и сценског наступа, креативности и сарадње.</w:t>
      </w:r>
    </w:p>
    <w:p w:rsidR="00EF1212" w:rsidRPr="00E266CA" w:rsidRDefault="002B4CDD" w:rsidP="00EF1212">
      <w:pPr>
        <w:widowControl w:val="0"/>
        <w:autoSpaceDE w:val="0"/>
        <w:autoSpaceDN w:val="0"/>
        <w:adjustRightInd w:val="0"/>
        <w:jc w:val="both"/>
        <w:rPr>
          <w:sz w:val="24"/>
          <w:szCs w:val="24"/>
          <w:lang w:val="sr-Cyrl-CS"/>
        </w:rPr>
      </w:pPr>
      <w:r>
        <w:rPr>
          <w:sz w:val="24"/>
          <w:szCs w:val="24"/>
          <w:lang w:val="ru-RU"/>
        </w:rPr>
        <w:tab/>
        <w:t>У току  рада у</w:t>
      </w:r>
      <w:r w:rsidR="00D07C4B">
        <w:rPr>
          <w:sz w:val="24"/>
          <w:szCs w:val="24"/>
          <w:lang w:val="ru-RU"/>
        </w:rPr>
        <w:t xml:space="preserve"> школској 2019/2020</w:t>
      </w:r>
      <w:r w:rsidR="00EF1212" w:rsidRPr="00E266CA">
        <w:rPr>
          <w:sz w:val="24"/>
          <w:szCs w:val="24"/>
          <w:lang w:val="ru-RU"/>
        </w:rPr>
        <w:t xml:space="preserve">.години, планирано је 32 часова на којима ће се остварити фонетске и стилске вежбе, вежбе рецитовања и глуме, драмских имровизација и израза на задату тему. </w:t>
      </w:r>
      <w:r w:rsidR="00EF1212" w:rsidRPr="00E266CA">
        <w:rPr>
          <w:sz w:val="24"/>
          <w:szCs w:val="24"/>
          <w:lang w:val="sr-Cyrl-CS"/>
        </w:rPr>
        <w:t>Ова секција развија код ученика креативан однос према књижевним делима, али и сарадњу и другарство, као и колективни дух. На овим часовима ученици ће вежбати дикцију, акценат, глуму, пантомиму, импровизацију, елементе правилног рецитовања, фон</w:t>
      </w:r>
      <w:r w:rsidR="00EF1212" w:rsidRPr="00E266CA">
        <w:rPr>
          <w:sz w:val="24"/>
          <w:szCs w:val="24"/>
          <w:lang w:val="en-GB"/>
        </w:rPr>
        <w:t>e</w:t>
      </w:r>
      <w:r w:rsidR="00EF1212" w:rsidRPr="00E266CA">
        <w:rPr>
          <w:sz w:val="24"/>
          <w:szCs w:val="24"/>
          <w:lang w:val="sr-Cyrl-CS"/>
        </w:rPr>
        <w:t>тске игре...</w:t>
      </w:r>
    </w:p>
    <w:p w:rsidR="00EF1212" w:rsidRPr="00E266CA" w:rsidRDefault="00EF1212" w:rsidP="00EF1212">
      <w:pPr>
        <w:widowControl w:val="0"/>
        <w:autoSpaceDE w:val="0"/>
        <w:autoSpaceDN w:val="0"/>
        <w:adjustRightInd w:val="0"/>
        <w:jc w:val="both"/>
        <w:rPr>
          <w:sz w:val="24"/>
          <w:szCs w:val="24"/>
          <w:lang w:val="sr-Cyrl-CS"/>
        </w:rPr>
      </w:pPr>
      <w:r w:rsidRPr="00E266CA">
        <w:rPr>
          <w:sz w:val="24"/>
          <w:szCs w:val="24"/>
          <w:lang w:val="sr-Cyrl-CS"/>
        </w:rPr>
        <w:tab/>
        <w:t>Драмска</w:t>
      </w:r>
      <w:r w:rsidRPr="00E266CA">
        <w:rPr>
          <w:sz w:val="24"/>
          <w:szCs w:val="24"/>
          <w:lang w:val="ru-RU"/>
        </w:rPr>
        <w:t xml:space="preserve"> </w:t>
      </w:r>
      <w:r w:rsidRPr="00E266CA">
        <w:rPr>
          <w:sz w:val="24"/>
          <w:szCs w:val="24"/>
          <w:lang w:val="sr-Cyrl-CS"/>
        </w:rPr>
        <w:t>секција обухвата ученике од 5. до 8</w:t>
      </w:r>
      <w:r w:rsidRPr="00E266CA">
        <w:rPr>
          <w:sz w:val="24"/>
          <w:szCs w:val="24"/>
          <w:lang w:val="ru-RU"/>
        </w:rPr>
        <w:t>.</w:t>
      </w:r>
      <w:r w:rsidRPr="00E266CA">
        <w:rPr>
          <w:sz w:val="24"/>
          <w:szCs w:val="24"/>
          <w:lang w:val="sr-Cyrl-CS"/>
        </w:rPr>
        <w:t xml:space="preserve"> разреда, али ће се  појединим активностима прикључити и ученици нижих разреда. Током рада сарађиваћемо са музичком секцијом, ликовном и историјском секцијом, као и са члановима културно-уметничког друштва ''Диша Ђурђевић'' из Вреоца.</w:t>
      </w:r>
    </w:p>
    <w:p w:rsidR="00EF1212" w:rsidRPr="00E266CA" w:rsidRDefault="00EF1212" w:rsidP="00EF1212">
      <w:pPr>
        <w:widowControl w:val="0"/>
        <w:tabs>
          <w:tab w:val="left" w:pos="540"/>
        </w:tabs>
        <w:autoSpaceDE w:val="0"/>
        <w:autoSpaceDN w:val="0"/>
        <w:adjustRightInd w:val="0"/>
        <w:jc w:val="both"/>
        <w:rPr>
          <w:sz w:val="24"/>
          <w:szCs w:val="24"/>
          <w:lang w:val="sr-Cyrl-CS"/>
        </w:rPr>
      </w:pPr>
      <w:r w:rsidRPr="00E266CA">
        <w:rPr>
          <w:sz w:val="24"/>
          <w:szCs w:val="24"/>
          <w:lang w:val="ru-RU"/>
        </w:rPr>
        <w:tab/>
      </w:r>
      <w:r w:rsidRPr="00E266CA">
        <w:rPr>
          <w:sz w:val="24"/>
          <w:szCs w:val="24"/>
          <w:lang w:val="sr-Cyrl-CS"/>
        </w:rPr>
        <w:t xml:space="preserve">Резултате свога рада секција најбоље показује кроз одржавање позоришног фестивала у организацији наше школе. Ове године у децембру ће се одржати 3. позоришни фестивал, а учествоваће, као и претходних година, све основне школе на општини територије Лазаревац. </w:t>
      </w:r>
    </w:p>
    <w:p w:rsidR="00EF1212" w:rsidRPr="00E266CA" w:rsidRDefault="00EF1212" w:rsidP="00EF1212">
      <w:pPr>
        <w:widowControl w:val="0"/>
        <w:tabs>
          <w:tab w:val="left" w:pos="540"/>
        </w:tabs>
        <w:autoSpaceDE w:val="0"/>
        <w:autoSpaceDN w:val="0"/>
        <w:adjustRightInd w:val="0"/>
        <w:jc w:val="both"/>
        <w:rPr>
          <w:sz w:val="24"/>
          <w:szCs w:val="24"/>
          <w:lang w:val="sr-Cyrl-CS"/>
        </w:rPr>
      </w:pPr>
      <w:r w:rsidRPr="00E266CA">
        <w:rPr>
          <w:sz w:val="24"/>
          <w:szCs w:val="24"/>
          <w:lang w:val="sr-Cyrl-CS"/>
        </w:rPr>
        <w:t>Чланови драмске секције учествоваће и у обележавању Дана Светог Саве, у јануару 20</w:t>
      </w:r>
      <w:r w:rsidR="00D73500">
        <w:rPr>
          <w:sz w:val="24"/>
          <w:szCs w:val="24"/>
          <w:lang w:val="ru-RU"/>
        </w:rPr>
        <w:t>20</w:t>
      </w:r>
      <w:r w:rsidRPr="00E266CA">
        <w:rPr>
          <w:sz w:val="24"/>
          <w:szCs w:val="24"/>
          <w:lang w:val="sr-Cyrl-CS"/>
        </w:rPr>
        <w:t>, затим на свечаној приредби поводом Дана школе, као и у низ различитих акција у току школске године као што су новогодишња забава и пригодне приредбе</w:t>
      </w:r>
      <w:r w:rsidRPr="00E266CA">
        <w:rPr>
          <w:sz w:val="24"/>
          <w:szCs w:val="24"/>
          <w:lang w:val="ru-RU"/>
        </w:rPr>
        <w:t xml:space="preserve"> </w:t>
      </w:r>
      <w:r w:rsidRPr="00E266CA">
        <w:rPr>
          <w:sz w:val="24"/>
          <w:szCs w:val="24"/>
          <w:lang w:val="sr-Cyrl-CS"/>
        </w:rPr>
        <w:t xml:space="preserve">и представе на једном од страних језика који се уче у нашој школи.  </w:t>
      </w:r>
    </w:p>
    <w:p w:rsidR="00EF1212" w:rsidRPr="00E266CA" w:rsidRDefault="00EF1212" w:rsidP="00EF1212">
      <w:pPr>
        <w:widowControl w:val="0"/>
        <w:tabs>
          <w:tab w:val="left" w:pos="540"/>
        </w:tabs>
        <w:autoSpaceDE w:val="0"/>
        <w:autoSpaceDN w:val="0"/>
        <w:adjustRightInd w:val="0"/>
        <w:jc w:val="both"/>
        <w:rPr>
          <w:sz w:val="24"/>
          <w:szCs w:val="24"/>
          <w:lang w:val="sr-Cyrl-CS"/>
        </w:rPr>
      </w:pPr>
      <w:r w:rsidRPr="00E266CA">
        <w:rPr>
          <w:sz w:val="24"/>
          <w:szCs w:val="24"/>
          <w:lang w:val="sr-Cyrl-CS"/>
        </w:rPr>
        <w:t xml:space="preserve">         У зависности од могућности и интересовања ученика у току године је могуће организовање и неких других активности.</w:t>
      </w:r>
    </w:p>
    <w:p w:rsidR="00EF1212" w:rsidRPr="00E266CA" w:rsidRDefault="00EF1212" w:rsidP="00EF1212">
      <w:pPr>
        <w:widowControl w:val="0"/>
        <w:autoSpaceDE w:val="0"/>
        <w:autoSpaceDN w:val="0"/>
        <w:adjustRightInd w:val="0"/>
        <w:jc w:val="both"/>
        <w:rPr>
          <w:sz w:val="24"/>
          <w:szCs w:val="24"/>
          <w:u w:val="single"/>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0"/>
        <w:gridCol w:w="6840"/>
      </w:tblGrid>
      <w:tr w:rsidR="00D73500" w:rsidRPr="00E266CA" w:rsidTr="00624B08">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b/>
                <w:bCs/>
                <w:sz w:val="24"/>
                <w:szCs w:val="24"/>
                <w:lang w:val="sr-Cyrl-CS"/>
              </w:rPr>
            </w:pPr>
          </w:p>
          <w:p w:rsidR="00D73500" w:rsidRPr="00E266CA" w:rsidRDefault="00D73500" w:rsidP="00624B08">
            <w:pPr>
              <w:widowControl w:val="0"/>
              <w:autoSpaceDE w:val="0"/>
              <w:autoSpaceDN w:val="0"/>
              <w:adjustRightInd w:val="0"/>
              <w:jc w:val="center"/>
              <w:rPr>
                <w:b/>
                <w:bCs/>
                <w:sz w:val="24"/>
                <w:szCs w:val="24"/>
                <w:lang w:val="sr-Cyrl-CS"/>
              </w:rPr>
            </w:pPr>
            <w:r w:rsidRPr="00E266CA">
              <w:rPr>
                <w:b/>
                <w:bCs/>
                <w:sz w:val="24"/>
                <w:szCs w:val="24"/>
                <w:lang w:val="sr-Cyrl-CS"/>
              </w:rPr>
              <w:t>МЕСЕЦ</w:t>
            </w:r>
          </w:p>
        </w:tc>
        <w:tc>
          <w:tcPr>
            <w:tcW w:w="6840" w:type="dxa"/>
            <w:tcBorders>
              <w:top w:val="single" w:sz="4" w:space="0" w:color="auto"/>
              <w:left w:val="single" w:sz="4" w:space="0" w:color="auto"/>
              <w:bottom w:val="single" w:sz="4" w:space="0" w:color="auto"/>
              <w:right w:val="single" w:sz="4" w:space="0" w:color="auto"/>
            </w:tcBorders>
          </w:tcPr>
          <w:p w:rsidR="00D73500" w:rsidRPr="00E266CA" w:rsidRDefault="00D73500" w:rsidP="00624B08">
            <w:pPr>
              <w:widowControl w:val="0"/>
              <w:autoSpaceDE w:val="0"/>
              <w:autoSpaceDN w:val="0"/>
              <w:adjustRightInd w:val="0"/>
              <w:jc w:val="center"/>
              <w:rPr>
                <w:b/>
                <w:bCs/>
                <w:sz w:val="24"/>
                <w:szCs w:val="24"/>
                <w:lang w:val="sr-Cyrl-CS"/>
              </w:rPr>
            </w:pPr>
          </w:p>
          <w:p w:rsidR="00D73500" w:rsidRPr="00E266CA" w:rsidRDefault="00D73500" w:rsidP="00624B08">
            <w:pPr>
              <w:widowControl w:val="0"/>
              <w:autoSpaceDE w:val="0"/>
              <w:autoSpaceDN w:val="0"/>
              <w:adjustRightInd w:val="0"/>
              <w:jc w:val="center"/>
              <w:rPr>
                <w:b/>
                <w:bCs/>
                <w:sz w:val="24"/>
                <w:szCs w:val="24"/>
                <w:lang w:val="sr-Cyrl-CS"/>
              </w:rPr>
            </w:pPr>
            <w:r w:rsidRPr="00E266CA">
              <w:rPr>
                <w:b/>
                <w:bCs/>
                <w:sz w:val="24"/>
                <w:szCs w:val="24"/>
                <w:lang w:val="sr-Cyrl-CS"/>
              </w:rPr>
              <w:t>САДРЖАЈ РАДА</w:t>
            </w:r>
          </w:p>
          <w:p w:rsidR="00D73500" w:rsidRPr="00E266CA" w:rsidRDefault="00D73500" w:rsidP="00624B08">
            <w:pPr>
              <w:widowControl w:val="0"/>
              <w:autoSpaceDE w:val="0"/>
              <w:autoSpaceDN w:val="0"/>
              <w:adjustRightInd w:val="0"/>
              <w:jc w:val="center"/>
              <w:rPr>
                <w:b/>
                <w:bCs/>
                <w:sz w:val="24"/>
                <w:szCs w:val="24"/>
                <w:lang w:val="sr-Cyrl-CS"/>
              </w:rPr>
            </w:pPr>
          </w:p>
        </w:tc>
      </w:tr>
      <w:tr w:rsidR="00D73500" w:rsidRPr="00963C0B" w:rsidTr="00624B08">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t>октобар</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Формирање секције (одабир нових чланова и њихово упознавање са начином рада секције), упознавање свих чланов</w:t>
            </w:r>
            <w:r>
              <w:rPr>
                <w:sz w:val="24"/>
                <w:szCs w:val="24"/>
                <w:lang w:val="sr-Cyrl-CS"/>
              </w:rPr>
              <w:t>а са планом рада за школску 2019/2020</w:t>
            </w:r>
            <w:r w:rsidRPr="00E266CA">
              <w:rPr>
                <w:sz w:val="24"/>
                <w:szCs w:val="24"/>
                <w:lang w:val="sr-Cyrl-CS"/>
              </w:rPr>
              <w:t>. год.</w:t>
            </w:r>
          </w:p>
        </w:tc>
      </w:tr>
      <w:tr w:rsidR="00D73500" w:rsidRPr="00963C0B" w:rsidTr="00624B08">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t>новембар</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Припрема представе за ученике нижих разредакоја ће бити изведена током децембра. У овом месецу нарочито су ангажовани чланови ове секције у одабиру 2 представе са којима ће се наша школа представити на поменутом Фестивалу.</w:t>
            </w:r>
          </w:p>
        </w:tc>
      </w:tr>
      <w:tr w:rsidR="00D73500" w:rsidRPr="00963C0B" w:rsidTr="00624B08">
        <w:trPr>
          <w:trHeight w:val="34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t>децембар</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Pr>
                <w:sz w:val="24"/>
                <w:szCs w:val="24"/>
                <w:lang w:val="sr-Cyrl-CS"/>
              </w:rPr>
              <w:t>Учествовање на</w:t>
            </w:r>
            <w:r w:rsidRPr="00E266CA">
              <w:rPr>
                <w:sz w:val="24"/>
                <w:szCs w:val="24"/>
                <w:lang w:val="sr-Cyrl-CS"/>
              </w:rPr>
              <w:t xml:space="preserve"> Треће</w:t>
            </w:r>
            <w:r>
              <w:rPr>
                <w:sz w:val="24"/>
                <w:szCs w:val="24"/>
                <w:lang w:val="sr-Cyrl-CS"/>
              </w:rPr>
              <w:t>м</w:t>
            </w:r>
            <w:r w:rsidRPr="00E266CA">
              <w:rPr>
                <w:sz w:val="24"/>
                <w:szCs w:val="24"/>
                <w:lang w:val="sr-Cyrl-CS"/>
              </w:rPr>
              <w:t xml:space="preserve"> позоришно</w:t>
            </w:r>
            <w:r>
              <w:rPr>
                <w:sz w:val="24"/>
                <w:szCs w:val="24"/>
                <w:lang w:val="sr-Cyrl-CS"/>
              </w:rPr>
              <w:t>м</w:t>
            </w:r>
            <w:r w:rsidRPr="00E266CA">
              <w:rPr>
                <w:sz w:val="24"/>
                <w:szCs w:val="24"/>
                <w:lang w:val="sr-Cyrl-CS"/>
              </w:rPr>
              <w:t xml:space="preserve"> фестив</w:t>
            </w:r>
            <w:r>
              <w:rPr>
                <w:sz w:val="24"/>
                <w:szCs w:val="24"/>
                <w:lang w:val="sr-Cyrl-CS"/>
              </w:rPr>
              <w:t>алу</w:t>
            </w:r>
            <w:r w:rsidRPr="00E266CA">
              <w:rPr>
                <w:sz w:val="24"/>
                <w:szCs w:val="24"/>
                <w:lang w:val="sr-Cyrl-CS"/>
              </w:rPr>
              <w:t>. Анализа огдледаних представа, посећености и успешности.</w:t>
            </w:r>
          </w:p>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Припрема програма везаног за живот и дело Светог Саве поводом обележавања Школске славе.</w:t>
            </w:r>
          </w:p>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Организовање новогодишње прославе и извођење пригодног програма последњег дана у првом полугодишту.</w:t>
            </w:r>
          </w:p>
        </w:tc>
      </w:tr>
      <w:tr w:rsidR="00D73500" w:rsidRPr="00963C0B" w:rsidTr="00624B08">
        <w:trPr>
          <w:trHeight w:val="36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rPr>
            </w:pPr>
            <w:r w:rsidRPr="00E266CA">
              <w:rPr>
                <w:sz w:val="24"/>
                <w:szCs w:val="24"/>
                <w:lang w:val="sr-Cyrl-CS"/>
              </w:rPr>
              <w:t>јануар</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Увежбавање и извођење програма за Светосавску академију.</w:t>
            </w:r>
          </w:p>
        </w:tc>
      </w:tr>
      <w:tr w:rsidR="00D73500" w:rsidRPr="00963C0B" w:rsidTr="00624B08">
        <w:trPr>
          <w:trHeight w:val="16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t>фебруар</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Одабир текста, подела улога и читајуће пробе за представу.</w:t>
            </w:r>
          </w:p>
        </w:tc>
      </w:tr>
      <w:tr w:rsidR="00D73500" w:rsidRPr="00963C0B" w:rsidTr="00624B08">
        <w:trPr>
          <w:trHeight w:val="20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t>март</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Припрема представе, сценске пробе и израда сценографије.</w:t>
            </w:r>
          </w:p>
        </w:tc>
      </w:tr>
      <w:tr w:rsidR="00D73500" w:rsidRPr="00963C0B" w:rsidTr="00624B08">
        <w:trPr>
          <w:trHeight w:val="22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t>април</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Извођење представе.</w:t>
            </w:r>
          </w:p>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Договор са учитељима и наставницима других секција у циљу одабира тачака програма за обележавања Дана школе.</w:t>
            </w:r>
          </w:p>
        </w:tc>
      </w:tr>
      <w:tr w:rsidR="00D73500" w:rsidRPr="00963C0B" w:rsidTr="00624B08">
        <w:trPr>
          <w:trHeight w:val="240"/>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lastRenderedPageBreak/>
              <w:t>мај</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Припрема сценографије и костима уз помоћ других секција(ликовне и музичке) и увежбавање програма за Дан школе.</w:t>
            </w:r>
          </w:p>
        </w:tc>
      </w:tr>
      <w:tr w:rsidR="00D73500" w:rsidRPr="00963C0B" w:rsidTr="00624B08">
        <w:trPr>
          <w:trHeight w:val="413"/>
        </w:trPr>
        <w:tc>
          <w:tcPr>
            <w:tcW w:w="228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jc w:val="center"/>
              <w:rPr>
                <w:sz w:val="24"/>
                <w:szCs w:val="24"/>
                <w:lang w:val="sr-Cyrl-CS"/>
              </w:rPr>
            </w:pPr>
            <w:r w:rsidRPr="00E266CA">
              <w:rPr>
                <w:sz w:val="24"/>
                <w:szCs w:val="24"/>
                <w:lang w:val="sr-Cyrl-CS"/>
              </w:rPr>
              <w:t>јун</w:t>
            </w:r>
          </w:p>
        </w:tc>
        <w:tc>
          <w:tcPr>
            <w:tcW w:w="6840" w:type="dxa"/>
            <w:tcBorders>
              <w:top w:val="single" w:sz="4" w:space="0" w:color="auto"/>
              <w:left w:val="single" w:sz="4" w:space="0" w:color="auto"/>
              <w:bottom w:val="single" w:sz="4" w:space="0" w:color="auto"/>
              <w:right w:val="single" w:sz="4" w:space="0" w:color="auto"/>
            </w:tcBorders>
            <w:vAlign w:val="center"/>
          </w:tcPr>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Увежбавање програма за Дан школе.</w:t>
            </w:r>
          </w:p>
          <w:p w:rsidR="00D73500" w:rsidRPr="00E266CA" w:rsidRDefault="00D73500" w:rsidP="00624B08">
            <w:pPr>
              <w:widowControl w:val="0"/>
              <w:autoSpaceDE w:val="0"/>
              <w:autoSpaceDN w:val="0"/>
              <w:adjustRightInd w:val="0"/>
              <w:rPr>
                <w:sz w:val="24"/>
                <w:szCs w:val="24"/>
                <w:lang w:val="sr-Cyrl-CS"/>
              </w:rPr>
            </w:pPr>
            <w:r w:rsidRPr="00E266CA">
              <w:rPr>
                <w:sz w:val="24"/>
                <w:szCs w:val="24"/>
                <w:lang w:val="sr-Cyrl-CS"/>
              </w:rPr>
              <w:t>Извођење приредбе поводом Дана школе.</w:t>
            </w:r>
          </w:p>
        </w:tc>
      </w:tr>
    </w:tbl>
    <w:p w:rsidR="00D73500" w:rsidRPr="00A525B9" w:rsidRDefault="00D73500" w:rsidP="00D73500"/>
    <w:p w:rsidR="00EF1212" w:rsidRDefault="00D73500" w:rsidP="00EF1212">
      <w:pPr>
        <w:rPr>
          <w:lang w:val="ru-RU"/>
        </w:rPr>
      </w:pPr>
      <w:r>
        <w:rPr>
          <w:lang w:val="ru-RU"/>
        </w:rPr>
        <w:t xml:space="preserve"> </w:t>
      </w:r>
    </w:p>
    <w:p w:rsidR="00D73500" w:rsidRPr="00963C0B" w:rsidRDefault="00D73500" w:rsidP="00EF1212">
      <w:pPr>
        <w:rPr>
          <w:lang w:val="ru-RU"/>
        </w:rPr>
      </w:pPr>
    </w:p>
    <w:p w:rsidR="00EF1212" w:rsidRPr="00E266CA" w:rsidRDefault="00EF1212" w:rsidP="00EF1212">
      <w:pPr>
        <w:rPr>
          <w:sz w:val="24"/>
          <w:szCs w:val="24"/>
          <w:lang w:val="sr-Cyrl-CS"/>
        </w:rPr>
      </w:pPr>
    </w:p>
    <w:p w:rsidR="00EF1212" w:rsidRPr="00E266CA" w:rsidRDefault="00EF1212" w:rsidP="00EF1212">
      <w:pPr>
        <w:rPr>
          <w:b/>
          <w:sz w:val="28"/>
          <w:szCs w:val="28"/>
          <w:u w:val="single"/>
          <w:lang w:val="sr-Cyrl-CS"/>
        </w:rPr>
      </w:pPr>
      <w:r w:rsidRPr="00E266CA">
        <w:rPr>
          <w:b/>
          <w:sz w:val="28"/>
          <w:szCs w:val="28"/>
          <w:u w:val="single"/>
          <w:lang w:val="sr-Cyrl-CS"/>
        </w:rPr>
        <w:t>Мултимедијална секција</w:t>
      </w:r>
    </w:p>
    <w:p w:rsidR="00EF1212" w:rsidRPr="00E266CA" w:rsidRDefault="00EF1212" w:rsidP="00EF1212">
      <w:pPr>
        <w:jc w:val="both"/>
        <w:rPr>
          <w:sz w:val="24"/>
          <w:szCs w:val="24"/>
          <w:lang w:val="sr-Cyrl-CS"/>
        </w:rPr>
      </w:pPr>
      <w:r w:rsidRPr="00E266CA">
        <w:rPr>
          <w:sz w:val="24"/>
          <w:szCs w:val="24"/>
          <w:lang w:val="sr-Cyrl-CS"/>
        </w:rPr>
        <w:t xml:space="preserve">Руководилац: </w:t>
      </w:r>
      <w:r w:rsidR="00FF3CB3">
        <w:rPr>
          <w:sz w:val="24"/>
          <w:szCs w:val="24"/>
          <w:lang w:val="sr-Cyrl-CS"/>
        </w:rPr>
        <w:t>Биљана Шекарић</w:t>
      </w:r>
    </w:p>
    <w:p w:rsidR="00EF1212" w:rsidRPr="00E266CA" w:rsidRDefault="00EF1212" w:rsidP="00EF1212">
      <w:pPr>
        <w:ind w:firstLine="720"/>
        <w:jc w:val="center"/>
        <w:rPr>
          <w:lang w:val="sr-Cyrl-CS"/>
        </w:rPr>
      </w:pPr>
    </w:p>
    <w:tbl>
      <w:tblPr>
        <w:tblpPr w:leftFromText="180" w:rightFromText="180" w:vertAnchor="text" w:horzAnchor="margin" w:tblpY="144"/>
        <w:tblW w:w="8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tblGrid>
      <w:tr w:rsidR="00EF1212" w:rsidRPr="00E266CA" w:rsidTr="00DE4976">
        <w:trPr>
          <w:trHeight w:val="2216"/>
        </w:trPr>
        <w:tc>
          <w:tcPr>
            <w:tcW w:w="8235" w:type="dxa"/>
          </w:tcPr>
          <w:p w:rsidR="00EF1212" w:rsidRPr="00E266CA" w:rsidRDefault="00EF1212" w:rsidP="00DE4976">
            <w:pPr>
              <w:rPr>
                <w:sz w:val="24"/>
                <w:szCs w:val="24"/>
                <w:lang w:val="ru-RU"/>
              </w:rPr>
            </w:pPr>
          </w:p>
          <w:p w:rsidR="00EF1212" w:rsidRPr="004B6DED" w:rsidRDefault="00EF1212" w:rsidP="00DE4976">
            <w:pPr>
              <w:rPr>
                <w:sz w:val="24"/>
                <w:szCs w:val="24"/>
              </w:rPr>
            </w:pPr>
            <w:r w:rsidRPr="00E266CA">
              <w:rPr>
                <w:sz w:val="24"/>
                <w:szCs w:val="24"/>
                <w:lang w:val="ru-RU"/>
              </w:rPr>
              <w:t>1. Појам  мултимедије ( 2 часа )</w:t>
            </w:r>
          </w:p>
          <w:p w:rsidR="00EF1212" w:rsidRPr="00E266CA" w:rsidRDefault="004B6DED" w:rsidP="00DE4976">
            <w:pPr>
              <w:rPr>
                <w:sz w:val="24"/>
                <w:szCs w:val="24"/>
                <w:lang w:val="ru-RU"/>
              </w:rPr>
            </w:pPr>
            <w:r>
              <w:rPr>
                <w:sz w:val="24"/>
                <w:szCs w:val="24"/>
                <w:lang w:val="ru-RU"/>
              </w:rPr>
              <w:t>2</w:t>
            </w:r>
            <w:r w:rsidR="00EF1212" w:rsidRPr="00E266CA">
              <w:rPr>
                <w:sz w:val="24"/>
                <w:szCs w:val="24"/>
                <w:lang w:val="ru-RU"/>
              </w:rPr>
              <w:t>. Правилно руковање опремом из школске медијатеке ( 11 часова )</w:t>
            </w:r>
          </w:p>
          <w:p w:rsidR="00EF1212" w:rsidRPr="00E266CA" w:rsidRDefault="004B6DED" w:rsidP="00DE4976">
            <w:pPr>
              <w:rPr>
                <w:sz w:val="24"/>
                <w:szCs w:val="24"/>
                <w:lang w:val="ru-RU"/>
              </w:rPr>
            </w:pPr>
            <w:r>
              <w:rPr>
                <w:sz w:val="24"/>
                <w:szCs w:val="24"/>
                <w:lang w:val="ru-RU"/>
              </w:rPr>
              <w:t>3</w:t>
            </w:r>
            <w:r w:rsidR="00EF1212" w:rsidRPr="00E266CA">
              <w:rPr>
                <w:sz w:val="24"/>
                <w:szCs w:val="24"/>
                <w:lang w:val="ru-RU"/>
              </w:rPr>
              <w:t>. Улога рачунара у мултимедији  ( 12 часова )</w:t>
            </w:r>
          </w:p>
          <w:p w:rsidR="00EF1212" w:rsidRPr="00E266CA" w:rsidRDefault="004B6DED" w:rsidP="00DE4976">
            <w:pPr>
              <w:rPr>
                <w:sz w:val="24"/>
                <w:szCs w:val="24"/>
                <w:lang w:val="ru-RU"/>
              </w:rPr>
            </w:pPr>
            <w:r>
              <w:rPr>
                <w:sz w:val="24"/>
                <w:szCs w:val="24"/>
                <w:lang w:val="ru-RU"/>
              </w:rPr>
              <w:t>4</w:t>
            </w:r>
            <w:r w:rsidR="00EF1212" w:rsidRPr="00E266CA">
              <w:rPr>
                <w:sz w:val="24"/>
                <w:szCs w:val="24"/>
                <w:lang w:val="ru-RU"/>
              </w:rPr>
              <w:t>. Израда  мултимедијалних радова ученика ( 7 часова )</w:t>
            </w:r>
          </w:p>
          <w:p w:rsidR="00EF1212" w:rsidRPr="00E266CA" w:rsidRDefault="00EF1212" w:rsidP="00DE4976">
            <w:pPr>
              <w:rPr>
                <w:sz w:val="24"/>
                <w:szCs w:val="24"/>
                <w:lang w:val="ru-RU"/>
              </w:rPr>
            </w:pPr>
          </w:p>
        </w:tc>
      </w:tr>
    </w:tbl>
    <w:p w:rsidR="00EF1212" w:rsidRPr="00E266CA" w:rsidRDefault="00EF1212" w:rsidP="00EF1212">
      <w:pPr>
        <w:rPr>
          <w:sz w:val="24"/>
          <w:szCs w:val="24"/>
          <w:lang w:val="ru-RU"/>
        </w:rPr>
      </w:pPr>
    </w:p>
    <w:p w:rsidR="00EF1212" w:rsidRPr="00E266CA" w:rsidRDefault="00EF1212" w:rsidP="00EF1212">
      <w:pPr>
        <w:rPr>
          <w:sz w:val="24"/>
          <w:szCs w:val="24"/>
          <w:lang w:val="ru-RU"/>
        </w:rPr>
      </w:pPr>
    </w:p>
    <w:p w:rsidR="00EF1212" w:rsidRPr="00E266CA" w:rsidRDefault="00EF1212" w:rsidP="00EF1212">
      <w:pPr>
        <w:rPr>
          <w:sz w:val="24"/>
          <w:szCs w:val="24"/>
          <w:lang w:val="sr-Cyrl-CS"/>
        </w:rPr>
      </w:pPr>
      <w:r w:rsidRPr="00E266CA">
        <w:rPr>
          <w:sz w:val="24"/>
          <w:szCs w:val="24"/>
          <w:lang w:val="ru-RU"/>
        </w:rPr>
        <w:t xml:space="preserve"> </w:t>
      </w: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lang w:val="sr-Cyrl-CS"/>
        </w:rPr>
      </w:pPr>
    </w:p>
    <w:p w:rsidR="00EF1212" w:rsidRPr="00E266CA" w:rsidRDefault="00EF1212" w:rsidP="00EF1212">
      <w:pPr>
        <w:rPr>
          <w:sz w:val="24"/>
          <w:szCs w:val="24"/>
        </w:rPr>
      </w:pPr>
      <w:r w:rsidRPr="00E266CA">
        <w:rPr>
          <w:sz w:val="24"/>
          <w:szCs w:val="24"/>
        </w:rPr>
        <w:t>1. Појам  мултимедије ( 2 часа )</w:t>
      </w:r>
    </w:p>
    <w:p w:rsidR="00EF1212" w:rsidRPr="00E266CA" w:rsidRDefault="00EF1212" w:rsidP="009363DC">
      <w:pPr>
        <w:numPr>
          <w:ilvl w:val="0"/>
          <w:numId w:val="127"/>
        </w:numPr>
        <w:rPr>
          <w:sz w:val="24"/>
          <w:szCs w:val="24"/>
        </w:rPr>
      </w:pPr>
      <w:r w:rsidRPr="00E266CA">
        <w:rPr>
          <w:sz w:val="24"/>
          <w:szCs w:val="24"/>
        </w:rPr>
        <w:t>Развој медија кроз историју</w:t>
      </w:r>
    </w:p>
    <w:p w:rsidR="00EF1212" w:rsidRPr="00E266CA" w:rsidRDefault="00EF1212" w:rsidP="009363DC">
      <w:pPr>
        <w:numPr>
          <w:ilvl w:val="0"/>
          <w:numId w:val="127"/>
        </w:numPr>
        <w:rPr>
          <w:sz w:val="24"/>
          <w:szCs w:val="24"/>
        </w:rPr>
      </w:pPr>
      <w:r w:rsidRPr="00E266CA">
        <w:rPr>
          <w:sz w:val="24"/>
          <w:szCs w:val="24"/>
        </w:rPr>
        <w:t xml:space="preserve">Мултимедија као појам. Примери </w:t>
      </w:r>
    </w:p>
    <w:p w:rsidR="00EF1212" w:rsidRPr="00E266CA" w:rsidRDefault="00EF1212" w:rsidP="00EF1212">
      <w:pPr>
        <w:rPr>
          <w:b/>
          <w:sz w:val="28"/>
          <w:szCs w:val="28"/>
          <w:lang w:val="sr-Cyrl-CS"/>
        </w:rPr>
      </w:pPr>
    </w:p>
    <w:p w:rsidR="00EF1212" w:rsidRPr="00E266CA" w:rsidRDefault="004B6DED" w:rsidP="00EF1212">
      <w:pPr>
        <w:rPr>
          <w:sz w:val="24"/>
          <w:szCs w:val="24"/>
          <w:lang w:val="ru-RU"/>
        </w:rPr>
      </w:pPr>
      <w:r>
        <w:rPr>
          <w:sz w:val="24"/>
          <w:szCs w:val="24"/>
          <w:lang w:val="sr-Cyrl-CS"/>
        </w:rPr>
        <w:t>2</w:t>
      </w:r>
      <w:r w:rsidR="00EF1212" w:rsidRPr="00E266CA">
        <w:rPr>
          <w:sz w:val="24"/>
          <w:szCs w:val="24"/>
          <w:lang w:val="sr-Cyrl-CS"/>
        </w:rPr>
        <w:t xml:space="preserve">.  </w:t>
      </w:r>
      <w:r w:rsidR="00EF1212" w:rsidRPr="00E266CA">
        <w:rPr>
          <w:sz w:val="24"/>
          <w:szCs w:val="24"/>
          <w:lang w:val="ru-RU"/>
        </w:rPr>
        <w:t>Правилно рукова</w:t>
      </w:r>
      <w:r w:rsidR="00273078">
        <w:rPr>
          <w:sz w:val="24"/>
          <w:szCs w:val="24"/>
          <w:lang w:val="ru-RU"/>
        </w:rPr>
        <w:t xml:space="preserve">ње опремом </w:t>
      </w:r>
      <w:r w:rsidR="00EF1212" w:rsidRPr="00E266CA">
        <w:rPr>
          <w:sz w:val="24"/>
          <w:szCs w:val="24"/>
          <w:lang w:val="ru-RU"/>
        </w:rPr>
        <w:t xml:space="preserve"> ( 11 часова )</w:t>
      </w:r>
    </w:p>
    <w:p w:rsidR="00EF1212" w:rsidRPr="002B4CDD" w:rsidRDefault="00EF1212" w:rsidP="009363DC">
      <w:pPr>
        <w:numPr>
          <w:ilvl w:val="0"/>
          <w:numId w:val="128"/>
        </w:numPr>
        <w:rPr>
          <w:sz w:val="24"/>
          <w:szCs w:val="24"/>
          <w:lang w:val="ru-RU"/>
        </w:rPr>
      </w:pPr>
      <w:r w:rsidRPr="00E266CA">
        <w:rPr>
          <w:sz w:val="24"/>
          <w:szCs w:val="24"/>
          <w:lang w:val="ru-RU"/>
        </w:rPr>
        <w:t xml:space="preserve">Научи да правилно рукујеш телевизором, радио апаратом,  касетофоном, видео рекордером,  </w:t>
      </w:r>
      <w:r w:rsidRPr="00E266CA">
        <w:rPr>
          <w:sz w:val="24"/>
          <w:szCs w:val="24"/>
        </w:rPr>
        <w:t>DVD</w:t>
      </w:r>
      <w:r w:rsidRPr="00E266CA">
        <w:rPr>
          <w:sz w:val="24"/>
          <w:szCs w:val="24"/>
          <w:lang w:val="ru-RU"/>
        </w:rPr>
        <w:t xml:space="preserve"> плејером, дијапројектором, графоскопом </w:t>
      </w:r>
      <w:r w:rsidR="002B4CDD">
        <w:rPr>
          <w:sz w:val="24"/>
          <w:szCs w:val="24"/>
          <w:lang w:val="ru-RU"/>
        </w:rPr>
        <w:t>.</w:t>
      </w:r>
    </w:p>
    <w:p w:rsidR="00EF1212" w:rsidRPr="00E266CA" w:rsidRDefault="00EF1212" w:rsidP="002B4CDD">
      <w:pPr>
        <w:ind w:left="1440"/>
        <w:rPr>
          <w:sz w:val="24"/>
          <w:szCs w:val="24"/>
        </w:rPr>
      </w:pPr>
      <w:r w:rsidRPr="00E266CA">
        <w:rPr>
          <w:sz w:val="24"/>
          <w:szCs w:val="24"/>
        </w:rPr>
        <w:t xml:space="preserve">         </w:t>
      </w:r>
    </w:p>
    <w:p w:rsidR="00EF1212" w:rsidRPr="00E266CA" w:rsidRDefault="00EF1212" w:rsidP="009363DC">
      <w:pPr>
        <w:numPr>
          <w:ilvl w:val="0"/>
          <w:numId w:val="128"/>
        </w:numPr>
        <w:rPr>
          <w:sz w:val="24"/>
          <w:szCs w:val="24"/>
          <w:lang w:val="ru-RU"/>
        </w:rPr>
      </w:pPr>
      <w:r w:rsidRPr="00E266CA">
        <w:rPr>
          <w:sz w:val="24"/>
          <w:szCs w:val="24"/>
          <w:lang w:val="ru-RU"/>
        </w:rPr>
        <w:t>Фото апарат, правилно руковање, практичан рад</w:t>
      </w:r>
    </w:p>
    <w:p w:rsidR="00EF1212" w:rsidRPr="00E266CA" w:rsidRDefault="00EF1212" w:rsidP="009363DC">
      <w:pPr>
        <w:numPr>
          <w:ilvl w:val="0"/>
          <w:numId w:val="128"/>
        </w:numPr>
        <w:rPr>
          <w:sz w:val="24"/>
          <w:szCs w:val="24"/>
          <w:lang w:val="ru-RU"/>
        </w:rPr>
      </w:pPr>
      <w:r w:rsidRPr="00E266CA">
        <w:rPr>
          <w:sz w:val="24"/>
          <w:szCs w:val="24"/>
          <w:lang w:val="ru-RU"/>
        </w:rPr>
        <w:t>Фото апарат, правилно руковање, практичан рад</w:t>
      </w:r>
    </w:p>
    <w:p w:rsidR="00EF1212" w:rsidRPr="00E266CA" w:rsidRDefault="00EF1212" w:rsidP="009363DC">
      <w:pPr>
        <w:numPr>
          <w:ilvl w:val="0"/>
          <w:numId w:val="128"/>
        </w:numPr>
        <w:rPr>
          <w:sz w:val="24"/>
          <w:szCs w:val="24"/>
          <w:lang w:val="ru-RU"/>
        </w:rPr>
      </w:pPr>
      <w:r w:rsidRPr="00E266CA">
        <w:rPr>
          <w:sz w:val="24"/>
          <w:szCs w:val="24"/>
          <w:lang w:val="ru-RU"/>
        </w:rPr>
        <w:t>Фото апарат, правилно руковање, практичан рад</w:t>
      </w:r>
    </w:p>
    <w:p w:rsidR="00EF1212" w:rsidRPr="00E266CA" w:rsidRDefault="00EF1212" w:rsidP="009363DC">
      <w:pPr>
        <w:numPr>
          <w:ilvl w:val="0"/>
          <w:numId w:val="128"/>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9363DC">
      <w:pPr>
        <w:numPr>
          <w:ilvl w:val="0"/>
          <w:numId w:val="128"/>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9363DC">
      <w:pPr>
        <w:numPr>
          <w:ilvl w:val="0"/>
          <w:numId w:val="128"/>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9363DC">
      <w:pPr>
        <w:numPr>
          <w:ilvl w:val="0"/>
          <w:numId w:val="128"/>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EF1212" w:rsidP="009363DC">
      <w:pPr>
        <w:numPr>
          <w:ilvl w:val="0"/>
          <w:numId w:val="128"/>
        </w:numPr>
        <w:rPr>
          <w:sz w:val="24"/>
          <w:szCs w:val="24"/>
          <w:lang w:val="ru-RU"/>
        </w:rPr>
      </w:pPr>
      <w:r w:rsidRPr="00E266CA">
        <w:rPr>
          <w:sz w:val="24"/>
          <w:szCs w:val="24"/>
          <w:lang w:val="ru-RU"/>
        </w:rPr>
        <w:t xml:space="preserve">Кино камера , правилно руковање, практичан рад </w:t>
      </w:r>
    </w:p>
    <w:p w:rsidR="00EF1212" w:rsidRPr="00E266CA" w:rsidRDefault="004B6DED" w:rsidP="00EF1212">
      <w:pPr>
        <w:rPr>
          <w:sz w:val="24"/>
          <w:szCs w:val="24"/>
          <w:lang w:val="ru-RU"/>
        </w:rPr>
      </w:pPr>
      <w:r>
        <w:rPr>
          <w:sz w:val="24"/>
          <w:szCs w:val="24"/>
          <w:lang w:val="sr-Cyrl-CS"/>
        </w:rPr>
        <w:t>3</w:t>
      </w:r>
      <w:r w:rsidR="00EF1212" w:rsidRPr="00E266CA">
        <w:rPr>
          <w:sz w:val="24"/>
          <w:szCs w:val="24"/>
          <w:lang w:val="sr-Cyrl-CS"/>
        </w:rPr>
        <w:t xml:space="preserve">. </w:t>
      </w:r>
      <w:r w:rsidR="00EF1212" w:rsidRPr="00E266CA">
        <w:rPr>
          <w:sz w:val="24"/>
          <w:szCs w:val="24"/>
          <w:lang w:val="ru-RU"/>
        </w:rPr>
        <w:t>Улога рачунара у мултимедији  ( 12 часова )</w:t>
      </w:r>
    </w:p>
    <w:p w:rsidR="00EF1212" w:rsidRPr="00E266CA" w:rsidRDefault="00EF1212" w:rsidP="009363DC">
      <w:pPr>
        <w:numPr>
          <w:ilvl w:val="0"/>
          <w:numId w:val="128"/>
        </w:numPr>
        <w:rPr>
          <w:sz w:val="24"/>
          <w:szCs w:val="24"/>
          <w:lang w:val="ru-RU"/>
        </w:rPr>
      </w:pPr>
      <w:r w:rsidRPr="00E266CA">
        <w:rPr>
          <w:sz w:val="24"/>
          <w:szCs w:val="24"/>
          <w:lang w:val="ru-RU"/>
        </w:rPr>
        <w:t xml:space="preserve">Интернет. Преузимање текста, слике, звука, филма и сл. путем Интернета </w:t>
      </w:r>
    </w:p>
    <w:p w:rsidR="00EF1212" w:rsidRPr="00E266CA" w:rsidRDefault="00EF1212" w:rsidP="009363DC">
      <w:pPr>
        <w:numPr>
          <w:ilvl w:val="0"/>
          <w:numId w:val="128"/>
        </w:numPr>
        <w:rPr>
          <w:sz w:val="24"/>
          <w:szCs w:val="24"/>
          <w:lang w:val="ru-RU"/>
        </w:rPr>
      </w:pPr>
      <w:r w:rsidRPr="00E266CA">
        <w:rPr>
          <w:sz w:val="24"/>
          <w:szCs w:val="24"/>
          <w:lang w:val="ru-RU"/>
        </w:rPr>
        <w:t>Скенирање и обрада слика помоћу рачунара</w:t>
      </w:r>
    </w:p>
    <w:p w:rsidR="00EF1212" w:rsidRPr="00E266CA" w:rsidRDefault="00EF1212" w:rsidP="009363DC">
      <w:pPr>
        <w:numPr>
          <w:ilvl w:val="0"/>
          <w:numId w:val="128"/>
        </w:numPr>
        <w:rPr>
          <w:sz w:val="24"/>
          <w:szCs w:val="24"/>
        </w:rPr>
      </w:pPr>
      <w:r w:rsidRPr="00E266CA">
        <w:rPr>
          <w:sz w:val="24"/>
          <w:szCs w:val="24"/>
        </w:rPr>
        <w:t>Обрада фотографија помоћу рачунара</w:t>
      </w:r>
    </w:p>
    <w:p w:rsidR="00EF1212" w:rsidRPr="00E266CA" w:rsidRDefault="00EF1212" w:rsidP="009363DC">
      <w:pPr>
        <w:numPr>
          <w:ilvl w:val="0"/>
          <w:numId w:val="128"/>
        </w:numPr>
        <w:rPr>
          <w:sz w:val="24"/>
          <w:szCs w:val="24"/>
          <w:lang w:val="ru-RU"/>
        </w:rPr>
      </w:pPr>
      <w:r w:rsidRPr="00E266CA">
        <w:rPr>
          <w:sz w:val="24"/>
          <w:szCs w:val="24"/>
          <w:lang w:val="ru-RU"/>
        </w:rPr>
        <w:t xml:space="preserve">Снимање звука  и обрада звука на рачунару </w:t>
      </w:r>
    </w:p>
    <w:p w:rsidR="00EF1212" w:rsidRPr="00E266CA" w:rsidRDefault="00EF1212" w:rsidP="009363DC">
      <w:pPr>
        <w:numPr>
          <w:ilvl w:val="0"/>
          <w:numId w:val="128"/>
        </w:numPr>
        <w:rPr>
          <w:sz w:val="24"/>
          <w:szCs w:val="24"/>
          <w:lang w:val="ru-RU"/>
        </w:rPr>
      </w:pPr>
      <w:r w:rsidRPr="00E266CA">
        <w:rPr>
          <w:sz w:val="24"/>
          <w:szCs w:val="24"/>
          <w:lang w:val="ru-RU"/>
        </w:rPr>
        <w:t xml:space="preserve">Снимање звука  и обрада звука на рачунару </w:t>
      </w:r>
    </w:p>
    <w:p w:rsidR="00EF1212" w:rsidRPr="00E266CA" w:rsidRDefault="00EF1212" w:rsidP="009363DC">
      <w:pPr>
        <w:numPr>
          <w:ilvl w:val="0"/>
          <w:numId w:val="128"/>
        </w:numPr>
        <w:rPr>
          <w:sz w:val="24"/>
          <w:szCs w:val="24"/>
        </w:rPr>
      </w:pPr>
      <w:r w:rsidRPr="00E266CA">
        <w:rPr>
          <w:sz w:val="24"/>
          <w:szCs w:val="24"/>
        </w:rPr>
        <w:t xml:space="preserve">Обрада филмског материјала на рачунару                                                     </w:t>
      </w:r>
    </w:p>
    <w:p w:rsidR="00EF1212" w:rsidRPr="00E266CA" w:rsidRDefault="00EF1212" w:rsidP="009363DC">
      <w:pPr>
        <w:numPr>
          <w:ilvl w:val="0"/>
          <w:numId w:val="128"/>
        </w:numPr>
        <w:rPr>
          <w:sz w:val="24"/>
          <w:szCs w:val="24"/>
        </w:rPr>
      </w:pPr>
      <w:r w:rsidRPr="00E266CA">
        <w:rPr>
          <w:sz w:val="24"/>
          <w:szCs w:val="24"/>
        </w:rPr>
        <w:t xml:space="preserve">Обрада филмског материјала на рачунару                                                     </w:t>
      </w:r>
    </w:p>
    <w:p w:rsidR="00EF1212" w:rsidRPr="00E266CA" w:rsidRDefault="00EF1212" w:rsidP="009363DC">
      <w:pPr>
        <w:numPr>
          <w:ilvl w:val="0"/>
          <w:numId w:val="128"/>
        </w:numPr>
        <w:rPr>
          <w:sz w:val="24"/>
          <w:szCs w:val="24"/>
          <w:lang w:val="ru-RU"/>
        </w:rPr>
      </w:pPr>
      <w:r w:rsidRPr="00E266CA">
        <w:rPr>
          <w:sz w:val="24"/>
          <w:szCs w:val="24"/>
          <w:lang w:val="ru-RU"/>
        </w:rPr>
        <w:t xml:space="preserve">Поступак прављења мултимедијалне презентације у програму </w:t>
      </w:r>
      <w:r w:rsidRPr="00E266CA">
        <w:rPr>
          <w:sz w:val="24"/>
          <w:szCs w:val="24"/>
        </w:rPr>
        <w:t>Power</w:t>
      </w:r>
      <w:r w:rsidRPr="00E266CA">
        <w:rPr>
          <w:sz w:val="24"/>
          <w:szCs w:val="24"/>
          <w:lang w:val="ru-RU"/>
        </w:rPr>
        <w:t xml:space="preserve"> </w:t>
      </w:r>
      <w:r w:rsidRPr="00E266CA">
        <w:rPr>
          <w:sz w:val="24"/>
          <w:szCs w:val="24"/>
        </w:rPr>
        <w:t>Point</w:t>
      </w:r>
    </w:p>
    <w:p w:rsidR="00EF1212" w:rsidRPr="00E266CA" w:rsidRDefault="00EF1212" w:rsidP="009363DC">
      <w:pPr>
        <w:numPr>
          <w:ilvl w:val="0"/>
          <w:numId w:val="128"/>
        </w:numPr>
        <w:rPr>
          <w:sz w:val="24"/>
          <w:szCs w:val="24"/>
          <w:lang w:val="ru-RU"/>
        </w:rPr>
      </w:pPr>
      <w:r w:rsidRPr="00E266CA">
        <w:rPr>
          <w:sz w:val="24"/>
          <w:szCs w:val="24"/>
          <w:lang w:val="ru-RU"/>
        </w:rPr>
        <w:t xml:space="preserve">Поступак прављења мултимедијалне презентације у програму </w:t>
      </w:r>
      <w:r w:rsidRPr="00E266CA">
        <w:rPr>
          <w:sz w:val="24"/>
          <w:szCs w:val="24"/>
        </w:rPr>
        <w:t>Power</w:t>
      </w:r>
      <w:r w:rsidRPr="00E266CA">
        <w:rPr>
          <w:sz w:val="24"/>
          <w:szCs w:val="24"/>
          <w:lang w:val="ru-RU"/>
        </w:rPr>
        <w:t xml:space="preserve"> </w:t>
      </w:r>
      <w:r w:rsidRPr="00E266CA">
        <w:rPr>
          <w:sz w:val="24"/>
          <w:szCs w:val="24"/>
        </w:rPr>
        <w:t>Point</w:t>
      </w:r>
    </w:p>
    <w:p w:rsidR="00EF1212" w:rsidRPr="00E266CA" w:rsidRDefault="00EF1212" w:rsidP="009363DC">
      <w:pPr>
        <w:numPr>
          <w:ilvl w:val="0"/>
          <w:numId w:val="128"/>
        </w:numPr>
        <w:rPr>
          <w:sz w:val="24"/>
          <w:szCs w:val="24"/>
          <w:lang w:val="ru-RU"/>
        </w:rPr>
      </w:pPr>
      <w:r w:rsidRPr="00E266CA">
        <w:rPr>
          <w:sz w:val="24"/>
          <w:szCs w:val="24"/>
          <w:lang w:val="ru-RU"/>
        </w:rPr>
        <w:t>Начин извођења презентације употребом пројектора и рачунара</w:t>
      </w:r>
    </w:p>
    <w:p w:rsidR="00EF1212" w:rsidRPr="00E266CA" w:rsidRDefault="00EF1212" w:rsidP="00EF1212">
      <w:pPr>
        <w:ind w:left="360"/>
        <w:rPr>
          <w:sz w:val="24"/>
          <w:szCs w:val="24"/>
          <w:lang w:val="ru-RU"/>
        </w:rPr>
      </w:pPr>
    </w:p>
    <w:p w:rsidR="00EF1212" w:rsidRPr="00E266CA" w:rsidRDefault="004B6DED" w:rsidP="00EF1212">
      <w:pPr>
        <w:rPr>
          <w:sz w:val="24"/>
          <w:szCs w:val="24"/>
          <w:lang w:val="ru-RU"/>
        </w:rPr>
      </w:pPr>
      <w:r>
        <w:rPr>
          <w:sz w:val="24"/>
          <w:szCs w:val="24"/>
          <w:lang w:val="sr-Cyrl-CS"/>
        </w:rPr>
        <w:t>4</w:t>
      </w:r>
      <w:r w:rsidR="00EF1212" w:rsidRPr="00E266CA">
        <w:rPr>
          <w:sz w:val="24"/>
          <w:szCs w:val="24"/>
          <w:lang w:val="sr-Cyrl-CS"/>
        </w:rPr>
        <w:t xml:space="preserve">. </w:t>
      </w:r>
      <w:r w:rsidR="00EF1212" w:rsidRPr="00E266CA">
        <w:rPr>
          <w:sz w:val="24"/>
          <w:szCs w:val="24"/>
          <w:lang w:val="ru-RU"/>
        </w:rPr>
        <w:t xml:space="preserve">  Израда  мултимедијалних радова ученика    ( 7 часова )</w:t>
      </w:r>
    </w:p>
    <w:p w:rsidR="00EF1212" w:rsidRPr="00E266CA" w:rsidRDefault="00EF1212" w:rsidP="009363DC">
      <w:pPr>
        <w:numPr>
          <w:ilvl w:val="0"/>
          <w:numId w:val="129"/>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9363DC">
      <w:pPr>
        <w:numPr>
          <w:ilvl w:val="0"/>
          <w:numId w:val="129"/>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9363DC">
      <w:pPr>
        <w:numPr>
          <w:ilvl w:val="0"/>
          <w:numId w:val="129"/>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9363DC">
      <w:pPr>
        <w:numPr>
          <w:ilvl w:val="0"/>
          <w:numId w:val="129"/>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9363DC">
      <w:pPr>
        <w:numPr>
          <w:ilvl w:val="0"/>
          <w:numId w:val="129"/>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9363DC">
      <w:pPr>
        <w:numPr>
          <w:ilvl w:val="0"/>
          <w:numId w:val="129"/>
        </w:numPr>
        <w:rPr>
          <w:sz w:val="24"/>
          <w:szCs w:val="24"/>
          <w:lang w:val="ru-RU"/>
        </w:rPr>
      </w:pPr>
      <w:r w:rsidRPr="00E266CA">
        <w:rPr>
          <w:sz w:val="24"/>
          <w:szCs w:val="24"/>
          <w:lang w:val="ru-RU"/>
        </w:rPr>
        <w:t>Израда самосталних или групних  мултимедијалних радова ученика</w:t>
      </w:r>
      <w:r w:rsidRPr="00E266CA">
        <w:rPr>
          <w:sz w:val="24"/>
          <w:szCs w:val="24"/>
          <w:lang w:val="sr-Cyrl-CS"/>
        </w:rPr>
        <w:t xml:space="preserve"> </w:t>
      </w:r>
      <w:r w:rsidRPr="00E266CA">
        <w:rPr>
          <w:sz w:val="24"/>
          <w:szCs w:val="24"/>
          <w:lang w:val="ru-RU"/>
        </w:rPr>
        <w:t xml:space="preserve">( филм, презентација у програму </w:t>
      </w:r>
      <w:r w:rsidRPr="00E266CA">
        <w:rPr>
          <w:sz w:val="24"/>
          <w:szCs w:val="24"/>
        </w:rPr>
        <w:t>Power</w:t>
      </w:r>
      <w:r w:rsidRPr="00E266CA">
        <w:rPr>
          <w:sz w:val="24"/>
          <w:szCs w:val="24"/>
          <w:lang w:val="ru-RU"/>
        </w:rPr>
        <w:t xml:space="preserve"> </w:t>
      </w:r>
      <w:r w:rsidRPr="00E266CA">
        <w:rPr>
          <w:sz w:val="24"/>
          <w:szCs w:val="24"/>
        </w:rPr>
        <w:t>Point</w:t>
      </w:r>
      <w:r w:rsidRPr="00E266CA">
        <w:rPr>
          <w:sz w:val="24"/>
          <w:szCs w:val="24"/>
          <w:lang w:val="ru-RU"/>
        </w:rPr>
        <w:t>, обрада музике ... )</w:t>
      </w:r>
    </w:p>
    <w:p w:rsidR="00EF1212" w:rsidRPr="00E266CA" w:rsidRDefault="00EF1212" w:rsidP="009363DC">
      <w:pPr>
        <w:numPr>
          <w:ilvl w:val="0"/>
          <w:numId w:val="129"/>
        </w:numPr>
        <w:rPr>
          <w:sz w:val="24"/>
          <w:szCs w:val="24"/>
          <w:lang w:val="ru-RU"/>
        </w:rPr>
      </w:pPr>
      <w:r w:rsidRPr="00E266CA">
        <w:rPr>
          <w:sz w:val="24"/>
          <w:szCs w:val="24"/>
          <w:lang w:val="ru-RU"/>
        </w:rPr>
        <w:t>Избор најбољих радова из области мултимедије</w:t>
      </w:r>
    </w:p>
    <w:p w:rsidR="00EF1212" w:rsidRPr="00E266CA" w:rsidRDefault="00EF1212" w:rsidP="00EF1212">
      <w:pPr>
        <w:ind w:firstLine="390"/>
        <w:rPr>
          <w:sz w:val="24"/>
          <w:szCs w:val="24"/>
          <w:lang w:val="ru-RU"/>
        </w:rPr>
      </w:pPr>
    </w:p>
    <w:p w:rsidR="00EF1212" w:rsidRPr="00E266CA" w:rsidRDefault="00EF1212" w:rsidP="00EF1212">
      <w:pPr>
        <w:ind w:firstLine="390"/>
        <w:rPr>
          <w:sz w:val="24"/>
          <w:szCs w:val="24"/>
          <w:lang w:val="ru-RU"/>
        </w:rPr>
      </w:pPr>
    </w:p>
    <w:p w:rsidR="00EF1212" w:rsidRPr="00E266CA" w:rsidRDefault="00EF1212" w:rsidP="00EF1212">
      <w:pPr>
        <w:ind w:firstLine="390"/>
        <w:rPr>
          <w:sz w:val="24"/>
          <w:szCs w:val="24"/>
          <w:lang w:val="ru-RU"/>
        </w:rPr>
      </w:pPr>
    </w:p>
    <w:p w:rsidR="00EF1212" w:rsidRDefault="00EF1212" w:rsidP="00EF1212">
      <w:pPr>
        <w:rPr>
          <w:sz w:val="24"/>
          <w:szCs w:val="24"/>
          <w:lang w:val="ru-RU"/>
        </w:rPr>
      </w:pPr>
    </w:p>
    <w:p w:rsidR="003D17E1" w:rsidRPr="00E266CA" w:rsidRDefault="003D17E1" w:rsidP="00EF1212">
      <w:pPr>
        <w:rPr>
          <w:sz w:val="24"/>
          <w:szCs w:val="24"/>
          <w:lang w:val="ru-RU"/>
        </w:rPr>
      </w:pPr>
    </w:p>
    <w:p w:rsidR="00EF1212" w:rsidRPr="00E266CA" w:rsidRDefault="00EF1212" w:rsidP="00EF1212">
      <w:pPr>
        <w:rPr>
          <w:b/>
          <w:sz w:val="28"/>
          <w:szCs w:val="28"/>
          <w:u w:val="single"/>
          <w:lang w:val="sr-Cyrl-CS"/>
        </w:rPr>
      </w:pPr>
      <w:r w:rsidRPr="00E266CA">
        <w:rPr>
          <w:b/>
          <w:sz w:val="28"/>
          <w:szCs w:val="28"/>
          <w:u w:val="single"/>
          <w:lang w:val="sr-Cyrl-CS"/>
        </w:rPr>
        <w:t>Спортска секција</w:t>
      </w:r>
    </w:p>
    <w:p w:rsidR="00EF1212" w:rsidRPr="00E266CA" w:rsidRDefault="00EF1212" w:rsidP="00EF1212">
      <w:pPr>
        <w:rPr>
          <w:sz w:val="24"/>
          <w:szCs w:val="24"/>
          <w:lang w:val="sr-Cyrl-CS"/>
        </w:rPr>
      </w:pPr>
      <w:r w:rsidRPr="00E266CA">
        <w:rPr>
          <w:sz w:val="24"/>
          <w:szCs w:val="24"/>
          <w:lang w:val="sr-Cyrl-CS"/>
        </w:rPr>
        <w:t xml:space="preserve">Руководилац: </w:t>
      </w:r>
      <w:r w:rsidR="007819C6">
        <w:rPr>
          <w:sz w:val="24"/>
          <w:szCs w:val="24"/>
          <w:lang w:val="sr-Cyrl-CS"/>
        </w:rPr>
        <w:t>Ненад Марковић</w:t>
      </w:r>
    </w:p>
    <w:p w:rsidR="00EF1212" w:rsidRPr="00E266CA" w:rsidRDefault="00EF1212" w:rsidP="00EF1212">
      <w:pPr>
        <w:rPr>
          <w:sz w:val="24"/>
          <w:szCs w:val="24"/>
          <w:lang w:val="ru-RU"/>
        </w:rPr>
      </w:pPr>
    </w:p>
    <w:p w:rsidR="00581197" w:rsidRDefault="00581197" w:rsidP="00EF1212">
      <w:pPr>
        <w:ind w:firstLine="720"/>
        <w:jc w:val="both"/>
        <w:rPr>
          <w:sz w:val="24"/>
          <w:szCs w:val="24"/>
          <w:lang w:val="ru-RU"/>
        </w:rPr>
      </w:pPr>
      <w:r>
        <w:rPr>
          <w:sz w:val="24"/>
          <w:szCs w:val="24"/>
          <w:lang w:val="ru-RU"/>
        </w:rPr>
        <w:t>Спортска секција подразумева додатни васпитно-образовни рад који се организује за све ученике од петог до осмог разреда.</w:t>
      </w:r>
    </w:p>
    <w:p w:rsidR="00581197" w:rsidRDefault="00581197" w:rsidP="00EF1212">
      <w:pPr>
        <w:ind w:firstLine="720"/>
        <w:jc w:val="both"/>
        <w:rPr>
          <w:sz w:val="24"/>
          <w:szCs w:val="24"/>
          <w:lang w:val="ru-RU"/>
        </w:rPr>
      </w:pPr>
      <w:r>
        <w:rPr>
          <w:sz w:val="24"/>
          <w:szCs w:val="24"/>
          <w:lang w:val="ru-RU"/>
        </w:rPr>
        <w:t>При недостатку довољне физичке активности целокупне генерације,секција пружа ученицима ту предност,да на свих 36.часова (једном седмично),односно за ученике осмог 8.разреда 34,ученици могу да раде на побољшању својих способности.</w:t>
      </w:r>
    </w:p>
    <w:p w:rsidR="00581197" w:rsidRDefault="00581197" w:rsidP="00EF1212">
      <w:pPr>
        <w:ind w:firstLine="720"/>
        <w:jc w:val="both"/>
        <w:rPr>
          <w:sz w:val="24"/>
          <w:szCs w:val="24"/>
          <w:lang w:val="ru-RU"/>
        </w:rPr>
      </w:pPr>
      <w:r>
        <w:rPr>
          <w:sz w:val="24"/>
          <w:szCs w:val="24"/>
          <w:lang w:val="ru-RU"/>
        </w:rPr>
        <w:t>Ученици( подељени у различите групе),надоградњу своје знање ,технику из различитих спортова и способности(моторику,снагу,брзину,агилност,спретност).</w:t>
      </w:r>
    </w:p>
    <w:p w:rsidR="00581197" w:rsidRDefault="0072642B" w:rsidP="00EF1212">
      <w:pPr>
        <w:ind w:firstLine="720"/>
        <w:jc w:val="both"/>
        <w:rPr>
          <w:sz w:val="24"/>
          <w:szCs w:val="24"/>
          <w:lang w:val="ru-RU"/>
        </w:rPr>
      </w:pPr>
      <w:r>
        <w:rPr>
          <w:sz w:val="24"/>
          <w:szCs w:val="24"/>
          <w:lang w:val="ru-RU"/>
        </w:rPr>
        <w:t>Упознају се са теоретским чињеницама тј.тактиком у екипним спортовима(фудбал,кошарка,,рукомет,одбојка...).</w:t>
      </w:r>
    </w:p>
    <w:p w:rsidR="00273078" w:rsidRDefault="00273078" w:rsidP="00273078">
      <w:pPr>
        <w:jc w:val="both"/>
        <w:rPr>
          <w:sz w:val="24"/>
          <w:szCs w:val="24"/>
          <w:lang w:val="ru-RU"/>
        </w:rPr>
      </w:pPr>
      <w:r>
        <w:rPr>
          <w:sz w:val="24"/>
          <w:szCs w:val="24"/>
          <w:lang w:val="ru-RU"/>
        </w:rPr>
        <w:t>Сви су подељени у различите интересне групе,пре свега према склоностима ка одређеном спорту,полу,узрасту...</w:t>
      </w:r>
    </w:p>
    <w:p w:rsidR="00273078" w:rsidRDefault="00273078" w:rsidP="00273078">
      <w:pPr>
        <w:jc w:val="both"/>
        <w:rPr>
          <w:sz w:val="24"/>
          <w:szCs w:val="24"/>
          <w:lang w:val="ru-RU"/>
        </w:rPr>
      </w:pPr>
      <w:r>
        <w:rPr>
          <w:sz w:val="24"/>
          <w:szCs w:val="24"/>
          <w:lang w:val="ru-RU"/>
        </w:rPr>
        <w:t>Као циљ подразумева се учествовање на Општинском првенству за све спортове,где ће ученици покушати да представе своју школу у најбољем светлу.</w:t>
      </w:r>
    </w:p>
    <w:p w:rsidR="00581197" w:rsidRDefault="00581197" w:rsidP="00EF1212">
      <w:pPr>
        <w:ind w:firstLine="720"/>
        <w:jc w:val="both"/>
        <w:rPr>
          <w:sz w:val="24"/>
          <w:szCs w:val="24"/>
          <w:lang w:val="ru-RU"/>
        </w:rPr>
      </w:pPr>
    </w:p>
    <w:p w:rsidR="00273078" w:rsidRDefault="00273078" w:rsidP="00EF1212">
      <w:pPr>
        <w:ind w:firstLine="720"/>
        <w:jc w:val="both"/>
        <w:rPr>
          <w:sz w:val="24"/>
          <w:szCs w:val="24"/>
          <w:lang w:val="ru-RU"/>
        </w:rPr>
      </w:pPr>
    </w:p>
    <w:p w:rsidR="00581197" w:rsidRDefault="00581197" w:rsidP="00EF1212">
      <w:pPr>
        <w:ind w:firstLine="720"/>
        <w:jc w:val="both"/>
        <w:rPr>
          <w:sz w:val="24"/>
          <w:szCs w:val="24"/>
          <w:lang w:val="ru-RU"/>
        </w:rPr>
      </w:pPr>
    </w:p>
    <w:p w:rsidR="00982D48" w:rsidRDefault="00982D48" w:rsidP="00EF1212">
      <w:pPr>
        <w:ind w:firstLine="720"/>
        <w:jc w:val="both"/>
        <w:rPr>
          <w:sz w:val="24"/>
          <w:szCs w:val="24"/>
          <w:lang w:val="ru-RU"/>
        </w:rPr>
      </w:pPr>
    </w:p>
    <w:p w:rsidR="00982D48" w:rsidRDefault="00982D48" w:rsidP="00EF1212">
      <w:pPr>
        <w:ind w:firstLine="720"/>
        <w:jc w:val="both"/>
        <w:rPr>
          <w:sz w:val="24"/>
          <w:szCs w:val="24"/>
          <w:lang w:val="ru-RU"/>
        </w:rPr>
      </w:pPr>
    </w:p>
    <w:p w:rsidR="00982D48" w:rsidRDefault="00982D48" w:rsidP="002D0D69">
      <w:pPr>
        <w:jc w:val="both"/>
        <w:rPr>
          <w:sz w:val="24"/>
          <w:szCs w:val="24"/>
        </w:rPr>
      </w:pPr>
    </w:p>
    <w:p w:rsidR="000C24C5" w:rsidRDefault="000C24C5" w:rsidP="002D0D69">
      <w:pPr>
        <w:jc w:val="both"/>
        <w:rPr>
          <w:sz w:val="24"/>
          <w:szCs w:val="24"/>
        </w:rPr>
      </w:pPr>
    </w:p>
    <w:p w:rsidR="000C24C5" w:rsidRDefault="000C24C5" w:rsidP="002D0D69">
      <w:pPr>
        <w:jc w:val="both"/>
        <w:rPr>
          <w:sz w:val="24"/>
          <w:szCs w:val="24"/>
        </w:rPr>
      </w:pPr>
    </w:p>
    <w:p w:rsidR="000C24C5" w:rsidRDefault="000C24C5" w:rsidP="002D0D69">
      <w:pPr>
        <w:jc w:val="both"/>
        <w:rPr>
          <w:sz w:val="24"/>
          <w:szCs w:val="24"/>
        </w:rPr>
      </w:pPr>
    </w:p>
    <w:p w:rsidR="000C24C5" w:rsidRDefault="000C24C5" w:rsidP="002D0D69">
      <w:pPr>
        <w:jc w:val="both"/>
        <w:rPr>
          <w:sz w:val="24"/>
          <w:szCs w:val="24"/>
        </w:rPr>
      </w:pPr>
    </w:p>
    <w:p w:rsidR="000C24C5" w:rsidRDefault="000C24C5" w:rsidP="002D0D69">
      <w:pPr>
        <w:jc w:val="both"/>
        <w:rPr>
          <w:sz w:val="24"/>
          <w:szCs w:val="24"/>
        </w:rPr>
      </w:pPr>
    </w:p>
    <w:p w:rsidR="000C24C5" w:rsidRDefault="000C24C5" w:rsidP="002D0D69">
      <w:pPr>
        <w:jc w:val="both"/>
        <w:rPr>
          <w:sz w:val="24"/>
          <w:szCs w:val="24"/>
        </w:rPr>
      </w:pPr>
    </w:p>
    <w:p w:rsidR="000C24C5" w:rsidRDefault="000C24C5" w:rsidP="002D0D69">
      <w:pPr>
        <w:jc w:val="both"/>
        <w:rPr>
          <w:sz w:val="24"/>
          <w:szCs w:val="24"/>
        </w:rPr>
      </w:pPr>
    </w:p>
    <w:p w:rsidR="000C24C5" w:rsidRPr="000C24C5" w:rsidRDefault="000C24C5" w:rsidP="002D0D69">
      <w:pPr>
        <w:jc w:val="both"/>
        <w:rPr>
          <w:sz w:val="24"/>
          <w:szCs w:val="24"/>
        </w:rPr>
      </w:pPr>
    </w:p>
    <w:p w:rsidR="0084060D" w:rsidRDefault="0084060D" w:rsidP="003D17E1">
      <w:pPr>
        <w:rPr>
          <w:sz w:val="24"/>
          <w:szCs w:val="24"/>
          <w:lang w:val="sr-Cyrl-CS"/>
        </w:rPr>
      </w:pPr>
    </w:p>
    <w:p w:rsidR="000568AE" w:rsidRPr="000C24C5" w:rsidRDefault="000568AE" w:rsidP="00865C60">
      <w:pPr>
        <w:rPr>
          <w:sz w:val="24"/>
          <w:szCs w:val="24"/>
        </w:rPr>
      </w:pPr>
    </w:p>
    <w:p w:rsidR="00DE4976" w:rsidRPr="009D0152" w:rsidRDefault="00DE4976" w:rsidP="00DE4976">
      <w:pPr>
        <w:jc w:val="both"/>
        <w:rPr>
          <w:sz w:val="28"/>
          <w:szCs w:val="28"/>
          <w:u w:val="single"/>
          <w:lang w:val="sr-Cyrl-CS"/>
        </w:rPr>
      </w:pPr>
      <w:r w:rsidRPr="009D0152">
        <w:rPr>
          <w:b/>
          <w:sz w:val="28"/>
          <w:szCs w:val="28"/>
          <w:u w:val="single"/>
          <w:lang w:val="sr-Cyrl-CS"/>
        </w:rPr>
        <w:t xml:space="preserve">Хор и оркестар </w:t>
      </w:r>
    </w:p>
    <w:p w:rsidR="00DE4976" w:rsidRPr="00E266CA" w:rsidRDefault="00DE4976" w:rsidP="00DE4976">
      <w:pPr>
        <w:ind w:left="360"/>
        <w:jc w:val="both"/>
        <w:rPr>
          <w:sz w:val="28"/>
          <w:szCs w:val="28"/>
          <w:u w:val="single"/>
          <w:lang w:val="sr-Cyrl-CS"/>
        </w:rPr>
      </w:pPr>
    </w:p>
    <w:p w:rsidR="00DE4976" w:rsidRPr="00E266CA" w:rsidRDefault="00DE4976" w:rsidP="00DE4976">
      <w:pPr>
        <w:rPr>
          <w:sz w:val="24"/>
          <w:lang w:val="sr-Cyrl-CS"/>
        </w:rPr>
      </w:pPr>
      <w:r w:rsidRPr="00E266CA">
        <w:rPr>
          <w:sz w:val="24"/>
          <w:lang w:val="sr-Cyrl-CS"/>
        </w:rPr>
        <w:t xml:space="preserve">Руководилац: </w:t>
      </w:r>
      <w:r w:rsidR="00982D48">
        <w:rPr>
          <w:sz w:val="24"/>
          <w:lang w:val="sr-Cyrl-CS"/>
        </w:rPr>
        <w:t>Милош Петровић</w:t>
      </w:r>
    </w:p>
    <w:p w:rsidR="00DE4976" w:rsidRPr="00E266CA" w:rsidRDefault="00DE4976" w:rsidP="00DE4976">
      <w:pPr>
        <w:rPr>
          <w:lang w:val="ru-RU"/>
        </w:rPr>
      </w:pPr>
    </w:p>
    <w:p w:rsidR="00DE4976" w:rsidRPr="00E266CA" w:rsidRDefault="00DE4976" w:rsidP="00DE4976">
      <w:pPr>
        <w:jc w:val="both"/>
        <w:rPr>
          <w:sz w:val="24"/>
          <w:szCs w:val="24"/>
          <w:lang w:val="sr-Cyrl-CS"/>
        </w:rPr>
      </w:pPr>
      <w:r w:rsidRPr="00E266CA">
        <w:rPr>
          <w:sz w:val="24"/>
          <w:szCs w:val="24"/>
          <w:lang w:val="sr-Cyrl-CS"/>
        </w:rPr>
        <w:t xml:space="preserve">      Хор као </w:t>
      </w:r>
      <w:r w:rsidR="00635F24">
        <w:rPr>
          <w:sz w:val="24"/>
          <w:szCs w:val="24"/>
          <w:lang w:val="sr-Cyrl-CS"/>
        </w:rPr>
        <w:t>ваннаставна ак</w:t>
      </w:r>
      <w:r w:rsidR="002C4D19">
        <w:rPr>
          <w:sz w:val="24"/>
          <w:szCs w:val="24"/>
          <w:lang w:val="sr-Cyrl-CS"/>
        </w:rPr>
        <w:t xml:space="preserve">тивност </w:t>
      </w:r>
      <w:r w:rsidR="00635F24">
        <w:rPr>
          <w:sz w:val="24"/>
          <w:szCs w:val="24"/>
          <w:lang w:val="sr-Cyrl-CS"/>
        </w:rPr>
        <w:t xml:space="preserve">у 5. </w:t>
      </w:r>
      <w:r w:rsidR="002C4D19">
        <w:rPr>
          <w:sz w:val="24"/>
          <w:szCs w:val="24"/>
          <w:lang w:val="sr-Cyrl-CS"/>
        </w:rPr>
        <w:t>и 6. и као</w:t>
      </w:r>
      <w:r w:rsidR="00635F24">
        <w:rPr>
          <w:sz w:val="24"/>
          <w:szCs w:val="24"/>
          <w:lang w:val="sr-Cyrl-CS"/>
        </w:rPr>
        <w:t xml:space="preserve"> </w:t>
      </w:r>
      <w:r w:rsidRPr="00E266CA">
        <w:rPr>
          <w:sz w:val="24"/>
          <w:szCs w:val="24"/>
          <w:lang w:val="sr-Cyrl-CS"/>
        </w:rPr>
        <w:t>слободна активност</w:t>
      </w:r>
      <w:r w:rsidR="00635F24">
        <w:rPr>
          <w:sz w:val="24"/>
          <w:szCs w:val="24"/>
          <w:lang w:val="sr-Cyrl-CS"/>
        </w:rPr>
        <w:t xml:space="preserve"> у 7. </w:t>
      </w:r>
      <w:r w:rsidR="002C4D19">
        <w:rPr>
          <w:sz w:val="24"/>
          <w:szCs w:val="24"/>
          <w:lang w:val="sr-Cyrl-CS"/>
        </w:rPr>
        <w:t>и</w:t>
      </w:r>
      <w:r w:rsidR="00635F24">
        <w:rPr>
          <w:sz w:val="24"/>
          <w:szCs w:val="24"/>
          <w:lang w:val="sr-Cyrl-CS"/>
        </w:rPr>
        <w:t xml:space="preserve"> 8. </w:t>
      </w:r>
      <w:r w:rsidR="002C4D19">
        <w:rPr>
          <w:sz w:val="24"/>
          <w:szCs w:val="24"/>
          <w:lang w:val="sr-Cyrl-CS"/>
        </w:rPr>
        <w:t>р</w:t>
      </w:r>
      <w:r w:rsidR="00635F24">
        <w:rPr>
          <w:sz w:val="24"/>
          <w:szCs w:val="24"/>
          <w:lang w:val="sr-Cyrl-CS"/>
        </w:rPr>
        <w:t>азр</w:t>
      </w:r>
      <w:r w:rsidR="002C4D19">
        <w:rPr>
          <w:sz w:val="24"/>
          <w:szCs w:val="24"/>
          <w:lang w:val="sr-Cyrl-CS"/>
        </w:rPr>
        <w:t xml:space="preserve">еду </w:t>
      </w:r>
      <w:r w:rsidRPr="00E266CA">
        <w:rPr>
          <w:sz w:val="24"/>
          <w:szCs w:val="24"/>
          <w:lang w:val="sr-Cyrl-CS"/>
        </w:rPr>
        <w:t>има за циљ да младу личност укључи у сагледавање вредности заједничког рада и постизања одређених уметничких задатака. Учесници хора су обавезни да озбиљно приступају раду.</w:t>
      </w:r>
    </w:p>
    <w:p w:rsidR="00DE4976" w:rsidRPr="00E266CA" w:rsidRDefault="00DE4976" w:rsidP="00DE4976">
      <w:pPr>
        <w:jc w:val="both"/>
        <w:rPr>
          <w:sz w:val="24"/>
          <w:szCs w:val="24"/>
          <w:lang w:val="sr-Cyrl-CS"/>
        </w:rPr>
      </w:pPr>
      <w:r w:rsidRPr="00E266CA">
        <w:rPr>
          <w:sz w:val="24"/>
          <w:szCs w:val="24"/>
          <w:lang w:val="sr-Cyrl-CS"/>
        </w:rPr>
        <w:t xml:space="preserve">      Певање у хору има образовни и васпитни циљ. Образовни циљ обухвата развијање слуха и ритма, ширење гласовних могућности, учвршћивање интонације. Васпитни циљ обухвата развијање осећања припадности колективу, развијање естетских осећања, комуникацију са другим члановима хора.</w:t>
      </w:r>
    </w:p>
    <w:p w:rsidR="00DE4976" w:rsidRPr="00E266CA" w:rsidRDefault="00DE4976" w:rsidP="00DE4976">
      <w:pPr>
        <w:jc w:val="both"/>
        <w:rPr>
          <w:sz w:val="24"/>
          <w:szCs w:val="24"/>
          <w:lang w:val="sr-Cyrl-CS"/>
        </w:rPr>
      </w:pPr>
      <w:r w:rsidRPr="00E266CA">
        <w:rPr>
          <w:sz w:val="24"/>
          <w:szCs w:val="24"/>
          <w:lang w:val="sr-Cyrl-CS"/>
        </w:rPr>
        <w:t xml:space="preserve">      Хорско певање се изводи у млађим (3. и  4.) и старијим (5., 6., 7. и 8.) разредима. </w:t>
      </w:r>
      <w:r w:rsidRPr="00E266CA">
        <w:rPr>
          <w:sz w:val="24"/>
          <w:szCs w:val="24"/>
          <w:lang w:val="ru-RU"/>
        </w:rPr>
        <w:t xml:space="preserve">Хор млађег и старијег школског узраста у току ове школске године неговаће музички израз уз истовремено упознавање са песмама из наше прошлости. </w:t>
      </w:r>
      <w:r w:rsidRPr="00E266CA">
        <w:rPr>
          <w:sz w:val="24"/>
          <w:szCs w:val="24"/>
          <w:lang w:val="sr-Cyrl-CS"/>
        </w:rPr>
        <w:t>Репертоар хора обухвата дела домаћих и страних композитора. У зависности од могућности деце, на репертоару старијих разреда могу се уврстити и двогласне а капела композиције или уз инструменталну пратњу.</w:t>
      </w:r>
      <w:r w:rsidRPr="00E266CA">
        <w:rPr>
          <w:sz w:val="24"/>
          <w:szCs w:val="24"/>
          <w:lang w:val="ru-RU"/>
        </w:rPr>
        <w:t xml:space="preserve"> </w:t>
      </w:r>
    </w:p>
    <w:p w:rsidR="00DE4976" w:rsidRPr="00E266CA" w:rsidRDefault="00DE4976" w:rsidP="00DE4976">
      <w:pPr>
        <w:jc w:val="both"/>
        <w:rPr>
          <w:sz w:val="24"/>
          <w:szCs w:val="24"/>
          <w:lang w:val="sr-Cyrl-CS"/>
        </w:rPr>
      </w:pPr>
      <w:r w:rsidRPr="00E266CA">
        <w:rPr>
          <w:sz w:val="24"/>
          <w:szCs w:val="24"/>
          <w:lang w:val="sr-Cyrl-CS"/>
        </w:rPr>
        <w:t xml:space="preserve">      У току школске године потребно је савладати осам до десет композиција и наступати на потребним музичким манифестацијама.</w:t>
      </w:r>
    </w:p>
    <w:p w:rsidR="00DE4976" w:rsidRPr="00E266CA" w:rsidRDefault="00DE4976" w:rsidP="00DE4976">
      <w:pPr>
        <w:jc w:val="both"/>
        <w:rPr>
          <w:sz w:val="24"/>
          <w:szCs w:val="24"/>
          <w:lang w:val="sr-Cyrl-CS"/>
        </w:rPr>
      </w:pPr>
      <w:r w:rsidRPr="00E266CA">
        <w:rPr>
          <w:sz w:val="24"/>
          <w:szCs w:val="24"/>
          <w:lang w:val="sr-Cyrl-CS"/>
        </w:rPr>
        <w:t xml:space="preserve">      </w:t>
      </w:r>
      <w:r w:rsidRPr="00E266CA">
        <w:rPr>
          <w:sz w:val="24"/>
          <w:szCs w:val="24"/>
          <w:lang w:val="fr-FR"/>
        </w:rPr>
        <w:t xml:space="preserve">Интезивније  ће се радити у периоду </w:t>
      </w:r>
      <w:r w:rsidRPr="00E266CA">
        <w:rPr>
          <w:sz w:val="24"/>
          <w:szCs w:val="24"/>
          <w:lang w:val="sr-Cyrl-CS"/>
        </w:rPr>
        <w:t xml:space="preserve">септембар-новембар ради припреме програма </w:t>
      </w:r>
      <w:r w:rsidRPr="00E266CA">
        <w:rPr>
          <w:sz w:val="24"/>
          <w:szCs w:val="24"/>
          <w:lang w:val="fr-FR"/>
        </w:rPr>
        <w:t xml:space="preserve">поводом обележавања </w:t>
      </w:r>
      <w:r w:rsidRPr="00E266CA">
        <w:rPr>
          <w:sz w:val="24"/>
          <w:szCs w:val="24"/>
          <w:lang w:val="sr-Cyrl-CS"/>
        </w:rPr>
        <w:t>годишњице Колубарске битке</w:t>
      </w:r>
      <w:r w:rsidRPr="00E266CA">
        <w:rPr>
          <w:sz w:val="24"/>
          <w:szCs w:val="24"/>
          <w:lang w:val="fr-FR"/>
        </w:rPr>
        <w:t>.</w:t>
      </w:r>
      <w:r w:rsidRPr="00E266CA">
        <w:rPr>
          <w:sz w:val="24"/>
          <w:szCs w:val="24"/>
          <w:lang w:val="sr-Cyrl-CS"/>
        </w:rPr>
        <w:t xml:space="preserve"> </w:t>
      </w:r>
      <w:r w:rsidRPr="00E266CA">
        <w:rPr>
          <w:sz w:val="24"/>
          <w:szCs w:val="24"/>
          <w:lang w:val="fr-FR"/>
        </w:rPr>
        <w:t>Такође,</w:t>
      </w:r>
      <w:r w:rsidRPr="00E266CA">
        <w:rPr>
          <w:sz w:val="24"/>
          <w:szCs w:val="24"/>
          <w:lang w:val="sr-Cyrl-CS"/>
        </w:rPr>
        <w:t xml:space="preserve"> </w:t>
      </w:r>
      <w:r w:rsidRPr="00E266CA">
        <w:rPr>
          <w:sz w:val="24"/>
          <w:szCs w:val="24"/>
          <w:lang w:val="fr-FR"/>
        </w:rPr>
        <w:t>радиће се на припремању песама пригодних за извођење поводом Светосавске академије, 27. јануара 201</w:t>
      </w:r>
      <w:r w:rsidRPr="00E266CA">
        <w:rPr>
          <w:sz w:val="24"/>
          <w:szCs w:val="24"/>
          <w:lang w:val="sr-Cyrl-CS"/>
        </w:rPr>
        <w:t>5</w:t>
      </w:r>
      <w:r w:rsidRPr="00E266CA">
        <w:rPr>
          <w:sz w:val="24"/>
          <w:szCs w:val="24"/>
          <w:lang w:val="fr-FR"/>
        </w:rPr>
        <w:t>. године, као и за припремање прославе Дана школе у јуну месецу.</w:t>
      </w:r>
    </w:p>
    <w:p w:rsidR="00DE4976" w:rsidRPr="002C4D19" w:rsidRDefault="00DE4976" w:rsidP="00DE4976">
      <w:pPr>
        <w:jc w:val="both"/>
        <w:rPr>
          <w:sz w:val="24"/>
          <w:szCs w:val="24"/>
        </w:rPr>
      </w:pPr>
    </w:p>
    <w:p w:rsidR="00DE4976" w:rsidRPr="00E266CA" w:rsidRDefault="00DE4976" w:rsidP="00DE4976">
      <w:pPr>
        <w:ind w:firstLine="720"/>
        <w:jc w:val="both"/>
        <w:rPr>
          <w:sz w:val="24"/>
          <w:szCs w:val="24"/>
          <w:lang w:val="sr-Cyrl-CS"/>
        </w:rPr>
      </w:pPr>
      <w:r w:rsidRPr="00E266CA">
        <w:rPr>
          <w:sz w:val="24"/>
          <w:szCs w:val="24"/>
          <w:lang w:val="fr-FR"/>
        </w:rPr>
        <w:t>Годишња норма часова планирана за хор је следећа :</w:t>
      </w:r>
    </w:p>
    <w:p w:rsidR="00DE4976" w:rsidRPr="00E266CA" w:rsidRDefault="00DE4976" w:rsidP="00DE4976">
      <w:pPr>
        <w:ind w:firstLine="720"/>
        <w:jc w:val="both"/>
        <w:rPr>
          <w:sz w:val="24"/>
          <w:szCs w:val="24"/>
          <w:lang w:val="ru-RU"/>
        </w:rPr>
      </w:pPr>
    </w:p>
    <w:p w:rsidR="00DE4976" w:rsidRPr="00E266CA" w:rsidRDefault="00DE4976" w:rsidP="00DE4976">
      <w:pPr>
        <w:jc w:val="both"/>
        <w:rPr>
          <w:sz w:val="24"/>
          <w:szCs w:val="24"/>
          <w:lang w:val="ru-RU"/>
        </w:rPr>
      </w:pPr>
      <w:r w:rsidRPr="00E266CA">
        <w:rPr>
          <w:sz w:val="24"/>
          <w:szCs w:val="24"/>
          <w:lang w:val="sr-Cyrl-CS"/>
        </w:rPr>
        <w:t>1.</w:t>
      </w:r>
      <w:r w:rsidRPr="00E266CA">
        <w:rPr>
          <w:sz w:val="24"/>
          <w:szCs w:val="24"/>
          <w:lang w:val="sr-Cyrl-CS"/>
        </w:rPr>
        <w:tab/>
      </w:r>
      <w:r w:rsidRPr="00E266CA">
        <w:rPr>
          <w:sz w:val="24"/>
          <w:szCs w:val="24"/>
          <w:lang w:val="ru-RU"/>
        </w:rPr>
        <w:t xml:space="preserve">ЗА МЛАЂЕ РАЗРЕДЕ ................. </w:t>
      </w:r>
      <w:r w:rsidRPr="00E266CA">
        <w:rPr>
          <w:b/>
          <w:sz w:val="24"/>
          <w:szCs w:val="24"/>
          <w:lang w:val="sr-Latn-CS"/>
        </w:rPr>
        <w:t>36</w:t>
      </w:r>
      <w:r w:rsidRPr="00E266CA">
        <w:rPr>
          <w:b/>
          <w:sz w:val="24"/>
          <w:szCs w:val="24"/>
          <w:lang w:val="ru-RU"/>
        </w:rPr>
        <w:t xml:space="preserve"> часова </w:t>
      </w:r>
    </w:p>
    <w:p w:rsidR="00DE4976" w:rsidRPr="00E266CA" w:rsidRDefault="00DE4976" w:rsidP="00DE4976">
      <w:pPr>
        <w:jc w:val="both"/>
        <w:rPr>
          <w:b/>
          <w:sz w:val="24"/>
          <w:szCs w:val="24"/>
          <w:lang w:val="sr-Latn-CS"/>
        </w:rPr>
      </w:pPr>
      <w:r w:rsidRPr="00E266CA">
        <w:rPr>
          <w:sz w:val="24"/>
          <w:szCs w:val="24"/>
          <w:lang w:val="ru-RU"/>
        </w:rPr>
        <w:t>2.</w:t>
      </w:r>
      <w:r w:rsidRPr="00E266CA">
        <w:rPr>
          <w:b/>
          <w:sz w:val="24"/>
          <w:szCs w:val="24"/>
          <w:lang w:val="ru-RU"/>
        </w:rPr>
        <w:t xml:space="preserve"> </w:t>
      </w:r>
      <w:r w:rsidRPr="00E266CA">
        <w:rPr>
          <w:b/>
          <w:sz w:val="24"/>
          <w:szCs w:val="24"/>
          <w:lang w:val="ru-RU"/>
        </w:rPr>
        <w:tab/>
      </w:r>
      <w:r w:rsidRPr="00E266CA">
        <w:rPr>
          <w:sz w:val="24"/>
          <w:szCs w:val="24"/>
          <w:lang w:val="ru-RU"/>
        </w:rPr>
        <w:t xml:space="preserve">ЗА СТАРИЈЕ РАЗРЕДЕ ............... </w:t>
      </w:r>
      <w:r w:rsidRPr="00E266CA">
        <w:rPr>
          <w:b/>
          <w:sz w:val="24"/>
          <w:szCs w:val="24"/>
          <w:lang w:val="ru-RU"/>
        </w:rPr>
        <w:t>36 часова</w:t>
      </w:r>
    </w:p>
    <w:p w:rsidR="00DE4976" w:rsidRPr="001C552C" w:rsidRDefault="00DE4976" w:rsidP="00DE4976">
      <w:pPr>
        <w:jc w:val="both"/>
        <w:rPr>
          <w:sz w:val="24"/>
          <w:szCs w:val="24"/>
          <w:lang w:val="sr-Latn-CS"/>
        </w:rPr>
      </w:pPr>
    </w:p>
    <w:p w:rsidR="00DE4976" w:rsidRDefault="00DE4976" w:rsidP="00DE4976">
      <w:pPr>
        <w:jc w:val="both"/>
        <w:rPr>
          <w:sz w:val="24"/>
          <w:szCs w:val="24"/>
          <w:lang w:val="sr-Cyrl-CS"/>
        </w:rPr>
      </w:pPr>
    </w:p>
    <w:p w:rsidR="00DE4976" w:rsidRPr="006A52B8" w:rsidRDefault="006A52B8" w:rsidP="00DE4976">
      <w:pPr>
        <w:rPr>
          <w:b/>
          <w:sz w:val="28"/>
          <w:szCs w:val="28"/>
          <w:u w:val="single"/>
        </w:rPr>
      </w:pPr>
      <w:r>
        <w:rPr>
          <w:b/>
          <w:sz w:val="28"/>
          <w:szCs w:val="28"/>
          <w:u w:val="single"/>
        </w:rPr>
        <w:t>Еколошка секција</w:t>
      </w:r>
    </w:p>
    <w:p w:rsidR="00DE4976" w:rsidRPr="00E266CA" w:rsidRDefault="00DE4976" w:rsidP="00DE4976">
      <w:pPr>
        <w:rPr>
          <w:sz w:val="24"/>
          <w:szCs w:val="24"/>
          <w:lang w:val="sr-Cyrl-CS"/>
        </w:rPr>
      </w:pPr>
    </w:p>
    <w:p w:rsidR="00DE4976" w:rsidRPr="00E266CA" w:rsidRDefault="00DE4976" w:rsidP="00DE4976">
      <w:pPr>
        <w:rPr>
          <w:sz w:val="24"/>
          <w:szCs w:val="24"/>
          <w:lang w:val="sr-Cyrl-CS"/>
        </w:rPr>
      </w:pPr>
      <w:r w:rsidRPr="00E266CA">
        <w:rPr>
          <w:sz w:val="24"/>
          <w:szCs w:val="24"/>
          <w:lang w:val="sr-Latn-CS"/>
        </w:rPr>
        <w:t>Руководилац</w:t>
      </w:r>
      <w:r w:rsidRPr="00E266CA">
        <w:rPr>
          <w:sz w:val="24"/>
          <w:szCs w:val="24"/>
          <w:lang w:val="sr-Cyrl-CS"/>
        </w:rPr>
        <w:t xml:space="preserve">: </w:t>
      </w:r>
      <w:r w:rsidR="002C4D19">
        <w:rPr>
          <w:sz w:val="24"/>
          <w:szCs w:val="24"/>
          <w:lang w:val="sr-Cyrl-CS"/>
        </w:rPr>
        <w:t>Јелена Герасимовић</w:t>
      </w:r>
    </w:p>
    <w:p w:rsidR="00DE4976" w:rsidRPr="006A52B8" w:rsidRDefault="00DE4976" w:rsidP="00DE4976">
      <w:pPr>
        <w:rPr>
          <w:sz w:val="24"/>
          <w:szCs w:val="24"/>
        </w:rPr>
      </w:pPr>
    </w:p>
    <w:p w:rsidR="006A52B8" w:rsidRPr="006A52B8" w:rsidRDefault="006A52B8" w:rsidP="006A52B8">
      <w:pPr>
        <w:rPr>
          <w:b/>
          <w:sz w:val="24"/>
          <w:szCs w:val="24"/>
        </w:rPr>
      </w:pPr>
      <w:r w:rsidRPr="006A52B8">
        <w:rPr>
          <w:b/>
          <w:sz w:val="24"/>
          <w:szCs w:val="24"/>
        </w:rPr>
        <w:t>Септембар:</w:t>
      </w:r>
    </w:p>
    <w:p w:rsidR="006A52B8" w:rsidRPr="006A52B8" w:rsidRDefault="006A52B8" w:rsidP="009363DC">
      <w:pPr>
        <w:pStyle w:val="ListParagraph"/>
        <w:numPr>
          <w:ilvl w:val="0"/>
          <w:numId w:val="176"/>
        </w:numPr>
        <w:spacing w:after="200" w:line="276" w:lineRule="auto"/>
        <w:rPr>
          <w:sz w:val="24"/>
          <w:szCs w:val="24"/>
        </w:rPr>
      </w:pPr>
      <w:r w:rsidRPr="006A52B8">
        <w:rPr>
          <w:sz w:val="24"/>
          <w:szCs w:val="24"/>
        </w:rPr>
        <w:t>Формирање секције, планирање и програмирање рада</w:t>
      </w:r>
    </w:p>
    <w:p w:rsidR="006A52B8" w:rsidRPr="006A52B8" w:rsidRDefault="006A52B8" w:rsidP="009363DC">
      <w:pPr>
        <w:pStyle w:val="ListParagraph"/>
        <w:numPr>
          <w:ilvl w:val="0"/>
          <w:numId w:val="176"/>
        </w:numPr>
        <w:spacing w:after="200" w:line="276" w:lineRule="auto"/>
        <w:rPr>
          <w:sz w:val="24"/>
          <w:szCs w:val="24"/>
        </w:rPr>
      </w:pPr>
      <w:r w:rsidRPr="006A52B8">
        <w:rPr>
          <w:sz w:val="24"/>
          <w:szCs w:val="24"/>
        </w:rPr>
        <w:t>Предавање: Заштита животне средине код нас и у свету</w:t>
      </w:r>
    </w:p>
    <w:p w:rsidR="006A52B8" w:rsidRPr="006A52B8" w:rsidRDefault="006A52B8" w:rsidP="009363DC">
      <w:pPr>
        <w:pStyle w:val="ListParagraph"/>
        <w:numPr>
          <w:ilvl w:val="0"/>
          <w:numId w:val="176"/>
        </w:numPr>
        <w:spacing w:after="200" w:line="276" w:lineRule="auto"/>
        <w:rPr>
          <w:sz w:val="24"/>
          <w:szCs w:val="24"/>
        </w:rPr>
      </w:pPr>
      <w:r w:rsidRPr="006A52B8">
        <w:rPr>
          <w:sz w:val="24"/>
          <w:szCs w:val="24"/>
        </w:rPr>
        <w:t>Предавање: Млади и екологија</w:t>
      </w:r>
    </w:p>
    <w:p w:rsidR="006A52B8" w:rsidRPr="006A52B8" w:rsidRDefault="006A52B8" w:rsidP="006A52B8">
      <w:pPr>
        <w:rPr>
          <w:b/>
          <w:sz w:val="24"/>
          <w:szCs w:val="24"/>
        </w:rPr>
      </w:pPr>
      <w:r w:rsidRPr="006A52B8">
        <w:rPr>
          <w:b/>
          <w:sz w:val="24"/>
          <w:szCs w:val="24"/>
        </w:rPr>
        <w:t>Октобар:</w:t>
      </w:r>
    </w:p>
    <w:p w:rsidR="006A52B8" w:rsidRPr="006A52B8" w:rsidRDefault="006A52B8" w:rsidP="009363DC">
      <w:pPr>
        <w:pStyle w:val="ListParagraph"/>
        <w:numPr>
          <w:ilvl w:val="0"/>
          <w:numId w:val="177"/>
        </w:numPr>
        <w:spacing w:after="200" w:line="276" w:lineRule="auto"/>
        <w:rPr>
          <w:sz w:val="24"/>
          <w:szCs w:val="24"/>
        </w:rPr>
      </w:pPr>
      <w:r w:rsidRPr="006A52B8">
        <w:rPr>
          <w:sz w:val="24"/>
          <w:szCs w:val="24"/>
        </w:rPr>
        <w:t>Радна акција у локалном простору</w:t>
      </w:r>
    </w:p>
    <w:p w:rsidR="006A52B8" w:rsidRPr="006A52B8" w:rsidRDefault="006A52B8" w:rsidP="009363DC">
      <w:pPr>
        <w:pStyle w:val="ListParagraph"/>
        <w:numPr>
          <w:ilvl w:val="0"/>
          <w:numId w:val="177"/>
        </w:numPr>
        <w:spacing w:after="200" w:line="276" w:lineRule="auto"/>
        <w:rPr>
          <w:sz w:val="24"/>
          <w:szCs w:val="24"/>
        </w:rPr>
      </w:pPr>
      <w:r w:rsidRPr="006A52B8">
        <w:rPr>
          <w:sz w:val="24"/>
          <w:szCs w:val="24"/>
        </w:rPr>
        <w:t>Дан здраве хране</w:t>
      </w:r>
    </w:p>
    <w:p w:rsidR="006A52B8" w:rsidRPr="006A52B8" w:rsidRDefault="006A52B8" w:rsidP="006A52B8">
      <w:pPr>
        <w:rPr>
          <w:b/>
          <w:sz w:val="24"/>
          <w:szCs w:val="24"/>
        </w:rPr>
      </w:pPr>
      <w:r w:rsidRPr="006A52B8">
        <w:rPr>
          <w:b/>
          <w:sz w:val="24"/>
          <w:szCs w:val="24"/>
        </w:rPr>
        <w:t>Новембар:</w:t>
      </w:r>
    </w:p>
    <w:p w:rsidR="006A52B8" w:rsidRPr="006A52B8" w:rsidRDefault="006A52B8" w:rsidP="009363DC">
      <w:pPr>
        <w:pStyle w:val="ListParagraph"/>
        <w:numPr>
          <w:ilvl w:val="0"/>
          <w:numId w:val="178"/>
        </w:numPr>
        <w:spacing w:after="200" w:line="276" w:lineRule="auto"/>
        <w:rPr>
          <w:sz w:val="24"/>
          <w:szCs w:val="24"/>
        </w:rPr>
      </w:pPr>
      <w:r w:rsidRPr="006A52B8">
        <w:rPr>
          <w:sz w:val="24"/>
          <w:szCs w:val="24"/>
        </w:rPr>
        <w:t>Предавање: Значај и улога шума у Србији</w:t>
      </w:r>
    </w:p>
    <w:p w:rsidR="006A52B8" w:rsidRPr="006A52B8" w:rsidRDefault="006A52B8" w:rsidP="009363DC">
      <w:pPr>
        <w:pStyle w:val="ListParagraph"/>
        <w:numPr>
          <w:ilvl w:val="0"/>
          <w:numId w:val="178"/>
        </w:numPr>
        <w:spacing w:after="200" w:line="276" w:lineRule="auto"/>
        <w:rPr>
          <w:sz w:val="24"/>
          <w:szCs w:val="24"/>
        </w:rPr>
      </w:pPr>
      <w:r w:rsidRPr="006A52B8">
        <w:rPr>
          <w:sz w:val="24"/>
          <w:szCs w:val="24"/>
        </w:rPr>
        <w:t>Предавање: Очување земљишта, ваздуха и воде</w:t>
      </w:r>
    </w:p>
    <w:p w:rsidR="006A52B8" w:rsidRPr="006A52B8" w:rsidRDefault="006A52B8" w:rsidP="006A52B8">
      <w:pPr>
        <w:rPr>
          <w:b/>
          <w:sz w:val="24"/>
          <w:szCs w:val="24"/>
        </w:rPr>
      </w:pPr>
      <w:r w:rsidRPr="006A52B8">
        <w:rPr>
          <w:b/>
          <w:sz w:val="24"/>
          <w:szCs w:val="24"/>
        </w:rPr>
        <w:lastRenderedPageBreak/>
        <w:t>Децембар:</w:t>
      </w:r>
    </w:p>
    <w:p w:rsidR="006A52B8" w:rsidRPr="006A52B8" w:rsidRDefault="006A52B8" w:rsidP="009363DC">
      <w:pPr>
        <w:pStyle w:val="ListParagraph"/>
        <w:numPr>
          <w:ilvl w:val="0"/>
          <w:numId w:val="179"/>
        </w:numPr>
        <w:spacing w:after="200" w:line="276" w:lineRule="auto"/>
        <w:rPr>
          <w:sz w:val="24"/>
          <w:szCs w:val="24"/>
        </w:rPr>
      </w:pPr>
      <w:r w:rsidRPr="006A52B8">
        <w:rPr>
          <w:sz w:val="24"/>
          <w:szCs w:val="24"/>
        </w:rPr>
        <w:t>Постављање зидних новина са еколошком тематиком</w:t>
      </w:r>
    </w:p>
    <w:p w:rsidR="006A52B8" w:rsidRPr="006A52B8" w:rsidRDefault="006A52B8" w:rsidP="009363DC">
      <w:pPr>
        <w:pStyle w:val="ListParagraph"/>
        <w:numPr>
          <w:ilvl w:val="0"/>
          <w:numId w:val="179"/>
        </w:numPr>
        <w:spacing w:after="200" w:line="276" w:lineRule="auto"/>
        <w:rPr>
          <w:sz w:val="24"/>
          <w:szCs w:val="24"/>
        </w:rPr>
      </w:pPr>
      <w:r w:rsidRPr="006A52B8">
        <w:rPr>
          <w:sz w:val="24"/>
          <w:szCs w:val="24"/>
        </w:rPr>
        <w:t>Предавање: Биолошка разноликост (биљке и животиње)</w:t>
      </w:r>
    </w:p>
    <w:p w:rsidR="006A52B8" w:rsidRPr="006A52B8" w:rsidRDefault="006A52B8" w:rsidP="006A52B8">
      <w:pPr>
        <w:rPr>
          <w:b/>
          <w:sz w:val="24"/>
          <w:szCs w:val="24"/>
        </w:rPr>
      </w:pPr>
      <w:r w:rsidRPr="006A52B8">
        <w:rPr>
          <w:b/>
          <w:sz w:val="24"/>
          <w:szCs w:val="24"/>
        </w:rPr>
        <w:t>Фебруар:</w:t>
      </w:r>
    </w:p>
    <w:p w:rsidR="006A52B8" w:rsidRPr="006A52B8" w:rsidRDefault="006A52B8" w:rsidP="009363DC">
      <w:pPr>
        <w:pStyle w:val="ListParagraph"/>
        <w:numPr>
          <w:ilvl w:val="0"/>
          <w:numId w:val="180"/>
        </w:numPr>
        <w:spacing w:after="200" w:line="276" w:lineRule="auto"/>
        <w:rPr>
          <w:sz w:val="24"/>
          <w:szCs w:val="24"/>
        </w:rPr>
      </w:pPr>
      <w:r w:rsidRPr="006A52B8">
        <w:rPr>
          <w:sz w:val="24"/>
          <w:szCs w:val="24"/>
        </w:rPr>
        <w:t>Предавање: Здравље као еколошки фактор</w:t>
      </w:r>
    </w:p>
    <w:p w:rsidR="006A52B8" w:rsidRPr="006A52B8" w:rsidRDefault="006A52B8" w:rsidP="009363DC">
      <w:pPr>
        <w:pStyle w:val="ListParagraph"/>
        <w:numPr>
          <w:ilvl w:val="0"/>
          <w:numId w:val="180"/>
        </w:numPr>
        <w:spacing w:after="200" w:line="276" w:lineRule="auto"/>
        <w:rPr>
          <w:sz w:val="24"/>
          <w:szCs w:val="24"/>
        </w:rPr>
      </w:pPr>
      <w:r w:rsidRPr="006A52B8">
        <w:rPr>
          <w:sz w:val="24"/>
          <w:szCs w:val="24"/>
        </w:rPr>
        <w:t>Постављање зидних новина</w:t>
      </w:r>
    </w:p>
    <w:p w:rsidR="006A52B8" w:rsidRPr="006A52B8" w:rsidRDefault="006A52B8" w:rsidP="006A52B8">
      <w:pPr>
        <w:rPr>
          <w:b/>
          <w:sz w:val="24"/>
          <w:szCs w:val="24"/>
        </w:rPr>
      </w:pPr>
      <w:r w:rsidRPr="006A52B8">
        <w:rPr>
          <w:b/>
          <w:sz w:val="24"/>
          <w:szCs w:val="24"/>
        </w:rPr>
        <w:t>Март:</w:t>
      </w:r>
    </w:p>
    <w:p w:rsidR="006A52B8" w:rsidRPr="006A52B8" w:rsidRDefault="006A52B8" w:rsidP="009363DC">
      <w:pPr>
        <w:pStyle w:val="ListParagraph"/>
        <w:numPr>
          <w:ilvl w:val="0"/>
          <w:numId w:val="181"/>
        </w:numPr>
        <w:spacing w:after="200" w:line="276" w:lineRule="auto"/>
        <w:rPr>
          <w:sz w:val="24"/>
          <w:szCs w:val="24"/>
        </w:rPr>
      </w:pPr>
      <w:r w:rsidRPr="006A52B8">
        <w:rPr>
          <w:sz w:val="24"/>
          <w:szCs w:val="24"/>
        </w:rPr>
        <w:t>Предавање:Вода и квалитет живота</w:t>
      </w:r>
    </w:p>
    <w:p w:rsidR="006A52B8" w:rsidRPr="006A52B8" w:rsidRDefault="006A52B8" w:rsidP="009363DC">
      <w:pPr>
        <w:pStyle w:val="ListParagraph"/>
        <w:numPr>
          <w:ilvl w:val="0"/>
          <w:numId w:val="181"/>
        </w:numPr>
        <w:spacing w:after="200" w:line="276" w:lineRule="auto"/>
        <w:rPr>
          <w:sz w:val="24"/>
          <w:szCs w:val="24"/>
        </w:rPr>
      </w:pPr>
      <w:r w:rsidRPr="006A52B8">
        <w:rPr>
          <w:sz w:val="24"/>
          <w:szCs w:val="24"/>
        </w:rPr>
        <w:t>Прича о фабрици воде (машине, флаширање, извори)</w:t>
      </w:r>
    </w:p>
    <w:p w:rsidR="006A52B8" w:rsidRPr="006A52B8" w:rsidRDefault="006A52B8" w:rsidP="006A52B8">
      <w:pPr>
        <w:rPr>
          <w:b/>
          <w:sz w:val="24"/>
          <w:szCs w:val="24"/>
        </w:rPr>
      </w:pPr>
      <w:r w:rsidRPr="006A52B8">
        <w:rPr>
          <w:b/>
          <w:sz w:val="24"/>
          <w:szCs w:val="24"/>
        </w:rPr>
        <w:t>Април:</w:t>
      </w:r>
    </w:p>
    <w:p w:rsidR="006A52B8" w:rsidRPr="006A52B8" w:rsidRDefault="006A52B8" w:rsidP="009363DC">
      <w:pPr>
        <w:pStyle w:val="ListParagraph"/>
        <w:numPr>
          <w:ilvl w:val="0"/>
          <w:numId w:val="182"/>
        </w:numPr>
        <w:spacing w:after="200" w:line="276" w:lineRule="auto"/>
        <w:rPr>
          <w:sz w:val="24"/>
          <w:szCs w:val="24"/>
        </w:rPr>
      </w:pPr>
      <w:r w:rsidRPr="006A52B8">
        <w:rPr>
          <w:sz w:val="24"/>
          <w:szCs w:val="24"/>
        </w:rPr>
        <w:t>Пролећни изглед шуме</w:t>
      </w:r>
    </w:p>
    <w:p w:rsidR="006A52B8" w:rsidRPr="006A52B8" w:rsidRDefault="006A52B8" w:rsidP="009363DC">
      <w:pPr>
        <w:pStyle w:val="ListParagraph"/>
        <w:numPr>
          <w:ilvl w:val="0"/>
          <w:numId w:val="182"/>
        </w:numPr>
        <w:spacing w:after="200" w:line="276" w:lineRule="auto"/>
        <w:rPr>
          <w:sz w:val="24"/>
          <w:szCs w:val="24"/>
        </w:rPr>
      </w:pPr>
      <w:r w:rsidRPr="006A52B8">
        <w:rPr>
          <w:sz w:val="24"/>
          <w:szCs w:val="24"/>
        </w:rPr>
        <w:t>Правимо пролећни хербаријум</w:t>
      </w:r>
    </w:p>
    <w:p w:rsidR="006A52B8" w:rsidRPr="006A52B8" w:rsidRDefault="006A52B8" w:rsidP="006A52B8">
      <w:pPr>
        <w:rPr>
          <w:b/>
          <w:sz w:val="24"/>
          <w:szCs w:val="24"/>
        </w:rPr>
      </w:pPr>
      <w:r w:rsidRPr="006A52B8">
        <w:rPr>
          <w:b/>
          <w:sz w:val="24"/>
          <w:szCs w:val="24"/>
        </w:rPr>
        <w:t>Мај:</w:t>
      </w:r>
    </w:p>
    <w:p w:rsidR="006A52B8" w:rsidRPr="006A52B8" w:rsidRDefault="006A52B8" w:rsidP="009363DC">
      <w:pPr>
        <w:pStyle w:val="ListParagraph"/>
        <w:numPr>
          <w:ilvl w:val="0"/>
          <w:numId w:val="183"/>
        </w:numPr>
        <w:spacing w:after="200" w:line="276" w:lineRule="auto"/>
        <w:rPr>
          <w:sz w:val="24"/>
          <w:szCs w:val="24"/>
        </w:rPr>
      </w:pPr>
      <w:r w:rsidRPr="006A52B8">
        <w:rPr>
          <w:sz w:val="24"/>
          <w:szCs w:val="24"/>
        </w:rPr>
        <w:t>Припрема за обележавање међународног дана заштите животне средине</w:t>
      </w:r>
    </w:p>
    <w:p w:rsidR="006A52B8" w:rsidRPr="006A52B8" w:rsidRDefault="006A52B8" w:rsidP="006A52B8">
      <w:pPr>
        <w:rPr>
          <w:b/>
          <w:sz w:val="24"/>
          <w:szCs w:val="24"/>
        </w:rPr>
      </w:pPr>
      <w:r w:rsidRPr="006A52B8">
        <w:rPr>
          <w:b/>
          <w:sz w:val="24"/>
          <w:szCs w:val="24"/>
        </w:rPr>
        <w:t>Јун:</w:t>
      </w:r>
    </w:p>
    <w:p w:rsidR="006A52B8" w:rsidRPr="006A52B8" w:rsidRDefault="006A52B8" w:rsidP="006A52B8">
      <w:pPr>
        <w:ind w:left="360"/>
        <w:rPr>
          <w:sz w:val="24"/>
          <w:szCs w:val="24"/>
        </w:rPr>
      </w:pPr>
      <w:r w:rsidRPr="006A52B8">
        <w:rPr>
          <w:sz w:val="24"/>
          <w:szCs w:val="24"/>
        </w:rPr>
        <w:t>1.Обележавање Дана заштите животне средине</w:t>
      </w:r>
    </w:p>
    <w:p w:rsidR="006A52B8" w:rsidRPr="006A52B8" w:rsidRDefault="006A52B8" w:rsidP="009363DC">
      <w:pPr>
        <w:pStyle w:val="ListParagraph"/>
        <w:numPr>
          <w:ilvl w:val="0"/>
          <w:numId w:val="183"/>
        </w:numPr>
        <w:spacing w:after="200" w:line="276" w:lineRule="auto"/>
        <w:rPr>
          <w:sz w:val="24"/>
          <w:szCs w:val="24"/>
        </w:rPr>
      </w:pPr>
      <w:r w:rsidRPr="006A52B8">
        <w:rPr>
          <w:sz w:val="24"/>
          <w:szCs w:val="24"/>
        </w:rPr>
        <w:t>Анализа рада секције</w:t>
      </w:r>
    </w:p>
    <w:p w:rsidR="0084060D" w:rsidRDefault="0084060D" w:rsidP="00DE4976">
      <w:pPr>
        <w:jc w:val="both"/>
        <w:rPr>
          <w:b/>
          <w:sz w:val="28"/>
          <w:szCs w:val="28"/>
          <w:u w:val="single"/>
          <w:lang w:val="sr-Cyrl-CS"/>
        </w:rPr>
      </w:pPr>
    </w:p>
    <w:p w:rsidR="002C4D19" w:rsidRDefault="002C4D19" w:rsidP="00DE4976">
      <w:pPr>
        <w:jc w:val="both"/>
        <w:rPr>
          <w:b/>
          <w:sz w:val="28"/>
          <w:szCs w:val="28"/>
          <w:u w:val="single"/>
          <w:lang w:val="sr-Cyrl-CS"/>
        </w:rPr>
      </w:pPr>
    </w:p>
    <w:p w:rsidR="002C4D19" w:rsidRPr="006A52B8" w:rsidRDefault="002C4D19" w:rsidP="00DE4976">
      <w:pPr>
        <w:jc w:val="both"/>
        <w:rPr>
          <w:b/>
          <w:sz w:val="28"/>
          <w:szCs w:val="28"/>
          <w:u w:val="single"/>
        </w:rPr>
      </w:pPr>
    </w:p>
    <w:p w:rsidR="00DE4976" w:rsidRPr="00E266CA" w:rsidRDefault="00DE4976" w:rsidP="00DE4976">
      <w:pPr>
        <w:jc w:val="both"/>
        <w:rPr>
          <w:b/>
          <w:sz w:val="28"/>
          <w:szCs w:val="28"/>
          <w:u w:val="single"/>
          <w:lang w:val="sr-Cyrl-CS"/>
        </w:rPr>
      </w:pPr>
      <w:r w:rsidRPr="00E266CA">
        <w:rPr>
          <w:b/>
          <w:sz w:val="28"/>
          <w:szCs w:val="28"/>
          <w:u w:val="single"/>
          <w:lang w:val="sr-Cyrl-CS"/>
        </w:rPr>
        <w:t>Новинарска секција</w:t>
      </w:r>
    </w:p>
    <w:p w:rsidR="00DE4976" w:rsidRPr="00E266CA" w:rsidRDefault="00DE4976" w:rsidP="00DE4976">
      <w:pPr>
        <w:jc w:val="both"/>
        <w:rPr>
          <w:b/>
          <w:sz w:val="24"/>
          <w:szCs w:val="24"/>
          <w:u w:val="single"/>
          <w:lang w:val="sr-Cyrl-CS"/>
        </w:rPr>
      </w:pPr>
    </w:p>
    <w:p w:rsidR="00DE4976" w:rsidRPr="00E266CA" w:rsidRDefault="00FF3CB3" w:rsidP="00DE4976">
      <w:pPr>
        <w:jc w:val="both"/>
        <w:rPr>
          <w:sz w:val="24"/>
          <w:szCs w:val="24"/>
          <w:lang w:val="sr-Cyrl-CS"/>
        </w:rPr>
      </w:pPr>
      <w:r>
        <w:rPr>
          <w:sz w:val="24"/>
          <w:szCs w:val="24"/>
          <w:lang w:val="sr-Cyrl-CS"/>
        </w:rPr>
        <w:t>Руководилац: Ивана Пантелић</w:t>
      </w:r>
    </w:p>
    <w:p w:rsidR="00DE4976" w:rsidRPr="00E266CA" w:rsidRDefault="00DE4976" w:rsidP="00DE4976">
      <w:pPr>
        <w:jc w:val="both"/>
        <w:rPr>
          <w:sz w:val="24"/>
          <w:szCs w:val="24"/>
          <w:lang w:val="sr-Cyrl-CS"/>
        </w:rPr>
      </w:pPr>
    </w:p>
    <w:p w:rsidR="00DE4976" w:rsidRPr="00E266CA" w:rsidRDefault="00DE4976" w:rsidP="00DE4976">
      <w:pPr>
        <w:jc w:val="both"/>
        <w:rPr>
          <w:sz w:val="24"/>
          <w:szCs w:val="24"/>
          <w:lang w:val="sr-Cyrl-CS"/>
        </w:rPr>
      </w:pPr>
    </w:p>
    <w:p w:rsidR="006616A6" w:rsidRDefault="006616A6" w:rsidP="006616A6">
      <w:pPr>
        <w:jc w:val="center"/>
        <w:rPr>
          <w:sz w:val="24"/>
          <w:szCs w:val="24"/>
          <w:lang w:val="ru-RU"/>
        </w:rPr>
      </w:pPr>
      <w:r>
        <w:rPr>
          <w:sz w:val="24"/>
          <w:szCs w:val="24"/>
          <w:lang w:val="ru-RU"/>
        </w:rPr>
        <w:t>ГОДИШЊИ ПЛАН РАДА НОВИНАРСКЕ СЕКЦИЈЕ</w:t>
      </w:r>
    </w:p>
    <w:p w:rsidR="006616A6" w:rsidRDefault="006616A6" w:rsidP="006616A6">
      <w:pPr>
        <w:jc w:val="center"/>
        <w:rPr>
          <w:sz w:val="24"/>
          <w:szCs w:val="24"/>
          <w:lang w:val="ru-RU"/>
        </w:rPr>
      </w:pPr>
    </w:p>
    <w:p w:rsidR="006616A6" w:rsidRPr="00DE23D8" w:rsidRDefault="006616A6" w:rsidP="006616A6">
      <w:pPr>
        <w:rPr>
          <w:b/>
          <w:sz w:val="24"/>
          <w:szCs w:val="24"/>
          <w:lang w:val="ru-RU"/>
        </w:rPr>
      </w:pPr>
      <w:r w:rsidRPr="00DE23D8">
        <w:rPr>
          <w:b/>
          <w:sz w:val="24"/>
          <w:szCs w:val="24"/>
          <w:lang w:val="ru-RU"/>
        </w:rPr>
        <w:t>Циљ секције:</w:t>
      </w:r>
    </w:p>
    <w:p w:rsidR="006616A6" w:rsidRPr="00AC1839" w:rsidRDefault="006616A6" w:rsidP="006616A6">
      <w:pPr>
        <w:rPr>
          <w:sz w:val="24"/>
          <w:szCs w:val="24"/>
          <w:lang w:val="ru-RU"/>
        </w:rPr>
      </w:pPr>
    </w:p>
    <w:p w:rsidR="006616A6" w:rsidRPr="00AC1839" w:rsidRDefault="006616A6" w:rsidP="006616A6">
      <w:pPr>
        <w:rPr>
          <w:sz w:val="24"/>
          <w:szCs w:val="24"/>
          <w:lang w:val="ru-RU"/>
        </w:rPr>
      </w:pPr>
      <w:r>
        <w:rPr>
          <w:sz w:val="24"/>
          <w:szCs w:val="24"/>
        </w:rPr>
        <w:t xml:space="preserve">- </w:t>
      </w:r>
      <w:r w:rsidRPr="00AC1839">
        <w:rPr>
          <w:sz w:val="24"/>
          <w:szCs w:val="24"/>
          <w:lang w:val="ru-RU"/>
        </w:rPr>
        <w:t>Развијање окретности у р</w:t>
      </w:r>
      <w:r>
        <w:rPr>
          <w:sz w:val="24"/>
          <w:szCs w:val="24"/>
          <w:lang w:val="ru-RU"/>
        </w:rPr>
        <w:t>азговору и писменом изражавању</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 xml:space="preserve">Изражавање </w:t>
      </w:r>
      <w:r>
        <w:rPr>
          <w:sz w:val="24"/>
          <w:szCs w:val="24"/>
          <w:lang w:val="ru-RU"/>
        </w:rPr>
        <w:t>разноврсних способности ученика</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 xml:space="preserve">Развијање и оснаживање привржености школи </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Јачање навике да са</w:t>
      </w:r>
      <w:r>
        <w:rPr>
          <w:sz w:val="24"/>
          <w:szCs w:val="24"/>
          <w:lang w:val="ru-RU"/>
        </w:rPr>
        <w:t>мостално обављају своје задатке</w:t>
      </w:r>
    </w:p>
    <w:p w:rsidR="006616A6" w:rsidRPr="00AC1839" w:rsidRDefault="006616A6" w:rsidP="006616A6">
      <w:pPr>
        <w:rPr>
          <w:sz w:val="24"/>
          <w:szCs w:val="24"/>
          <w:lang w:val="ru-RU"/>
        </w:rPr>
      </w:pPr>
      <w:r>
        <w:rPr>
          <w:sz w:val="24"/>
          <w:szCs w:val="24"/>
          <w:lang w:val="ru-RU"/>
        </w:rPr>
        <w:t xml:space="preserve">- </w:t>
      </w:r>
      <w:r w:rsidRPr="00AC1839">
        <w:rPr>
          <w:sz w:val="24"/>
          <w:szCs w:val="24"/>
          <w:lang w:val="ru-RU"/>
        </w:rPr>
        <w:t>Подстицање ученика да критички</w:t>
      </w:r>
      <w:r>
        <w:rPr>
          <w:sz w:val="24"/>
          <w:szCs w:val="24"/>
          <w:lang w:val="ru-RU"/>
        </w:rPr>
        <w:t xml:space="preserve"> посматрају теме о којима пишу</w:t>
      </w:r>
    </w:p>
    <w:p w:rsidR="006616A6" w:rsidRPr="00AC1839" w:rsidRDefault="006616A6" w:rsidP="006616A6">
      <w:pPr>
        <w:rPr>
          <w:sz w:val="24"/>
          <w:szCs w:val="24"/>
          <w:lang w:val="ru-RU"/>
        </w:rPr>
      </w:pPr>
      <w:r>
        <w:rPr>
          <w:sz w:val="24"/>
          <w:szCs w:val="24"/>
          <w:lang w:val="ru-RU"/>
        </w:rPr>
        <w:t>- Подстицање међусобне сарадње</w:t>
      </w:r>
    </w:p>
    <w:p w:rsidR="006616A6" w:rsidRDefault="006616A6" w:rsidP="006616A6">
      <w:pPr>
        <w:rPr>
          <w:lang w:val="ru-RU"/>
        </w:rPr>
      </w:pPr>
    </w:p>
    <w:p w:rsidR="006616A6" w:rsidRDefault="006616A6" w:rsidP="006616A6">
      <w:pPr>
        <w:rPr>
          <w:lang w:val="ru-RU"/>
        </w:rPr>
      </w:pPr>
    </w:p>
    <w:p w:rsidR="006616A6" w:rsidRPr="00DE23D8" w:rsidRDefault="006616A6" w:rsidP="006616A6">
      <w:pPr>
        <w:rPr>
          <w:b/>
          <w:sz w:val="24"/>
          <w:szCs w:val="24"/>
          <w:lang w:val="ru-RU"/>
        </w:rPr>
      </w:pPr>
      <w:r w:rsidRPr="00DE23D8">
        <w:rPr>
          <w:b/>
          <w:sz w:val="24"/>
          <w:szCs w:val="24"/>
          <w:lang w:val="ru-RU"/>
        </w:rPr>
        <w:t>ОКТОБАР</w:t>
      </w:r>
    </w:p>
    <w:p w:rsidR="006616A6" w:rsidRPr="00DE23D8" w:rsidRDefault="006616A6" w:rsidP="006616A6">
      <w:pPr>
        <w:rPr>
          <w:sz w:val="24"/>
          <w:szCs w:val="24"/>
          <w:lang w:val="ru-RU"/>
        </w:rPr>
      </w:pPr>
      <w:r w:rsidRPr="00DE23D8">
        <w:rPr>
          <w:sz w:val="24"/>
          <w:szCs w:val="24"/>
          <w:lang w:val="ru-RU"/>
        </w:rPr>
        <w:t xml:space="preserve">1. Формирање секције (на основу интересовања и личног опредељења ученика у школи) </w:t>
      </w:r>
    </w:p>
    <w:p w:rsidR="006616A6" w:rsidRPr="00DE23D8" w:rsidRDefault="006616A6" w:rsidP="006616A6">
      <w:pPr>
        <w:rPr>
          <w:sz w:val="24"/>
          <w:szCs w:val="24"/>
          <w:lang w:val="ru-RU"/>
        </w:rPr>
      </w:pPr>
      <w:r w:rsidRPr="00DE23D8">
        <w:rPr>
          <w:sz w:val="24"/>
          <w:szCs w:val="24"/>
          <w:lang w:val="ru-RU"/>
        </w:rPr>
        <w:t>2. Читање ранијих радова ученика</w:t>
      </w:r>
    </w:p>
    <w:p w:rsidR="006616A6" w:rsidRPr="00DE23D8" w:rsidRDefault="006616A6" w:rsidP="006616A6">
      <w:pPr>
        <w:rPr>
          <w:sz w:val="24"/>
          <w:szCs w:val="24"/>
          <w:lang w:val="ru-RU"/>
        </w:rPr>
      </w:pPr>
      <w:r w:rsidRPr="00DE23D8">
        <w:rPr>
          <w:sz w:val="24"/>
          <w:szCs w:val="24"/>
          <w:lang w:val="ru-RU"/>
        </w:rPr>
        <w:t>3. Планирање рада секције на основу идеја ученика</w:t>
      </w:r>
    </w:p>
    <w:p w:rsidR="006616A6" w:rsidRPr="00DE23D8" w:rsidRDefault="006616A6" w:rsidP="006616A6">
      <w:pPr>
        <w:rPr>
          <w:sz w:val="24"/>
          <w:szCs w:val="24"/>
          <w:lang w:val="ru-RU"/>
        </w:rPr>
      </w:pPr>
      <w:r w:rsidRPr="00DE23D8">
        <w:rPr>
          <w:sz w:val="24"/>
          <w:szCs w:val="24"/>
          <w:lang w:val="ru-RU"/>
        </w:rPr>
        <w:t>4. Упознавање са функционалним стиловима и проналажење примера за сваки функционални стил</w:t>
      </w:r>
    </w:p>
    <w:p w:rsidR="006616A6" w:rsidRPr="00DE23D8" w:rsidRDefault="006616A6" w:rsidP="006616A6">
      <w:pPr>
        <w:rPr>
          <w:sz w:val="24"/>
          <w:szCs w:val="24"/>
          <w:lang w:val="ru-RU"/>
        </w:rPr>
      </w:pPr>
      <w:r w:rsidRPr="00DE23D8">
        <w:rPr>
          <w:sz w:val="24"/>
          <w:szCs w:val="24"/>
          <w:lang w:val="ru-RU"/>
        </w:rPr>
        <w:lastRenderedPageBreak/>
        <w:t>5. Праћење актуелних догађаја</w:t>
      </w:r>
    </w:p>
    <w:p w:rsidR="006616A6" w:rsidRPr="00DE23D8" w:rsidRDefault="006616A6" w:rsidP="006616A6">
      <w:pPr>
        <w:rPr>
          <w:b/>
          <w:sz w:val="24"/>
          <w:szCs w:val="24"/>
          <w:lang w:val="ru-RU"/>
        </w:rPr>
      </w:pPr>
      <w:r w:rsidRPr="00DE23D8">
        <w:rPr>
          <w:b/>
          <w:sz w:val="24"/>
          <w:szCs w:val="24"/>
          <w:lang w:val="ru-RU"/>
        </w:rPr>
        <w:t>НОВЕМБАР</w:t>
      </w:r>
    </w:p>
    <w:p w:rsidR="006616A6" w:rsidRPr="00DE23D8" w:rsidRDefault="006616A6" w:rsidP="006616A6">
      <w:pPr>
        <w:rPr>
          <w:sz w:val="24"/>
          <w:szCs w:val="24"/>
          <w:lang w:val="ru-RU"/>
        </w:rPr>
      </w:pPr>
      <w:r w:rsidRPr="00DE23D8">
        <w:rPr>
          <w:sz w:val="24"/>
          <w:szCs w:val="24"/>
          <w:lang w:val="ru-RU"/>
        </w:rPr>
        <w:t>1. Упознавање са облицима новинарског изражавања (вест, извештај и репортажа)</w:t>
      </w:r>
    </w:p>
    <w:p w:rsidR="006616A6" w:rsidRPr="00DE23D8" w:rsidRDefault="006616A6" w:rsidP="006616A6">
      <w:pPr>
        <w:rPr>
          <w:sz w:val="24"/>
          <w:szCs w:val="24"/>
          <w:lang w:val="ru-RU"/>
        </w:rPr>
      </w:pPr>
      <w:r w:rsidRPr="00DE23D8">
        <w:rPr>
          <w:sz w:val="24"/>
          <w:szCs w:val="24"/>
          <w:lang w:val="ru-RU"/>
        </w:rPr>
        <w:t>2. Проналажење и уочавање облика новинарског изражавања у дневним новинама</w:t>
      </w:r>
    </w:p>
    <w:p w:rsidR="006616A6" w:rsidRPr="00DE23D8" w:rsidRDefault="006616A6" w:rsidP="006616A6">
      <w:pPr>
        <w:rPr>
          <w:sz w:val="24"/>
          <w:szCs w:val="24"/>
          <w:lang w:val="ru-RU"/>
        </w:rPr>
      </w:pPr>
      <w:r w:rsidRPr="00DE23D8">
        <w:rPr>
          <w:sz w:val="24"/>
          <w:szCs w:val="24"/>
          <w:lang w:val="ru-RU"/>
        </w:rPr>
        <w:t>3. Самостално писање новинског чланка (вести, извештаја и репортаже)</w:t>
      </w:r>
    </w:p>
    <w:p w:rsidR="006616A6" w:rsidRPr="00DE23D8" w:rsidRDefault="006616A6" w:rsidP="006616A6">
      <w:pPr>
        <w:rPr>
          <w:sz w:val="24"/>
          <w:szCs w:val="24"/>
          <w:lang w:val="ru-RU"/>
        </w:rPr>
      </w:pPr>
      <w:r w:rsidRPr="00DE23D8">
        <w:rPr>
          <w:sz w:val="24"/>
          <w:szCs w:val="24"/>
          <w:lang w:val="ru-RU"/>
        </w:rPr>
        <w:t>4. Читање и коментар радова</w:t>
      </w:r>
    </w:p>
    <w:p w:rsidR="006616A6" w:rsidRPr="00DE23D8" w:rsidRDefault="006616A6" w:rsidP="006616A6">
      <w:pPr>
        <w:rPr>
          <w:sz w:val="24"/>
          <w:szCs w:val="24"/>
          <w:lang w:val="ru-RU"/>
        </w:rPr>
      </w:pPr>
      <w:r w:rsidRPr="00DE23D8">
        <w:rPr>
          <w:sz w:val="24"/>
          <w:szCs w:val="24"/>
          <w:lang w:val="ru-RU"/>
        </w:rPr>
        <w:t>5. Писање извештаја о актуелним дешавањима</w:t>
      </w:r>
    </w:p>
    <w:p w:rsidR="006616A6" w:rsidRPr="00DE23D8" w:rsidRDefault="006616A6" w:rsidP="006616A6">
      <w:pPr>
        <w:rPr>
          <w:b/>
          <w:sz w:val="24"/>
          <w:szCs w:val="24"/>
          <w:lang w:val="ru-RU"/>
        </w:rPr>
      </w:pPr>
      <w:r w:rsidRPr="00DE23D8">
        <w:rPr>
          <w:b/>
          <w:sz w:val="24"/>
          <w:szCs w:val="24"/>
          <w:lang w:val="ru-RU"/>
        </w:rPr>
        <w:t>ДЕЦЕМБАР</w:t>
      </w:r>
    </w:p>
    <w:p w:rsidR="006616A6" w:rsidRPr="00DE23D8" w:rsidRDefault="006616A6" w:rsidP="006616A6">
      <w:pPr>
        <w:rPr>
          <w:sz w:val="24"/>
          <w:szCs w:val="24"/>
          <w:lang w:val="ru-RU"/>
        </w:rPr>
      </w:pPr>
      <w:r w:rsidRPr="00DE23D8">
        <w:rPr>
          <w:sz w:val="24"/>
          <w:szCs w:val="24"/>
          <w:lang w:val="ru-RU"/>
        </w:rPr>
        <w:t xml:space="preserve">1. Облици новинарског изражавања (репортажа и интервју) </w:t>
      </w:r>
    </w:p>
    <w:p w:rsidR="006616A6" w:rsidRPr="00DE23D8" w:rsidRDefault="006616A6" w:rsidP="006616A6">
      <w:pPr>
        <w:rPr>
          <w:sz w:val="24"/>
          <w:szCs w:val="24"/>
          <w:lang w:val="ru-RU"/>
        </w:rPr>
      </w:pPr>
      <w:r w:rsidRPr="00DE23D8">
        <w:rPr>
          <w:sz w:val="24"/>
          <w:szCs w:val="24"/>
          <w:lang w:val="ru-RU"/>
        </w:rPr>
        <w:t>2. Интервју са неким од ученика или наставника школе</w:t>
      </w:r>
    </w:p>
    <w:p w:rsidR="006616A6" w:rsidRPr="00DE23D8" w:rsidRDefault="006616A6" w:rsidP="006616A6">
      <w:pPr>
        <w:rPr>
          <w:sz w:val="24"/>
          <w:szCs w:val="24"/>
          <w:lang w:val="ru-RU"/>
        </w:rPr>
      </w:pPr>
      <w:r w:rsidRPr="00DE23D8">
        <w:rPr>
          <w:sz w:val="24"/>
          <w:szCs w:val="24"/>
          <w:lang w:val="ru-RU"/>
        </w:rPr>
        <w:t>3. Репортажа са неког актуелног догађаја</w:t>
      </w:r>
    </w:p>
    <w:p w:rsidR="006616A6" w:rsidRPr="00DE23D8" w:rsidRDefault="006616A6" w:rsidP="006616A6">
      <w:pPr>
        <w:rPr>
          <w:sz w:val="24"/>
          <w:szCs w:val="24"/>
          <w:lang w:val="ru-RU"/>
        </w:rPr>
      </w:pPr>
      <w:r w:rsidRPr="00DE23D8">
        <w:rPr>
          <w:sz w:val="24"/>
          <w:szCs w:val="24"/>
          <w:lang w:val="ru-RU"/>
        </w:rPr>
        <w:t>4. Читање радова и коментар</w:t>
      </w:r>
    </w:p>
    <w:p w:rsidR="006616A6" w:rsidRPr="00DE23D8" w:rsidRDefault="006616A6" w:rsidP="006616A6">
      <w:pPr>
        <w:rPr>
          <w:sz w:val="24"/>
          <w:szCs w:val="24"/>
          <w:lang w:val="ru-RU"/>
        </w:rPr>
      </w:pPr>
      <w:r w:rsidRPr="00DE23D8">
        <w:rPr>
          <w:sz w:val="24"/>
          <w:szCs w:val="24"/>
          <w:lang w:val="ru-RU"/>
        </w:rPr>
        <w:t>5. Позоришни фестивал (извештавање)</w:t>
      </w:r>
    </w:p>
    <w:p w:rsidR="006616A6" w:rsidRPr="00DE23D8" w:rsidRDefault="006616A6" w:rsidP="006616A6">
      <w:pPr>
        <w:rPr>
          <w:b/>
          <w:sz w:val="24"/>
          <w:szCs w:val="24"/>
          <w:lang w:val="ru-RU"/>
        </w:rPr>
      </w:pPr>
      <w:r w:rsidRPr="00DE23D8">
        <w:rPr>
          <w:b/>
          <w:sz w:val="24"/>
          <w:szCs w:val="24"/>
          <w:lang w:val="ru-RU"/>
        </w:rPr>
        <w:t>ЈАНУАР</w:t>
      </w:r>
    </w:p>
    <w:p w:rsidR="006616A6" w:rsidRPr="00DE23D8" w:rsidRDefault="006616A6" w:rsidP="006616A6">
      <w:pPr>
        <w:rPr>
          <w:sz w:val="24"/>
          <w:szCs w:val="24"/>
          <w:lang w:val="ru-RU"/>
        </w:rPr>
      </w:pPr>
      <w:r w:rsidRPr="00DE23D8">
        <w:rPr>
          <w:sz w:val="24"/>
          <w:szCs w:val="24"/>
          <w:lang w:val="ru-RU"/>
        </w:rPr>
        <w:t>1. Анализа школских дешавања у првом полугодишту</w:t>
      </w:r>
    </w:p>
    <w:p w:rsidR="006616A6" w:rsidRPr="00DE23D8" w:rsidRDefault="006616A6" w:rsidP="006616A6">
      <w:pPr>
        <w:rPr>
          <w:sz w:val="24"/>
          <w:szCs w:val="24"/>
          <w:lang w:val="ru-RU"/>
        </w:rPr>
      </w:pPr>
      <w:r w:rsidRPr="00DE23D8">
        <w:rPr>
          <w:sz w:val="24"/>
          <w:szCs w:val="24"/>
          <w:lang w:val="ru-RU"/>
        </w:rPr>
        <w:t xml:space="preserve">2. Свети Сава </w:t>
      </w:r>
    </w:p>
    <w:p w:rsidR="006616A6" w:rsidRPr="00DE23D8" w:rsidRDefault="006616A6" w:rsidP="006616A6">
      <w:pPr>
        <w:rPr>
          <w:b/>
          <w:sz w:val="24"/>
          <w:szCs w:val="24"/>
          <w:lang w:val="ru-RU"/>
        </w:rPr>
      </w:pPr>
      <w:r w:rsidRPr="00DE23D8">
        <w:rPr>
          <w:b/>
          <w:sz w:val="24"/>
          <w:szCs w:val="24"/>
          <w:lang w:val="ru-RU"/>
        </w:rPr>
        <w:t>ФЕБРУАР</w:t>
      </w:r>
    </w:p>
    <w:p w:rsidR="006616A6" w:rsidRPr="00DE23D8" w:rsidRDefault="006616A6" w:rsidP="006616A6">
      <w:pPr>
        <w:rPr>
          <w:sz w:val="24"/>
          <w:szCs w:val="24"/>
          <w:lang w:val="ru-RU"/>
        </w:rPr>
      </w:pPr>
      <w:r w:rsidRPr="00DE23D8">
        <w:rPr>
          <w:sz w:val="24"/>
          <w:szCs w:val="24"/>
          <w:lang w:val="ru-RU"/>
        </w:rPr>
        <w:t xml:space="preserve">1. Анализа </w:t>
      </w:r>
      <w:r>
        <w:rPr>
          <w:sz w:val="24"/>
          <w:szCs w:val="24"/>
          <w:lang w:val="ru-RU"/>
        </w:rPr>
        <w:t>рада</w:t>
      </w:r>
      <w:r w:rsidRPr="00DE23D8">
        <w:rPr>
          <w:sz w:val="24"/>
          <w:szCs w:val="24"/>
          <w:lang w:val="ru-RU"/>
        </w:rPr>
        <w:t xml:space="preserve"> секције у првом полугодишту</w:t>
      </w:r>
    </w:p>
    <w:p w:rsidR="006616A6" w:rsidRPr="00DE23D8" w:rsidRDefault="006616A6" w:rsidP="006616A6">
      <w:pPr>
        <w:rPr>
          <w:sz w:val="24"/>
          <w:szCs w:val="24"/>
          <w:lang w:val="ru-RU"/>
        </w:rPr>
      </w:pPr>
      <w:r w:rsidRPr="00DE23D8">
        <w:rPr>
          <w:sz w:val="24"/>
          <w:szCs w:val="24"/>
          <w:lang w:val="ru-RU"/>
        </w:rPr>
        <w:t>2. Спровођење анкете</w:t>
      </w:r>
    </w:p>
    <w:p w:rsidR="006616A6" w:rsidRPr="00DE23D8" w:rsidRDefault="006616A6" w:rsidP="006616A6">
      <w:pPr>
        <w:rPr>
          <w:sz w:val="24"/>
          <w:szCs w:val="24"/>
          <w:lang w:val="ru-RU"/>
        </w:rPr>
      </w:pPr>
      <w:r w:rsidRPr="00DE23D8">
        <w:rPr>
          <w:sz w:val="24"/>
          <w:szCs w:val="24"/>
          <w:lang w:val="ru-RU"/>
        </w:rPr>
        <w:t>3. План рада и подела активности за припремање часописа „Врело“</w:t>
      </w:r>
    </w:p>
    <w:p w:rsidR="006616A6" w:rsidRPr="00DE23D8" w:rsidRDefault="006616A6" w:rsidP="006616A6">
      <w:pPr>
        <w:rPr>
          <w:sz w:val="24"/>
          <w:szCs w:val="24"/>
          <w:lang w:val="ru-RU"/>
        </w:rPr>
      </w:pPr>
      <w:r w:rsidRPr="00DE23D8">
        <w:rPr>
          <w:sz w:val="24"/>
          <w:szCs w:val="24"/>
          <w:lang w:val="ru-RU"/>
        </w:rPr>
        <w:t>4. Анализа претходних бројева часописа и усавршавање новог броја</w:t>
      </w:r>
    </w:p>
    <w:p w:rsidR="006616A6" w:rsidRPr="00DE23D8" w:rsidRDefault="006616A6" w:rsidP="006616A6">
      <w:pPr>
        <w:rPr>
          <w:b/>
          <w:sz w:val="24"/>
          <w:szCs w:val="24"/>
          <w:lang w:val="ru-RU"/>
        </w:rPr>
      </w:pPr>
      <w:r w:rsidRPr="00DE23D8">
        <w:rPr>
          <w:b/>
          <w:sz w:val="24"/>
          <w:szCs w:val="24"/>
          <w:lang w:val="ru-RU"/>
        </w:rPr>
        <w:t>МАРТ</w:t>
      </w:r>
    </w:p>
    <w:p w:rsidR="006616A6" w:rsidRPr="00DE23D8" w:rsidRDefault="006616A6" w:rsidP="006616A6">
      <w:pPr>
        <w:rPr>
          <w:sz w:val="24"/>
          <w:szCs w:val="24"/>
          <w:lang w:val="ru-RU"/>
        </w:rPr>
      </w:pPr>
      <w:r w:rsidRPr="00DE23D8">
        <w:rPr>
          <w:sz w:val="24"/>
          <w:szCs w:val="24"/>
          <w:lang w:val="ru-RU"/>
        </w:rPr>
        <w:t xml:space="preserve">1. Изношење идеја за школски часопис </w:t>
      </w:r>
    </w:p>
    <w:p w:rsidR="006616A6" w:rsidRPr="00DE23D8" w:rsidRDefault="006616A6" w:rsidP="006616A6">
      <w:pPr>
        <w:rPr>
          <w:sz w:val="24"/>
          <w:szCs w:val="24"/>
          <w:lang w:val="ru-RU"/>
        </w:rPr>
      </w:pPr>
      <w:r w:rsidRPr="00DE23D8">
        <w:rPr>
          <w:sz w:val="24"/>
          <w:szCs w:val="24"/>
          <w:lang w:val="ru-RU"/>
        </w:rPr>
        <w:t>2. План израде часописа</w:t>
      </w:r>
    </w:p>
    <w:p w:rsidR="006616A6" w:rsidRPr="00DE23D8" w:rsidRDefault="006616A6" w:rsidP="006616A6">
      <w:pPr>
        <w:rPr>
          <w:sz w:val="24"/>
          <w:szCs w:val="24"/>
          <w:lang w:val="ru-RU"/>
        </w:rPr>
      </w:pPr>
      <w:r w:rsidRPr="00DE23D8">
        <w:rPr>
          <w:sz w:val="24"/>
          <w:szCs w:val="24"/>
          <w:lang w:val="ru-RU"/>
        </w:rPr>
        <w:t>3. Подела задатака за рад на часопису</w:t>
      </w:r>
    </w:p>
    <w:p w:rsidR="006616A6" w:rsidRPr="00DE23D8" w:rsidRDefault="006616A6" w:rsidP="006616A6">
      <w:pPr>
        <w:rPr>
          <w:sz w:val="24"/>
          <w:szCs w:val="24"/>
          <w:lang w:val="ru-RU"/>
        </w:rPr>
      </w:pPr>
      <w:r w:rsidRPr="00DE23D8">
        <w:rPr>
          <w:sz w:val="24"/>
          <w:szCs w:val="24"/>
          <w:lang w:val="ru-RU"/>
        </w:rPr>
        <w:t>4. Избор новинара уредника</w:t>
      </w:r>
    </w:p>
    <w:p w:rsidR="006616A6" w:rsidRPr="00DE23D8" w:rsidRDefault="006616A6" w:rsidP="006616A6">
      <w:pPr>
        <w:rPr>
          <w:b/>
          <w:sz w:val="24"/>
          <w:szCs w:val="24"/>
          <w:lang w:val="ru-RU"/>
        </w:rPr>
      </w:pPr>
      <w:r w:rsidRPr="00DE23D8">
        <w:rPr>
          <w:b/>
          <w:sz w:val="24"/>
          <w:szCs w:val="24"/>
          <w:lang w:val="ru-RU"/>
        </w:rPr>
        <w:t>АПРИЛ</w:t>
      </w:r>
    </w:p>
    <w:p w:rsidR="006616A6" w:rsidRPr="00DE23D8" w:rsidRDefault="006616A6" w:rsidP="006616A6">
      <w:pPr>
        <w:rPr>
          <w:sz w:val="24"/>
          <w:szCs w:val="24"/>
          <w:lang w:val="ru-RU"/>
        </w:rPr>
      </w:pPr>
      <w:r w:rsidRPr="00DE23D8">
        <w:rPr>
          <w:sz w:val="24"/>
          <w:szCs w:val="24"/>
          <w:lang w:val="ru-RU"/>
        </w:rPr>
        <w:t>1.  Прикупљање материјала за школски часопис</w:t>
      </w:r>
    </w:p>
    <w:p w:rsidR="006616A6" w:rsidRPr="00DE23D8" w:rsidRDefault="006616A6" w:rsidP="006616A6">
      <w:pPr>
        <w:rPr>
          <w:sz w:val="24"/>
          <w:szCs w:val="24"/>
          <w:lang w:val="ru-RU"/>
        </w:rPr>
      </w:pPr>
      <w:r w:rsidRPr="00DE23D8">
        <w:rPr>
          <w:sz w:val="24"/>
          <w:szCs w:val="24"/>
          <w:lang w:val="ru-RU"/>
        </w:rPr>
        <w:t>2. Рад на школском часопису (преглед материјала)</w:t>
      </w:r>
    </w:p>
    <w:p w:rsidR="006616A6" w:rsidRPr="00DE23D8" w:rsidRDefault="006616A6" w:rsidP="006616A6">
      <w:pPr>
        <w:rPr>
          <w:sz w:val="24"/>
          <w:szCs w:val="24"/>
          <w:lang w:val="ru-RU"/>
        </w:rPr>
      </w:pPr>
      <w:r w:rsidRPr="00DE23D8">
        <w:rPr>
          <w:sz w:val="24"/>
          <w:szCs w:val="24"/>
          <w:lang w:val="ru-RU"/>
        </w:rPr>
        <w:t>3. Рад на школском часопису (избор радова)</w:t>
      </w:r>
    </w:p>
    <w:p w:rsidR="006616A6" w:rsidRPr="00DE23D8" w:rsidRDefault="006616A6" w:rsidP="006616A6">
      <w:pPr>
        <w:rPr>
          <w:sz w:val="24"/>
          <w:szCs w:val="24"/>
          <w:lang w:val="ru-RU"/>
        </w:rPr>
      </w:pPr>
      <w:r>
        <w:rPr>
          <w:sz w:val="24"/>
          <w:szCs w:val="24"/>
          <w:lang w:val="ru-RU"/>
        </w:rPr>
        <w:t>4. Пр</w:t>
      </w:r>
      <w:r w:rsidRPr="00DE23D8">
        <w:rPr>
          <w:sz w:val="24"/>
          <w:szCs w:val="24"/>
          <w:lang w:val="ru-RU"/>
        </w:rPr>
        <w:t>оцес израде новина и часописа(посета некој издавачкој кући)</w:t>
      </w:r>
    </w:p>
    <w:p w:rsidR="006616A6" w:rsidRPr="00DE23D8" w:rsidRDefault="006616A6" w:rsidP="006616A6">
      <w:pPr>
        <w:rPr>
          <w:b/>
          <w:sz w:val="24"/>
          <w:szCs w:val="24"/>
          <w:lang w:val="ru-RU"/>
        </w:rPr>
      </w:pPr>
      <w:r w:rsidRPr="00DE23D8">
        <w:rPr>
          <w:b/>
          <w:sz w:val="24"/>
          <w:szCs w:val="24"/>
          <w:lang w:val="ru-RU"/>
        </w:rPr>
        <w:t>МАЈ</w:t>
      </w:r>
    </w:p>
    <w:p w:rsidR="006616A6" w:rsidRPr="00DE23D8" w:rsidRDefault="006616A6" w:rsidP="006616A6">
      <w:pPr>
        <w:rPr>
          <w:sz w:val="24"/>
          <w:szCs w:val="24"/>
          <w:lang w:val="ru-RU"/>
        </w:rPr>
      </w:pPr>
      <w:r w:rsidRPr="00DE23D8">
        <w:rPr>
          <w:sz w:val="24"/>
          <w:szCs w:val="24"/>
          <w:lang w:val="ru-RU"/>
        </w:rPr>
        <w:t>1. Прекуцавање текстова и лектура</w:t>
      </w:r>
    </w:p>
    <w:p w:rsidR="006616A6" w:rsidRPr="00DE23D8" w:rsidRDefault="006616A6" w:rsidP="006616A6">
      <w:pPr>
        <w:rPr>
          <w:sz w:val="24"/>
          <w:szCs w:val="24"/>
          <w:lang w:val="ru-RU"/>
        </w:rPr>
      </w:pPr>
      <w:r w:rsidRPr="00DE23D8">
        <w:rPr>
          <w:sz w:val="24"/>
          <w:szCs w:val="24"/>
          <w:lang w:val="ru-RU"/>
        </w:rPr>
        <w:t>2. Рад на школском часопису (прелом страна, уредништво)</w:t>
      </w:r>
    </w:p>
    <w:p w:rsidR="006616A6" w:rsidRPr="00DE23D8" w:rsidRDefault="006616A6" w:rsidP="006616A6">
      <w:pPr>
        <w:rPr>
          <w:sz w:val="24"/>
          <w:szCs w:val="24"/>
          <w:lang w:val="ru-RU"/>
        </w:rPr>
      </w:pPr>
      <w:r w:rsidRPr="00DE23D8">
        <w:rPr>
          <w:sz w:val="24"/>
          <w:szCs w:val="24"/>
          <w:lang w:val="ru-RU"/>
        </w:rPr>
        <w:t>3. Рад на школском часопису (лектура)</w:t>
      </w:r>
    </w:p>
    <w:p w:rsidR="006616A6" w:rsidRPr="00DE23D8" w:rsidRDefault="006616A6" w:rsidP="006616A6">
      <w:pPr>
        <w:rPr>
          <w:sz w:val="24"/>
          <w:szCs w:val="24"/>
          <w:lang w:val="ru-RU"/>
        </w:rPr>
      </w:pPr>
      <w:r w:rsidRPr="00DE23D8">
        <w:rPr>
          <w:sz w:val="24"/>
          <w:szCs w:val="24"/>
          <w:lang w:val="ru-RU"/>
        </w:rPr>
        <w:t xml:space="preserve">4.  Уређивање школског часописа </w:t>
      </w:r>
    </w:p>
    <w:p w:rsidR="006616A6" w:rsidRPr="00DE23D8" w:rsidRDefault="006616A6" w:rsidP="006616A6">
      <w:pPr>
        <w:rPr>
          <w:sz w:val="24"/>
          <w:szCs w:val="24"/>
          <w:lang w:val="ru-RU"/>
        </w:rPr>
      </w:pPr>
      <w:r w:rsidRPr="00DE23D8">
        <w:rPr>
          <w:sz w:val="24"/>
          <w:szCs w:val="24"/>
          <w:lang w:val="ru-RU"/>
        </w:rPr>
        <w:t>5. Припрема часописа за штампу</w:t>
      </w:r>
    </w:p>
    <w:p w:rsidR="006616A6" w:rsidRPr="00891A1E" w:rsidRDefault="006616A6" w:rsidP="006616A6">
      <w:pPr>
        <w:rPr>
          <w:b/>
          <w:sz w:val="24"/>
          <w:szCs w:val="24"/>
          <w:lang w:val="ru-RU"/>
        </w:rPr>
      </w:pPr>
      <w:r w:rsidRPr="00891A1E">
        <w:rPr>
          <w:b/>
          <w:sz w:val="24"/>
          <w:szCs w:val="24"/>
          <w:lang w:val="ru-RU"/>
        </w:rPr>
        <w:t>ЈУН</w:t>
      </w:r>
    </w:p>
    <w:p w:rsidR="006616A6" w:rsidRPr="00DE23D8" w:rsidRDefault="006616A6" w:rsidP="006616A6">
      <w:pPr>
        <w:rPr>
          <w:sz w:val="24"/>
          <w:szCs w:val="24"/>
          <w:lang w:val="ru-RU"/>
        </w:rPr>
      </w:pPr>
      <w:r w:rsidRPr="00DE23D8">
        <w:rPr>
          <w:sz w:val="24"/>
          <w:szCs w:val="24"/>
          <w:lang w:val="ru-RU"/>
        </w:rPr>
        <w:t>1. Дан школе - Презентација школског часописа</w:t>
      </w:r>
    </w:p>
    <w:p w:rsidR="006616A6" w:rsidRPr="00DE23D8" w:rsidRDefault="006616A6" w:rsidP="006616A6">
      <w:pPr>
        <w:rPr>
          <w:sz w:val="24"/>
          <w:szCs w:val="24"/>
          <w:lang w:val="ru-RU"/>
        </w:rPr>
      </w:pPr>
      <w:r w:rsidRPr="00DE23D8">
        <w:rPr>
          <w:sz w:val="24"/>
          <w:szCs w:val="24"/>
          <w:lang w:val="ru-RU"/>
        </w:rPr>
        <w:t>2. Анализа активности и успешности рада секције</w:t>
      </w:r>
    </w:p>
    <w:p w:rsidR="006616A6" w:rsidRDefault="006616A6" w:rsidP="00DE4976">
      <w:pPr>
        <w:jc w:val="both"/>
        <w:rPr>
          <w:sz w:val="28"/>
          <w:szCs w:val="28"/>
          <w:lang w:val="sr-Cyrl-CS"/>
        </w:rPr>
      </w:pPr>
    </w:p>
    <w:p w:rsidR="006616A6" w:rsidRDefault="006616A6" w:rsidP="00DE4976">
      <w:pPr>
        <w:jc w:val="both"/>
        <w:rPr>
          <w:sz w:val="28"/>
          <w:szCs w:val="28"/>
          <w:lang w:val="sr-Cyrl-CS"/>
        </w:rPr>
      </w:pPr>
    </w:p>
    <w:p w:rsidR="006616A6" w:rsidRDefault="006616A6" w:rsidP="00DE4976">
      <w:pPr>
        <w:jc w:val="both"/>
        <w:rPr>
          <w:sz w:val="28"/>
          <w:szCs w:val="28"/>
          <w:lang w:val="sr-Cyrl-CS"/>
        </w:rPr>
      </w:pPr>
    </w:p>
    <w:p w:rsidR="00FF3CB3" w:rsidRDefault="00FF3CB3" w:rsidP="00DE4976">
      <w:pPr>
        <w:jc w:val="both"/>
        <w:rPr>
          <w:sz w:val="28"/>
          <w:szCs w:val="28"/>
          <w:lang w:val="sr-Cyrl-CS"/>
        </w:rPr>
      </w:pPr>
    </w:p>
    <w:p w:rsidR="00FF3CB3" w:rsidRDefault="00FF3CB3" w:rsidP="00DE4976">
      <w:pPr>
        <w:jc w:val="both"/>
        <w:rPr>
          <w:sz w:val="28"/>
          <w:szCs w:val="28"/>
          <w:lang w:val="sr-Cyrl-CS"/>
        </w:rPr>
      </w:pPr>
    </w:p>
    <w:p w:rsidR="006F786E" w:rsidRDefault="006F786E" w:rsidP="00DE4976">
      <w:pPr>
        <w:jc w:val="both"/>
        <w:rPr>
          <w:sz w:val="28"/>
          <w:szCs w:val="28"/>
          <w:lang w:val="sr-Cyrl-CS"/>
        </w:rPr>
      </w:pPr>
    </w:p>
    <w:p w:rsidR="006F786E" w:rsidRDefault="006F786E" w:rsidP="00DE4976">
      <w:pPr>
        <w:jc w:val="both"/>
        <w:rPr>
          <w:sz w:val="28"/>
          <w:szCs w:val="28"/>
          <w:lang w:val="sr-Cyrl-CS"/>
        </w:rPr>
      </w:pPr>
    </w:p>
    <w:p w:rsidR="00FF3CB3" w:rsidRDefault="00FF3CB3" w:rsidP="00DE4976">
      <w:pPr>
        <w:jc w:val="both"/>
        <w:rPr>
          <w:sz w:val="28"/>
          <w:szCs w:val="28"/>
          <w:lang w:val="sr-Cyrl-CS"/>
        </w:rPr>
      </w:pPr>
    </w:p>
    <w:p w:rsidR="00325797" w:rsidRPr="00325797" w:rsidRDefault="00325797" w:rsidP="006D4611">
      <w:pPr>
        <w:jc w:val="center"/>
        <w:rPr>
          <w:b/>
          <w:sz w:val="24"/>
          <w:szCs w:val="24"/>
          <w:lang w:val="sr-Cyrl-CS"/>
        </w:rPr>
      </w:pPr>
      <w:r w:rsidRPr="00325797">
        <w:rPr>
          <w:b/>
          <w:sz w:val="24"/>
          <w:szCs w:val="24"/>
          <w:lang w:val="sr-Cyrl-CS"/>
        </w:rPr>
        <w:lastRenderedPageBreak/>
        <w:t xml:space="preserve">План и програм рада Црвеног крста ОШ ,,Диша </w:t>
      </w:r>
      <w:r w:rsidR="00FF3CB3">
        <w:rPr>
          <w:b/>
          <w:sz w:val="24"/>
          <w:szCs w:val="24"/>
          <w:lang w:val="sr-Cyrl-CS"/>
        </w:rPr>
        <w:t xml:space="preserve">Ђурђевић“ </w:t>
      </w:r>
      <w:r w:rsidR="006616A6">
        <w:rPr>
          <w:b/>
          <w:sz w:val="24"/>
          <w:szCs w:val="24"/>
          <w:lang w:val="sr-Cyrl-CS"/>
        </w:rPr>
        <w:t>за школску 201</w:t>
      </w:r>
      <w:r w:rsidR="00FF3CB3">
        <w:rPr>
          <w:b/>
          <w:sz w:val="24"/>
          <w:szCs w:val="24"/>
          <w:lang w:val="sr-Cyrl-CS"/>
        </w:rPr>
        <w:t>9/2020</w:t>
      </w:r>
      <w:r w:rsidRPr="00325797">
        <w:rPr>
          <w:b/>
          <w:sz w:val="24"/>
          <w:szCs w:val="24"/>
          <w:lang w:val="sr-Cyrl-CS"/>
        </w:rPr>
        <w:t>. годину</w:t>
      </w:r>
    </w:p>
    <w:p w:rsidR="00325797" w:rsidRPr="00325797" w:rsidRDefault="00325797" w:rsidP="00325797">
      <w:pPr>
        <w:rPr>
          <w:sz w:val="24"/>
          <w:szCs w:val="24"/>
          <w:lang w:val="ru-RU"/>
        </w:rPr>
      </w:pPr>
    </w:p>
    <w:p w:rsidR="00325797" w:rsidRPr="00325797" w:rsidRDefault="00325797" w:rsidP="00325797">
      <w:pPr>
        <w:rPr>
          <w:sz w:val="24"/>
          <w:szCs w:val="24"/>
        </w:rPr>
      </w:pPr>
      <w:r w:rsidRPr="00325797">
        <w:rPr>
          <w:sz w:val="24"/>
          <w:szCs w:val="24"/>
          <w:lang w:val="ru-RU"/>
        </w:rPr>
        <w:t>СЕПТЕМБАР:</w:t>
      </w:r>
    </w:p>
    <w:p w:rsidR="00325797" w:rsidRPr="00325797" w:rsidRDefault="00325797" w:rsidP="00325797">
      <w:pPr>
        <w:rPr>
          <w:sz w:val="24"/>
          <w:szCs w:val="24"/>
          <w:lang w:val="sr-Cyrl-CS"/>
        </w:rPr>
      </w:pPr>
      <w:r w:rsidRPr="00325797">
        <w:rPr>
          <w:sz w:val="24"/>
          <w:szCs w:val="24"/>
          <w:lang w:val="ru-RU"/>
        </w:rPr>
        <w:t>-</w:t>
      </w:r>
      <w:r w:rsidRPr="00325797">
        <w:rPr>
          <w:sz w:val="24"/>
          <w:szCs w:val="24"/>
          <w:lang w:val="sr-Cyrl-CS"/>
        </w:rPr>
        <w:t xml:space="preserve"> Упознавање чланова Наставничког већа и ученика са планом и програмом рада секци</w:t>
      </w:r>
      <w:r w:rsidR="00FF3CB3">
        <w:rPr>
          <w:sz w:val="24"/>
          <w:szCs w:val="24"/>
          <w:lang w:val="sr-Cyrl-CS"/>
        </w:rPr>
        <w:t>је црвеног крста за школску 2019/2020</w:t>
      </w:r>
      <w:r w:rsidRPr="00325797">
        <w:rPr>
          <w:sz w:val="24"/>
          <w:szCs w:val="24"/>
          <w:lang w:val="sr-Cyrl-CS"/>
        </w:rPr>
        <w:t xml:space="preserve">. годину  </w:t>
      </w:r>
    </w:p>
    <w:p w:rsidR="00325797" w:rsidRPr="00325797" w:rsidRDefault="00325797" w:rsidP="00325797">
      <w:pPr>
        <w:rPr>
          <w:sz w:val="24"/>
          <w:szCs w:val="24"/>
          <w:lang w:val="ru-RU"/>
        </w:rPr>
      </w:pPr>
      <w:r w:rsidRPr="00325797">
        <w:rPr>
          <w:sz w:val="24"/>
          <w:szCs w:val="24"/>
          <w:lang w:val="ru-RU"/>
        </w:rPr>
        <w:t>- 1. - 7. септембар - Акција ,,Безбедност деце у саобраћају”</w:t>
      </w:r>
    </w:p>
    <w:p w:rsidR="00325797" w:rsidRPr="00325797" w:rsidRDefault="00325797" w:rsidP="00325797">
      <w:pPr>
        <w:rPr>
          <w:sz w:val="24"/>
          <w:szCs w:val="24"/>
          <w:lang w:val="ru-RU"/>
        </w:rPr>
      </w:pPr>
      <w:r w:rsidRPr="00325797">
        <w:rPr>
          <w:sz w:val="24"/>
          <w:szCs w:val="24"/>
          <w:lang w:val="ru-RU"/>
        </w:rPr>
        <w:t>- 8. септембар - Светски дан прве помоћи</w:t>
      </w:r>
    </w:p>
    <w:p w:rsidR="00325797" w:rsidRPr="00325797" w:rsidRDefault="00325797" w:rsidP="00325797">
      <w:pPr>
        <w:rPr>
          <w:sz w:val="24"/>
          <w:szCs w:val="24"/>
          <w:lang w:val="ru-RU"/>
        </w:rPr>
      </w:pPr>
      <w:r w:rsidRPr="00325797">
        <w:rPr>
          <w:sz w:val="24"/>
          <w:szCs w:val="24"/>
          <w:lang w:val="ru-RU"/>
        </w:rPr>
        <w:t>- 14. септембар - 17. октобар - Месец солидарности</w:t>
      </w:r>
    </w:p>
    <w:p w:rsidR="00325797" w:rsidRPr="00325797" w:rsidRDefault="00325797" w:rsidP="00325797">
      <w:pPr>
        <w:rPr>
          <w:sz w:val="24"/>
          <w:szCs w:val="24"/>
          <w:lang w:val="ru-RU"/>
        </w:rPr>
      </w:pPr>
      <w:r w:rsidRPr="00325797">
        <w:rPr>
          <w:sz w:val="24"/>
          <w:szCs w:val="24"/>
          <w:lang w:val="ru-RU"/>
        </w:rPr>
        <w:t>- 14. - 21. септембар - „Недеља солидарности"</w:t>
      </w:r>
    </w:p>
    <w:p w:rsidR="00325797" w:rsidRPr="00325797" w:rsidRDefault="00325797" w:rsidP="00325797">
      <w:pPr>
        <w:rPr>
          <w:sz w:val="24"/>
          <w:szCs w:val="24"/>
          <w:lang w:val="ru-RU"/>
        </w:rPr>
      </w:pPr>
      <w:r w:rsidRPr="00325797">
        <w:rPr>
          <w:sz w:val="24"/>
          <w:szCs w:val="24"/>
          <w:lang w:val="ru-RU"/>
        </w:rPr>
        <w:t>- Акција „Солидарност на делу" - током Месеца солидарности</w:t>
      </w:r>
    </w:p>
    <w:p w:rsidR="00325797" w:rsidRPr="00325797" w:rsidRDefault="00325797" w:rsidP="00325797">
      <w:pPr>
        <w:rPr>
          <w:sz w:val="24"/>
          <w:szCs w:val="24"/>
          <w:lang w:val="ru-RU"/>
        </w:rPr>
      </w:pPr>
      <w:r w:rsidRPr="00325797">
        <w:rPr>
          <w:sz w:val="24"/>
          <w:szCs w:val="24"/>
          <w:lang w:val="ru-RU"/>
        </w:rPr>
        <w:t>- Државно такмичење екипа Црвеног крста у пружању прве помоћи и у реалистичком приказу повреда, стања и обољења</w:t>
      </w:r>
    </w:p>
    <w:p w:rsidR="00325797" w:rsidRPr="00325797" w:rsidRDefault="00325797" w:rsidP="00325797">
      <w:pPr>
        <w:rPr>
          <w:sz w:val="24"/>
          <w:szCs w:val="24"/>
          <w:lang w:val="ru-RU"/>
        </w:rPr>
      </w:pPr>
      <w:r w:rsidRPr="00325797">
        <w:rPr>
          <w:sz w:val="24"/>
          <w:szCs w:val="24"/>
          <w:lang w:val="ru-RU"/>
        </w:rPr>
        <w:t>- 27. септембар - Светски дан срца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 xml:space="preserve">  ОКТОБАР:</w:t>
      </w:r>
    </w:p>
    <w:p w:rsidR="00325797" w:rsidRPr="00325797" w:rsidRDefault="00325797" w:rsidP="00325797">
      <w:pPr>
        <w:rPr>
          <w:sz w:val="24"/>
          <w:szCs w:val="24"/>
          <w:lang w:val="ru-RU"/>
        </w:rPr>
      </w:pPr>
      <w:r w:rsidRPr="00325797">
        <w:rPr>
          <w:sz w:val="24"/>
          <w:szCs w:val="24"/>
          <w:lang w:val="ru-RU"/>
        </w:rPr>
        <w:t>- 1. октобар - Међународни дан старијих особа</w:t>
      </w:r>
    </w:p>
    <w:p w:rsidR="00325797" w:rsidRPr="00325797" w:rsidRDefault="00325797" w:rsidP="00325797">
      <w:pPr>
        <w:rPr>
          <w:sz w:val="24"/>
          <w:szCs w:val="24"/>
          <w:lang w:val="ru-RU"/>
        </w:rPr>
      </w:pPr>
      <w:r w:rsidRPr="00325797">
        <w:rPr>
          <w:sz w:val="24"/>
          <w:szCs w:val="24"/>
          <w:lang w:val="ru-RU"/>
        </w:rPr>
        <w:t>- 2. октобар - Међунардони дан ненасиља</w:t>
      </w:r>
    </w:p>
    <w:p w:rsidR="00325797" w:rsidRPr="00325797" w:rsidRDefault="00325797" w:rsidP="00325797">
      <w:pPr>
        <w:rPr>
          <w:sz w:val="24"/>
          <w:szCs w:val="24"/>
          <w:lang w:val="ru-RU"/>
        </w:rPr>
      </w:pPr>
      <w:r w:rsidRPr="00325797">
        <w:rPr>
          <w:sz w:val="24"/>
          <w:szCs w:val="24"/>
          <w:lang w:val="ru-RU"/>
        </w:rPr>
        <w:t>- 1. - 7. - октобар - Дечја недеља</w:t>
      </w:r>
    </w:p>
    <w:p w:rsidR="00325797" w:rsidRPr="00325797" w:rsidRDefault="00325797" w:rsidP="00325797">
      <w:pPr>
        <w:rPr>
          <w:sz w:val="24"/>
          <w:szCs w:val="24"/>
          <w:lang w:val="ru-RU"/>
        </w:rPr>
      </w:pPr>
      <w:r w:rsidRPr="00325797">
        <w:rPr>
          <w:sz w:val="24"/>
          <w:szCs w:val="24"/>
          <w:lang w:val="ru-RU"/>
        </w:rPr>
        <w:t>- 10. октобар - Међународни дан менталног здравља</w:t>
      </w:r>
    </w:p>
    <w:p w:rsidR="00325797" w:rsidRPr="00325797" w:rsidRDefault="00325797" w:rsidP="00325797">
      <w:pPr>
        <w:rPr>
          <w:sz w:val="24"/>
          <w:szCs w:val="24"/>
          <w:lang w:val="ru-RU"/>
        </w:rPr>
      </w:pPr>
      <w:r w:rsidRPr="00325797">
        <w:rPr>
          <w:sz w:val="24"/>
          <w:szCs w:val="24"/>
          <w:lang w:val="ru-RU"/>
        </w:rPr>
        <w:t>- 13. октобар - Међународни дан смањења ризика од катастрофа</w:t>
      </w:r>
    </w:p>
    <w:p w:rsidR="00325797" w:rsidRPr="00325797" w:rsidRDefault="00325797" w:rsidP="00325797">
      <w:pPr>
        <w:rPr>
          <w:sz w:val="24"/>
          <w:szCs w:val="24"/>
          <w:lang w:val="ru-RU"/>
        </w:rPr>
      </w:pPr>
      <w:r w:rsidRPr="00325797">
        <w:rPr>
          <w:sz w:val="24"/>
          <w:szCs w:val="24"/>
          <w:lang w:val="ru-RU"/>
        </w:rPr>
        <w:t>- 16. октобар - Светски дан хране</w:t>
      </w:r>
    </w:p>
    <w:p w:rsidR="00325797" w:rsidRPr="00325797" w:rsidRDefault="00325797" w:rsidP="00325797">
      <w:pPr>
        <w:rPr>
          <w:sz w:val="24"/>
          <w:szCs w:val="24"/>
          <w:lang w:val="ru-RU"/>
        </w:rPr>
      </w:pPr>
      <w:r w:rsidRPr="00325797">
        <w:rPr>
          <w:sz w:val="24"/>
          <w:szCs w:val="24"/>
          <w:lang w:val="ru-RU"/>
        </w:rPr>
        <w:t>- 17. октобар - Међународни дан сузбијања сиромаштва</w:t>
      </w:r>
    </w:p>
    <w:p w:rsidR="00325797" w:rsidRPr="00325797" w:rsidRDefault="00325797" w:rsidP="00325797">
      <w:pPr>
        <w:rPr>
          <w:sz w:val="24"/>
          <w:szCs w:val="24"/>
          <w:lang w:val="ru-RU"/>
        </w:rPr>
      </w:pPr>
      <w:r w:rsidRPr="00325797">
        <w:rPr>
          <w:sz w:val="24"/>
          <w:szCs w:val="24"/>
          <w:lang w:val="ru-RU"/>
        </w:rPr>
        <w:t>- 18. октобар - Европски дан борбе против трговине људима</w:t>
      </w:r>
    </w:p>
    <w:p w:rsidR="00325797" w:rsidRPr="00325797" w:rsidRDefault="00325797" w:rsidP="00325797">
      <w:pPr>
        <w:rPr>
          <w:sz w:val="24"/>
          <w:szCs w:val="24"/>
          <w:lang w:val="ru-RU"/>
        </w:rPr>
      </w:pPr>
      <w:r w:rsidRPr="00325797">
        <w:rPr>
          <w:sz w:val="24"/>
          <w:szCs w:val="24"/>
          <w:lang w:val="ru-RU"/>
        </w:rPr>
        <w:t>- Међународни Сајам књига у Београду</w:t>
      </w:r>
    </w:p>
    <w:p w:rsidR="00325797" w:rsidRPr="00325797" w:rsidRDefault="00325797" w:rsidP="00325797">
      <w:pPr>
        <w:rPr>
          <w:sz w:val="24"/>
          <w:szCs w:val="24"/>
          <w:lang w:val="ru-RU"/>
        </w:rPr>
      </w:pPr>
    </w:p>
    <w:p w:rsidR="00325797" w:rsidRPr="00325797" w:rsidRDefault="00325797" w:rsidP="00325797">
      <w:pPr>
        <w:rPr>
          <w:sz w:val="24"/>
          <w:szCs w:val="24"/>
          <w:lang w:val="sr-Latn-CS"/>
        </w:rPr>
      </w:pPr>
      <w:r w:rsidRPr="00325797">
        <w:rPr>
          <w:sz w:val="24"/>
          <w:szCs w:val="24"/>
          <w:lang w:val="ru-RU"/>
        </w:rPr>
        <w:t>НОВЕМБАР:</w:t>
      </w:r>
    </w:p>
    <w:p w:rsidR="00325797" w:rsidRPr="00325797" w:rsidRDefault="00325797" w:rsidP="00325797">
      <w:pPr>
        <w:rPr>
          <w:sz w:val="24"/>
          <w:szCs w:val="24"/>
          <w:lang w:val="ru-RU"/>
        </w:rPr>
      </w:pPr>
      <w:r w:rsidRPr="00325797">
        <w:rPr>
          <w:sz w:val="24"/>
          <w:szCs w:val="24"/>
          <w:lang w:val="ru-RU"/>
        </w:rPr>
        <w:t>- новембар - месец борбе против болести зависности</w:t>
      </w:r>
    </w:p>
    <w:p w:rsidR="00325797" w:rsidRPr="00325797" w:rsidRDefault="00325797" w:rsidP="00325797">
      <w:pPr>
        <w:rPr>
          <w:sz w:val="24"/>
          <w:szCs w:val="24"/>
          <w:lang w:val="ru-RU"/>
        </w:rPr>
      </w:pPr>
      <w:r w:rsidRPr="00325797">
        <w:rPr>
          <w:sz w:val="24"/>
          <w:szCs w:val="24"/>
          <w:lang w:val="ru-RU"/>
        </w:rPr>
        <w:t xml:space="preserve">- </w:t>
      </w:r>
      <w:r w:rsidRPr="00325797">
        <w:rPr>
          <w:sz w:val="24"/>
          <w:szCs w:val="24"/>
        </w:rPr>
        <w:t>World</w:t>
      </w:r>
      <w:r w:rsidRPr="00325797">
        <w:rPr>
          <w:sz w:val="24"/>
          <w:szCs w:val="24"/>
          <w:lang w:val="ru-RU"/>
        </w:rPr>
        <w:t xml:space="preserve"> </w:t>
      </w:r>
      <w:r w:rsidRPr="00325797">
        <w:rPr>
          <w:sz w:val="24"/>
          <w:szCs w:val="24"/>
        </w:rPr>
        <w:t>Pneumonia</w:t>
      </w:r>
      <w:r w:rsidRPr="00325797">
        <w:rPr>
          <w:sz w:val="24"/>
          <w:szCs w:val="24"/>
          <w:lang w:val="ru-RU"/>
        </w:rPr>
        <w:t xml:space="preserve"> </w:t>
      </w:r>
      <w:r w:rsidRPr="00325797">
        <w:rPr>
          <w:sz w:val="24"/>
          <w:szCs w:val="24"/>
        </w:rPr>
        <w:t>Day</w:t>
      </w:r>
    </w:p>
    <w:p w:rsidR="00325797" w:rsidRPr="00325797" w:rsidRDefault="00325797" w:rsidP="00325797">
      <w:pPr>
        <w:rPr>
          <w:sz w:val="24"/>
          <w:szCs w:val="24"/>
          <w:lang w:val="ru-RU"/>
        </w:rPr>
      </w:pPr>
      <w:r w:rsidRPr="00325797">
        <w:rPr>
          <w:sz w:val="24"/>
          <w:szCs w:val="24"/>
          <w:lang w:val="ru-RU"/>
        </w:rPr>
        <w:t>- 16. новембар - Међународни дан толеранције</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ДЕЦЕМБАР:</w:t>
      </w:r>
    </w:p>
    <w:p w:rsidR="00325797" w:rsidRPr="00325797" w:rsidRDefault="00325797" w:rsidP="00325797">
      <w:pPr>
        <w:rPr>
          <w:sz w:val="24"/>
          <w:szCs w:val="24"/>
          <w:lang w:val="ru-RU"/>
        </w:rPr>
      </w:pPr>
      <w:r w:rsidRPr="00325797">
        <w:rPr>
          <w:sz w:val="24"/>
          <w:szCs w:val="24"/>
          <w:lang w:val="ru-RU"/>
        </w:rPr>
        <w:t>- 1. децембар - Светски дан борбе против ХИВ/АИДС-а</w:t>
      </w:r>
    </w:p>
    <w:p w:rsidR="00325797" w:rsidRPr="00325797" w:rsidRDefault="00325797" w:rsidP="00325797">
      <w:pPr>
        <w:rPr>
          <w:sz w:val="24"/>
          <w:szCs w:val="24"/>
          <w:lang w:val="ru-RU"/>
        </w:rPr>
      </w:pPr>
      <w:r w:rsidRPr="00325797">
        <w:rPr>
          <w:sz w:val="24"/>
          <w:szCs w:val="24"/>
          <w:lang w:val="ru-RU"/>
        </w:rPr>
        <w:t>- 5. децембар - Међународни дан волонтера у економском и социјалном развоју</w:t>
      </w:r>
    </w:p>
    <w:p w:rsidR="00325797" w:rsidRPr="00325797" w:rsidRDefault="00325797" w:rsidP="00325797">
      <w:pPr>
        <w:rPr>
          <w:sz w:val="24"/>
          <w:szCs w:val="24"/>
        </w:rPr>
      </w:pPr>
      <w:r w:rsidRPr="00325797">
        <w:rPr>
          <w:sz w:val="24"/>
          <w:szCs w:val="24"/>
        </w:rPr>
        <w:t>- 18. децембар - Међународни дан миграната</w:t>
      </w:r>
    </w:p>
    <w:p w:rsidR="00325797" w:rsidRPr="00325797" w:rsidRDefault="00325797" w:rsidP="00325797">
      <w:pPr>
        <w:rPr>
          <w:sz w:val="24"/>
          <w:szCs w:val="24"/>
        </w:rPr>
      </w:pPr>
      <w:r w:rsidRPr="00325797">
        <w:rPr>
          <w:sz w:val="24"/>
          <w:szCs w:val="24"/>
        </w:rPr>
        <w:t>- 20. децембар - Светски дан људске солидарности</w:t>
      </w:r>
    </w:p>
    <w:p w:rsidR="00325797" w:rsidRPr="00325797" w:rsidRDefault="00325797" w:rsidP="00325797">
      <w:pPr>
        <w:rPr>
          <w:sz w:val="24"/>
          <w:szCs w:val="24"/>
        </w:rPr>
      </w:pPr>
    </w:p>
    <w:p w:rsidR="00325797" w:rsidRPr="00325797" w:rsidRDefault="00325797" w:rsidP="00325797">
      <w:pPr>
        <w:rPr>
          <w:sz w:val="24"/>
          <w:szCs w:val="24"/>
        </w:rPr>
      </w:pPr>
      <w:r w:rsidRPr="00325797">
        <w:rPr>
          <w:sz w:val="24"/>
          <w:szCs w:val="24"/>
        </w:rPr>
        <w:t>ЈАНУАР:</w:t>
      </w:r>
    </w:p>
    <w:p w:rsidR="00325797" w:rsidRPr="00325797" w:rsidRDefault="00325797" w:rsidP="00325797">
      <w:pPr>
        <w:rPr>
          <w:sz w:val="24"/>
          <w:szCs w:val="24"/>
        </w:rPr>
      </w:pPr>
      <w:r w:rsidRPr="00325797">
        <w:rPr>
          <w:sz w:val="24"/>
          <w:szCs w:val="24"/>
        </w:rPr>
        <w:t>- Акција „Један пакетић пуно љубави"</w:t>
      </w:r>
    </w:p>
    <w:p w:rsidR="00325797" w:rsidRPr="00325797" w:rsidRDefault="00325797" w:rsidP="00325797">
      <w:pPr>
        <w:rPr>
          <w:sz w:val="24"/>
          <w:szCs w:val="24"/>
          <w:lang w:val="ru-RU"/>
        </w:rPr>
      </w:pPr>
      <w:r w:rsidRPr="00325797">
        <w:rPr>
          <w:sz w:val="24"/>
          <w:szCs w:val="24"/>
          <w:lang w:val="ru-RU"/>
        </w:rPr>
        <w:t>- 31. јануар - Светски дан борбе против пушења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ФЕБРУАР:</w:t>
      </w:r>
    </w:p>
    <w:p w:rsidR="00325797" w:rsidRPr="00325797" w:rsidRDefault="00325797" w:rsidP="00325797">
      <w:pPr>
        <w:rPr>
          <w:sz w:val="24"/>
          <w:szCs w:val="24"/>
          <w:lang w:val="ru-RU"/>
        </w:rPr>
      </w:pPr>
      <w:r w:rsidRPr="00325797">
        <w:rPr>
          <w:sz w:val="24"/>
          <w:szCs w:val="24"/>
          <w:lang w:val="ru-RU"/>
        </w:rPr>
        <w:t>- 4. фебруар - Светски дан борбе против рака</w:t>
      </w:r>
    </w:p>
    <w:p w:rsidR="00325797" w:rsidRPr="00325797" w:rsidRDefault="00325797" w:rsidP="00325797">
      <w:pPr>
        <w:rPr>
          <w:sz w:val="24"/>
          <w:szCs w:val="24"/>
          <w:lang w:val="ru-RU"/>
        </w:rPr>
      </w:pPr>
      <w:r w:rsidRPr="00325797">
        <w:rPr>
          <w:sz w:val="24"/>
          <w:szCs w:val="24"/>
          <w:lang w:val="ru-RU"/>
        </w:rPr>
        <w:t>- 6. фебруар - обележавање годишњице постојања Црвеног крста Србије</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МАРТ:</w:t>
      </w:r>
    </w:p>
    <w:p w:rsidR="00325797" w:rsidRPr="00325797" w:rsidRDefault="00325797" w:rsidP="00325797">
      <w:pPr>
        <w:rPr>
          <w:sz w:val="24"/>
          <w:szCs w:val="24"/>
          <w:lang w:val="ru-RU"/>
        </w:rPr>
      </w:pPr>
      <w:r w:rsidRPr="00325797">
        <w:rPr>
          <w:sz w:val="24"/>
          <w:szCs w:val="24"/>
          <w:lang w:val="ru-RU"/>
        </w:rPr>
        <w:t>- 24. март - Светски дан борбе против ТБ</w:t>
      </w:r>
    </w:p>
    <w:p w:rsidR="00325797" w:rsidRPr="00325797" w:rsidRDefault="00325797" w:rsidP="00325797">
      <w:pPr>
        <w:rPr>
          <w:sz w:val="24"/>
          <w:szCs w:val="24"/>
          <w:lang w:val="ru-RU"/>
        </w:rPr>
      </w:pPr>
      <w:r w:rsidRPr="00325797">
        <w:rPr>
          <w:sz w:val="24"/>
          <w:szCs w:val="24"/>
          <w:lang w:val="ru-RU"/>
        </w:rPr>
        <w:t>- Саветовања са секретарима организација Црвеног крста Србије</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АПРИЛ:</w:t>
      </w:r>
    </w:p>
    <w:p w:rsidR="00325797" w:rsidRPr="00325797" w:rsidRDefault="00325797" w:rsidP="00325797">
      <w:pPr>
        <w:rPr>
          <w:sz w:val="24"/>
          <w:szCs w:val="24"/>
          <w:lang w:val="ru-RU"/>
        </w:rPr>
      </w:pPr>
      <w:r w:rsidRPr="00325797">
        <w:rPr>
          <w:sz w:val="24"/>
          <w:szCs w:val="24"/>
          <w:lang w:val="ru-RU"/>
        </w:rPr>
        <w:lastRenderedPageBreak/>
        <w:t>- 4. април - Међународни дан подизања свести јавности о опасности од мина и подршка активностима мина</w:t>
      </w:r>
    </w:p>
    <w:p w:rsidR="00325797" w:rsidRPr="00325797" w:rsidRDefault="00325797" w:rsidP="00325797">
      <w:pPr>
        <w:rPr>
          <w:sz w:val="24"/>
          <w:szCs w:val="24"/>
          <w:lang w:val="ru-RU"/>
        </w:rPr>
      </w:pPr>
      <w:r w:rsidRPr="00325797">
        <w:rPr>
          <w:sz w:val="24"/>
          <w:szCs w:val="24"/>
          <w:lang w:val="ru-RU"/>
        </w:rPr>
        <w:t>- 7. април - Светски дан здравља</w:t>
      </w:r>
    </w:p>
    <w:p w:rsidR="00325797" w:rsidRPr="00325797" w:rsidRDefault="00325797" w:rsidP="00325797">
      <w:pPr>
        <w:rPr>
          <w:sz w:val="24"/>
          <w:szCs w:val="24"/>
          <w:lang w:val="ru-RU"/>
        </w:rPr>
      </w:pPr>
      <w:r w:rsidRPr="00325797">
        <w:rPr>
          <w:sz w:val="24"/>
          <w:szCs w:val="24"/>
          <w:lang w:val="ru-RU"/>
        </w:rPr>
        <w:t>- 23. - 29. април - недеља Уједињених Нација посвећена општој безбедности на путевима</w:t>
      </w:r>
    </w:p>
    <w:p w:rsidR="00325797" w:rsidRPr="00325797" w:rsidRDefault="00325797" w:rsidP="00325797">
      <w:pPr>
        <w:rPr>
          <w:sz w:val="24"/>
          <w:szCs w:val="24"/>
          <w:lang w:val="ru-RU"/>
        </w:rPr>
      </w:pPr>
      <w:r w:rsidRPr="00325797">
        <w:rPr>
          <w:sz w:val="24"/>
          <w:szCs w:val="24"/>
          <w:lang w:val="ru-RU"/>
        </w:rPr>
        <w:t>- 28. април - Светски дан заштите и здравља на раду</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МАЈ:</w:t>
      </w:r>
    </w:p>
    <w:p w:rsidR="00325797" w:rsidRPr="00325797" w:rsidRDefault="00325797" w:rsidP="00325797">
      <w:pPr>
        <w:rPr>
          <w:sz w:val="24"/>
          <w:szCs w:val="24"/>
          <w:lang w:val="ru-RU"/>
        </w:rPr>
      </w:pPr>
      <w:r w:rsidRPr="00325797">
        <w:rPr>
          <w:sz w:val="24"/>
          <w:szCs w:val="24"/>
          <w:lang w:val="ru-RU"/>
        </w:rPr>
        <w:t>- 8. мај - обележавање Међународног дана Црвеног крста</w:t>
      </w:r>
    </w:p>
    <w:p w:rsidR="00325797" w:rsidRPr="00325797" w:rsidRDefault="00325797" w:rsidP="00325797">
      <w:pPr>
        <w:rPr>
          <w:sz w:val="24"/>
          <w:szCs w:val="24"/>
          <w:lang w:val="ru-RU"/>
        </w:rPr>
      </w:pPr>
      <w:r w:rsidRPr="00325797">
        <w:rPr>
          <w:sz w:val="24"/>
          <w:szCs w:val="24"/>
          <w:lang w:val="ru-RU"/>
        </w:rPr>
        <w:t>- 8 - 15. маја - „Недеља Црвеног крста"</w:t>
      </w:r>
    </w:p>
    <w:p w:rsidR="00325797" w:rsidRPr="00325797" w:rsidRDefault="00325797" w:rsidP="00325797">
      <w:pPr>
        <w:rPr>
          <w:sz w:val="24"/>
          <w:szCs w:val="24"/>
          <w:lang w:val="ru-RU"/>
        </w:rPr>
      </w:pPr>
      <w:r w:rsidRPr="00325797">
        <w:rPr>
          <w:sz w:val="24"/>
          <w:szCs w:val="24"/>
          <w:lang w:val="ru-RU"/>
        </w:rPr>
        <w:t>- Акција „Пакет за новорођену бебу"</w:t>
      </w:r>
    </w:p>
    <w:p w:rsidR="00325797" w:rsidRPr="00325797" w:rsidRDefault="00325797" w:rsidP="00325797">
      <w:pPr>
        <w:rPr>
          <w:sz w:val="24"/>
          <w:szCs w:val="24"/>
          <w:lang w:val="ru-RU"/>
        </w:rPr>
      </w:pPr>
      <w:r w:rsidRPr="00325797">
        <w:rPr>
          <w:sz w:val="24"/>
          <w:szCs w:val="24"/>
          <w:lang w:val="ru-RU"/>
        </w:rPr>
        <w:t>- 11. мај - Национални дан ДДК</w:t>
      </w:r>
    </w:p>
    <w:p w:rsidR="00325797" w:rsidRPr="00325797" w:rsidRDefault="00325797" w:rsidP="00325797">
      <w:pPr>
        <w:rPr>
          <w:sz w:val="24"/>
          <w:szCs w:val="24"/>
          <w:lang w:val="ru-RU"/>
        </w:rPr>
      </w:pPr>
      <w:r w:rsidRPr="00325797">
        <w:rPr>
          <w:sz w:val="24"/>
          <w:szCs w:val="24"/>
          <w:lang w:val="ru-RU"/>
        </w:rPr>
        <w:t>- 31. мај - Светски дан без дуванског дима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 xml:space="preserve"> ЈУН:</w:t>
      </w:r>
    </w:p>
    <w:p w:rsidR="00325797" w:rsidRPr="00325797" w:rsidRDefault="00325797" w:rsidP="00325797">
      <w:pPr>
        <w:rPr>
          <w:sz w:val="24"/>
          <w:szCs w:val="24"/>
          <w:lang w:val="ru-RU"/>
        </w:rPr>
      </w:pPr>
      <w:r w:rsidRPr="00325797">
        <w:rPr>
          <w:sz w:val="24"/>
          <w:szCs w:val="24"/>
          <w:lang w:val="ru-RU"/>
        </w:rPr>
        <w:t>- 14. јун - Светски дан ДДК</w:t>
      </w:r>
    </w:p>
    <w:p w:rsidR="00325797" w:rsidRPr="00325797" w:rsidRDefault="00325797" w:rsidP="00325797">
      <w:pPr>
        <w:rPr>
          <w:sz w:val="24"/>
          <w:szCs w:val="24"/>
          <w:lang w:val="ru-RU"/>
        </w:rPr>
      </w:pPr>
      <w:r w:rsidRPr="00325797">
        <w:rPr>
          <w:sz w:val="24"/>
          <w:szCs w:val="24"/>
          <w:lang w:val="ru-RU"/>
        </w:rPr>
        <w:t>- 15. јун - Светски дан против злостављања старијих</w:t>
      </w:r>
    </w:p>
    <w:p w:rsidR="00325797" w:rsidRPr="00325797" w:rsidRDefault="00325797" w:rsidP="00325797">
      <w:pPr>
        <w:rPr>
          <w:sz w:val="24"/>
          <w:szCs w:val="24"/>
          <w:lang w:val="ru-RU"/>
        </w:rPr>
      </w:pPr>
      <w:r w:rsidRPr="00325797">
        <w:rPr>
          <w:sz w:val="24"/>
          <w:szCs w:val="24"/>
          <w:lang w:val="ru-RU"/>
        </w:rPr>
        <w:t>- 20. јун - Светски дан избеглица</w:t>
      </w:r>
    </w:p>
    <w:p w:rsidR="00325797" w:rsidRPr="00325797" w:rsidRDefault="00325797" w:rsidP="00325797">
      <w:pPr>
        <w:rPr>
          <w:sz w:val="24"/>
          <w:szCs w:val="24"/>
          <w:lang w:val="ru-RU"/>
        </w:rPr>
      </w:pPr>
      <w:r w:rsidRPr="00325797">
        <w:rPr>
          <w:sz w:val="24"/>
          <w:szCs w:val="24"/>
          <w:lang w:val="ru-RU"/>
        </w:rPr>
        <w:t>- 26. јун - Међународни дан борбе против злоупотребе и кријумчарења дрога</w:t>
      </w:r>
    </w:p>
    <w:p w:rsidR="00325797" w:rsidRPr="00325797" w:rsidRDefault="00325797" w:rsidP="00325797">
      <w:pPr>
        <w:rPr>
          <w:sz w:val="24"/>
          <w:szCs w:val="24"/>
          <w:lang w:val="ru-RU"/>
        </w:rPr>
      </w:pPr>
    </w:p>
    <w:p w:rsidR="00325797" w:rsidRPr="00325797" w:rsidRDefault="00325797" w:rsidP="00325797">
      <w:pPr>
        <w:rPr>
          <w:sz w:val="24"/>
          <w:szCs w:val="24"/>
          <w:lang w:val="ru-RU"/>
        </w:rPr>
      </w:pPr>
      <w:r w:rsidRPr="00325797">
        <w:rPr>
          <w:sz w:val="24"/>
          <w:szCs w:val="24"/>
          <w:lang w:val="ru-RU"/>
        </w:rPr>
        <w:t>ЈУЛ И АВГУСТ:</w:t>
      </w:r>
    </w:p>
    <w:p w:rsidR="00325797" w:rsidRPr="00325797" w:rsidRDefault="00325797" w:rsidP="00325797">
      <w:pPr>
        <w:rPr>
          <w:sz w:val="24"/>
          <w:szCs w:val="24"/>
          <w:lang w:val="ru-RU"/>
        </w:rPr>
      </w:pPr>
      <w:r w:rsidRPr="00325797">
        <w:rPr>
          <w:sz w:val="24"/>
          <w:szCs w:val="24"/>
          <w:lang w:val="ru-RU"/>
        </w:rPr>
        <w:t>- 12. јул - Међународни дан младих</w:t>
      </w:r>
    </w:p>
    <w:p w:rsidR="00325797" w:rsidRPr="00325797" w:rsidRDefault="00325797" w:rsidP="00325797">
      <w:pPr>
        <w:rPr>
          <w:sz w:val="24"/>
          <w:szCs w:val="24"/>
          <w:lang w:val="ru-RU"/>
        </w:rPr>
      </w:pPr>
      <w:r w:rsidRPr="00325797">
        <w:rPr>
          <w:sz w:val="24"/>
          <w:szCs w:val="24"/>
          <w:lang w:val="ru-RU"/>
        </w:rPr>
        <w:t>- 19. јул - Светски хуманитарни дан</w:t>
      </w:r>
    </w:p>
    <w:p w:rsidR="00325797" w:rsidRPr="00325797" w:rsidRDefault="00325797" w:rsidP="00325797">
      <w:pPr>
        <w:rPr>
          <w:sz w:val="24"/>
          <w:szCs w:val="24"/>
          <w:lang w:val="ru-RU"/>
        </w:rPr>
      </w:pPr>
      <w:r w:rsidRPr="00325797">
        <w:rPr>
          <w:sz w:val="24"/>
          <w:szCs w:val="24"/>
          <w:lang w:val="ru-RU"/>
        </w:rPr>
        <w:t>- Летње активности подмлатка и омладине</w:t>
      </w:r>
    </w:p>
    <w:p w:rsidR="00325797" w:rsidRPr="00325797" w:rsidRDefault="00325797" w:rsidP="00325797">
      <w:pPr>
        <w:rPr>
          <w:sz w:val="24"/>
          <w:szCs w:val="24"/>
          <w:lang w:val="ru-RU"/>
        </w:rPr>
      </w:pPr>
      <w:r w:rsidRPr="00325797">
        <w:rPr>
          <w:sz w:val="24"/>
          <w:szCs w:val="24"/>
          <w:lang w:val="ru-RU"/>
        </w:rPr>
        <w:t>- Европско такмичење екипа Црвеног крста у пружању прве помоћи</w:t>
      </w:r>
    </w:p>
    <w:p w:rsidR="00325797" w:rsidRPr="00325797" w:rsidRDefault="00325797" w:rsidP="00325797">
      <w:pPr>
        <w:rPr>
          <w:sz w:val="24"/>
          <w:szCs w:val="24"/>
          <w:lang w:val="sr-Cyrl-CS"/>
        </w:rPr>
      </w:pPr>
    </w:p>
    <w:p w:rsidR="00325797" w:rsidRPr="00325797" w:rsidRDefault="00325797" w:rsidP="00325797">
      <w:pPr>
        <w:rPr>
          <w:sz w:val="24"/>
          <w:szCs w:val="24"/>
          <w:lang w:val="sr-Cyrl-CS"/>
        </w:rPr>
      </w:pPr>
    </w:p>
    <w:p w:rsidR="00325797" w:rsidRPr="00325797" w:rsidRDefault="00325797" w:rsidP="00325797">
      <w:pPr>
        <w:rPr>
          <w:sz w:val="24"/>
          <w:szCs w:val="24"/>
          <w:lang w:val="sr-Cyrl-CS"/>
        </w:rPr>
      </w:pPr>
      <w:r w:rsidRPr="00325797">
        <w:rPr>
          <w:sz w:val="24"/>
          <w:szCs w:val="24"/>
          <w:lang w:val="sr-Cyrl-CS"/>
        </w:rPr>
        <w:t>Руково</w:t>
      </w:r>
      <w:r w:rsidR="006616A6">
        <w:rPr>
          <w:sz w:val="24"/>
          <w:szCs w:val="24"/>
          <w:lang w:val="sr-Cyrl-CS"/>
        </w:rPr>
        <w:t xml:space="preserve">дилац секције: </w:t>
      </w:r>
      <w:r w:rsidR="00FF3CB3">
        <w:rPr>
          <w:sz w:val="24"/>
          <w:szCs w:val="24"/>
          <w:lang w:val="sr-Cyrl-CS"/>
        </w:rPr>
        <w:t>Јелена Каменица</w:t>
      </w:r>
    </w:p>
    <w:p w:rsidR="00325797" w:rsidRPr="00325797" w:rsidRDefault="00325797" w:rsidP="00325797">
      <w:pPr>
        <w:jc w:val="both"/>
        <w:rPr>
          <w:sz w:val="24"/>
          <w:szCs w:val="24"/>
          <w:lang w:val="sr-Cyrl-CS"/>
        </w:rPr>
      </w:pPr>
      <w:r w:rsidRPr="00325797">
        <w:rPr>
          <w:sz w:val="24"/>
          <w:szCs w:val="24"/>
          <w:lang w:val="sr-Cyrl-CS"/>
        </w:rPr>
        <w:t>Носиоци активност</w:t>
      </w:r>
      <w:r w:rsidR="002C4D19">
        <w:rPr>
          <w:sz w:val="24"/>
          <w:szCs w:val="24"/>
          <w:lang w:val="sr-Cyrl-CS"/>
        </w:rPr>
        <w:t>и : ученици, наставници, директор.</w:t>
      </w:r>
    </w:p>
    <w:p w:rsidR="006F786E" w:rsidRDefault="006F786E" w:rsidP="006F786E">
      <w:pPr>
        <w:jc w:val="center"/>
        <w:rPr>
          <w:b/>
          <w:color w:val="000000"/>
          <w:sz w:val="36"/>
          <w:szCs w:val="36"/>
          <w:lang w:val="sr-Cyrl-CS"/>
        </w:rPr>
      </w:pPr>
      <w:r>
        <w:rPr>
          <w:b/>
          <w:color w:val="000000"/>
          <w:sz w:val="36"/>
          <w:szCs w:val="36"/>
          <w:lang w:val="sr-Cyrl-CS"/>
        </w:rPr>
        <w:t>Годишњи</w:t>
      </w:r>
      <w:r w:rsidRPr="00197DB4">
        <w:rPr>
          <w:b/>
          <w:color w:val="000000"/>
          <w:sz w:val="36"/>
          <w:szCs w:val="36"/>
          <w:lang w:val="sr-Cyrl-CS"/>
        </w:rPr>
        <w:t xml:space="preserve">  план рада</w:t>
      </w:r>
    </w:p>
    <w:p w:rsidR="006F786E" w:rsidRPr="00197DB4" w:rsidRDefault="006F786E" w:rsidP="006F786E">
      <w:pPr>
        <w:jc w:val="center"/>
        <w:rPr>
          <w:b/>
          <w:color w:val="000000"/>
          <w:sz w:val="36"/>
          <w:szCs w:val="36"/>
          <w:lang w:val="sr-Cyrl-CS"/>
        </w:rPr>
      </w:pPr>
      <w:r>
        <w:rPr>
          <w:b/>
          <w:color w:val="000000"/>
          <w:sz w:val="36"/>
          <w:szCs w:val="36"/>
          <w:lang w:val="sr-Cyrl-CS"/>
        </w:rPr>
        <w:t>за секцију</w:t>
      </w:r>
    </w:p>
    <w:p w:rsidR="006F786E" w:rsidRDefault="006F786E" w:rsidP="006F786E">
      <w:pPr>
        <w:jc w:val="center"/>
        <w:rPr>
          <w:color w:val="000000"/>
          <w:sz w:val="36"/>
          <w:szCs w:val="36"/>
        </w:rPr>
      </w:pPr>
      <w:r w:rsidRPr="00730591">
        <w:rPr>
          <w:color w:val="000000"/>
          <w:sz w:val="36"/>
          <w:szCs w:val="36"/>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tblGrid>
      <w:tr w:rsidR="006F786E" w:rsidRPr="004B6BB6" w:rsidTr="006F786E">
        <w:tc>
          <w:tcPr>
            <w:tcW w:w="4808" w:type="dxa"/>
            <w:shd w:val="clear" w:color="auto" w:fill="auto"/>
          </w:tcPr>
          <w:p w:rsidR="006F786E" w:rsidRPr="004B6BB6" w:rsidRDefault="006F786E" w:rsidP="006F786E">
            <w:pPr>
              <w:rPr>
                <w:b/>
                <w:color w:val="000000"/>
                <w:sz w:val="28"/>
                <w:szCs w:val="28"/>
                <w:lang w:val="sr-Cyrl-CS"/>
              </w:rPr>
            </w:pPr>
            <w:r w:rsidRPr="004B6BB6">
              <w:rPr>
                <w:color w:val="000000"/>
                <w:sz w:val="28"/>
                <w:szCs w:val="28"/>
                <w:lang w:val="sr-Cyrl-CS"/>
              </w:rPr>
              <w:t xml:space="preserve">Школа: </w:t>
            </w:r>
            <w:r w:rsidRPr="004B6BB6">
              <w:rPr>
                <w:b/>
                <w:color w:val="000000"/>
                <w:sz w:val="28"/>
                <w:szCs w:val="28"/>
                <w:lang w:val="sr-Cyrl-CS"/>
              </w:rPr>
              <w:t>„Диша Ђурђевић“</w:t>
            </w:r>
          </w:p>
        </w:tc>
      </w:tr>
      <w:tr w:rsidR="006F786E" w:rsidRPr="004B6BB6" w:rsidTr="006F786E">
        <w:tc>
          <w:tcPr>
            <w:tcW w:w="4808" w:type="dxa"/>
            <w:shd w:val="clear" w:color="auto" w:fill="auto"/>
          </w:tcPr>
          <w:p w:rsidR="006F786E" w:rsidRPr="004B6BB6" w:rsidRDefault="006F786E" w:rsidP="006F786E">
            <w:pPr>
              <w:rPr>
                <w:color w:val="000000"/>
                <w:sz w:val="28"/>
                <w:szCs w:val="28"/>
              </w:rPr>
            </w:pPr>
            <w:r w:rsidRPr="004B6BB6">
              <w:rPr>
                <w:color w:val="000000"/>
                <w:sz w:val="28"/>
                <w:szCs w:val="28"/>
                <w:lang w:val="sr-Cyrl-CS"/>
              </w:rPr>
              <w:t>Школска година: 201</w:t>
            </w:r>
            <w:r w:rsidRPr="004B6BB6">
              <w:rPr>
                <w:color w:val="000000"/>
                <w:sz w:val="28"/>
                <w:szCs w:val="28"/>
              </w:rPr>
              <w:t>9/</w:t>
            </w:r>
            <w:r w:rsidRPr="004B6BB6">
              <w:rPr>
                <w:color w:val="000000"/>
                <w:sz w:val="28"/>
                <w:szCs w:val="28"/>
                <w:lang w:val="sr-Cyrl-CS"/>
              </w:rPr>
              <w:t>2020.</w:t>
            </w:r>
          </w:p>
        </w:tc>
      </w:tr>
      <w:tr w:rsidR="006F786E" w:rsidRPr="004B6BB6" w:rsidTr="006F786E">
        <w:tc>
          <w:tcPr>
            <w:tcW w:w="4808" w:type="dxa"/>
            <w:shd w:val="clear" w:color="auto" w:fill="auto"/>
          </w:tcPr>
          <w:p w:rsidR="006F786E" w:rsidRPr="004B6BB6" w:rsidRDefault="006F786E" w:rsidP="006F786E">
            <w:pPr>
              <w:rPr>
                <w:color w:val="000000"/>
                <w:sz w:val="28"/>
                <w:szCs w:val="28"/>
                <w:lang w:val="sr-Cyrl-CS"/>
              </w:rPr>
            </w:pPr>
            <w:r w:rsidRPr="004B6BB6">
              <w:rPr>
                <w:color w:val="000000"/>
                <w:sz w:val="28"/>
                <w:szCs w:val="28"/>
                <w:lang w:val="sr-Cyrl-CS"/>
              </w:rPr>
              <w:t xml:space="preserve">Разред: </w:t>
            </w:r>
            <w:r w:rsidRPr="004B6BB6">
              <w:rPr>
                <w:b/>
                <w:color w:val="000000"/>
                <w:sz w:val="28"/>
                <w:szCs w:val="28"/>
                <w:lang w:val="sr-Cyrl-CS"/>
              </w:rPr>
              <w:t>5-8</w:t>
            </w:r>
          </w:p>
        </w:tc>
      </w:tr>
      <w:tr w:rsidR="006F786E" w:rsidRPr="004B6BB6" w:rsidTr="006F786E">
        <w:tc>
          <w:tcPr>
            <w:tcW w:w="4808" w:type="dxa"/>
            <w:shd w:val="clear" w:color="auto" w:fill="auto"/>
          </w:tcPr>
          <w:p w:rsidR="006F786E" w:rsidRPr="004B6BB6" w:rsidRDefault="006F786E" w:rsidP="006F786E">
            <w:pPr>
              <w:rPr>
                <w:color w:val="000000"/>
                <w:sz w:val="28"/>
                <w:szCs w:val="28"/>
                <w:lang w:val="sr-Cyrl-CS"/>
              </w:rPr>
            </w:pPr>
            <w:r w:rsidRPr="004B6BB6">
              <w:rPr>
                <w:color w:val="000000"/>
                <w:sz w:val="28"/>
                <w:szCs w:val="28"/>
                <w:lang w:val="sr-Cyrl-CS"/>
              </w:rPr>
              <w:t xml:space="preserve">Предмет: </w:t>
            </w:r>
            <w:r w:rsidRPr="004B6BB6">
              <w:rPr>
                <w:b/>
                <w:color w:val="000000"/>
                <w:sz w:val="28"/>
                <w:szCs w:val="28"/>
                <w:lang w:val="sr-Cyrl-CS"/>
              </w:rPr>
              <w:t>руски језик</w:t>
            </w:r>
          </w:p>
        </w:tc>
      </w:tr>
    </w:tbl>
    <w:p w:rsidR="006F786E" w:rsidRDefault="006F786E" w:rsidP="006F786E">
      <w:pPr>
        <w:rPr>
          <w:color w:val="000000"/>
        </w:rPr>
      </w:pPr>
    </w:p>
    <w:p w:rsidR="006F786E" w:rsidRPr="0021562C" w:rsidRDefault="006F786E" w:rsidP="006F786E">
      <w:pPr>
        <w:snapToGrid w:val="0"/>
        <w:rPr>
          <w:color w:val="000000"/>
          <w:sz w:val="28"/>
          <w:szCs w:val="28"/>
          <w:lang w:val="sr-Cyrl-CS"/>
        </w:rPr>
      </w:pPr>
      <w:r w:rsidRPr="00730591">
        <w:rPr>
          <w:color w:val="000000"/>
          <w:lang w:val="sr-Cyrl-CS"/>
        </w:rPr>
        <w:t xml:space="preserve">        </w:t>
      </w:r>
    </w:p>
    <w:p w:rsidR="006F786E" w:rsidRPr="00730591" w:rsidRDefault="006F786E" w:rsidP="006F786E">
      <w:pPr>
        <w:rPr>
          <w:color w:val="000000"/>
          <w:lang w:val="sr-Cyrl-CS"/>
        </w:rPr>
      </w:pPr>
      <w:r w:rsidRPr="00730591">
        <w:rPr>
          <w:color w:val="000000"/>
          <w:lang w:val="sr-Cyrl-CS"/>
        </w:rPr>
        <w:t xml:space="preserve">                                                                      </w:t>
      </w:r>
    </w:p>
    <w:p w:rsidR="006F786E" w:rsidRPr="00730591" w:rsidRDefault="006F786E" w:rsidP="006F786E">
      <w:pPr>
        <w:jc w:val="center"/>
        <w:rPr>
          <w:color w:val="000000"/>
          <w:lang w:val="ru-RU"/>
        </w:rPr>
      </w:pPr>
    </w:p>
    <w:p w:rsidR="006F786E" w:rsidRDefault="006F786E" w:rsidP="006F786E">
      <w:pPr>
        <w:rPr>
          <w:color w:val="000000"/>
          <w:u w:val="single"/>
          <w:lang w:val="sr-Cyrl-CS"/>
        </w:rPr>
      </w:pPr>
      <w:r w:rsidRPr="00730591">
        <w:rPr>
          <w:color w:val="000000"/>
          <w:lang w:val="ru-RU"/>
        </w:rPr>
        <w:t xml:space="preserve">1) </w:t>
      </w:r>
      <w:r w:rsidRPr="00730591">
        <w:rPr>
          <w:color w:val="000000"/>
          <w:u w:val="single"/>
          <w:lang w:val="sr-Cyrl-CS"/>
        </w:rPr>
        <w:t>ЦИЉ.</w:t>
      </w:r>
      <w:r>
        <w:rPr>
          <w:color w:val="000000"/>
          <w:u w:val="single"/>
          <w:lang w:val="sr-Cyrl-CS"/>
        </w:rPr>
        <w:t xml:space="preserve"> ОПШТИ И ПОСЕБНИ ЗАДАЦИ</w:t>
      </w:r>
      <w:r w:rsidRPr="00730591">
        <w:rPr>
          <w:color w:val="000000"/>
          <w:u w:val="single"/>
          <w:lang w:val="sr-Cyrl-CS"/>
        </w:rPr>
        <w:t>:</w:t>
      </w:r>
    </w:p>
    <w:p w:rsidR="006F786E" w:rsidRPr="00730591" w:rsidRDefault="006F786E" w:rsidP="006F786E">
      <w:pPr>
        <w:rPr>
          <w:color w:val="000000"/>
          <w:u w:val="single"/>
          <w:lang w:val="sr-Cyrl-CS"/>
        </w:rPr>
      </w:pPr>
    </w:p>
    <w:p w:rsidR="006F786E" w:rsidRDefault="006F786E" w:rsidP="006F786E">
      <w:pPr>
        <w:ind w:left="360"/>
        <w:jc w:val="both"/>
        <w:rPr>
          <w:color w:val="000000"/>
          <w:lang w:val="sr-Cyrl-CS"/>
        </w:rPr>
      </w:pPr>
      <w:r w:rsidRPr="00730591">
        <w:rPr>
          <w:color w:val="000000"/>
          <w:lang w:val="sr-Cyrl-CS"/>
        </w:rPr>
        <w:t>Развијање саз</w:t>
      </w:r>
      <w:r>
        <w:rPr>
          <w:color w:val="000000"/>
          <w:lang w:val="sr-Cyrl-CS"/>
        </w:rPr>
        <w:t>н</w:t>
      </w:r>
      <w:r w:rsidRPr="00730591">
        <w:rPr>
          <w:color w:val="000000"/>
          <w:lang w:val="sr-Cyrl-CS"/>
        </w:rPr>
        <w:t>ајних и интелектуалних способности ученика, њихових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6F786E" w:rsidRPr="00730591" w:rsidRDefault="006F786E" w:rsidP="006F786E">
      <w:pPr>
        <w:ind w:left="360"/>
        <w:jc w:val="both"/>
        <w:rPr>
          <w:color w:val="000000"/>
          <w:lang w:val="sr-Cyrl-CS"/>
        </w:rPr>
      </w:pPr>
    </w:p>
    <w:p w:rsidR="006F786E" w:rsidRPr="00730591" w:rsidRDefault="006F786E" w:rsidP="006F786E">
      <w:pPr>
        <w:snapToGrid w:val="0"/>
        <w:rPr>
          <w:color w:val="000000"/>
          <w:lang w:val="sr-Cyrl-CS"/>
        </w:rPr>
      </w:pPr>
    </w:p>
    <w:p w:rsidR="006F786E" w:rsidRPr="00EA4FC1" w:rsidRDefault="006F786E" w:rsidP="006F786E">
      <w:pPr>
        <w:rPr>
          <w:color w:val="000000"/>
          <w:u w:val="single"/>
          <w:lang w:val="sr-Cyrl-CS"/>
        </w:rPr>
      </w:pPr>
      <w:r>
        <w:rPr>
          <w:color w:val="000000"/>
          <w:lang w:val="sr-Cyrl-CS"/>
        </w:rPr>
        <w:t xml:space="preserve">2) </w:t>
      </w:r>
      <w:r w:rsidRPr="00EA4FC1">
        <w:rPr>
          <w:color w:val="000000"/>
          <w:u w:val="single"/>
          <w:lang w:val="sr-Cyrl-CS"/>
        </w:rPr>
        <w:t>ПРОГРАМ:</w:t>
      </w:r>
    </w:p>
    <w:p w:rsidR="006F786E" w:rsidRPr="00730591" w:rsidRDefault="006F786E" w:rsidP="006F786E">
      <w:pPr>
        <w:ind w:left="360"/>
        <w:rPr>
          <w:color w:val="000000"/>
          <w:lang w:val="sr-Cyrl-CS"/>
        </w:rPr>
      </w:pPr>
      <w:r>
        <w:rPr>
          <w:color w:val="000000"/>
          <w:lang w:val="sr-Cyrl-CS"/>
        </w:rPr>
        <w:lastRenderedPageBreak/>
        <w:t>– п</w:t>
      </w:r>
      <w:r w:rsidRPr="00730591">
        <w:rPr>
          <w:color w:val="000000"/>
          <w:lang w:val="sr-Cyrl-CS"/>
        </w:rPr>
        <w:t xml:space="preserve">рикупљање информација везаних за </w:t>
      </w:r>
      <w:r>
        <w:rPr>
          <w:color w:val="000000"/>
          <w:lang w:val="sr-Cyrl-CS"/>
        </w:rPr>
        <w:t>земљу и народ чији се језик учи</w:t>
      </w:r>
      <w:r w:rsidRPr="00730591">
        <w:rPr>
          <w:color w:val="000000"/>
          <w:lang w:val="sr-Cyrl-CS"/>
        </w:rPr>
        <w:t xml:space="preserve"> како из </w:t>
      </w:r>
      <w:r>
        <w:rPr>
          <w:color w:val="000000"/>
          <w:lang w:val="sr-Cyrl-CS"/>
        </w:rPr>
        <w:t xml:space="preserve">    </w:t>
      </w:r>
      <w:r w:rsidRPr="00730591">
        <w:rPr>
          <w:color w:val="000000"/>
          <w:lang w:val="sr-Cyrl-CS"/>
        </w:rPr>
        <w:t>електронских медија, тако и писаних текстова из новина и часописа</w:t>
      </w:r>
      <w:r>
        <w:rPr>
          <w:color w:val="000000"/>
          <w:lang w:val="sr-Cyrl-CS"/>
        </w:rPr>
        <w:t>,</w:t>
      </w:r>
    </w:p>
    <w:p w:rsidR="006F786E" w:rsidRPr="00730591" w:rsidRDefault="006F786E" w:rsidP="006F786E">
      <w:pPr>
        <w:ind w:left="360"/>
        <w:rPr>
          <w:color w:val="000000"/>
          <w:lang w:val="sr-Cyrl-CS"/>
        </w:rPr>
      </w:pPr>
      <w:r>
        <w:rPr>
          <w:color w:val="000000"/>
          <w:lang w:val="sr-Cyrl-CS"/>
        </w:rPr>
        <w:t>– осврти на актуелне телевизијске</w:t>
      </w:r>
      <w:r w:rsidRPr="00730591">
        <w:rPr>
          <w:color w:val="000000"/>
          <w:lang w:val="sr-Cyrl-CS"/>
        </w:rPr>
        <w:t xml:space="preserve"> серије</w:t>
      </w:r>
      <w:r>
        <w:rPr>
          <w:color w:val="000000"/>
          <w:lang w:val="sr-Cyrl-CS"/>
        </w:rPr>
        <w:t xml:space="preserve"> и филмове</w:t>
      </w:r>
      <w:r w:rsidRPr="00730591">
        <w:rPr>
          <w:color w:val="000000"/>
          <w:lang w:val="sr-Cyrl-CS"/>
        </w:rPr>
        <w:t xml:space="preserve"> на руском језику</w:t>
      </w:r>
      <w:r>
        <w:rPr>
          <w:color w:val="000000"/>
          <w:lang w:val="sr-Cyrl-CS"/>
        </w:rPr>
        <w:t>,</w:t>
      </w:r>
    </w:p>
    <w:p w:rsidR="006F786E" w:rsidRPr="00730591" w:rsidRDefault="006F786E" w:rsidP="006F786E">
      <w:pPr>
        <w:ind w:left="360"/>
        <w:rPr>
          <w:color w:val="000000"/>
          <w:lang w:val="sr-Cyrl-CS"/>
        </w:rPr>
      </w:pPr>
      <w:r>
        <w:rPr>
          <w:color w:val="000000"/>
          <w:lang w:val="sr-Cyrl-CS"/>
        </w:rPr>
        <w:t>– т</w:t>
      </w:r>
      <w:r w:rsidRPr="00730591">
        <w:rPr>
          <w:color w:val="000000"/>
          <w:lang w:val="sr-Cyrl-CS"/>
        </w:rPr>
        <w:t>екстови о познатим руским спор</w:t>
      </w:r>
      <w:r>
        <w:rPr>
          <w:color w:val="000000"/>
          <w:lang w:val="sr-Cyrl-CS"/>
        </w:rPr>
        <w:t>тистима, глумцима, научницима и др.,</w:t>
      </w:r>
    </w:p>
    <w:p w:rsidR="006F786E" w:rsidRDefault="006F786E" w:rsidP="006F786E">
      <w:pPr>
        <w:numPr>
          <w:ilvl w:val="0"/>
          <w:numId w:val="195"/>
        </w:numPr>
        <w:suppressAutoHyphens/>
        <w:rPr>
          <w:color w:val="000000"/>
          <w:lang w:val="sr-Cyrl-CS"/>
        </w:rPr>
      </w:pPr>
      <w:r>
        <w:rPr>
          <w:color w:val="000000"/>
          <w:lang w:val="sr-Cyrl-CS"/>
        </w:rPr>
        <w:t>р</w:t>
      </w:r>
      <w:r w:rsidRPr="00730591">
        <w:rPr>
          <w:color w:val="000000"/>
          <w:lang w:val="sr-Cyrl-CS"/>
        </w:rPr>
        <w:t>ад на паноима који ће бити доступни свим ученицима</w:t>
      </w:r>
      <w:r>
        <w:rPr>
          <w:color w:val="000000"/>
          <w:lang w:val="sr-Cyrl-CS"/>
        </w:rPr>
        <w:t>,</w:t>
      </w:r>
    </w:p>
    <w:p w:rsidR="006F786E" w:rsidRPr="003B04F2" w:rsidRDefault="006F786E" w:rsidP="006F786E">
      <w:pPr>
        <w:ind w:left="360"/>
        <w:jc w:val="both"/>
        <w:rPr>
          <w:lang w:val="ru-RU"/>
        </w:rPr>
      </w:pPr>
      <w:r>
        <w:rPr>
          <w:color w:val="000000"/>
          <w:lang w:val="sr-Cyrl-CS"/>
        </w:rPr>
        <w:t>организоване посете културног садржаја,</w:t>
      </w:r>
      <w:r w:rsidRPr="003B04F2">
        <w:rPr>
          <w:color w:val="000000"/>
          <w:lang w:val="sr-Cyrl-CS"/>
        </w:rPr>
        <w:t xml:space="preserve"> </w:t>
      </w:r>
      <w:r>
        <w:rPr>
          <w:color w:val="000000"/>
          <w:lang w:val="sr-Cyrl-CS"/>
        </w:rPr>
        <w:t>учешће на конкурсима</w:t>
      </w:r>
    </w:p>
    <w:p w:rsidR="006F786E" w:rsidRDefault="006F786E" w:rsidP="006F786E">
      <w:pPr>
        <w:ind w:left="360"/>
        <w:rPr>
          <w:color w:val="000000"/>
          <w:lang w:val="sr-Cyrl-CS"/>
        </w:rPr>
      </w:pPr>
    </w:p>
    <w:p w:rsidR="006F786E" w:rsidRPr="00730591" w:rsidRDefault="006F786E" w:rsidP="006F786E">
      <w:pPr>
        <w:ind w:left="360"/>
        <w:rPr>
          <w:color w:val="000000"/>
          <w:lang w:val="sr-Cyrl-CS"/>
        </w:rPr>
      </w:pPr>
    </w:p>
    <w:p w:rsidR="006F786E" w:rsidRPr="00730591" w:rsidRDefault="006F786E" w:rsidP="006F786E">
      <w:pPr>
        <w:rPr>
          <w:b/>
          <w:color w:val="000000"/>
          <w:u w:val="single"/>
          <w:lang w:val="sr-Cyrl-CS"/>
        </w:rPr>
      </w:pPr>
    </w:p>
    <w:p w:rsidR="006F786E" w:rsidRPr="00730591" w:rsidRDefault="006F786E" w:rsidP="006F786E">
      <w:pPr>
        <w:jc w:val="center"/>
        <w:rPr>
          <w:color w:val="000000"/>
          <w:sz w:val="28"/>
          <w:szCs w:val="28"/>
          <w:lang w:val="sr-Cyrl-CS"/>
        </w:rPr>
      </w:pPr>
      <w:r w:rsidRPr="00730591">
        <w:rPr>
          <w:color w:val="000000"/>
          <w:lang w:val="sr-Cyrl-CS"/>
        </w:rPr>
        <w:tab/>
      </w:r>
    </w:p>
    <w:tbl>
      <w:tblPr>
        <w:tblW w:w="0" w:type="auto"/>
        <w:tblInd w:w="55" w:type="dxa"/>
        <w:tblLayout w:type="fixed"/>
        <w:tblCellMar>
          <w:top w:w="55" w:type="dxa"/>
          <w:left w:w="55" w:type="dxa"/>
          <w:bottom w:w="55" w:type="dxa"/>
          <w:right w:w="55" w:type="dxa"/>
        </w:tblCellMar>
        <w:tblLook w:val="0000"/>
      </w:tblPr>
      <w:tblGrid>
        <w:gridCol w:w="1786"/>
        <w:gridCol w:w="4481"/>
        <w:gridCol w:w="1598"/>
      </w:tblGrid>
      <w:tr w:rsidR="006F786E" w:rsidRPr="00730591" w:rsidTr="006F786E">
        <w:tc>
          <w:tcPr>
            <w:tcW w:w="1786" w:type="dxa"/>
            <w:tcBorders>
              <w:top w:val="single" w:sz="1" w:space="0" w:color="000000"/>
              <w:left w:val="single" w:sz="1" w:space="0" w:color="000000"/>
              <w:bottom w:val="single" w:sz="1" w:space="0" w:color="000000"/>
            </w:tcBorders>
          </w:tcPr>
          <w:p w:rsidR="006F786E" w:rsidRPr="00730591" w:rsidRDefault="006F786E" w:rsidP="006F786E">
            <w:pPr>
              <w:pStyle w:val="TableContents"/>
              <w:snapToGrid w:val="0"/>
              <w:rPr>
                <w:color w:val="000000"/>
              </w:rPr>
            </w:pPr>
            <w:r w:rsidRPr="00730591">
              <w:rPr>
                <w:color w:val="000000"/>
              </w:rPr>
              <w:t>Месец</w:t>
            </w:r>
          </w:p>
        </w:tc>
        <w:tc>
          <w:tcPr>
            <w:tcW w:w="4481" w:type="dxa"/>
            <w:tcBorders>
              <w:top w:val="single" w:sz="1" w:space="0" w:color="000000"/>
              <w:left w:val="single" w:sz="1" w:space="0" w:color="000000"/>
              <w:bottom w:val="single" w:sz="1" w:space="0" w:color="000000"/>
            </w:tcBorders>
          </w:tcPr>
          <w:p w:rsidR="006F786E" w:rsidRPr="00730591" w:rsidRDefault="006F786E" w:rsidP="006F786E">
            <w:pPr>
              <w:pStyle w:val="TableContents"/>
              <w:snapToGrid w:val="0"/>
              <w:rPr>
                <w:color w:val="000000"/>
              </w:rPr>
            </w:pPr>
            <w:r w:rsidRPr="00730591">
              <w:rPr>
                <w:color w:val="000000"/>
              </w:rPr>
              <w:t>Наставна јединица</w:t>
            </w:r>
          </w:p>
        </w:tc>
        <w:tc>
          <w:tcPr>
            <w:tcW w:w="1598" w:type="dxa"/>
            <w:tcBorders>
              <w:top w:val="single" w:sz="1" w:space="0" w:color="000000"/>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rPr>
            </w:pPr>
            <w:r>
              <w:rPr>
                <w:color w:val="000000"/>
              </w:rPr>
              <w:t>Бр</w:t>
            </w:r>
            <w:r>
              <w:rPr>
                <w:color w:val="000000"/>
                <w:lang w:val="sr-Cyrl-CS"/>
              </w:rPr>
              <w:t xml:space="preserve">ој </w:t>
            </w:r>
            <w:r w:rsidRPr="00730591">
              <w:rPr>
                <w:color w:val="000000"/>
              </w:rPr>
              <w:t>часова</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rPr>
            </w:pPr>
            <w:r w:rsidRPr="00730591">
              <w:rPr>
                <w:color w:val="000000"/>
              </w:rPr>
              <w:t>IX</w:t>
            </w:r>
          </w:p>
        </w:tc>
        <w:tc>
          <w:tcPr>
            <w:tcW w:w="4481" w:type="dxa"/>
            <w:tcBorders>
              <w:left w:val="single" w:sz="1" w:space="0" w:color="000000"/>
              <w:bottom w:val="single" w:sz="1" w:space="0" w:color="000000"/>
            </w:tcBorders>
          </w:tcPr>
          <w:p w:rsidR="006F786E" w:rsidRDefault="006F786E" w:rsidP="006F786E">
            <w:pPr>
              <w:pStyle w:val="TableContents"/>
              <w:snapToGrid w:val="0"/>
              <w:rPr>
                <w:color w:val="000000"/>
                <w:lang w:val="sr-Cyrl-CS"/>
              </w:rPr>
            </w:pPr>
            <w:r w:rsidRPr="00730591">
              <w:rPr>
                <w:color w:val="000000"/>
                <w:lang w:val="sr-Cyrl-CS"/>
              </w:rPr>
              <w:t>Времена года – разговорная тема</w:t>
            </w:r>
          </w:p>
          <w:p w:rsidR="006F786E" w:rsidRDefault="006F786E" w:rsidP="006F786E">
            <w:pPr>
              <w:pStyle w:val="TableContents"/>
              <w:snapToGrid w:val="0"/>
              <w:rPr>
                <w:color w:val="000000"/>
                <w:lang w:val="sr-Cyrl-CS"/>
              </w:rPr>
            </w:pPr>
            <w:r>
              <w:rPr>
                <w:color w:val="000000"/>
                <w:lang w:val="sr-Cyrl-CS"/>
              </w:rPr>
              <w:t xml:space="preserve">Известные спортсмены </w:t>
            </w:r>
            <w:r w:rsidRPr="00730591">
              <w:rPr>
                <w:color w:val="000000"/>
                <w:lang w:val="sr-Cyrl-CS"/>
              </w:rPr>
              <w:t>– разговорная тема</w:t>
            </w:r>
          </w:p>
          <w:p w:rsidR="006F786E" w:rsidRPr="00730591" w:rsidRDefault="006F786E" w:rsidP="006F786E">
            <w:pPr>
              <w:pStyle w:val="TableContents"/>
              <w:snapToGrid w:val="0"/>
              <w:rPr>
                <w:color w:val="000000"/>
                <w:lang w:val="sr-Cyrl-CS"/>
              </w:rPr>
            </w:pPr>
            <w:r>
              <w:rPr>
                <w:color w:val="000000"/>
                <w:lang w:val="sr-Cyrl-CS"/>
              </w:rPr>
              <w:t>Посета Руском дому</w:t>
            </w:r>
          </w:p>
        </w:tc>
        <w:tc>
          <w:tcPr>
            <w:tcW w:w="1598" w:type="dxa"/>
            <w:tcBorders>
              <w:left w:val="single" w:sz="1" w:space="0" w:color="000000"/>
              <w:bottom w:val="single" w:sz="1" w:space="0" w:color="000000"/>
              <w:right w:val="single" w:sz="1" w:space="0" w:color="000000"/>
            </w:tcBorders>
          </w:tcPr>
          <w:p w:rsidR="006F786E" w:rsidRPr="00FD5086" w:rsidRDefault="006F786E" w:rsidP="006F786E">
            <w:pPr>
              <w:pStyle w:val="TableContents"/>
              <w:snapToGrid w:val="0"/>
              <w:rPr>
                <w:color w:val="000000"/>
                <w:lang w:val="sr-Cyrl-CS"/>
              </w:rPr>
            </w:pPr>
            <w:r>
              <w:rPr>
                <w:color w:val="000000"/>
                <w:lang w:val="sr-Cyrl-CS"/>
              </w:rPr>
              <w:t>3</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rPr>
            </w:pPr>
            <w:r w:rsidRPr="00730591">
              <w:rPr>
                <w:color w:val="000000"/>
              </w:rPr>
              <w:t>X</w:t>
            </w:r>
          </w:p>
        </w:tc>
        <w:tc>
          <w:tcPr>
            <w:tcW w:w="4481" w:type="dxa"/>
            <w:tcBorders>
              <w:left w:val="single" w:sz="1" w:space="0" w:color="000000"/>
              <w:bottom w:val="single" w:sz="1" w:space="0" w:color="000000"/>
            </w:tcBorders>
          </w:tcPr>
          <w:p w:rsidR="006F786E" w:rsidRPr="00730591" w:rsidRDefault="006F786E" w:rsidP="006F786E">
            <w:pPr>
              <w:pStyle w:val="TableContents"/>
              <w:snapToGrid w:val="0"/>
              <w:rPr>
                <w:color w:val="000000"/>
                <w:lang w:val="sr-Cyrl-CS"/>
              </w:rPr>
            </w:pPr>
            <w:r w:rsidRPr="00730591">
              <w:rPr>
                <w:color w:val="000000"/>
                <w:lang w:val="sr-Cyrl-CS"/>
              </w:rPr>
              <w:t>Имена существительные</w:t>
            </w:r>
          </w:p>
          <w:p w:rsidR="006F786E" w:rsidRDefault="006F786E" w:rsidP="006F786E">
            <w:pPr>
              <w:pStyle w:val="TableContents"/>
              <w:snapToGrid w:val="0"/>
              <w:rPr>
                <w:color w:val="000000"/>
                <w:lang w:val="sr-Cyrl-CS"/>
              </w:rPr>
            </w:pPr>
            <w:r w:rsidRPr="00730591">
              <w:rPr>
                <w:color w:val="000000"/>
                <w:lang w:val="sr-Cyrl-CS"/>
              </w:rPr>
              <w:t xml:space="preserve">Спорт – разговорная тема </w:t>
            </w:r>
          </w:p>
          <w:p w:rsidR="006F786E" w:rsidRDefault="006F786E" w:rsidP="006F786E">
            <w:pPr>
              <w:pStyle w:val="TableContents"/>
              <w:snapToGrid w:val="0"/>
              <w:rPr>
                <w:color w:val="000000"/>
                <w:lang w:val="sr-Cyrl-CS"/>
              </w:rPr>
            </w:pPr>
            <w:r>
              <w:rPr>
                <w:color w:val="000000"/>
                <w:lang w:val="sr-Cyrl-CS"/>
              </w:rPr>
              <w:t>Певање руских песама</w:t>
            </w:r>
          </w:p>
          <w:p w:rsidR="006F786E" w:rsidRPr="00730591" w:rsidRDefault="006F786E" w:rsidP="006F786E">
            <w:pPr>
              <w:pStyle w:val="TableContents"/>
              <w:snapToGrid w:val="0"/>
              <w:rPr>
                <w:color w:val="000000"/>
                <w:lang w:val="sr-Cyrl-CS"/>
              </w:rPr>
            </w:pPr>
            <w:r>
              <w:rPr>
                <w:color w:val="000000"/>
                <w:lang w:val="sr-Cyrl-CS"/>
              </w:rPr>
              <w:t>Упознавање ученика са основним идејама конкурса Лик Русије</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ru-RU"/>
              </w:rPr>
            </w:pPr>
            <w:r>
              <w:rPr>
                <w:color w:val="000000"/>
                <w:lang w:val="ru-RU"/>
              </w:rPr>
              <w:t>4</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ru-RU"/>
              </w:rPr>
            </w:pPr>
            <w:r w:rsidRPr="00730591">
              <w:rPr>
                <w:color w:val="000000"/>
              </w:rPr>
              <w:t>XI</w:t>
            </w:r>
          </w:p>
        </w:tc>
        <w:tc>
          <w:tcPr>
            <w:tcW w:w="4481" w:type="dxa"/>
            <w:tcBorders>
              <w:left w:val="single" w:sz="1" w:space="0" w:color="000000"/>
              <w:bottom w:val="single" w:sz="1" w:space="0" w:color="000000"/>
            </w:tcBorders>
          </w:tcPr>
          <w:p w:rsidR="006F786E" w:rsidRPr="00730591" w:rsidRDefault="006F786E" w:rsidP="006F786E">
            <w:pPr>
              <w:pStyle w:val="TableContents"/>
              <w:snapToGrid w:val="0"/>
              <w:rPr>
                <w:color w:val="000000"/>
                <w:lang w:val="sr-Cyrl-CS"/>
              </w:rPr>
            </w:pPr>
            <w:r w:rsidRPr="00730591">
              <w:rPr>
                <w:color w:val="000000"/>
                <w:lang w:val="sr-Cyrl-CS"/>
              </w:rPr>
              <w:t xml:space="preserve">Числительные </w:t>
            </w:r>
          </w:p>
          <w:p w:rsidR="006F786E" w:rsidRDefault="006F786E" w:rsidP="006F786E">
            <w:pPr>
              <w:pStyle w:val="TableContents"/>
              <w:snapToGrid w:val="0"/>
              <w:rPr>
                <w:color w:val="000000"/>
                <w:lang w:val="sr-Cyrl-CS"/>
              </w:rPr>
            </w:pPr>
            <w:r w:rsidRPr="00730591">
              <w:rPr>
                <w:color w:val="000000"/>
                <w:lang w:val="sr-Cyrl-CS"/>
              </w:rPr>
              <w:t>Мода – разговорная тема</w:t>
            </w:r>
          </w:p>
          <w:p w:rsidR="006F786E" w:rsidRDefault="006F786E" w:rsidP="006F786E">
            <w:pPr>
              <w:pStyle w:val="TableContents"/>
              <w:snapToGrid w:val="0"/>
              <w:rPr>
                <w:color w:val="000000"/>
                <w:lang w:val="sr-Cyrl-CS"/>
              </w:rPr>
            </w:pPr>
            <w:r>
              <w:rPr>
                <w:color w:val="000000"/>
                <w:lang w:val="sr-Cyrl-CS"/>
              </w:rPr>
              <w:t xml:space="preserve">Известные писатели </w:t>
            </w:r>
            <w:r w:rsidRPr="00730591">
              <w:rPr>
                <w:color w:val="000000"/>
                <w:lang w:val="sr-Cyrl-CS"/>
              </w:rPr>
              <w:t>– разговорная тема</w:t>
            </w:r>
          </w:p>
          <w:p w:rsidR="006F786E" w:rsidRPr="00730591" w:rsidRDefault="006F786E" w:rsidP="006F786E">
            <w:pPr>
              <w:pStyle w:val="TableContents"/>
              <w:snapToGrid w:val="0"/>
              <w:rPr>
                <w:color w:val="000000"/>
                <w:lang w:val="sr-Cyrl-CS"/>
              </w:rPr>
            </w:pPr>
            <w:r>
              <w:rPr>
                <w:color w:val="000000"/>
                <w:lang w:val="sr-Cyrl-CS"/>
              </w:rPr>
              <w:t>Припреме за учешће на конкурсу Лик Русије</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ru-RU"/>
              </w:rPr>
            </w:pPr>
            <w:r>
              <w:rPr>
                <w:color w:val="000000"/>
                <w:lang w:val="ru-RU"/>
              </w:rPr>
              <w:t>4</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ru-RU"/>
              </w:rPr>
            </w:pPr>
            <w:r w:rsidRPr="00730591">
              <w:rPr>
                <w:color w:val="000000"/>
              </w:rPr>
              <w:t>XII</w:t>
            </w:r>
          </w:p>
        </w:tc>
        <w:tc>
          <w:tcPr>
            <w:tcW w:w="4481" w:type="dxa"/>
            <w:tcBorders>
              <w:left w:val="single" w:sz="1" w:space="0" w:color="000000"/>
              <w:bottom w:val="single" w:sz="1" w:space="0" w:color="000000"/>
            </w:tcBorders>
          </w:tcPr>
          <w:p w:rsidR="006F786E" w:rsidRPr="00730591" w:rsidRDefault="006F786E" w:rsidP="006F786E">
            <w:pPr>
              <w:pStyle w:val="TableContents"/>
              <w:snapToGrid w:val="0"/>
              <w:rPr>
                <w:color w:val="000000"/>
                <w:lang w:val="sr-Cyrl-CS"/>
              </w:rPr>
            </w:pPr>
            <w:r w:rsidRPr="00730591">
              <w:rPr>
                <w:color w:val="000000"/>
                <w:lang w:val="sr-Cyrl-CS"/>
              </w:rPr>
              <w:t xml:space="preserve">Имена прилагательные </w:t>
            </w:r>
          </w:p>
          <w:p w:rsidR="006F786E" w:rsidRDefault="006F786E" w:rsidP="006F786E">
            <w:pPr>
              <w:pStyle w:val="TableContents"/>
              <w:snapToGrid w:val="0"/>
              <w:rPr>
                <w:color w:val="000000"/>
                <w:lang w:val="sr-Cyrl-CS"/>
              </w:rPr>
            </w:pPr>
            <w:r w:rsidRPr="00730591">
              <w:rPr>
                <w:color w:val="000000"/>
                <w:lang w:val="sr-Cyrl-CS"/>
              </w:rPr>
              <w:t>Праздники – разговорная тема</w:t>
            </w:r>
          </w:p>
          <w:p w:rsidR="006F786E" w:rsidRDefault="006F786E" w:rsidP="006F786E">
            <w:pPr>
              <w:pStyle w:val="TableContents"/>
              <w:snapToGrid w:val="0"/>
              <w:rPr>
                <w:color w:val="000000"/>
                <w:lang w:val="sr-Cyrl-CS"/>
              </w:rPr>
            </w:pPr>
            <w:r>
              <w:rPr>
                <w:color w:val="000000"/>
                <w:lang w:val="sr-Cyrl-CS"/>
              </w:rPr>
              <w:t>Посета Руском дому</w:t>
            </w:r>
          </w:p>
          <w:p w:rsidR="006F786E" w:rsidRDefault="006F786E" w:rsidP="006F786E">
            <w:pPr>
              <w:pStyle w:val="TableContents"/>
              <w:snapToGrid w:val="0"/>
              <w:rPr>
                <w:color w:val="000000"/>
                <w:lang w:val="sr-Cyrl-CS"/>
              </w:rPr>
            </w:pPr>
            <w:r>
              <w:rPr>
                <w:color w:val="000000"/>
                <w:lang w:val="sr-Cyrl-CS"/>
              </w:rPr>
              <w:t>Припреме за учешће на конкурсу Лик Русије</w:t>
            </w:r>
          </w:p>
          <w:p w:rsidR="006F786E" w:rsidRPr="00730591" w:rsidRDefault="006F786E" w:rsidP="006F786E">
            <w:pPr>
              <w:pStyle w:val="TableContents"/>
              <w:snapToGrid w:val="0"/>
              <w:rPr>
                <w:color w:val="000000"/>
                <w:lang w:val="sr-Cyrl-CS"/>
              </w:rPr>
            </w:pPr>
            <w:r>
              <w:rPr>
                <w:color w:val="000000"/>
                <w:lang w:val="sr-Cyrl-CS"/>
              </w:rPr>
              <w:t>Израда новогодишњих паноа</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ru-RU"/>
              </w:rPr>
            </w:pPr>
            <w:r>
              <w:rPr>
                <w:color w:val="000000"/>
                <w:lang w:val="ru-RU"/>
              </w:rPr>
              <w:t>5</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ru-RU"/>
              </w:rPr>
            </w:pPr>
            <w:r w:rsidRPr="00730591">
              <w:rPr>
                <w:color w:val="000000"/>
              </w:rPr>
              <w:t>I</w:t>
            </w:r>
          </w:p>
        </w:tc>
        <w:tc>
          <w:tcPr>
            <w:tcW w:w="4481" w:type="dxa"/>
            <w:tcBorders>
              <w:left w:val="single" w:sz="1" w:space="0" w:color="000000"/>
              <w:bottom w:val="single" w:sz="1" w:space="0" w:color="000000"/>
            </w:tcBorders>
          </w:tcPr>
          <w:p w:rsidR="006F786E" w:rsidRDefault="006F786E" w:rsidP="006F786E">
            <w:pPr>
              <w:pStyle w:val="TableContents"/>
              <w:snapToGrid w:val="0"/>
              <w:rPr>
                <w:color w:val="000000"/>
                <w:lang w:val="sr-Cyrl-CS"/>
              </w:rPr>
            </w:pPr>
            <w:r w:rsidRPr="00730591">
              <w:rPr>
                <w:color w:val="000000"/>
                <w:lang w:val="sr-Cyrl-CS"/>
              </w:rPr>
              <w:t>Настоящее время</w:t>
            </w:r>
          </w:p>
          <w:p w:rsidR="006F786E" w:rsidRDefault="006F786E" w:rsidP="006F786E">
            <w:pPr>
              <w:pStyle w:val="TableContents"/>
              <w:snapToGrid w:val="0"/>
              <w:rPr>
                <w:color w:val="000000"/>
                <w:lang w:val="sr-Cyrl-CS"/>
              </w:rPr>
            </w:pPr>
            <w:r>
              <w:rPr>
                <w:color w:val="000000"/>
                <w:lang w:val="sr-Cyrl-CS"/>
              </w:rPr>
              <w:t>Припреме за учешће на конкурсу Лик Русије</w:t>
            </w:r>
          </w:p>
          <w:p w:rsidR="006F786E" w:rsidRPr="00730591" w:rsidRDefault="006F786E" w:rsidP="006F786E">
            <w:pPr>
              <w:pStyle w:val="TableContents"/>
              <w:snapToGrid w:val="0"/>
              <w:rPr>
                <w:color w:val="000000"/>
                <w:lang w:val="sr-Cyrl-CS"/>
              </w:rPr>
            </w:pPr>
            <w:r>
              <w:rPr>
                <w:color w:val="000000"/>
                <w:lang w:val="sr-Cyrl-CS"/>
              </w:rPr>
              <w:t>Певање руских песама</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ru-RU"/>
              </w:rPr>
            </w:pPr>
            <w:r>
              <w:rPr>
                <w:color w:val="000000"/>
                <w:lang w:val="ru-RU"/>
              </w:rPr>
              <w:t>3</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ru-RU"/>
              </w:rPr>
            </w:pPr>
            <w:r w:rsidRPr="00730591">
              <w:rPr>
                <w:color w:val="000000"/>
              </w:rPr>
              <w:t>II</w:t>
            </w:r>
          </w:p>
        </w:tc>
        <w:tc>
          <w:tcPr>
            <w:tcW w:w="4481" w:type="dxa"/>
            <w:tcBorders>
              <w:left w:val="single" w:sz="1" w:space="0" w:color="000000"/>
              <w:bottom w:val="single" w:sz="1" w:space="0" w:color="000000"/>
            </w:tcBorders>
          </w:tcPr>
          <w:p w:rsidR="006F786E" w:rsidRDefault="006F786E" w:rsidP="006F786E">
            <w:pPr>
              <w:pStyle w:val="TableContents"/>
              <w:snapToGrid w:val="0"/>
              <w:rPr>
                <w:color w:val="000000"/>
                <w:lang w:val="ru-RU"/>
              </w:rPr>
            </w:pPr>
            <w:r w:rsidRPr="00730591">
              <w:rPr>
                <w:color w:val="000000"/>
                <w:lang w:val="ru-RU"/>
              </w:rPr>
              <w:t>Стихи русских писателей</w:t>
            </w:r>
          </w:p>
          <w:p w:rsidR="006F786E" w:rsidRDefault="006F786E" w:rsidP="006F786E">
            <w:pPr>
              <w:pStyle w:val="TableContents"/>
              <w:snapToGrid w:val="0"/>
              <w:rPr>
                <w:color w:val="000000"/>
                <w:lang w:val="ru-RU"/>
              </w:rPr>
            </w:pPr>
            <w:r>
              <w:rPr>
                <w:color w:val="000000"/>
                <w:lang w:val="ru-RU"/>
              </w:rPr>
              <w:t>Припреме за прославу Масленице</w:t>
            </w:r>
          </w:p>
          <w:p w:rsidR="006F786E" w:rsidRPr="00730591" w:rsidRDefault="006F786E" w:rsidP="006F786E">
            <w:pPr>
              <w:pStyle w:val="TableContents"/>
              <w:snapToGrid w:val="0"/>
              <w:rPr>
                <w:color w:val="000000"/>
                <w:lang w:val="sr-Cyrl-CS"/>
              </w:rPr>
            </w:pPr>
            <w:r>
              <w:rPr>
                <w:color w:val="000000"/>
                <w:lang w:val="ru-RU"/>
              </w:rPr>
              <w:t>Посета Руској цркви у Београду</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ru-RU"/>
              </w:rPr>
            </w:pPr>
            <w:r>
              <w:rPr>
                <w:color w:val="000000"/>
                <w:lang w:val="ru-RU"/>
              </w:rPr>
              <w:t>3</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sr-Cyrl-CS"/>
              </w:rPr>
            </w:pPr>
            <w:r w:rsidRPr="00730591">
              <w:rPr>
                <w:color w:val="000000"/>
              </w:rPr>
              <w:t>III</w:t>
            </w:r>
          </w:p>
        </w:tc>
        <w:tc>
          <w:tcPr>
            <w:tcW w:w="4481" w:type="dxa"/>
            <w:tcBorders>
              <w:left w:val="single" w:sz="1" w:space="0" w:color="000000"/>
              <w:bottom w:val="single" w:sz="1" w:space="0" w:color="000000"/>
            </w:tcBorders>
          </w:tcPr>
          <w:p w:rsidR="006F786E" w:rsidRPr="00730591" w:rsidRDefault="006F786E" w:rsidP="006F786E">
            <w:pPr>
              <w:pStyle w:val="TableContents"/>
              <w:snapToGrid w:val="0"/>
              <w:rPr>
                <w:color w:val="000000"/>
                <w:lang w:val="sr-Cyrl-CS"/>
              </w:rPr>
            </w:pPr>
            <w:r>
              <w:rPr>
                <w:color w:val="000000"/>
                <w:lang w:val="sr-Cyrl-CS"/>
              </w:rPr>
              <w:t>Припрема паноа  за Дан жена</w:t>
            </w:r>
          </w:p>
          <w:p w:rsidR="006F786E" w:rsidRDefault="006F786E" w:rsidP="006F786E">
            <w:pPr>
              <w:pStyle w:val="TableContents"/>
              <w:snapToGrid w:val="0"/>
              <w:rPr>
                <w:color w:val="000000"/>
                <w:lang w:val="sr-Cyrl-CS"/>
              </w:rPr>
            </w:pPr>
            <w:r w:rsidRPr="00730591">
              <w:rPr>
                <w:color w:val="000000"/>
                <w:lang w:val="sr-Cyrl-CS"/>
              </w:rPr>
              <w:t>Приготовление пищи – разговорная тема</w:t>
            </w:r>
          </w:p>
          <w:p w:rsidR="006F786E" w:rsidRPr="00730591" w:rsidRDefault="006F786E" w:rsidP="006F786E">
            <w:pPr>
              <w:pStyle w:val="TableContents"/>
              <w:snapToGrid w:val="0"/>
              <w:rPr>
                <w:color w:val="000000"/>
                <w:lang w:val="sr-Cyrl-CS"/>
              </w:rPr>
            </w:pPr>
            <w:r>
              <w:rPr>
                <w:color w:val="000000"/>
                <w:lang w:val="sr-Cyrl-CS"/>
              </w:rPr>
              <w:t>Прослава Масленице</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sr-Cyrl-CS"/>
              </w:rPr>
            </w:pPr>
            <w:r>
              <w:rPr>
                <w:color w:val="000000"/>
                <w:lang w:val="sr-Cyrl-CS"/>
              </w:rPr>
              <w:t>3</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sr-Cyrl-CS"/>
              </w:rPr>
            </w:pPr>
            <w:r w:rsidRPr="00730591">
              <w:rPr>
                <w:color w:val="000000"/>
              </w:rPr>
              <w:t>IV</w:t>
            </w:r>
          </w:p>
        </w:tc>
        <w:tc>
          <w:tcPr>
            <w:tcW w:w="4481" w:type="dxa"/>
            <w:tcBorders>
              <w:left w:val="single" w:sz="1" w:space="0" w:color="000000"/>
              <w:bottom w:val="single" w:sz="1" w:space="0" w:color="000000"/>
            </w:tcBorders>
          </w:tcPr>
          <w:p w:rsidR="006F786E" w:rsidRPr="00730591" w:rsidRDefault="006F786E" w:rsidP="006F786E">
            <w:pPr>
              <w:pStyle w:val="TableContents"/>
              <w:snapToGrid w:val="0"/>
              <w:rPr>
                <w:color w:val="000000"/>
                <w:lang w:val="sr-Cyrl-CS"/>
              </w:rPr>
            </w:pPr>
            <w:r w:rsidRPr="00730591">
              <w:rPr>
                <w:color w:val="000000"/>
                <w:lang w:val="sr-Cyrl-CS"/>
              </w:rPr>
              <w:t>Так говорят русские...</w:t>
            </w:r>
          </w:p>
          <w:p w:rsidR="006F786E" w:rsidRDefault="006F786E" w:rsidP="006F786E">
            <w:pPr>
              <w:pStyle w:val="TableContents"/>
              <w:snapToGrid w:val="0"/>
              <w:rPr>
                <w:color w:val="000000"/>
                <w:lang w:val="sr-Cyrl-CS"/>
              </w:rPr>
            </w:pPr>
            <w:r w:rsidRPr="00730591">
              <w:rPr>
                <w:color w:val="000000"/>
                <w:lang w:val="sr-Cyrl-CS"/>
              </w:rPr>
              <w:t>Театр и кино – разговорная тема</w:t>
            </w:r>
          </w:p>
          <w:p w:rsidR="006F786E" w:rsidRPr="00730591" w:rsidRDefault="006F786E" w:rsidP="006F786E">
            <w:pPr>
              <w:pStyle w:val="TableContents"/>
              <w:snapToGrid w:val="0"/>
              <w:rPr>
                <w:color w:val="000000"/>
                <w:lang w:val="sr-Cyrl-CS"/>
              </w:rPr>
            </w:pPr>
            <w:r>
              <w:rPr>
                <w:color w:val="000000"/>
                <w:lang w:val="sr-Cyrl-CS"/>
              </w:rPr>
              <w:t>Гледање руских филмова</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sr-Cyrl-CS"/>
              </w:rPr>
            </w:pPr>
            <w:r>
              <w:rPr>
                <w:color w:val="000000"/>
                <w:lang w:val="sr-Cyrl-CS"/>
              </w:rPr>
              <w:t>4</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sr-Cyrl-CS"/>
              </w:rPr>
            </w:pPr>
            <w:r w:rsidRPr="00730591">
              <w:rPr>
                <w:color w:val="000000"/>
              </w:rPr>
              <w:t>V</w:t>
            </w:r>
          </w:p>
        </w:tc>
        <w:tc>
          <w:tcPr>
            <w:tcW w:w="4481" w:type="dxa"/>
            <w:tcBorders>
              <w:left w:val="single" w:sz="1" w:space="0" w:color="000000"/>
              <w:bottom w:val="single" w:sz="1" w:space="0" w:color="000000"/>
            </w:tcBorders>
          </w:tcPr>
          <w:p w:rsidR="006F786E" w:rsidRPr="00730591" w:rsidRDefault="006F786E" w:rsidP="006F786E">
            <w:pPr>
              <w:pStyle w:val="TableContents"/>
              <w:snapToGrid w:val="0"/>
              <w:rPr>
                <w:color w:val="000000"/>
                <w:lang w:val="sr-Cyrl-CS"/>
              </w:rPr>
            </w:pPr>
            <w:r w:rsidRPr="00730591">
              <w:rPr>
                <w:color w:val="000000"/>
                <w:lang w:val="sr-Cyrl-CS"/>
              </w:rPr>
              <w:t>Местоимения</w:t>
            </w:r>
          </w:p>
          <w:p w:rsidR="006F786E" w:rsidRDefault="006F786E" w:rsidP="006F786E">
            <w:pPr>
              <w:pStyle w:val="TableContents"/>
              <w:snapToGrid w:val="0"/>
              <w:rPr>
                <w:color w:val="000000"/>
                <w:lang w:val="sr-Cyrl-CS"/>
              </w:rPr>
            </w:pPr>
            <w:r w:rsidRPr="00730591">
              <w:rPr>
                <w:color w:val="000000"/>
                <w:lang w:val="sr-Cyrl-CS"/>
              </w:rPr>
              <w:t xml:space="preserve">Природа </w:t>
            </w:r>
            <w:r>
              <w:rPr>
                <w:color w:val="000000"/>
                <w:lang w:val="sr-Cyrl-CS"/>
              </w:rPr>
              <w:t>–</w:t>
            </w:r>
            <w:r w:rsidRPr="00730591">
              <w:rPr>
                <w:color w:val="000000"/>
                <w:lang w:val="sr-Cyrl-CS"/>
              </w:rPr>
              <w:t xml:space="preserve"> разговорная тема</w:t>
            </w:r>
          </w:p>
          <w:p w:rsidR="006F786E" w:rsidRPr="00730591" w:rsidRDefault="006F786E" w:rsidP="006F786E">
            <w:pPr>
              <w:pStyle w:val="TableContents"/>
              <w:snapToGrid w:val="0"/>
              <w:rPr>
                <w:color w:val="000000"/>
                <w:lang w:val="sr-Cyrl-CS"/>
              </w:rPr>
            </w:pPr>
            <w:r>
              <w:rPr>
                <w:color w:val="000000"/>
                <w:lang w:val="sr-Cyrl-CS"/>
              </w:rPr>
              <w:t xml:space="preserve">Припрема за НИС-ову олимпијаду </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sr-Cyrl-CS"/>
              </w:rPr>
            </w:pPr>
            <w:r>
              <w:rPr>
                <w:color w:val="000000"/>
                <w:lang w:val="sr-Cyrl-CS"/>
              </w:rPr>
              <w:t>4</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sr-Cyrl-CS"/>
              </w:rPr>
            </w:pPr>
            <w:r w:rsidRPr="00730591">
              <w:rPr>
                <w:color w:val="000000"/>
              </w:rPr>
              <w:lastRenderedPageBreak/>
              <w:t>IV</w:t>
            </w:r>
          </w:p>
        </w:tc>
        <w:tc>
          <w:tcPr>
            <w:tcW w:w="4481" w:type="dxa"/>
            <w:tcBorders>
              <w:left w:val="single" w:sz="1" w:space="0" w:color="000000"/>
              <w:bottom w:val="single" w:sz="1" w:space="0" w:color="000000"/>
            </w:tcBorders>
          </w:tcPr>
          <w:p w:rsidR="006F786E" w:rsidRDefault="006F786E" w:rsidP="006F786E">
            <w:pPr>
              <w:pStyle w:val="TableContents"/>
              <w:snapToGrid w:val="0"/>
              <w:rPr>
                <w:color w:val="000000"/>
                <w:lang w:val="sr-Cyrl-CS"/>
              </w:rPr>
            </w:pPr>
            <w:r>
              <w:rPr>
                <w:color w:val="000000"/>
                <w:lang w:val="sr-Cyrl-CS"/>
              </w:rPr>
              <w:t>Гледање руских филмова</w:t>
            </w:r>
          </w:p>
          <w:p w:rsidR="006F786E" w:rsidRPr="00730591" w:rsidRDefault="006F786E" w:rsidP="006F786E">
            <w:pPr>
              <w:pStyle w:val="TableContents"/>
              <w:snapToGrid w:val="0"/>
              <w:rPr>
                <w:color w:val="000000"/>
                <w:lang w:val="sr-Cyrl-CS"/>
              </w:rPr>
            </w:pPr>
            <w:r>
              <w:rPr>
                <w:color w:val="000000"/>
                <w:lang w:val="sr-Cyrl-CS"/>
              </w:rPr>
              <w:t>Певање руских песама</w:t>
            </w:r>
          </w:p>
        </w:tc>
        <w:tc>
          <w:tcPr>
            <w:tcW w:w="1598" w:type="dxa"/>
            <w:tcBorders>
              <w:left w:val="single" w:sz="1" w:space="0" w:color="000000"/>
              <w:bottom w:val="single" w:sz="1" w:space="0" w:color="000000"/>
              <w:right w:val="single" w:sz="1" w:space="0" w:color="000000"/>
            </w:tcBorders>
          </w:tcPr>
          <w:p w:rsidR="006F786E" w:rsidRPr="00730591" w:rsidRDefault="006F786E" w:rsidP="006F786E">
            <w:pPr>
              <w:pStyle w:val="TableContents"/>
              <w:snapToGrid w:val="0"/>
              <w:rPr>
                <w:color w:val="000000"/>
                <w:lang w:val="sr-Cyrl-CS"/>
              </w:rPr>
            </w:pPr>
            <w:r>
              <w:rPr>
                <w:color w:val="000000"/>
                <w:lang w:val="sr-Cyrl-CS"/>
              </w:rPr>
              <w:t>3</w:t>
            </w:r>
          </w:p>
        </w:tc>
      </w:tr>
      <w:tr w:rsidR="006F786E" w:rsidRPr="00730591" w:rsidTr="006F786E">
        <w:tc>
          <w:tcPr>
            <w:tcW w:w="1786" w:type="dxa"/>
            <w:tcBorders>
              <w:left w:val="single" w:sz="1" w:space="0" w:color="000000"/>
              <w:bottom w:val="single" w:sz="1" w:space="0" w:color="000000"/>
            </w:tcBorders>
          </w:tcPr>
          <w:p w:rsidR="006F786E" w:rsidRPr="00730591" w:rsidRDefault="006F786E" w:rsidP="006F786E">
            <w:pPr>
              <w:pStyle w:val="TableContents"/>
              <w:snapToGrid w:val="0"/>
              <w:jc w:val="center"/>
              <w:rPr>
                <w:color w:val="000000"/>
                <w:lang w:val="sr-Cyrl-CS"/>
              </w:rPr>
            </w:pPr>
          </w:p>
        </w:tc>
        <w:tc>
          <w:tcPr>
            <w:tcW w:w="4481" w:type="dxa"/>
            <w:tcBorders>
              <w:left w:val="single" w:sz="1" w:space="0" w:color="000000"/>
              <w:bottom w:val="single" w:sz="1" w:space="0" w:color="000000"/>
            </w:tcBorders>
          </w:tcPr>
          <w:p w:rsidR="006F786E" w:rsidRPr="00730591" w:rsidRDefault="006F786E" w:rsidP="006F786E">
            <w:pPr>
              <w:pStyle w:val="TableContents"/>
              <w:snapToGrid w:val="0"/>
              <w:rPr>
                <w:rFonts w:ascii="C_Helvetika_R_" w:hAnsi="C_Helvetika_R_"/>
                <w:color w:val="000000"/>
                <w:lang w:val="sr-Cyrl-CS"/>
              </w:rPr>
            </w:pPr>
          </w:p>
        </w:tc>
        <w:tc>
          <w:tcPr>
            <w:tcW w:w="1598" w:type="dxa"/>
            <w:tcBorders>
              <w:left w:val="single" w:sz="1" w:space="0" w:color="000000"/>
              <w:bottom w:val="single" w:sz="1" w:space="0" w:color="000000"/>
              <w:right w:val="single" w:sz="1" w:space="0" w:color="000000"/>
            </w:tcBorders>
          </w:tcPr>
          <w:p w:rsidR="006F786E" w:rsidRPr="007B6209" w:rsidRDefault="006F786E" w:rsidP="006F786E">
            <w:pPr>
              <w:pStyle w:val="TableContents"/>
              <w:snapToGrid w:val="0"/>
              <w:rPr>
                <w:color w:val="000000"/>
                <w:lang w:val="sr-Cyrl-CS"/>
              </w:rPr>
            </w:pPr>
            <w:r>
              <w:rPr>
                <w:color w:val="000000"/>
              </w:rPr>
              <w:t>Укупно:</w:t>
            </w:r>
            <w:r>
              <w:rPr>
                <w:color w:val="000000"/>
                <w:lang w:val="sr-Cyrl-CS"/>
              </w:rPr>
              <w:t>36</w:t>
            </w:r>
          </w:p>
        </w:tc>
      </w:tr>
    </w:tbl>
    <w:p w:rsidR="006F786E" w:rsidRDefault="006F786E" w:rsidP="006F786E">
      <w:pPr>
        <w:jc w:val="center"/>
        <w:rPr>
          <w:color w:val="000000"/>
        </w:rPr>
      </w:pPr>
    </w:p>
    <w:p w:rsidR="00DB1619" w:rsidRPr="006F786E" w:rsidRDefault="00DB1619" w:rsidP="00DE4976">
      <w:pPr>
        <w:jc w:val="both"/>
        <w:rPr>
          <w:sz w:val="28"/>
          <w:szCs w:val="28"/>
          <w:lang w:val="sr-Cyrl-CS"/>
        </w:rPr>
      </w:pPr>
    </w:p>
    <w:p w:rsidR="006A52B8" w:rsidRDefault="006A52B8" w:rsidP="00DE4976">
      <w:pPr>
        <w:jc w:val="both"/>
        <w:rPr>
          <w:sz w:val="28"/>
          <w:szCs w:val="28"/>
        </w:rPr>
      </w:pPr>
    </w:p>
    <w:p w:rsidR="006A52B8" w:rsidRPr="006A52B8" w:rsidRDefault="006A52B8" w:rsidP="00DE4976">
      <w:pPr>
        <w:jc w:val="both"/>
        <w:rPr>
          <w:sz w:val="28"/>
          <w:szCs w:val="28"/>
        </w:rPr>
      </w:pPr>
    </w:p>
    <w:p w:rsidR="00DE4976" w:rsidRPr="00E266CA" w:rsidRDefault="00DE4976" w:rsidP="00DE4976">
      <w:pPr>
        <w:jc w:val="both"/>
        <w:rPr>
          <w:b/>
          <w:sz w:val="28"/>
          <w:szCs w:val="28"/>
          <w:u w:val="single"/>
          <w:lang w:val="sr-Cyrl-CS"/>
        </w:rPr>
      </w:pPr>
      <w:r w:rsidRPr="00E266CA">
        <w:rPr>
          <w:sz w:val="28"/>
          <w:szCs w:val="28"/>
          <w:lang w:val="sr-Cyrl-CS"/>
        </w:rPr>
        <w:t xml:space="preserve">4.3  </w:t>
      </w:r>
      <w:r w:rsidRPr="00E266CA">
        <w:rPr>
          <w:b/>
          <w:sz w:val="28"/>
          <w:szCs w:val="28"/>
          <w:u w:val="single"/>
          <w:lang w:val="sr-Cyrl-CS"/>
        </w:rPr>
        <w:t>УЧЕНИЧКЕ ОРГАНИЗАЦИЈЕ</w:t>
      </w:r>
    </w:p>
    <w:p w:rsidR="00DE4976" w:rsidRPr="00E266CA" w:rsidRDefault="00DE4976" w:rsidP="00DE4976">
      <w:pPr>
        <w:jc w:val="both"/>
        <w:rPr>
          <w:sz w:val="24"/>
          <w:lang w:val="sr-Cyrl-CS"/>
        </w:rPr>
      </w:pPr>
    </w:p>
    <w:p w:rsidR="00DE4976" w:rsidRPr="00E266CA" w:rsidRDefault="00DE4976" w:rsidP="00DE4976">
      <w:pPr>
        <w:jc w:val="both"/>
        <w:rPr>
          <w:sz w:val="24"/>
          <w:lang w:val="sr-Cyrl-CS"/>
        </w:rPr>
      </w:pPr>
      <w:r w:rsidRPr="00E266CA">
        <w:rPr>
          <w:sz w:val="24"/>
          <w:lang w:val="sr-Cyrl-CS"/>
        </w:rPr>
        <w:tab/>
      </w:r>
      <w:r w:rsidRPr="00E266CA">
        <w:rPr>
          <w:sz w:val="24"/>
          <w:lang w:val="ru-RU"/>
        </w:rPr>
        <w:t xml:space="preserve">Ученичке организације се оснивају у школи у циљу потпунијег васпитања ученика. </w:t>
      </w:r>
    </w:p>
    <w:p w:rsidR="00DE4976" w:rsidRPr="00E266CA" w:rsidRDefault="00DE4976" w:rsidP="00DE4976">
      <w:pPr>
        <w:jc w:val="both"/>
        <w:rPr>
          <w:sz w:val="24"/>
          <w:lang w:val="sr-Cyrl-CS"/>
        </w:rPr>
      </w:pPr>
      <w:r w:rsidRPr="00E266CA">
        <w:rPr>
          <w:sz w:val="24"/>
          <w:lang w:val="sr-Cyrl-CS"/>
        </w:rPr>
        <w:t>Ученичке организације чини:</w:t>
      </w:r>
    </w:p>
    <w:p w:rsidR="00DE4976" w:rsidRPr="00E266CA" w:rsidRDefault="00DE4976" w:rsidP="00DE4976">
      <w:pPr>
        <w:jc w:val="both"/>
        <w:rPr>
          <w:sz w:val="24"/>
          <w:lang w:val="sr-Cyrl-CS"/>
        </w:rPr>
      </w:pPr>
      <w:r w:rsidRPr="00E266CA">
        <w:rPr>
          <w:sz w:val="24"/>
          <w:lang w:val="sr-Cyrl-CS"/>
        </w:rPr>
        <w:t>4.3.1  ПАРЛАМЕНТ УЧЕНИКА –</w:t>
      </w:r>
      <w:r w:rsidR="00FF3CB3">
        <w:rPr>
          <w:sz w:val="24"/>
          <w:lang w:val="sr-Cyrl-CS"/>
        </w:rPr>
        <w:t xml:space="preserve"> Ивана Јовановић</w:t>
      </w:r>
    </w:p>
    <w:p w:rsidR="00DE4976" w:rsidRPr="00E266CA" w:rsidRDefault="00DE4976" w:rsidP="00DE4976">
      <w:pPr>
        <w:jc w:val="both"/>
        <w:rPr>
          <w:sz w:val="24"/>
          <w:lang w:val="sr-Cyrl-CS"/>
        </w:rPr>
      </w:pPr>
    </w:p>
    <w:p w:rsidR="00DE4976" w:rsidRPr="00E266CA" w:rsidRDefault="00DE4976" w:rsidP="00DE4976">
      <w:pPr>
        <w:jc w:val="both"/>
        <w:rPr>
          <w:b/>
          <w:sz w:val="24"/>
          <w:lang w:val="sr-Cyrl-CS"/>
        </w:rPr>
      </w:pPr>
    </w:p>
    <w:p w:rsidR="00DE4976" w:rsidRPr="00325797" w:rsidRDefault="00DE4976" w:rsidP="009363DC">
      <w:pPr>
        <w:pStyle w:val="ListParagraph"/>
        <w:numPr>
          <w:ilvl w:val="2"/>
          <w:numId w:val="76"/>
        </w:numPr>
        <w:jc w:val="both"/>
        <w:rPr>
          <w:b/>
          <w:sz w:val="28"/>
          <w:szCs w:val="28"/>
          <w:u w:val="single"/>
          <w:lang w:val="sr-Cyrl-CS"/>
        </w:rPr>
      </w:pPr>
      <w:r w:rsidRPr="00325797">
        <w:rPr>
          <w:b/>
          <w:sz w:val="28"/>
          <w:szCs w:val="28"/>
          <w:u w:val="single"/>
          <w:lang w:val="ru-RU"/>
        </w:rPr>
        <w:t>План</w:t>
      </w:r>
      <w:r w:rsidRPr="00325797">
        <w:rPr>
          <w:b/>
          <w:sz w:val="28"/>
          <w:szCs w:val="28"/>
          <w:u w:val="single"/>
          <w:lang w:val="sr-Cyrl-CS"/>
        </w:rPr>
        <w:t xml:space="preserve"> рада </w:t>
      </w:r>
      <w:r w:rsidRPr="00325797">
        <w:rPr>
          <w:b/>
          <w:sz w:val="28"/>
          <w:szCs w:val="28"/>
          <w:u w:val="single"/>
          <w:lang w:val="ru-RU"/>
        </w:rPr>
        <w:t xml:space="preserve"> </w:t>
      </w:r>
      <w:r w:rsidRPr="00325797">
        <w:rPr>
          <w:b/>
          <w:sz w:val="28"/>
          <w:szCs w:val="28"/>
          <w:u w:val="single"/>
          <w:lang w:val="sr-Cyrl-CS"/>
        </w:rPr>
        <w:t>Парламента ученика</w:t>
      </w:r>
    </w:p>
    <w:p w:rsidR="00325797" w:rsidRPr="00325797" w:rsidRDefault="00325797" w:rsidP="00325797">
      <w:pPr>
        <w:jc w:val="both"/>
        <w:rPr>
          <w:b/>
          <w:sz w:val="28"/>
          <w:szCs w:val="28"/>
          <w:u w:val="single"/>
          <w:lang w:val="ru-RU"/>
        </w:rPr>
      </w:pPr>
    </w:p>
    <w:p w:rsidR="00325797" w:rsidRPr="00E266CA" w:rsidRDefault="00325797" w:rsidP="00325797">
      <w:pPr>
        <w:ind w:firstLine="720"/>
        <w:jc w:val="both"/>
        <w:rPr>
          <w:sz w:val="24"/>
          <w:lang w:val="sr-Cyrl-CS"/>
        </w:rPr>
      </w:pPr>
      <w:r w:rsidRPr="00E266CA">
        <w:rPr>
          <w:sz w:val="24"/>
          <w:lang w:val="sr-Cyrl-CS"/>
        </w:rPr>
        <w:t xml:space="preserve">Парламент ученика почео је са радом школске 2005/2006. године и ове године наставља са својим радом. </w:t>
      </w:r>
      <w:r>
        <w:rPr>
          <w:sz w:val="24"/>
          <w:lang w:val="sr-Cyrl-CS"/>
        </w:rPr>
        <w:t>Парламент се бави ђачким проблемима.Чланови Парламента ће на разне начине покушати да реше проблеме ђака ове школе.</w:t>
      </w:r>
      <w:r w:rsidR="002C4D19">
        <w:rPr>
          <w:sz w:val="24"/>
          <w:lang w:val="sr-Cyrl-CS"/>
        </w:rPr>
        <w:t xml:space="preserve"> </w:t>
      </w:r>
      <w:r>
        <w:rPr>
          <w:sz w:val="24"/>
          <w:lang w:val="sr-Cyrl-CS"/>
        </w:rPr>
        <w:t>Ученици који су у парламенту заступају интересе ученика и решавају евентуалне проблеме.</w:t>
      </w:r>
      <w:r w:rsidR="002C4D19">
        <w:rPr>
          <w:sz w:val="24"/>
          <w:lang w:val="sr-Cyrl-CS"/>
        </w:rPr>
        <w:t xml:space="preserve"> </w:t>
      </w:r>
      <w:r w:rsidRPr="00E266CA">
        <w:rPr>
          <w:sz w:val="24"/>
          <w:lang w:val="sr-Cyrl-CS"/>
        </w:rPr>
        <w:t>Задатак парламента је да разматра успех и владање ученика, да помаже преношење информација ученицима, да учествује у реализацији неких од активности кој</w:t>
      </w:r>
      <w:r>
        <w:rPr>
          <w:sz w:val="24"/>
          <w:lang w:val="sr-Cyrl-CS"/>
        </w:rPr>
        <w:t>е школа реализује.П</w:t>
      </w:r>
      <w:r w:rsidRPr="00E266CA">
        <w:rPr>
          <w:sz w:val="24"/>
          <w:lang w:val="sr-Cyrl-CS"/>
        </w:rPr>
        <w:t>ретходних година, осим разматрања успеха и дисциплине ученика, Парламент је организовао и реализовао забаве за ученике, учествовао у акцијама сређивања школског дворишта и Вреоца, учествовао у планирању екскурзија, преко свог представника учествовао у изради Развојног плана школе, давао конструктивне предлоге за  побољшање рада школе, помогао реализацију прикупљања новца за операцију ученика школе.</w:t>
      </w:r>
    </w:p>
    <w:p w:rsidR="00325797" w:rsidRPr="00E266CA" w:rsidRDefault="00325797" w:rsidP="00DE4976">
      <w:pPr>
        <w:jc w:val="both"/>
        <w:rPr>
          <w:sz w:val="24"/>
          <w:lang w:val="ru-RU"/>
        </w:rPr>
      </w:pPr>
    </w:p>
    <w:p w:rsidR="00DE4976" w:rsidRPr="00E266CA" w:rsidRDefault="00DE4976" w:rsidP="00DE4976">
      <w:pPr>
        <w:ind w:firstLine="720"/>
        <w:jc w:val="both"/>
        <w:rPr>
          <w:sz w:val="24"/>
          <w:lang w:val="sr-Cyrl-CS"/>
        </w:rPr>
      </w:pPr>
      <w:r w:rsidRPr="00E266CA">
        <w:rPr>
          <w:sz w:val="24"/>
          <w:lang w:val="sr-Cyrl-CS"/>
        </w:rPr>
        <w:t>За школску 201</w:t>
      </w:r>
      <w:r w:rsidR="00FF3CB3">
        <w:rPr>
          <w:sz w:val="24"/>
          <w:lang w:val="sr-Cyrl-CS"/>
        </w:rPr>
        <w:t>9/2020</w:t>
      </w:r>
      <w:r w:rsidRPr="00E266CA">
        <w:rPr>
          <w:sz w:val="24"/>
          <w:lang w:val="sr-Cyrl-CS"/>
        </w:rPr>
        <w:t>. годину задаци Парламента ученика су:</w:t>
      </w:r>
    </w:p>
    <w:p w:rsidR="00DE4976" w:rsidRPr="00E266CA" w:rsidRDefault="00DE4976" w:rsidP="009363DC">
      <w:pPr>
        <w:numPr>
          <w:ilvl w:val="6"/>
          <w:numId w:val="73"/>
        </w:numPr>
        <w:jc w:val="both"/>
        <w:rPr>
          <w:sz w:val="24"/>
          <w:lang w:val="sr-Cyrl-CS"/>
        </w:rPr>
      </w:pPr>
      <w:r w:rsidRPr="00E266CA">
        <w:rPr>
          <w:sz w:val="24"/>
          <w:lang w:val="sr-Cyrl-CS"/>
        </w:rPr>
        <w:t>Разматрање резултата учења ученика и предлагање мера за побољшање тих резултата;</w:t>
      </w:r>
    </w:p>
    <w:p w:rsidR="00DE4976" w:rsidRPr="00E266CA" w:rsidRDefault="00DE4976" w:rsidP="009363DC">
      <w:pPr>
        <w:numPr>
          <w:ilvl w:val="6"/>
          <w:numId w:val="73"/>
        </w:numPr>
        <w:jc w:val="both"/>
        <w:rPr>
          <w:sz w:val="24"/>
          <w:lang w:val="ru-RU"/>
        </w:rPr>
      </w:pPr>
      <w:r w:rsidRPr="00E266CA">
        <w:rPr>
          <w:sz w:val="24"/>
          <w:lang w:val="sr-Cyrl-CS"/>
        </w:rPr>
        <w:t>Учешће у организацији и реализацији неких школских активности;</w:t>
      </w:r>
    </w:p>
    <w:p w:rsidR="00DE4976" w:rsidRPr="00E266CA" w:rsidRDefault="00DE4976" w:rsidP="009363DC">
      <w:pPr>
        <w:numPr>
          <w:ilvl w:val="6"/>
          <w:numId w:val="73"/>
        </w:numPr>
        <w:jc w:val="both"/>
        <w:rPr>
          <w:sz w:val="24"/>
          <w:lang w:val="ru-RU"/>
        </w:rPr>
      </w:pPr>
      <w:r w:rsidRPr="00E266CA">
        <w:rPr>
          <w:sz w:val="24"/>
          <w:lang w:val="sr-Cyrl-CS"/>
        </w:rPr>
        <w:t>Организовање минимум једне акције хуманитарног карактера, по сопственом избору;</w:t>
      </w:r>
    </w:p>
    <w:p w:rsidR="00DE4976" w:rsidRPr="00E266CA" w:rsidRDefault="00DE4976" w:rsidP="009363DC">
      <w:pPr>
        <w:numPr>
          <w:ilvl w:val="6"/>
          <w:numId w:val="73"/>
        </w:numPr>
        <w:jc w:val="both"/>
        <w:rPr>
          <w:sz w:val="24"/>
          <w:lang w:val="ru-RU"/>
        </w:rPr>
      </w:pPr>
      <w:r w:rsidRPr="00E266CA">
        <w:rPr>
          <w:sz w:val="24"/>
          <w:lang w:val="sr-Cyrl-CS"/>
        </w:rPr>
        <w:t>Учешће у обележавању значајних интернационалних празника (Међународни дан толеранције, Светски дан детета, 1. децембар – Дан боребе против СИДЕ, Међународни дан борбе против расне дискриминације и сл.);</w:t>
      </w:r>
    </w:p>
    <w:p w:rsidR="00DE4976" w:rsidRPr="00E266CA" w:rsidRDefault="00DE4976" w:rsidP="009363DC">
      <w:pPr>
        <w:numPr>
          <w:ilvl w:val="6"/>
          <w:numId w:val="73"/>
        </w:numPr>
        <w:jc w:val="both"/>
        <w:rPr>
          <w:sz w:val="24"/>
          <w:lang w:val="ru-RU"/>
        </w:rPr>
      </w:pPr>
      <w:r w:rsidRPr="00E266CA">
        <w:rPr>
          <w:sz w:val="24"/>
          <w:lang w:val="sr-Cyrl-CS"/>
        </w:rPr>
        <w:t>Активно учешће у реализацији активности предвиђених у Посебном протоколу за заштиту ученика од насиља;</w:t>
      </w:r>
    </w:p>
    <w:p w:rsidR="00DE4976" w:rsidRPr="00E266CA" w:rsidRDefault="00DE4976" w:rsidP="009363DC">
      <w:pPr>
        <w:numPr>
          <w:ilvl w:val="6"/>
          <w:numId w:val="73"/>
        </w:numPr>
        <w:jc w:val="both"/>
        <w:rPr>
          <w:sz w:val="24"/>
          <w:lang w:val="ru-RU"/>
        </w:rPr>
      </w:pPr>
      <w:r w:rsidRPr="00E266CA">
        <w:rPr>
          <w:sz w:val="24"/>
          <w:lang w:val="sr-Cyrl-CS"/>
        </w:rPr>
        <w:t>Организовање дежураства ученика седмих и осмих разреда;</w:t>
      </w:r>
    </w:p>
    <w:p w:rsidR="00DE4976" w:rsidRPr="00E266CA" w:rsidRDefault="00DE4976" w:rsidP="009363DC">
      <w:pPr>
        <w:numPr>
          <w:ilvl w:val="6"/>
          <w:numId w:val="73"/>
        </w:numPr>
        <w:jc w:val="both"/>
        <w:rPr>
          <w:sz w:val="24"/>
          <w:lang w:val="ru-RU"/>
        </w:rPr>
      </w:pPr>
      <w:r w:rsidRPr="00E266CA">
        <w:rPr>
          <w:sz w:val="24"/>
          <w:lang w:val="sr-Cyrl-CS"/>
        </w:rPr>
        <w:t>Праћење рада одељења – успех, дисциплина, уредност учионице, награде и похвале и сл, како би се организовао избор најбољег одељења.</w:t>
      </w:r>
    </w:p>
    <w:p w:rsidR="00DE4976" w:rsidRPr="00E266CA" w:rsidRDefault="00DE4976" w:rsidP="00DE4976">
      <w:pPr>
        <w:ind w:firstLine="360"/>
        <w:jc w:val="both"/>
        <w:rPr>
          <w:sz w:val="24"/>
          <w:lang w:val="ru-RU"/>
        </w:rPr>
      </w:pPr>
      <w:r w:rsidRPr="00E266CA">
        <w:rPr>
          <w:sz w:val="24"/>
          <w:lang w:val="ru-RU"/>
        </w:rPr>
        <w:t>У току школске 201</w:t>
      </w:r>
      <w:r w:rsidR="00FF3CB3">
        <w:rPr>
          <w:sz w:val="24"/>
          <w:lang w:val="ru-RU"/>
        </w:rPr>
        <w:t>9/2020</w:t>
      </w:r>
      <w:r w:rsidRPr="00E266CA">
        <w:rPr>
          <w:sz w:val="24"/>
          <w:lang w:val="ru-RU"/>
        </w:rPr>
        <w:t>. године, поред редовних активности, Парламент ученика ће по потреби организовати и састанке са наставницима различитих наставних предмета, на којима ће се разговарати о питањима у оквиру предмета који наставник предаје. Ученици ће имати прилику да наставницима постављају питања и дају сугестије, а наставници ће ученицима моћи да приближе предмет који предају на начин другачији од уобичајног.</w:t>
      </w:r>
    </w:p>
    <w:p w:rsidR="00DE4976" w:rsidRPr="00E266CA" w:rsidRDefault="00DE4976" w:rsidP="00DE4976">
      <w:pPr>
        <w:jc w:val="both"/>
        <w:rPr>
          <w:sz w:val="24"/>
          <w:lang w:val="ru-RU"/>
        </w:rPr>
      </w:pPr>
    </w:p>
    <w:p w:rsidR="00DE4976" w:rsidRPr="00E266CA" w:rsidRDefault="00DE4976" w:rsidP="00DE4976">
      <w:pPr>
        <w:jc w:val="center"/>
        <w:rPr>
          <w:b/>
          <w:sz w:val="24"/>
          <w:szCs w:val="24"/>
          <w:lang w:val="sr-Cyrl-CS"/>
        </w:rPr>
      </w:pPr>
    </w:p>
    <w:p w:rsidR="00DB1619" w:rsidRDefault="00DB1619" w:rsidP="00DE4976">
      <w:pPr>
        <w:rPr>
          <w:b/>
          <w:sz w:val="24"/>
          <w:szCs w:val="24"/>
          <w:lang w:val="sr-Cyrl-CS"/>
        </w:rPr>
      </w:pPr>
    </w:p>
    <w:p w:rsidR="00DB1619" w:rsidRPr="00E266CA" w:rsidRDefault="00DB1619" w:rsidP="00DE4976">
      <w:pPr>
        <w:rPr>
          <w:b/>
          <w:sz w:val="24"/>
          <w:szCs w:val="24"/>
          <w:lang w:val="sr-Cyrl-CS"/>
        </w:rPr>
      </w:pPr>
    </w:p>
    <w:p w:rsidR="00DE4976" w:rsidRPr="00E266CA" w:rsidRDefault="00DE4976" w:rsidP="00DE4976">
      <w:pPr>
        <w:rPr>
          <w:b/>
          <w:sz w:val="24"/>
          <w:szCs w:val="24"/>
        </w:rPr>
      </w:pPr>
      <w:r w:rsidRPr="00E266CA">
        <w:rPr>
          <w:b/>
          <w:sz w:val="24"/>
          <w:szCs w:val="24"/>
          <w:lang w:val="ru-RU"/>
        </w:rPr>
        <w:t>План рада Парламента ученика</w:t>
      </w:r>
    </w:p>
    <w:p w:rsidR="00DE4976" w:rsidRPr="00E266CA" w:rsidRDefault="00DE4976" w:rsidP="00DE4976">
      <w:pPr>
        <w:rPr>
          <w:sz w:val="24"/>
          <w:szCs w:val="24"/>
        </w:rPr>
      </w:pPr>
    </w:p>
    <w:p w:rsidR="00DE4976" w:rsidRPr="00E266CA" w:rsidRDefault="00DE4976" w:rsidP="00DE4976">
      <w:pPr>
        <w:rPr>
          <w:sz w:val="24"/>
          <w:szCs w:val="24"/>
        </w:rPr>
      </w:pPr>
      <w:r w:rsidRPr="00E266CA">
        <w:rPr>
          <w:sz w:val="24"/>
          <w:szCs w:val="24"/>
        </w:rPr>
        <w:t>С</w:t>
      </w:r>
      <w:r w:rsidRPr="00E266CA">
        <w:rPr>
          <w:sz w:val="24"/>
          <w:szCs w:val="24"/>
          <w:lang w:val="ru-RU"/>
        </w:rPr>
        <w:t>ептембар</w:t>
      </w:r>
      <w:r w:rsidRPr="00E266CA">
        <w:rPr>
          <w:sz w:val="24"/>
          <w:szCs w:val="24"/>
        </w:rPr>
        <w:t xml:space="preserve"> – О</w:t>
      </w:r>
      <w:r w:rsidRPr="00E266CA">
        <w:rPr>
          <w:sz w:val="24"/>
          <w:szCs w:val="24"/>
          <w:lang w:val="ru-RU"/>
        </w:rPr>
        <w:t>ктобар</w:t>
      </w:r>
      <w:r w:rsidRPr="00E266CA">
        <w:rPr>
          <w:sz w:val="24"/>
          <w:szCs w:val="24"/>
        </w:rPr>
        <w:t xml:space="preserve"> </w:t>
      </w:r>
    </w:p>
    <w:p w:rsidR="00DE4976" w:rsidRPr="00E266CA" w:rsidRDefault="00DE4976" w:rsidP="00DE4976">
      <w:pPr>
        <w:rPr>
          <w:sz w:val="24"/>
          <w:szCs w:val="24"/>
          <w:lang w:val="ru-RU"/>
        </w:rPr>
      </w:pPr>
      <w:r w:rsidRPr="00E266CA">
        <w:rPr>
          <w:sz w:val="24"/>
          <w:szCs w:val="24"/>
          <w:lang w:val="ru-RU"/>
        </w:rPr>
        <w:t>1. Формирање Парламента ученика и избор одбора</w:t>
      </w:r>
    </w:p>
    <w:p w:rsidR="00DE4976" w:rsidRPr="00E266CA" w:rsidRDefault="00DE4976" w:rsidP="00DE4976">
      <w:pPr>
        <w:rPr>
          <w:sz w:val="24"/>
          <w:szCs w:val="24"/>
          <w:lang w:val="ru-RU"/>
        </w:rPr>
      </w:pPr>
      <w:r w:rsidRPr="00E266CA">
        <w:rPr>
          <w:sz w:val="24"/>
          <w:szCs w:val="24"/>
          <w:lang w:val="ru-RU"/>
        </w:rPr>
        <w:t>2. Предлог и усвајање Плана и програма Парламента ученика</w:t>
      </w:r>
    </w:p>
    <w:p w:rsidR="00DE4976" w:rsidRPr="00E266CA" w:rsidRDefault="00DE4976" w:rsidP="00DE4976">
      <w:pPr>
        <w:rPr>
          <w:sz w:val="24"/>
          <w:szCs w:val="24"/>
          <w:lang w:val="ru-RU"/>
        </w:rPr>
      </w:pPr>
      <w:r w:rsidRPr="00E266CA">
        <w:rPr>
          <w:sz w:val="24"/>
          <w:szCs w:val="24"/>
          <w:lang w:val="ru-RU"/>
        </w:rPr>
        <w:t>3. Кућни ред школе</w:t>
      </w:r>
    </w:p>
    <w:p w:rsidR="00DE4976" w:rsidRPr="00E266CA" w:rsidRDefault="00DE4976" w:rsidP="00DE4976">
      <w:pPr>
        <w:rPr>
          <w:sz w:val="24"/>
          <w:szCs w:val="24"/>
          <w:lang w:val="sr-Cyrl-CS"/>
        </w:rPr>
      </w:pPr>
      <w:r w:rsidRPr="00E266CA">
        <w:rPr>
          <w:sz w:val="24"/>
          <w:szCs w:val="24"/>
          <w:lang w:val="ru-RU"/>
        </w:rPr>
        <w:t>5. И</w:t>
      </w:r>
      <w:r w:rsidRPr="00E266CA">
        <w:rPr>
          <w:sz w:val="24"/>
          <w:szCs w:val="24"/>
          <w:lang w:val="sr-Cyrl-CS"/>
        </w:rPr>
        <w:t>н</w:t>
      </w:r>
      <w:r w:rsidRPr="00E266CA">
        <w:rPr>
          <w:sz w:val="24"/>
          <w:szCs w:val="24"/>
          <w:lang w:val="ru-RU"/>
        </w:rPr>
        <w:t>клузија у нашој школи</w:t>
      </w:r>
    </w:p>
    <w:p w:rsidR="00DE4976" w:rsidRPr="00E266CA" w:rsidRDefault="00DE4976" w:rsidP="00DE4976">
      <w:pPr>
        <w:rPr>
          <w:sz w:val="24"/>
          <w:szCs w:val="24"/>
          <w:lang w:val="ru-RU"/>
        </w:rPr>
      </w:pPr>
      <w:r w:rsidRPr="00E266CA">
        <w:rPr>
          <w:sz w:val="24"/>
          <w:szCs w:val="24"/>
          <w:lang w:val="sr-Latn-CS"/>
        </w:rPr>
        <w:t>6.</w:t>
      </w:r>
      <w:r w:rsidRPr="00E266CA">
        <w:rPr>
          <w:sz w:val="24"/>
          <w:szCs w:val="24"/>
          <w:lang w:val="ru-RU"/>
        </w:rPr>
        <w:t>Припреме за обележавање Дечје недеље</w:t>
      </w:r>
    </w:p>
    <w:p w:rsidR="00DE4976" w:rsidRPr="00E266CA" w:rsidRDefault="00DE4976" w:rsidP="00DE4976">
      <w:pPr>
        <w:rPr>
          <w:sz w:val="24"/>
          <w:szCs w:val="24"/>
          <w:lang w:val="ru-RU"/>
        </w:rPr>
      </w:pPr>
      <w:r w:rsidRPr="00E266CA">
        <w:rPr>
          <w:sz w:val="24"/>
          <w:szCs w:val="24"/>
          <w:lang w:val="ru-RU"/>
        </w:rPr>
        <w:t xml:space="preserve">                                                             </w:t>
      </w:r>
    </w:p>
    <w:p w:rsidR="00DE4976" w:rsidRPr="00E266CA" w:rsidRDefault="00DE4976" w:rsidP="00DE4976">
      <w:pPr>
        <w:rPr>
          <w:sz w:val="24"/>
          <w:szCs w:val="24"/>
        </w:rPr>
      </w:pPr>
      <w:r w:rsidRPr="00E266CA">
        <w:rPr>
          <w:sz w:val="24"/>
          <w:szCs w:val="24"/>
        </w:rPr>
        <w:t>Н</w:t>
      </w:r>
      <w:r w:rsidRPr="00E266CA">
        <w:rPr>
          <w:sz w:val="24"/>
          <w:szCs w:val="24"/>
          <w:lang w:val="ru-RU"/>
        </w:rPr>
        <w:t>овембар</w:t>
      </w:r>
      <w:r w:rsidRPr="00E266CA">
        <w:rPr>
          <w:sz w:val="24"/>
          <w:szCs w:val="24"/>
        </w:rPr>
        <w:t xml:space="preserve"> </w:t>
      </w:r>
      <w:r w:rsidRPr="00E266CA">
        <w:rPr>
          <w:sz w:val="24"/>
          <w:szCs w:val="24"/>
          <w:lang w:val="ru-RU"/>
        </w:rPr>
        <w:t>–</w:t>
      </w:r>
      <w:r w:rsidRPr="00E266CA">
        <w:rPr>
          <w:sz w:val="24"/>
          <w:szCs w:val="24"/>
        </w:rPr>
        <w:t xml:space="preserve"> Д</w:t>
      </w:r>
      <w:r w:rsidRPr="00E266CA">
        <w:rPr>
          <w:sz w:val="24"/>
          <w:szCs w:val="24"/>
          <w:lang w:val="ru-RU"/>
        </w:rPr>
        <w:t>ецембар</w:t>
      </w:r>
      <w:r w:rsidRPr="00E266CA">
        <w:rPr>
          <w:sz w:val="24"/>
          <w:szCs w:val="24"/>
        </w:rPr>
        <w:t xml:space="preserve"> </w:t>
      </w:r>
    </w:p>
    <w:p w:rsidR="00DE4976" w:rsidRPr="00E266CA" w:rsidRDefault="00DE4976" w:rsidP="00DE4976">
      <w:pPr>
        <w:rPr>
          <w:sz w:val="24"/>
          <w:szCs w:val="24"/>
          <w:lang w:val="ru-RU"/>
        </w:rPr>
      </w:pPr>
      <w:r w:rsidRPr="00E266CA">
        <w:rPr>
          <w:sz w:val="24"/>
          <w:szCs w:val="24"/>
          <w:lang w:val="ru-RU"/>
        </w:rPr>
        <w:t>1. Успех и дисциплина ученика на  крају првог тромесечја</w:t>
      </w:r>
    </w:p>
    <w:p w:rsidR="00DE4976" w:rsidRPr="00E266CA" w:rsidRDefault="00DE4976" w:rsidP="00DE4976">
      <w:pPr>
        <w:rPr>
          <w:sz w:val="24"/>
          <w:szCs w:val="24"/>
          <w:lang w:val="ru-RU"/>
        </w:rPr>
      </w:pPr>
      <w:r w:rsidRPr="00E266CA">
        <w:rPr>
          <w:sz w:val="24"/>
          <w:szCs w:val="24"/>
          <w:lang w:val="ru-RU"/>
        </w:rPr>
        <w:t xml:space="preserve">2. Организовање дискусије са предметним наставницима </w:t>
      </w:r>
    </w:p>
    <w:p w:rsidR="00DE4976" w:rsidRPr="00E266CA" w:rsidRDefault="00DE4976" w:rsidP="00DE4976">
      <w:pPr>
        <w:rPr>
          <w:sz w:val="24"/>
          <w:szCs w:val="24"/>
          <w:lang w:val="ru-RU"/>
        </w:rPr>
      </w:pPr>
      <w:r w:rsidRPr="00E266CA">
        <w:rPr>
          <w:sz w:val="24"/>
          <w:szCs w:val="24"/>
          <w:lang w:val="ru-RU"/>
        </w:rPr>
        <w:t>3. Прослава Нове године – предлог ученик</w:t>
      </w:r>
    </w:p>
    <w:p w:rsidR="00DE4976" w:rsidRPr="00E266CA" w:rsidRDefault="00DE4976" w:rsidP="00DE4976">
      <w:pPr>
        <w:rPr>
          <w:sz w:val="24"/>
          <w:szCs w:val="24"/>
          <w:lang w:val="ru-RU"/>
        </w:rPr>
      </w:pPr>
      <w:r w:rsidRPr="00E266CA">
        <w:rPr>
          <w:sz w:val="24"/>
          <w:szCs w:val="24"/>
          <w:lang w:val="ru-RU"/>
        </w:rPr>
        <w:t>4. Договор око обележавања Међународног дана толеранције</w:t>
      </w:r>
    </w:p>
    <w:p w:rsidR="00DE4976" w:rsidRPr="00E266CA" w:rsidRDefault="00DE4976" w:rsidP="00DE4976">
      <w:pPr>
        <w:rPr>
          <w:sz w:val="24"/>
          <w:szCs w:val="24"/>
          <w:lang w:val="ru-RU"/>
        </w:rPr>
      </w:pPr>
      <w:r w:rsidRPr="00E266CA">
        <w:rPr>
          <w:sz w:val="24"/>
          <w:szCs w:val="24"/>
          <w:lang w:val="ru-RU"/>
        </w:rPr>
        <w:t>5. Обележавање Светског дана борбе против сиде</w:t>
      </w:r>
    </w:p>
    <w:p w:rsidR="00DE4976" w:rsidRPr="00E266CA" w:rsidRDefault="00DE4976" w:rsidP="00DE4976">
      <w:pPr>
        <w:rPr>
          <w:sz w:val="24"/>
          <w:szCs w:val="24"/>
          <w:lang w:val="ru-RU"/>
        </w:rPr>
      </w:pPr>
      <w:r w:rsidRPr="00E266CA">
        <w:rPr>
          <w:sz w:val="24"/>
          <w:szCs w:val="24"/>
          <w:lang w:val="ru-RU"/>
        </w:rPr>
        <w:t>6. Инклузија у нашој школи</w:t>
      </w:r>
    </w:p>
    <w:p w:rsidR="00DE4976" w:rsidRPr="00E266CA" w:rsidRDefault="00DE4976" w:rsidP="00DE4976">
      <w:pPr>
        <w:rPr>
          <w:sz w:val="24"/>
          <w:szCs w:val="24"/>
          <w:lang w:val="ru-RU"/>
        </w:rPr>
      </w:pPr>
    </w:p>
    <w:p w:rsidR="00DE4976" w:rsidRPr="00E266CA" w:rsidRDefault="00DE4976" w:rsidP="00DE4976">
      <w:pPr>
        <w:rPr>
          <w:sz w:val="24"/>
          <w:szCs w:val="24"/>
          <w:lang w:val="ru-RU"/>
        </w:rPr>
      </w:pPr>
      <w:r w:rsidRPr="00E266CA">
        <w:rPr>
          <w:sz w:val="24"/>
          <w:szCs w:val="24"/>
        </w:rPr>
        <w:t>Ф</w:t>
      </w:r>
      <w:r w:rsidRPr="00E266CA">
        <w:rPr>
          <w:sz w:val="24"/>
          <w:szCs w:val="24"/>
          <w:lang w:val="ru-RU"/>
        </w:rPr>
        <w:t>ебруар</w:t>
      </w:r>
    </w:p>
    <w:p w:rsidR="00DE4976" w:rsidRPr="00E266CA" w:rsidRDefault="00DE4976" w:rsidP="00DE4976">
      <w:pPr>
        <w:rPr>
          <w:sz w:val="24"/>
          <w:szCs w:val="24"/>
          <w:lang w:val="ru-RU"/>
        </w:rPr>
      </w:pPr>
      <w:r w:rsidRPr="00E266CA">
        <w:rPr>
          <w:sz w:val="24"/>
          <w:szCs w:val="24"/>
          <w:lang w:val="ru-RU"/>
        </w:rPr>
        <w:t>1. Успех и владање ученика на крају првог полугодишта</w:t>
      </w:r>
    </w:p>
    <w:p w:rsidR="00DE4976" w:rsidRPr="00E266CA" w:rsidRDefault="00DE4976" w:rsidP="00DE4976">
      <w:pPr>
        <w:rPr>
          <w:sz w:val="24"/>
          <w:szCs w:val="24"/>
          <w:lang w:val="ru-RU"/>
        </w:rPr>
      </w:pPr>
      <w:r w:rsidRPr="00E266CA">
        <w:rPr>
          <w:sz w:val="24"/>
          <w:szCs w:val="24"/>
          <w:lang w:val="ru-RU"/>
        </w:rPr>
        <w:t>2. Професионална оријентација</w:t>
      </w:r>
    </w:p>
    <w:p w:rsidR="00DE4976" w:rsidRPr="00E266CA" w:rsidRDefault="00DE4976" w:rsidP="00DE4976">
      <w:pPr>
        <w:rPr>
          <w:sz w:val="24"/>
          <w:szCs w:val="24"/>
          <w:lang w:val="ru-RU"/>
        </w:rPr>
      </w:pPr>
      <w:r w:rsidRPr="00E266CA">
        <w:rPr>
          <w:sz w:val="24"/>
          <w:szCs w:val="24"/>
          <w:lang w:val="ru-RU"/>
        </w:rPr>
        <w:t>3. Припрема предавања о електронском насиљу</w:t>
      </w:r>
    </w:p>
    <w:p w:rsidR="00DE4976" w:rsidRPr="00E266CA" w:rsidRDefault="00DE4976" w:rsidP="00DE4976">
      <w:pPr>
        <w:rPr>
          <w:sz w:val="24"/>
          <w:szCs w:val="24"/>
          <w:lang w:val="ru-RU"/>
        </w:rPr>
      </w:pPr>
    </w:p>
    <w:p w:rsidR="00DE4976" w:rsidRPr="00E266CA" w:rsidRDefault="00DE4976" w:rsidP="00DE4976">
      <w:pPr>
        <w:rPr>
          <w:sz w:val="24"/>
          <w:szCs w:val="24"/>
          <w:lang w:val="ru-RU"/>
        </w:rPr>
      </w:pPr>
      <w:r w:rsidRPr="00E266CA">
        <w:rPr>
          <w:sz w:val="24"/>
          <w:szCs w:val="24"/>
        </w:rPr>
        <w:t>А</w:t>
      </w:r>
      <w:r w:rsidRPr="00E266CA">
        <w:rPr>
          <w:sz w:val="24"/>
          <w:szCs w:val="24"/>
          <w:lang w:val="ru-RU"/>
        </w:rPr>
        <w:t>прил</w:t>
      </w:r>
    </w:p>
    <w:p w:rsidR="00DE4976" w:rsidRPr="00E266CA" w:rsidRDefault="00DE4976" w:rsidP="00DE4976">
      <w:pPr>
        <w:rPr>
          <w:sz w:val="24"/>
          <w:szCs w:val="24"/>
          <w:lang w:val="ru-RU"/>
        </w:rPr>
      </w:pPr>
      <w:r w:rsidRPr="00E266CA">
        <w:rPr>
          <w:sz w:val="24"/>
          <w:szCs w:val="24"/>
          <w:lang w:val="ru-RU"/>
        </w:rPr>
        <w:t>1. Успех на крају трећег класификационог периода</w:t>
      </w:r>
    </w:p>
    <w:p w:rsidR="00DE4976" w:rsidRDefault="00DE4976" w:rsidP="00DE4976">
      <w:pPr>
        <w:rPr>
          <w:sz w:val="24"/>
          <w:szCs w:val="24"/>
          <w:lang w:val="ru-RU"/>
        </w:rPr>
      </w:pPr>
      <w:r w:rsidRPr="00E266CA">
        <w:rPr>
          <w:sz w:val="24"/>
          <w:szCs w:val="24"/>
          <w:lang w:val="ru-RU"/>
        </w:rPr>
        <w:t>2. Резултати које смо остварили на такмичењима</w:t>
      </w:r>
      <w:r w:rsidRPr="00E266CA" w:rsidDel="003C33F3">
        <w:rPr>
          <w:sz w:val="24"/>
          <w:szCs w:val="24"/>
          <w:lang w:val="ru-RU"/>
        </w:rPr>
        <w:t xml:space="preserve"> </w:t>
      </w:r>
    </w:p>
    <w:p w:rsidR="00DE4976" w:rsidRDefault="00DE4976" w:rsidP="00DE4976">
      <w:pPr>
        <w:rPr>
          <w:sz w:val="24"/>
          <w:szCs w:val="24"/>
          <w:lang w:val="ru-RU"/>
        </w:rPr>
      </w:pPr>
      <w:r>
        <w:rPr>
          <w:sz w:val="24"/>
          <w:szCs w:val="24"/>
          <w:lang w:val="ru-RU"/>
        </w:rPr>
        <w:t>3. Разматрање листе уџбеника за нову школску годину</w:t>
      </w:r>
    </w:p>
    <w:p w:rsidR="00DE4976" w:rsidRDefault="00DE4976" w:rsidP="00DE4976">
      <w:pPr>
        <w:rPr>
          <w:sz w:val="24"/>
          <w:szCs w:val="24"/>
          <w:lang w:val="ru-RU"/>
        </w:rPr>
      </w:pPr>
      <w:r>
        <w:rPr>
          <w:sz w:val="24"/>
          <w:szCs w:val="24"/>
          <w:lang w:val="ru-RU"/>
        </w:rPr>
        <w:t>4. Разматрање листе изборних предмета за нову школску годину</w:t>
      </w:r>
    </w:p>
    <w:p w:rsidR="00DE4976" w:rsidRDefault="00DE4976" w:rsidP="00DE4976">
      <w:pPr>
        <w:rPr>
          <w:sz w:val="24"/>
          <w:szCs w:val="24"/>
          <w:lang w:val="ru-RU"/>
        </w:rPr>
      </w:pPr>
    </w:p>
    <w:p w:rsidR="00DE4976" w:rsidRPr="00E266CA" w:rsidRDefault="00DE4976" w:rsidP="00DE4976">
      <w:pPr>
        <w:rPr>
          <w:sz w:val="24"/>
          <w:szCs w:val="24"/>
          <w:lang w:val="ru-RU"/>
        </w:rPr>
      </w:pPr>
      <w:r>
        <w:rPr>
          <w:sz w:val="24"/>
          <w:szCs w:val="24"/>
          <w:lang w:val="ru-RU"/>
        </w:rPr>
        <w:t>Мај</w:t>
      </w:r>
    </w:p>
    <w:p w:rsidR="00DE4976" w:rsidRPr="00E266CA" w:rsidRDefault="00DE4976" w:rsidP="00DE4976">
      <w:pPr>
        <w:rPr>
          <w:sz w:val="24"/>
          <w:szCs w:val="24"/>
          <w:lang w:val="ru-RU"/>
        </w:rPr>
      </w:pPr>
      <w:r>
        <w:rPr>
          <w:sz w:val="24"/>
          <w:szCs w:val="24"/>
          <w:lang w:val="ru-RU"/>
        </w:rPr>
        <w:t>1</w:t>
      </w:r>
      <w:r w:rsidRPr="00E266CA">
        <w:rPr>
          <w:sz w:val="24"/>
          <w:szCs w:val="24"/>
          <w:lang w:val="ru-RU"/>
        </w:rPr>
        <w:t>. Ученик генерације – предлози</w:t>
      </w:r>
    </w:p>
    <w:p w:rsidR="00DE4976" w:rsidRPr="00E266CA" w:rsidRDefault="00DE4976" w:rsidP="00DE4976">
      <w:pPr>
        <w:rPr>
          <w:sz w:val="24"/>
          <w:szCs w:val="24"/>
          <w:lang w:val="ru-RU"/>
        </w:rPr>
      </w:pPr>
      <w:r>
        <w:rPr>
          <w:sz w:val="24"/>
          <w:szCs w:val="24"/>
          <w:lang w:val="ru-RU"/>
        </w:rPr>
        <w:t>2</w:t>
      </w:r>
      <w:r w:rsidRPr="00E266CA">
        <w:rPr>
          <w:sz w:val="24"/>
          <w:szCs w:val="24"/>
          <w:lang w:val="ru-RU"/>
        </w:rPr>
        <w:t>. Анализа Програма професионалне оријентације ученика и предлози за наредну</w:t>
      </w:r>
    </w:p>
    <w:p w:rsidR="00DE4976" w:rsidRPr="00E266CA" w:rsidRDefault="00DE4976" w:rsidP="00DE4976">
      <w:pPr>
        <w:rPr>
          <w:sz w:val="24"/>
          <w:szCs w:val="24"/>
          <w:lang w:val="ru-RU"/>
        </w:rPr>
      </w:pPr>
      <w:r w:rsidRPr="00E266CA">
        <w:rPr>
          <w:sz w:val="24"/>
          <w:szCs w:val="24"/>
          <w:lang w:val="ru-RU"/>
        </w:rPr>
        <w:t xml:space="preserve">    школску годину</w:t>
      </w:r>
    </w:p>
    <w:p w:rsidR="00DE4976" w:rsidRPr="00E266CA" w:rsidRDefault="00DE4976" w:rsidP="00DE4976">
      <w:pPr>
        <w:rPr>
          <w:sz w:val="24"/>
          <w:szCs w:val="24"/>
          <w:lang w:val="ru-RU"/>
        </w:rPr>
      </w:pPr>
      <w:r>
        <w:rPr>
          <w:sz w:val="24"/>
          <w:szCs w:val="24"/>
          <w:lang w:val="ru-RU"/>
        </w:rPr>
        <w:t>3</w:t>
      </w:r>
      <w:r w:rsidRPr="00E266CA">
        <w:rPr>
          <w:sz w:val="24"/>
          <w:szCs w:val="24"/>
          <w:lang w:val="ru-RU"/>
        </w:rPr>
        <w:t xml:space="preserve">. Анализа Посебног протокола за заштиту ученика и наставника од насиља и </w:t>
      </w:r>
    </w:p>
    <w:p w:rsidR="00DE4976" w:rsidRPr="00E266CA" w:rsidRDefault="00DE4976" w:rsidP="00DE4976">
      <w:pPr>
        <w:rPr>
          <w:sz w:val="24"/>
          <w:szCs w:val="24"/>
          <w:lang w:val="ru-RU"/>
        </w:rPr>
      </w:pPr>
      <w:r w:rsidRPr="00E266CA">
        <w:rPr>
          <w:sz w:val="24"/>
          <w:szCs w:val="24"/>
          <w:lang w:val="ru-RU"/>
        </w:rPr>
        <w:t xml:space="preserve">    предлози за наредну школску годину</w:t>
      </w:r>
    </w:p>
    <w:p w:rsidR="00DE4976" w:rsidRPr="00E266CA" w:rsidRDefault="00DE4976" w:rsidP="00DE4976">
      <w:pPr>
        <w:rPr>
          <w:sz w:val="24"/>
          <w:szCs w:val="24"/>
          <w:lang w:val="ru-RU"/>
        </w:rPr>
      </w:pPr>
      <w:r>
        <w:rPr>
          <w:sz w:val="24"/>
          <w:szCs w:val="24"/>
          <w:lang w:val="ru-RU"/>
        </w:rPr>
        <w:t>4</w:t>
      </w:r>
      <w:r w:rsidRPr="00E266CA">
        <w:rPr>
          <w:sz w:val="24"/>
          <w:szCs w:val="24"/>
          <w:lang w:val="ru-RU"/>
        </w:rPr>
        <w:t xml:space="preserve"> По потреби - организовање дискусије са предметним наставницима</w:t>
      </w:r>
    </w:p>
    <w:p w:rsidR="00DE4976" w:rsidRPr="00E266CA" w:rsidRDefault="00DE4976" w:rsidP="00DE4976">
      <w:pPr>
        <w:rPr>
          <w:sz w:val="24"/>
          <w:szCs w:val="24"/>
          <w:lang w:val="ru-RU"/>
        </w:rPr>
      </w:pPr>
      <w:r>
        <w:rPr>
          <w:sz w:val="24"/>
          <w:szCs w:val="24"/>
          <w:lang w:val="ru-RU"/>
        </w:rPr>
        <w:t>5</w:t>
      </w:r>
      <w:r w:rsidRPr="00E266CA">
        <w:rPr>
          <w:sz w:val="24"/>
          <w:szCs w:val="24"/>
          <w:lang w:val="ru-RU"/>
        </w:rPr>
        <w:t>. Инклузија - резултати</w:t>
      </w:r>
    </w:p>
    <w:p w:rsidR="00DE4976" w:rsidRDefault="00DE4976" w:rsidP="00DE4976">
      <w:pPr>
        <w:rPr>
          <w:sz w:val="24"/>
          <w:szCs w:val="24"/>
          <w:lang w:val="ru-RU"/>
        </w:rPr>
      </w:pPr>
      <w:r>
        <w:rPr>
          <w:sz w:val="24"/>
          <w:szCs w:val="24"/>
          <w:lang w:val="ru-RU"/>
        </w:rPr>
        <w:t>6</w:t>
      </w:r>
      <w:r w:rsidRPr="00E266CA">
        <w:rPr>
          <w:sz w:val="24"/>
          <w:szCs w:val="24"/>
          <w:lang w:val="ru-RU"/>
        </w:rPr>
        <w:t>. Анализа рада Парламента ученика и предлози програма за следећу школску годину</w:t>
      </w:r>
    </w:p>
    <w:p w:rsidR="00D73500" w:rsidRDefault="00D73500" w:rsidP="00DE4976">
      <w:pPr>
        <w:rPr>
          <w:sz w:val="24"/>
          <w:szCs w:val="24"/>
          <w:lang w:val="ru-RU"/>
        </w:rPr>
      </w:pPr>
      <w:r>
        <w:rPr>
          <w:sz w:val="24"/>
          <w:szCs w:val="24"/>
          <w:lang w:val="ru-RU"/>
        </w:rPr>
        <w:t xml:space="preserve">7. Међународни дан детета </w:t>
      </w:r>
    </w:p>
    <w:p w:rsidR="00D73500" w:rsidRPr="00E266CA" w:rsidRDefault="00D73500" w:rsidP="00DE4976">
      <w:pPr>
        <w:rPr>
          <w:sz w:val="24"/>
          <w:szCs w:val="24"/>
          <w:lang w:val="ru-RU"/>
        </w:rPr>
      </w:pPr>
      <w:r>
        <w:rPr>
          <w:sz w:val="24"/>
          <w:szCs w:val="24"/>
          <w:lang w:val="ru-RU"/>
        </w:rPr>
        <w:t>8.Међународни дан породице</w:t>
      </w:r>
    </w:p>
    <w:p w:rsidR="00DB1619" w:rsidRDefault="00DB1619" w:rsidP="00DE4976">
      <w:pPr>
        <w:rPr>
          <w:sz w:val="28"/>
          <w:szCs w:val="28"/>
          <w:lang w:val="sr-Cyrl-CS"/>
        </w:rPr>
      </w:pPr>
    </w:p>
    <w:p w:rsidR="00DB1619" w:rsidRDefault="00DB1619" w:rsidP="00DE4976">
      <w:pPr>
        <w:rPr>
          <w:sz w:val="28"/>
          <w:szCs w:val="28"/>
          <w:lang w:val="sr-Cyrl-CS"/>
        </w:rPr>
      </w:pPr>
    </w:p>
    <w:p w:rsidR="00DB1619" w:rsidRDefault="00DB1619" w:rsidP="00DE4976">
      <w:pPr>
        <w:rPr>
          <w:sz w:val="28"/>
          <w:szCs w:val="28"/>
          <w:lang w:val="sr-Cyrl-CS"/>
        </w:rPr>
      </w:pPr>
    </w:p>
    <w:p w:rsidR="00DE4976" w:rsidRPr="00E266CA" w:rsidRDefault="00DE4976" w:rsidP="00DE4976">
      <w:pPr>
        <w:rPr>
          <w:b/>
          <w:sz w:val="28"/>
          <w:szCs w:val="28"/>
          <w:u w:val="single"/>
          <w:lang w:val="ru-RU"/>
        </w:rPr>
      </w:pPr>
      <w:r w:rsidRPr="00E266CA">
        <w:rPr>
          <w:sz w:val="28"/>
          <w:szCs w:val="28"/>
          <w:lang w:val="sr-Cyrl-CS"/>
        </w:rPr>
        <w:t xml:space="preserve">4.4  </w:t>
      </w:r>
      <w:r w:rsidRPr="00E266CA">
        <w:rPr>
          <w:b/>
          <w:sz w:val="28"/>
          <w:szCs w:val="28"/>
          <w:u w:val="single"/>
          <w:lang w:val="sr-Cyrl-CS"/>
        </w:rPr>
        <w:t>ДРУ</w:t>
      </w:r>
      <w:r w:rsidRPr="00E266CA">
        <w:rPr>
          <w:b/>
          <w:sz w:val="28"/>
          <w:szCs w:val="28"/>
          <w:u w:val="single"/>
          <w:lang w:val="ru-RU"/>
        </w:rPr>
        <w:t>ШТВЕНО</w:t>
      </w:r>
      <w:r w:rsidRPr="00E266CA">
        <w:rPr>
          <w:b/>
          <w:sz w:val="28"/>
          <w:szCs w:val="28"/>
          <w:u w:val="single"/>
          <w:lang w:val="sr-Cyrl-CS"/>
        </w:rPr>
        <w:t xml:space="preserve"> </w:t>
      </w:r>
      <w:r w:rsidRPr="00E266CA">
        <w:rPr>
          <w:b/>
          <w:sz w:val="28"/>
          <w:szCs w:val="28"/>
          <w:u w:val="single"/>
          <w:lang w:val="ru-RU"/>
        </w:rPr>
        <w:t>–</w:t>
      </w:r>
      <w:r w:rsidRPr="00E266CA">
        <w:rPr>
          <w:b/>
          <w:sz w:val="28"/>
          <w:szCs w:val="28"/>
          <w:u w:val="single"/>
          <w:lang w:val="sr-Cyrl-CS"/>
        </w:rPr>
        <w:t xml:space="preserve"> </w:t>
      </w:r>
      <w:r w:rsidRPr="00E266CA">
        <w:rPr>
          <w:b/>
          <w:sz w:val="28"/>
          <w:szCs w:val="28"/>
          <w:u w:val="single"/>
          <w:lang w:val="ru-RU"/>
        </w:rPr>
        <w:t>КОРИСТАН</w:t>
      </w:r>
      <w:r w:rsidRPr="00E266CA">
        <w:rPr>
          <w:b/>
          <w:sz w:val="28"/>
          <w:szCs w:val="28"/>
          <w:u w:val="single"/>
          <w:lang w:val="sr-Cyrl-CS"/>
        </w:rPr>
        <w:t xml:space="preserve"> </w:t>
      </w:r>
      <w:r w:rsidRPr="00E266CA">
        <w:rPr>
          <w:b/>
          <w:sz w:val="28"/>
          <w:szCs w:val="28"/>
          <w:u w:val="single"/>
          <w:lang w:val="ru-RU"/>
        </w:rPr>
        <w:t xml:space="preserve"> РАД</w:t>
      </w:r>
      <w:r w:rsidRPr="00E266CA">
        <w:rPr>
          <w:b/>
          <w:sz w:val="28"/>
          <w:szCs w:val="28"/>
          <w:u w:val="single"/>
          <w:lang w:val="sr-Cyrl-CS"/>
        </w:rPr>
        <w:t xml:space="preserve"> </w:t>
      </w:r>
    </w:p>
    <w:p w:rsidR="00DE4976" w:rsidRPr="00E266CA" w:rsidRDefault="00DE4976" w:rsidP="00DE4976">
      <w:pPr>
        <w:jc w:val="both"/>
        <w:rPr>
          <w:b/>
          <w:sz w:val="24"/>
          <w:lang w:val="ru-RU"/>
        </w:rPr>
      </w:pPr>
    </w:p>
    <w:p w:rsidR="00DE4976" w:rsidRPr="00E266CA" w:rsidRDefault="00DE4976" w:rsidP="00DE4976">
      <w:pPr>
        <w:jc w:val="both"/>
        <w:rPr>
          <w:sz w:val="24"/>
          <w:lang w:val="ru-RU"/>
        </w:rPr>
      </w:pPr>
      <w:r w:rsidRPr="00E266CA">
        <w:rPr>
          <w:sz w:val="24"/>
          <w:lang w:val="sr-Cyrl-CS"/>
        </w:rPr>
        <w:tab/>
      </w:r>
      <w:r w:rsidRPr="00E266CA">
        <w:rPr>
          <w:sz w:val="24"/>
          <w:lang w:val="ru-RU"/>
        </w:rPr>
        <w:t>Друштвено-користан рад се организује по програму више пута у току године у трајању од  1 до 3 дана, односно 5 до 15 часова годишње .</w:t>
      </w:r>
    </w:p>
    <w:p w:rsidR="00DE4976" w:rsidRPr="00E266CA" w:rsidRDefault="00DE4976" w:rsidP="00DE4976">
      <w:pPr>
        <w:ind w:firstLine="720"/>
        <w:jc w:val="both"/>
        <w:rPr>
          <w:sz w:val="24"/>
          <w:lang w:val="ru-RU"/>
        </w:rPr>
      </w:pPr>
      <w:r w:rsidRPr="00E266CA">
        <w:rPr>
          <w:sz w:val="24"/>
          <w:lang w:val="ru-RU"/>
        </w:rPr>
        <w:t>Предлаже се по разредима следећи број часова:</w:t>
      </w:r>
    </w:p>
    <w:p w:rsidR="00DE4976" w:rsidRPr="00E266CA" w:rsidRDefault="00DE4976" w:rsidP="00DE4976">
      <w:pPr>
        <w:jc w:val="both"/>
        <w:rPr>
          <w:sz w:val="24"/>
          <w:lang w:val="ru-RU"/>
        </w:rPr>
      </w:pPr>
    </w:p>
    <w:p w:rsidR="00DE4976" w:rsidRPr="00E266CA" w:rsidRDefault="00DE4976" w:rsidP="00DE4976">
      <w:pPr>
        <w:jc w:val="both"/>
        <w:rPr>
          <w:sz w:val="24"/>
          <w:lang w:val="ru-RU"/>
        </w:rPr>
      </w:pPr>
      <w:r w:rsidRPr="00E266CA">
        <w:rPr>
          <w:sz w:val="24"/>
          <w:lang w:val="ru-RU"/>
        </w:rPr>
        <w:lastRenderedPageBreak/>
        <w:t>ПРВИ РАЗРЕД ................................. 5 часова по одељењу годишње</w:t>
      </w:r>
    </w:p>
    <w:p w:rsidR="00DE4976" w:rsidRPr="00E266CA" w:rsidRDefault="00DE4976" w:rsidP="00DE4976">
      <w:pPr>
        <w:jc w:val="both"/>
        <w:rPr>
          <w:sz w:val="24"/>
          <w:lang w:val="ru-RU"/>
        </w:rPr>
      </w:pPr>
      <w:r w:rsidRPr="00E266CA">
        <w:rPr>
          <w:sz w:val="24"/>
          <w:lang w:val="ru-RU"/>
        </w:rPr>
        <w:t>ДРУГИ РАЗРЕД ................................6 часова по одељењу годишње</w:t>
      </w:r>
    </w:p>
    <w:p w:rsidR="00DE4976" w:rsidRPr="00E266CA" w:rsidRDefault="00DE4976" w:rsidP="00DE4976">
      <w:pPr>
        <w:jc w:val="both"/>
        <w:rPr>
          <w:sz w:val="24"/>
          <w:lang w:val="ru-RU"/>
        </w:rPr>
      </w:pPr>
      <w:r w:rsidRPr="00E266CA">
        <w:rPr>
          <w:sz w:val="24"/>
          <w:lang w:val="ru-RU"/>
        </w:rPr>
        <w:t>ТРЕЋИ РАЗРЕД ...............................7</w:t>
      </w:r>
      <w:r w:rsidRPr="00E266CA">
        <w:rPr>
          <w:sz w:val="24"/>
          <w:lang w:val="sr-Cyrl-CS"/>
        </w:rPr>
        <w:t xml:space="preserve">  </w:t>
      </w:r>
      <w:r w:rsidRPr="00E266CA">
        <w:rPr>
          <w:sz w:val="24"/>
          <w:lang w:val="ru-RU"/>
        </w:rPr>
        <w:t>часова по одељењу годишње</w:t>
      </w:r>
    </w:p>
    <w:p w:rsidR="00DE4976" w:rsidRPr="00E266CA" w:rsidRDefault="00DE4976" w:rsidP="00DE4976">
      <w:pPr>
        <w:jc w:val="both"/>
        <w:rPr>
          <w:sz w:val="24"/>
          <w:lang w:val="ru-RU"/>
        </w:rPr>
      </w:pPr>
      <w:r w:rsidRPr="00E266CA">
        <w:rPr>
          <w:sz w:val="24"/>
          <w:lang w:val="ru-RU"/>
        </w:rPr>
        <w:t>ЧЕТВРТИ РАЗРЕД............................8 часова по одељењу годишње</w:t>
      </w:r>
    </w:p>
    <w:p w:rsidR="00DE4976" w:rsidRPr="00E266CA" w:rsidRDefault="00DE4976" w:rsidP="00DE4976">
      <w:pPr>
        <w:jc w:val="both"/>
        <w:rPr>
          <w:sz w:val="24"/>
          <w:lang w:val="ru-RU"/>
        </w:rPr>
      </w:pPr>
      <w:r w:rsidRPr="00E266CA">
        <w:rPr>
          <w:sz w:val="24"/>
          <w:lang w:val="ru-RU"/>
        </w:rPr>
        <w:t>ПЕТИ РАЗРЕД ................................</w:t>
      </w:r>
      <w:r w:rsidRPr="00E266CA">
        <w:rPr>
          <w:sz w:val="24"/>
          <w:lang w:val="sr-Cyrl-CS"/>
        </w:rPr>
        <w:t xml:space="preserve"> </w:t>
      </w:r>
      <w:r w:rsidRPr="00E266CA">
        <w:rPr>
          <w:sz w:val="24"/>
          <w:lang w:val="ru-RU"/>
        </w:rPr>
        <w:t>10 часова по одељењу годишње</w:t>
      </w:r>
    </w:p>
    <w:p w:rsidR="00DE4976" w:rsidRPr="00E266CA" w:rsidRDefault="00DE4976" w:rsidP="00DE4976">
      <w:pPr>
        <w:jc w:val="both"/>
        <w:rPr>
          <w:sz w:val="24"/>
          <w:lang w:val="ru-RU"/>
        </w:rPr>
      </w:pPr>
      <w:r w:rsidRPr="00E266CA">
        <w:rPr>
          <w:sz w:val="24"/>
          <w:lang w:val="ru-RU"/>
        </w:rPr>
        <w:t>ШЕСТИ РАЗРЕД..............................12 часова по одељењу годишње</w:t>
      </w:r>
    </w:p>
    <w:p w:rsidR="00DE4976" w:rsidRPr="00E266CA" w:rsidRDefault="00DE4976" w:rsidP="00DE4976">
      <w:pPr>
        <w:jc w:val="both"/>
        <w:rPr>
          <w:sz w:val="24"/>
          <w:lang w:val="ru-RU"/>
        </w:rPr>
      </w:pPr>
      <w:r w:rsidRPr="00E266CA">
        <w:rPr>
          <w:sz w:val="24"/>
          <w:lang w:val="ru-RU"/>
        </w:rPr>
        <w:t>СЕДМИ РАЗРЕД..............................</w:t>
      </w:r>
      <w:r w:rsidRPr="00E266CA">
        <w:rPr>
          <w:sz w:val="24"/>
          <w:lang w:val="sr-Cyrl-CS"/>
        </w:rPr>
        <w:t xml:space="preserve"> </w:t>
      </w:r>
      <w:r w:rsidRPr="00E266CA">
        <w:rPr>
          <w:sz w:val="24"/>
          <w:lang w:val="ru-RU"/>
        </w:rPr>
        <w:t>15 часова по одељењу годишње</w:t>
      </w:r>
    </w:p>
    <w:p w:rsidR="00DE4976" w:rsidRPr="00E266CA" w:rsidRDefault="00DE4976" w:rsidP="00DE4976">
      <w:pPr>
        <w:jc w:val="both"/>
        <w:rPr>
          <w:sz w:val="24"/>
          <w:lang w:val="ru-RU"/>
        </w:rPr>
      </w:pPr>
      <w:r w:rsidRPr="00E266CA">
        <w:rPr>
          <w:sz w:val="24"/>
          <w:lang w:val="ru-RU"/>
        </w:rPr>
        <w:t>ОСМИ РАЗРЕД................................</w:t>
      </w:r>
      <w:r w:rsidRPr="00E266CA">
        <w:rPr>
          <w:sz w:val="24"/>
          <w:lang w:val="sr-Cyrl-CS"/>
        </w:rPr>
        <w:t xml:space="preserve"> </w:t>
      </w:r>
      <w:r w:rsidRPr="00E266CA">
        <w:rPr>
          <w:sz w:val="24"/>
          <w:lang w:val="ru-RU"/>
        </w:rPr>
        <w:t>15</w:t>
      </w:r>
      <w:r w:rsidRPr="00E266CA">
        <w:rPr>
          <w:sz w:val="24"/>
          <w:lang w:val="sr-Cyrl-CS"/>
        </w:rPr>
        <w:t xml:space="preserve"> </w:t>
      </w:r>
      <w:r w:rsidRPr="00E266CA">
        <w:rPr>
          <w:sz w:val="24"/>
          <w:lang w:val="ru-RU"/>
        </w:rPr>
        <w:t>часова по одељењу годишње</w:t>
      </w:r>
    </w:p>
    <w:p w:rsidR="00DE4976" w:rsidRPr="00E266CA" w:rsidRDefault="00DE4976" w:rsidP="00DE4976">
      <w:pPr>
        <w:jc w:val="both"/>
        <w:rPr>
          <w:sz w:val="24"/>
          <w:lang w:val="ru-RU"/>
        </w:rPr>
      </w:pPr>
    </w:p>
    <w:p w:rsidR="00DE4976" w:rsidRPr="00E266CA" w:rsidRDefault="00DE4976" w:rsidP="00DE4976">
      <w:pPr>
        <w:jc w:val="both"/>
        <w:rPr>
          <w:sz w:val="24"/>
          <w:lang w:val="ru-RU"/>
        </w:rPr>
      </w:pPr>
      <w:r w:rsidRPr="00E266CA">
        <w:rPr>
          <w:sz w:val="24"/>
          <w:lang w:val="ru-RU"/>
        </w:rPr>
        <w:t>Конкретизација програма друштвено</w:t>
      </w:r>
      <w:r w:rsidRPr="00E266CA">
        <w:rPr>
          <w:sz w:val="24"/>
          <w:lang w:val="sr-Cyrl-CS"/>
        </w:rPr>
        <w:t xml:space="preserve"> </w:t>
      </w:r>
      <w:r w:rsidRPr="00E266CA">
        <w:rPr>
          <w:sz w:val="24"/>
          <w:lang w:val="ru-RU"/>
        </w:rPr>
        <w:t>–</w:t>
      </w:r>
      <w:r w:rsidRPr="00E266CA">
        <w:rPr>
          <w:sz w:val="24"/>
          <w:lang w:val="sr-Cyrl-CS"/>
        </w:rPr>
        <w:t xml:space="preserve"> </w:t>
      </w:r>
      <w:r w:rsidRPr="00E266CA">
        <w:rPr>
          <w:sz w:val="24"/>
          <w:lang w:val="ru-RU"/>
        </w:rPr>
        <w:t>корисног</w:t>
      </w:r>
      <w:r w:rsidRPr="00E266CA">
        <w:rPr>
          <w:sz w:val="24"/>
          <w:lang w:val="sr-Cyrl-CS"/>
        </w:rPr>
        <w:t xml:space="preserve"> </w:t>
      </w:r>
      <w:r w:rsidRPr="00E266CA">
        <w:rPr>
          <w:sz w:val="24"/>
          <w:lang w:val="ru-RU"/>
        </w:rPr>
        <w:t xml:space="preserve"> рада</w:t>
      </w:r>
      <w:r w:rsidRPr="00E266CA">
        <w:rPr>
          <w:sz w:val="24"/>
          <w:lang w:val="sr-Cyrl-CS"/>
        </w:rPr>
        <w:t xml:space="preserve"> </w:t>
      </w:r>
      <w:r w:rsidRPr="00E266CA">
        <w:rPr>
          <w:sz w:val="24"/>
          <w:lang w:val="ru-RU"/>
        </w:rPr>
        <w:t>:</w:t>
      </w:r>
    </w:p>
    <w:p w:rsidR="00DE4976" w:rsidRPr="00E266CA" w:rsidRDefault="00DE4976" w:rsidP="00DE4976">
      <w:pPr>
        <w:jc w:val="both"/>
        <w:rPr>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953"/>
      </w:tblGrid>
      <w:tr w:rsidR="00DE4976" w:rsidRPr="00E266CA" w:rsidTr="00DE4976">
        <w:tc>
          <w:tcPr>
            <w:tcW w:w="2235" w:type="dxa"/>
            <w:shd w:val="pct10" w:color="auto" w:fill="auto"/>
          </w:tcPr>
          <w:p w:rsidR="00DE4976" w:rsidRPr="00E266CA" w:rsidRDefault="00DE4976" w:rsidP="00DE4976">
            <w:pPr>
              <w:jc w:val="both"/>
              <w:rPr>
                <w:b/>
                <w:bCs/>
                <w:sz w:val="24"/>
              </w:rPr>
            </w:pPr>
            <w:r w:rsidRPr="00E266CA">
              <w:rPr>
                <w:b/>
                <w:bCs/>
                <w:sz w:val="24"/>
                <w:lang w:val="sr-Cyrl-CS"/>
              </w:rPr>
              <w:t xml:space="preserve">    </w:t>
            </w:r>
            <w:r w:rsidRPr="00E266CA">
              <w:rPr>
                <w:b/>
                <w:bCs/>
                <w:sz w:val="24"/>
              </w:rPr>
              <w:t>ДИНАМИКА</w:t>
            </w:r>
          </w:p>
        </w:tc>
        <w:tc>
          <w:tcPr>
            <w:tcW w:w="7953" w:type="dxa"/>
            <w:shd w:val="pct10" w:color="auto" w:fill="auto"/>
          </w:tcPr>
          <w:p w:rsidR="00DE4976" w:rsidRPr="00E266CA" w:rsidRDefault="00DE4976" w:rsidP="00DE4976">
            <w:pPr>
              <w:jc w:val="both"/>
              <w:rPr>
                <w:b/>
                <w:bCs/>
                <w:sz w:val="24"/>
                <w:lang w:val="ru-RU"/>
              </w:rPr>
            </w:pPr>
            <w:r w:rsidRPr="00E266CA">
              <w:rPr>
                <w:sz w:val="24"/>
                <w:lang w:val="ru-RU"/>
              </w:rPr>
              <w:t xml:space="preserve">                           </w:t>
            </w:r>
            <w:r w:rsidRPr="00E266CA">
              <w:rPr>
                <w:sz w:val="24"/>
                <w:lang w:val="sr-Cyrl-CS"/>
              </w:rPr>
              <w:t xml:space="preserve">              </w:t>
            </w:r>
            <w:r w:rsidRPr="00E266CA">
              <w:rPr>
                <w:b/>
                <w:bCs/>
                <w:sz w:val="24"/>
                <w:lang w:val="ru-RU"/>
              </w:rPr>
              <w:t>А К Т И В Н О С Т И</w:t>
            </w:r>
          </w:p>
        </w:tc>
      </w:tr>
      <w:tr w:rsidR="00DE4976" w:rsidRPr="00E266CA" w:rsidTr="00DE4976">
        <w:tc>
          <w:tcPr>
            <w:tcW w:w="2235" w:type="dxa"/>
          </w:tcPr>
          <w:p w:rsidR="00DE4976" w:rsidRPr="00E266CA" w:rsidRDefault="00DE4976" w:rsidP="00DE4976">
            <w:pPr>
              <w:rPr>
                <w:sz w:val="24"/>
                <w:lang w:val="ru-RU"/>
              </w:rPr>
            </w:pPr>
            <w:r w:rsidRPr="00E266CA">
              <w:rPr>
                <w:sz w:val="24"/>
                <w:lang w:val="ru-RU"/>
              </w:rPr>
              <w:t>септембар и током школске године</w:t>
            </w:r>
          </w:p>
        </w:tc>
        <w:tc>
          <w:tcPr>
            <w:tcW w:w="7953" w:type="dxa"/>
          </w:tcPr>
          <w:p w:rsidR="00DE4976" w:rsidRPr="00E266CA" w:rsidRDefault="00DE4976" w:rsidP="009363DC">
            <w:pPr>
              <w:numPr>
                <w:ilvl w:val="0"/>
                <w:numId w:val="135"/>
              </w:numPr>
              <w:rPr>
                <w:sz w:val="24"/>
                <w:lang w:val="ru-RU"/>
              </w:rPr>
            </w:pPr>
            <w:r w:rsidRPr="00E266CA">
              <w:rPr>
                <w:sz w:val="24"/>
                <w:lang w:val="ru-RU"/>
              </w:rPr>
              <w:t xml:space="preserve">Дежурство ученика по посебном распореду </w:t>
            </w:r>
            <w:r w:rsidRPr="00E266CA">
              <w:rPr>
                <w:sz w:val="24"/>
                <w:lang w:val="sr-Cyrl-CS"/>
              </w:rPr>
              <w:t>Парламента ученика</w:t>
            </w:r>
          </w:p>
          <w:p w:rsidR="00DE4976" w:rsidRPr="00E266CA" w:rsidRDefault="00DE4976" w:rsidP="009363DC">
            <w:pPr>
              <w:numPr>
                <w:ilvl w:val="0"/>
                <w:numId w:val="135"/>
              </w:numPr>
              <w:rPr>
                <w:sz w:val="24"/>
                <w:lang w:val="ru-RU"/>
              </w:rPr>
            </w:pPr>
            <w:r w:rsidRPr="00E266CA">
              <w:rPr>
                <w:sz w:val="24"/>
                <w:lang w:val="ru-RU"/>
              </w:rPr>
              <w:t>Сакупљачке акције: старе хартије, старих у</w:t>
            </w:r>
            <w:r w:rsidRPr="00E266CA">
              <w:rPr>
                <w:sz w:val="24"/>
                <w:lang w:val="sr-Cyrl-CS"/>
              </w:rPr>
              <w:t>џ</w:t>
            </w:r>
            <w:r w:rsidRPr="00E266CA">
              <w:rPr>
                <w:sz w:val="24"/>
                <w:lang w:val="ru-RU"/>
              </w:rPr>
              <w:t xml:space="preserve">беника, одеће, обуће и </w:t>
            </w:r>
            <w:r w:rsidRPr="00E266CA">
              <w:rPr>
                <w:sz w:val="24"/>
                <w:lang w:val="sr-Cyrl-CS"/>
              </w:rPr>
              <w:t>с</w:t>
            </w:r>
            <w:r w:rsidRPr="00E266CA">
              <w:rPr>
                <w:sz w:val="24"/>
                <w:lang w:val="ru-RU"/>
              </w:rPr>
              <w:t>л.</w:t>
            </w:r>
          </w:p>
          <w:p w:rsidR="00DE4976" w:rsidRPr="00E266CA" w:rsidRDefault="00DE4976" w:rsidP="009363DC">
            <w:pPr>
              <w:numPr>
                <w:ilvl w:val="0"/>
                <w:numId w:val="135"/>
              </w:numPr>
              <w:rPr>
                <w:sz w:val="24"/>
                <w:lang w:val="ru-RU"/>
              </w:rPr>
            </w:pPr>
            <w:r w:rsidRPr="00E266CA">
              <w:rPr>
                <w:sz w:val="24"/>
                <w:lang w:val="ru-RU"/>
              </w:rPr>
              <w:t>Увођење ученика у рециклажни процес и класификација пет амбалаже</w:t>
            </w:r>
          </w:p>
        </w:tc>
      </w:tr>
      <w:tr w:rsidR="00DE4976" w:rsidRPr="00E266CA" w:rsidTr="00DE4976">
        <w:tc>
          <w:tcPr>
            <w:tcW w:w="2235" w:type="dxa"/>
          </w:tcPr>
          <w:p w:rsidR="00DE4976" w:rsidRPr="00E266CA" w:rsidRDefault="00DE4976" w:rsidP="00DE4976">
            <w:pPr>
              <w:rPr>
                <w:sz w:val="24"/>
                <w:lang w:val="ru-RU"/>
              </w:rPr>
            </w:pPr>
            <w:r w:rsidRPr="00E266CA">
              <w:rPr>
                <w:sz w:val="24"/>
                <w:lang w:val="ru-RU"/>
              </w:rPr>
              <w:t>почетак школске године и током школске године по потреби</w:t>
            </w:r>
          </w:p>
        </w:tc>
        <w:tc>
          <w:tcPr>
            <w:tcW w:w="7953" w:type="dxa"/>
          </w:tcPr>
          <w:p w:rsidR="00DE4976" w:rsidRPr="00E266CA" w:rsidRDefault="00DE4976" w:rsidP="009363DC">
            <w:pPr>
              <w:numPr>
                <w:ilvl w:val="0"/>
                <w:numId w:val="135"/>
              </w:numPr>
              <w:rPr>
                <w:sz w:val="24"/>
              </w:rPr>
            </w:pPr>
            <w:r w:rsidRPr="00E266CA">
              <w:rPr>
                <w:sz w:val="24"/>
              </w:rPr>
              <w:t>Уређење школских површина, учионица ...</w:t>
            </w:r>
          </w:p>
          <w:p w:rsidR="00DE4976" w:rsidRPr="00E266CA" w:rsidRDefault="00DE4976" w:rsidP="009363DC">
            <w:pPr>
              <w:numPr>
                <w:ilvl w:val="0"/>
                <w:numId w:val="135"/>
              </w:numPr>
              <w:rPr>
                <w:sz w:val="24"/>
                <w:lang w:val="ru-RU"/>
              </w:rPr>
            </w:pPr>
            <w:r w:rsidRPr="00E266CA">
              <w:rPr>
                <w:sz w:val="24"/>
                <w:lang w:val="ru-RU"/>
              </w:rPr>
              <w:t xml:space="preserve">Такмичење одељенских заједнца: Хигијенско и естетско уређење учионица </w:t>
            </w:r>
          </w:p>
          <w:p w:rsidR="00DE4976" w:rsidRPr="00E266CA" w:rsidRDefault="00DE4976" w:rsidP="009363DC">
            <w:pPr>
              <w:numPr>
                <w:ilvl w:val="0"/>
                <w:numId w:val="135"/>
              </w:numPr>
              <w:rPr>
                <w:sz w:val="24"/>
                <w:lang w:val="ru-RU"/>
              </w:rPr>
            </w:pPr>
            <w:r w:rsidRPr="00E266CA">
              <w:rPr>
                <w:sz w:val="24"/>
                <w:lang w:val="ru-RU"/>
              </w:rPr>
              <w:t>Сређивање улице испред школе</w:t>
            </w:r>
          </w:p>
        </w:tc>
      </w:tr>
      <w:tr w:rsidR="00DE4976" w:rsidRPr="00E266CA" w:rsidTr="00DE4976">
        <w:tc>
          <w:tcPr>
            <w:tcW w:w="2235" w:type="dxa"/>
          </w:tcPr>
          <w:p w:rsidR="00DE4976" w:rsidRPr="00E266CA" w:rsidRDefault="00DE4976" w:rsidP="00DE4976">
            <w:pPr>
              <w:rPr>
                <w:sz w:val="24"/>
                <w:lang w:val="ru-RU"/>
              </w:rPr>
            </w:pPr>
            <w:r w:rsidRPr="00E266CA">
              <w:rPr>
                <w:sz w:val="24"/>
                <w:lang w:val="ru-RU"/>
              </w:rPr>
              <w:t>од октобра месеца и током целе школске године</w:t>
            </w:r>
          </w:p>
        </w:tc>
        <w:tc>
          <w:tcPr>
            <w:tcW w:w="7953" w:type="dxa"/>
          </w:tcPr>
          <w:p w:rsidR="00DE4976" w:rsidRPr="00E266CA" w:rsidRDefault="00DE4976" w:rsidP="009363DC">
            <w:pPr>
              <w:numPr>
                <w:ilvl w:val="0"/>
                <w:numId w:val="135"/>
              </w:numPr>
              <w:rPr>
                <w:sz w:val="24"/>
                <w:lang w:val="ru-RU"/>
              </w:rPr>
            </w:pPr>
            <w:r w:rsidRPr="00E266CA">
              <w:rPr>
                <w:sz w:val="24"/>
                <w:lang w:val="ru-RU"/>
              </w:rPr>
              <w:t>Одржавање цвећа у саксијама унутар зграде, сађење расада цвећа испред школе као и осталог растиња</w:t>
            </w:r>
          </w:p>
          <w:p w:rsidR="00DE4976" w:rsidRPr="00E266CA" w:rsidRDefault="00DE4976" w:rsidP="009363DC">
            <w:pPr>
              <w:numPr>
                <w:ilvl w:val="0"/>
                <w:numId w:val="135"/>
              </w:numPr>
              <w:rPr>
                <w:sz w:val="24"/>
              </w:rPr>
            </w:pPr>
            <w:r w:rsidRPr="00E266CA">
              <w:rPr>
                <w:sz w:val="24"/>
                <w:lang w:val="sr-Cyrl-CS"/>
              </w:rPr>
              <w:t>Очување чистоће школског дворишта.</w:t>
            </w:r>
          </w:p>
          <w:p w:rsidR="00DE4976" w:rsidRPr="00E266CA" w:rsidRDefault="00FF3CB3" w:rsidP="009363DC">
            <w:pPr>
              <w:numPr>
                <w:ilvl w:val="0"/>
                <w:numId w:val="135"/>
              </w:numPr>
              <w:rPr>
                <w:sz w:val="24"/>
                <w:lang w:val="ru-RU"/>
              </w:rPr>
            </w:pPr>
            <w:r>
              <w:rPr>
                <w:sz w:val="24"/>
                <w:lang w:val="ru-RU"/>
              </w:rPr>
              <w:t xml:space="preserve">Одржавање чистоће места </w:t>
            </w:r>
            <w:r w:rsidR="00DE4976">
              <w:rPr>
                <w:sz w:val="24"/>
                <w:lang w:val="ru-RU"/>
              </w:rPr>
              <w:t>,</w:t>
            </w:r>
            <w:r w:rsidR="00DE4976" w:rsidRPr="00E266CA">
              <w:rPr>
                <w:sz w:val="24"/>
                <w:lang w:val="ru-RU"/>
              </w:rPr>
              <w:t xml:space="preserve"> Медошевац </w:t>
            </w:r>
            <w:r w:rsidR="00DE4976">
              <w:rPr>
                <w:sz w:val="24"/>
                <w:lang w:val="ru-RU"/>
              </w:rPr>
              <w:t>и Нови Медошевац</w:t>
            </w:r>
            <w:r w:rsidR="00DE4976" w:rsidRPr="00E266CA">
              <w:rPr>
                <w:sz w:val="24"/>
                <w:lang w:val="sr-Cyrl-CS"/>
              </w:rPr>
              <w:t xml:space="preserve"> (</w:t>
            </w:r>
            <w:r w:rsidR="00DE4976" w:rsidRPr="00E266CA">
              <w:rPr>
                <w:sz w:val="24"/>
                <w:lang w:val="ru-RU"/>
              </w:rPr>
              <w:t>акције чишћења</w:t>
            </w:r>
            <w:r w:rsidR="00DE4976" w:rsidRPr="00E266CA">
              <w:rPr>
                <w:sz w:val="24"/>
                <w:lang w:val="sr-Cyrl-CS"/>
              </w:rPr>
              <w:t>)</w:t>
            </w:r>
          </w:p>
        </w:tc>
      </w:tr>
    </w:tbl>
    <w:p w:rsidR="00DB1619" w:rsidRPr="001C2C10" w:rsidRDefault="00DB1619" w:rsidP="00DB1619">
      <w:pPr>
        <w:jc w:val="both"/>
        <w:rPr>
          <w:b/>
          <w:sz w:val="28"/>
          <w:szCs w:val="28"/>
          <w:u w:val="single"/>
        </w:rPr>
      </w:pPr>
    </w:p>
    <w:p w:rsidR="00DB1619" w:rsidRDefault="00DB1619" w:rsidP="00DB1619">
      <w:pPr>
        <w:ind w:left="720"/>
        <w:jc w:val="both"/>
        <w:rPr>
          <w:b/>
          <w:sz w:val="28"/>
          <w:szCs w:val="28"/>
          <w:u w:val="single"/>
          <w:lang w:val="ru-RU"/>
        </w:rPr>
      </w:pPr>
    </w:p>
    <w:p w:rsidR="00DB1619" w:rsidRDefault="00DB1619" w:rsidP="00DB1619">
      <w:pPr>
        <w:ind w:left="720"/>
        <w:jc w:val="both"/>
        <w:rPr>
          <w:b/>
          <w:sz w:val="28"/>
          <w:szCs w:val="28"/>
          <w:u w:val="single"/>
          <w:lang w:val="ru-RU"/>
        </w:rPr>
      </w:pPr>
    </w:p>
    <w:p w:rsidR="00325797" w:rsidRPr="00E266CA" w:rsidRDefault="00325797" w:rsidP="00DB1619">
      <w:pPr>
        <w:ind w:left="720"/>
        <w:jc w:val="both"/>
        <w:rPr>
          <w:b/>
          <w:sz w:val="28"/>
          <w:szCs w:val="28"/>
          <w:u w:val="single"/>
          <w:lang w:val="ru-RU"/>
        </w:rPr>
      </w:pPr>
      <w:r w:rsidRPr="00E266CA">
        <w:rPr>
          <w:b/>
          <w:sz w:val="28"/>
          <w:szCs w:val="28"/>
          <w:u w:val="single"/>
          <w:lang w:val="ru-RU"/>
        </w:rPr>
        <w:t>ЕКСКУРЗИЈА УЧЕНИКА</w:t>
      </w:r>
      <w:r w:rsidRPr="00E266CA">
        <w:rPr>
          <w:b/>
          <w:sz w:val="28"/>
          <w:szCs w:val="28"/>
          <w:u w:val="single"/>
          <w:lang w:val="sr-Cyrl-CS"/>
        </w:rPr>
        <w:t xml:space="preserve">, </w:t>
      </w:r>
      <w:r w:rsidRPr="00E266CA">
        <w:rPr>
          <w:b/>
          <w:sz w:val="28"/>
          <w:szCs w:val="28"/>
          <w:u w:val="single"/>
          <w:lang w:val="ru-RU"/>
        </w:rPr>
        <w:t>ШКОЛА</w:t>
      </w:r>
      <w:r w:rsidRPr="00E266CA">
        <w:rPr>
          <w:b/>
          <w:sz w:val="28"/>
          <w:szCs w:val="28"/>
          <w:u w:val="single"/>
          <w:lang w:val="sr-Cyrl-CS"/>
        </w:rPr>
        <w:t xml:space="preserve"> </w:t>
      </w:r>
      <w:r w:rsidRPr="00E266CA">
        <w:rPr>
          <w:b/>
          <w:sz w:val="28"/>
          <w:szCs w:val="28"/>
          <w:u w:val="single"/>
          <w:lang w:val="ru-RU"/>
        </w:rPr>
        <w:t>У ПРИРОДИ, ИЗЛЕТИ, РЕХАБИЛИТАЦИЈА УЧЕНИКА</w:t>
      </w:r>
    </w:p>
    <w:p w:rsidR="00325797" w:rsidRPr="00E266CA" w:rsidRDefault="00325797" w:rsidP="00325797">
      <w:pPr>
        <w:jc w:val="both"/>
        <w:rPr>
          <w:sz w:val="24"/>
          <w:lang w:val="sr-Cyrl-CS"/>
        </w:rPr>
      </w:pPr>
    </w:p>
    <w:p w:rsidR="00325797" w:rsidRPr="00E266CA" w:rsidRDefault="00325797" w:rsidP="00325797">
      <w:pPr>
        <w:jc w:val="both"/>
        <w:rPr>
          <w:sz w:val="28"/>
          <w:szCs w:val="28"/>
          <w:u w:val="single"/>
          <w:lang w:val="sr-Cyrl-CS"/>
        </w:rPr>
      </w:pPr>
      <w:r w:rsidRPr="00E266CA">
        <w:rPr>
          <w:sz w:val="28"/>
          <w:szCs w:val="28"/>
          <w:lang w:val="sr-Cyrl-CS"/>
        </w:rPr>
        <w:t xml:space="preserve">4.5.1 </w:t>
      </w:r>
      <w:r w:rsidRPr="00E266CA">
        <w:rPr>
          <w:sz w:val="28"/>
          <w:szCs w:val="28"/>
          <w:u w:val="single"/>
          <w:lang w:val="sr-Cyrl-CS"/>
        </w:rPr>
        <w:t>Екскурзије</w:t>
      </w:r>
    </w:p>
    <w:p w:rsidR="00325797" w:rsidRPr="00E266CA" w:rsidRDefault="00325797" w:rsidP="00325797">
      <w:pPr>
        <w:jc w:val="both"/>
        <w:rPr>
          <w:sz w:val="28"/>
          <w:szCs w:val="28"/>
          <w:u w:val="single"/>
          <w:lang w:val="sr-Cyrl-CS"/>
        </w:rPr>
      </w:pPr>
    </w:p>
    <w:p w:rsidR="00325797" w:rsidRPr="00E266CA" w:rsidRDefault="00325797" w:rsidP="00325797">
      <w:pPr>
        <w:jc w:val="both"/>
        <w:rPr>
          <w:sz w:val="24"/>
        </w:rPr>
      </w:pPr>
      <w:r w:rsidRPr="00E266CA">
        <w:rPr>
          <w:sz w:val="24"/>
          <w:lang w:val="ru-RU"/>
        </w:rPr>
        <w:t>У школској 201</w:t>
      </w:r>
      <w:r w:rsidR="001C2C10">
        <w:rPr>
          <w:sz w:val="24"/>
          <w:lang w:val="ru-RU"/>
        </w:rPr>
        <w:t>9//2020</w:t>
      </w:r>
      <w:r w:rsidRPr="00E266CA">
        <w:rPr>
          <w:sz w:val="24"/>
          <w:lang w:val="ru-RU"/>
        </w:rPr>
        <w:t>.</w:t>
      </w:r>
      <w:r w:rsidRPr="00E266CA">
        <w:rPr>
          <w:sz w:val="24"/>
          <w:lang w:val="sr-Cyrl-CS"/>
        </w:rPr>
        <w:t xml:space="preserve"> </w:t>
      </w:r>
      <w:r w:rsidRPr="00E266CA">
        <w:rPr>
          <w:sz w:val="24"/>
          <w:lang w:val="ru-RU"/>
        </w:rPr>
        <w:t>години реализација екскурзија пратиће и даље Упутство о планирању и извођењу екскурзија ученика основних и средњих школа, објављеном у Сл.</w:t>
      </w:r>
      <w:r w:rsidRPr="00E266CA">
        <w:rPr>
          <w:sz w:val="24"/>
          <w:lang w:val="sr-Cyrl-CS"/>
        </w:rPr>
        <w:t xml:space="preserve"> </w:t>
      </w:r>
      <w:r w:rsidRPr="00E266CA">
        <w:rPr>
          <w:sz w:val="24"/>
          <w:lang w:val="ru-RU"/>
        </w:rPr>
        <w:t>гласнику Републике Србије</w:t>
      </w:r>
      <w:r w:rsidRPr="00E266CA">
        <w:rPr>
          <w:sz w:val="24"/>
        </w:rPr>
        <w:t>“Просветни гласник бр.7/2010 од 24.08.2010.године</w:t>
      </w:r>
      <w:r w:rsidRPr="00E266CA">
        <w:rPr>
          <w:sz w:val="24"/>
          <w:lang w:val="sr-Cyrl-CS"/>
        </w:rPr>
        <w:t xml:space="preserve"> –</w:t>
      </w:r>
      <w:r w:rsidRPr="00E266CA">
        <w:rPr>
          <w:sz w:val="24"/>
          <w:lang w:val="ru-RU"/>
        </w:rPr>
        <w:t>Годишњим планом рада школе планира се извођење екскурзије учен</w:t>
      </w:r>
      <w:r w:rsidR="006D4611">
        <w:rPr>
          <w:sz w:val="24"/>
          <w:lang w:val="ru-RU"/>
        </w:rPr>
        <w:t>ика у току пролећног периода 2020</w:t>
      </w:r>
      <w:r w:rsidRPr="00E266CA">
        <w:rPr>
          <w:sz w:val="24"/>
          <w:lang w:val="sr-Cyrl-CS"/>
        </w:rPr>
        <w:t xml:space="preserve">. </w:t>
      </w:r>
      <w:r w:rsidRPr="00E266CA">
        <w:rPr>
          <w:sz w:val="24"/>
          <w:lang w:val="ru-RU"/>
        </w:rPr>
        <w:t>године</w:t>
      </w:r>
      <w:r w:rsidRPr="00E266CA">
        <w:rPr>
          <w:sz w:val="24"/>
        </w:rPr>
        <w:t>.</w:t>
      </w:r>
    </w:p>
    <w:p w:rsidR="00325797" w:rsidRPr="00E266CA" w:rsidRDefault="00325797" w:rsidP="00325797">
      <w:pPr>
        <w:jc w:val="both"/>
        <w:rPr>
          <w:sz w:val="24"/>
          <w:lang w:val="ru-RU"/>
        </w:rPr>
      </w:pPr>
      <w:r w:rsidRPr="00E266CA">
        <w:rPr>
          <w:sz w:val="24"/>
          <w:lang w:val="sr-Cyrl-CS"/>
        </w:rPr>
        <w:t xml:space="preserve"> </w:t>
      </w:r>
      <w:r w:rsidRPr="00E266CA">
        <w:rPr>
          <w:sz w:val="24"/>
          <w:lang w:val="ru-RU"/>
        </w:rPr>
        <w:t>За изво</w:t>
      </w:r>
      <w:r w:rsidRPr="00E266CA">
        <w:rPr>
          <w:sz w:val="24"/>
        </w:rPr>
        <w:t>ђ</w:t>
      </w:r>
      <w:r w:rsidRPr="00E266CA">
        <w:rPr>
          <w:sz w:val="24"/>
          <w:lang w:val="ru-RU"/>
        </w:rPr>
        <w:t xml:space="preserve">ење екскурзија планирају се ненаставни дани </w:t>
      </w:r>
      <w:r w:rsidRPr="00E266CA">
        <w:rPr>
          <w:sz w:val="24"/>
          <w:lang w:val="sr-Cyrl-CS"/>
        </w:rPr>
        <w:t>(</w:t>
      </w:r>
      <w:r w:rsidRPr="00E266CA">
        <w:rPr>
          <w:sz w:val="24"/>
          <w:lang w:val="ru-RU"/>
        </w:rPr>
        <w:t>субота и недеља</w:t>
      </w:r>
      <w:r w:rsidRPr="00E266CA">
        <w:rPr>
          <w:sz w:val="24"/>
          <w:lang w:val="sr-Cyrl-CS"/>
        </w:rPr>
        <w:t>),</w:t>
      </w:r>
      <w:r w:rsidRPr="00E266CA">
        <w:rPr>
          <w:sz w:val="24"/>
          <w:lang w:val="ru-RU"/>
        </w:rPr>
        <w:t xml:space="preserve"> али је могуће да екскурзије буду изведене и у наставне дане који ће бити одрађени по плану за те наставне дане</w:t>
      </w:r>
      <w:r w:rsidRPr="00E266CA">
        <w:rPr>
          <w:sz w:val="24"/>
          <w:lang w:val="sr-Cyrl-CS"/>
        </w:rPr>
        <w:t>,</w:t>
      </w:r>
      <w:r w:rsidRPr="00E266CA">
        <w:rPr>
          <w:sz w:val="24"/>
          <w:lang w:val="ru-RU"/>
        </w:rPr>
        <w:t xml:space="preserve"> а у договору са  директором школе и уз сагласност Министарства просвете .</w:t>
      </w:r>
    </w:p>
    <w:p w:rsidR="00325797" w:rsidRPr="00E266CA" w:rsidRDefault="00325797" w:rsidP="00325797">
      <w:pPr>
        <w:jc w:val="both"/>
        <w:rPr>
          <w:sz w:val="24"/>
          <w:lang w:val="sr-Cyrl-CS"/>
        </w:rPr>
      </w:pPr>
      <w:r w:rsidRPr="00E266CA">
        <w:rPr>
          <w:sz w:val="24"/>
          <w:lang w:val="sr-Cyrl-CS"/>
        </w:rPr>
        <w:tab/>
        <w:t>Организовање екскурзија биће у функцији остваривања наставних програма наставних предмета. На екскурзијама ћемо покушати да реализујемо следеће задатке:</w:t>
      </w:r>
    </w:p>
    <w:p w:rsidR="00325797" w:rsidRPr="00E266CA" w:rsidRDefault="00325797" w:rsidP="009363DC">
      <w:pPr>
        <w:numPr>
          <w:ilvl w:val="0"/>
          <w:numId w:val="136"/>
        </w:numPr>
        <w:jc w:val="both"/>
        <w:rPr>
          <w:sz w:val="24"/>
          <w:lang w:val="sr-Cyrl-CS"/>
        </w:rPr>
      </w:pPr>
      <w:r w:rsidRPr="00E266CA">
        <w:rPr>
          <w:sz w:val="24"/>
          <w:lang w:val="sr-Cyrl-CS"/>
        </w:rPr>
        <w:t>Развијање способности посматрања, опажања и уочавања предмета, објеката и појава.</w:t>
      </w:r>
    </w:p>
    <w:p w:rsidR="00325797" w:rsidRPr="00E266CA" w:rsidRDefault="00325797" w:rsidP="009363DC">
      <w:pPr>
        <w:numPr>
          <w:ilvl w:val="0"/>
          <w:numId w:val="136"/>
        </w:numPr>
        <w:jc w:val="both"/>
        <w:rPr>
          <w:sz w:val="24"/>
          <w:lang w:val="sr-Cyrl-CS"/>
        </w:rPr>
      </w:pPr>
      <w:r w:rsidRPr="00E266CA">
        <w:rPr>
          <w:sz w:val="24"/>
          <w:lang w:val="sr-Cyrl-CS"/>
        </w:rPr>
        <w:t>Сагледавање и разумевање интерактивних односа и веза у природној и друштвеној средини.</w:t>
      </w:r>
    </w:p>
    <w:p w:rsidR="00325797" w:rsidRPr="00E266CA" w:rsidRDefault="00325797" w:rsidP="009363DC">
      <w:pPr>
        <w:numPr>
          <w:ilvl w:val="0"/>
          <w:numId w:val="136"/>
        </w:numPr>
        <w:jc w:val="both"/>
        <w:rPr>
          <w:sz w:val="24"/>
          <w:lang w:val="sr-Cyrl-CS"/>
        </w:rPr>
      </w:pPr>
      <w:r w:rsidRPr="00E266CA">
        <w:rPr>
          <w:sz w:val="24"/>
          <w:lang w:val="sr-Cyrl-CS"/>
        </w:rPr>
        <w:t>Продубљивање и проширивање искустава ученика.</w:t>
      </w:r>
    </w:p>
    <w:p w:rsidR="00325797" w:rsidRPr="00E266CA" w:rsidRDefault="00325797" w:rsidP="009363DC">
      <w:pPr>
        <w:numPr>
          <w:ilvl w:val="0"/>
          <w:numId w:val="136"/>
        </w:numPr>
        <w:jc w:val="both"/>
        <w:rPr>
          <w:sz w:val="24"/>
          <w:lang w:val="sr-Cyrl-CS"/>
        </w:rPr>
      </w:pPr>
      <w:r w:rsidRPr="00E266CA">
        <w:rPr>
          <w:sz w:val="24"/>
          <w:lang w:val="sr-Cyrl-CS"/>
        </w:rPr>
        <w:t>Подстицај интересовања за нова сазнања.</w:t>
      </w:r>
    </w:p>
    <w:p w:rsidR="00325797" w:rsidRPr="00E266CA" w:rsidRDefault="00325797" w:rsidP="009363DC">
      <w:pPr>
        <w:numPr>
          <w:ilvl w:val="0"/>
          <w:numId w:val="136"/>
        </w:numPr>
        <w:jc w:val="both"/>
        <w:rPr>
          <w:sz w:val="24"/>
          <w:lang w:val="sr-Cyrl-CS"/>
        </w:rPr>
      </w:pPr>
      <w:r w:rsidRPr="00E266CA">
        <w:rPr>
          <w:sz w:val="24"/>
          <w:lang w:val="sr-Cyrl-CS"/>
        </w:rPr>
        <w:t>Развијање смисла за лепо, изградња правог односа према природи и потреби њене заштите.</w:t>
      </w:r>
    </w:p>
    <w:p w:rsidR="00325797" w:rsidRPr="00E266CA" w:rsidRDefault="00325797" w:rsidP="009363DC">
      <w:pPr>
        <w:numPr>
          <w:ilvl w:val="0"/>
          <w:numId w:val="136"/>
        </w:numPr>
        <w:jc w:val="both"/>
        <w:rPr>
          <w:sz w:val="24"/>
          <w:lang w:val="sr-Cyrl-CS"/>
        </w:rPr>
      </w:pPr>
      <w:r w:rsidRPr="00E266CA">
        <w:rPr>
          <w:sz w:val="24"/>
          <w:lang w:val="sr-Cyrl-CS"/>
        </w:rPr>
        <w:lastRenderedPageBreak/>
        <w:t>Упознавање са тековинама материјалне и духовне културе и подстицањеуметничког изражавања код ученика.</w:t>
      </w:r>
    </w:p>
    <w:p w:rsidR="00325797" w:rsidRPr="00E266CA" w:rsidRDefault="00325797" w:rsidP="009363DC">
      <w:pPr>
        <w:numPr>
          <w:ilvl w:val="0"/>
          <w:numId w:val="136"/>
        </w:numPr>
        <w:jc w:val="both"/>
        <w:rPr>
          <w:sz w:val="24"/>
          <w:lang w:val="sr-Cyrl-CS"/>
        </w:rPr>
      </w:pPr>
      <w:r w:rsidRPr="00E266CA">
        <w:rPr>
          <w:sz w:val="24"/>
          <w:lang w:val="sr-Cyrl-CS"/>
        </w:rPr>
        <w:t>Развијање спортске културе и способности орјентације у простору.</w:t>
      </w:r>
    </w:p>
    <w:p w:rsidR="00325797" w:rsidRPr="00E266CA" w:rsidRDefault="00325797" w:rsidP="009363DC">
      <w:pPr>
        <w:numPr>
          <w:ilvl w:val="0"/>
          <w:numId w:val="136"/>
        </w:numPr>
        <w:jc w:val="both"/>
        <w:rPr>
          <w:sz w:val="24"/>
          <w:lang w:val="sr-Cyrl-CS"/>
        </w:rPr>
      </w:pPr>
      <w:r w:rsidRPr="00E266CA">
        <w:rPr>
          <w:sz w:val="24"/>
          <w:lang w:val="sr-Cyrl-CS"/>
        </w:rPr>
        <w:t>Неговање људске солидарности, хуманости, другарства, пожртвованости, оптимизма и реалног схватања живота.</w:t>
      </w:r>
    </w:p>
    <w:p w:rsidR="00325797" w:rsidRPr="00E266CA" w:rsidRDefault="00325797" w:rsidP="009363DC">
      <w:pPr>
        <w:numPr>
          <w:ilvl w:val="0"/>
          <w:numId w:val="136"/>
        </w:numPr>
        <w:jc w:val="both"/>
        <w:rPr>
          <w:sz w:val="24"/>
          <w:lang w:val="sr-Cyrl-CS"/>
        </w:rPr>
      </w:pPr>
      <w:r w:rsidRPr="00E266CA">
        <w:rPr>
          <w:sz w:val="24"/>
          <w:lang w:val="sr-Cyrl-CS"/>
        </w:rPr>
        <w:t>Подстицање и неговање истрајности, одговорности, тачности и уочавање вредности рада.</w:t>
      </w:r>
    </w:p>
    <w:p w:rsidR="00325797" w:rsidRPr="00E266CA" w:rsidRDefault="00325797" w:rsidP="009363DC">
      <w:pPr>
        <w:numPr>
          <w:ilvl w:val="0"/>
          <w:numId w:val="136"/>
        </w:numPr>
        <w:jc w:val="both"/>
        <w:rPr>
          <w:sz w:val="24"/>
          <w:lang w:val="sr-Cyrl-CS"/>
        </w:rPr>
      </w:pPr>
      <w:r w:rsidRPr="00E266CA">
        <w:rPr>
          <w:sz w:val="24"/>
          <w:lang w:val="sr-Cyrl-CS"/>
        </w:rPr>
        <w:t>Успостављање ближих и непосреднијих односа ученика и наставника, као и свестраније упознавање личности сваког ученика.</w:t>
      </w:r>
    </w:p>
    <w:p w:rsidR="00325797" w:rsidRPr="00E266CA" w:rsidRDefault="00325797" w:rsidP="00325797">
      <w:pPr>
        <w:jc w:val="both"/>
        <w:rPr>
          <w:sz w:val="24"/>
          <w:szCs w:val="24"/>
          <w:lang w:val="sr-Cyrl-CS"/>
        </w:rPr>
      </w:pPr>
      <w:r w:rsidRPr="00E266CA">
        <w:rPr>
          <w:sz w:val="24"/>
          <w:szCs w:val="24"/>
          <w:lang w:val="sr-Cyrl-CS"/>
        </w:rPr>
        <w:tab/>
        <w:t>Приликом израде плана екскузија, комисија је имала у виду следеће:</w:t>
      </w:r>
    </w:p>
    <w:p w:rsidR="00325797" w:rsidRPr="00E266CA" w:rsidRDefault="00325797" w:rsidP="009363DC">
      <w:pPr>
        <w:numPr>
          <w:ilvl w:val="0"/>
          <w:numId w:val="136"/>
        </w:numPr>
        <w:jc w:val="both"/>
        <w:rPr>
          <w:sz w:val="24"/>
          <w:szCs w:val="24"/>
          <w:lang w:val="sr-Cyrl-CS"/>
        </w:rPr>
      </w:pPr>
      <w:r w:rsidRPr="00E266CA">
        <w:rPr>
          <w:sz w:val="24"/>
          <w:szCs w:val="24"/>
          <w:lang w:val="sr-Cyrl-CS"/>
        </w:rPr>
        <w:t>наставни план и програм</w:t>
      </w:r>
    </w:p>
    <w:p w:rsidR="00325797" w:rsidRPr="00E266CA" w:rsidRDefault="00325797" w:rsidP="009363DC">
      <w:pPr>
        <w:numPr>
          <w:ilvl w:val="0"/>
          <w:numId w:val="136"/>
        </w:numPr>
        <w:jc w:val="both"/>
        <w:rPr>
          <w:sz w:val="24"/>
          <w:szCs w:val="24"/>
          <w:lang w:val="sr-Cyrl-CS"/>
        </w:rPr>
      </w:pPr>
      <w:r w:rsidRPr="00E266CA">
        <w:rPr>
          <w:sz w:val="24"/>
          <w:szCs w:val="24"/>
          <w:lang w:val="sr-Cyrl-CS"/>
        </w:rPr>
        <w:t>узраст ученика</w:t>
      </w:r>
    </w:p>
    <w:p w:rsidR="00325797" w:rsidRPr="00E266CA" w:rsidRDefault="00325797" w:rsidP="009363DC">
      <w:pPr>
        <w:numPr>
          <w:ilvl w:val="0"/>
          <w:numId w:val="136"/>
        </w:numPr>
        <w:jc w:val="both"/>
        <w:rPr>
          <w:sz w:val="24"/>
          <w:szCs w:val="24"/>
          <w:lang w:val="sr-Cyrl-CS"/>
        </w:rPr>
      </w:pPr>
      <w:r w:rsidRPr="00E266CA">
        <w:rPr>
          <w:sz w:val="24"/>
          <w:szCs w:val="24"/>
          <w:lang w:val="sr-Cyrl-CS"/>
        </w:rPr>
        <w:t>временску динамику</w:t>
      </w:r>
    </w:p>
    <w:p w:rsidR="00325797" w:rsidRPr="00E266CA" w:rsidRDefault="00325797" w:rsidP="00325797">
      <w:pPr>
        <w:jc w:val="both"/>
        <w:rPr>
          <w:sz w:val="24"/>
          <w:szCs w:val="24"/>
          <w:lang w:val="sr-Cyrl-CS"/>
        </w:rPr>
      </w:pPr>
      <w:r w:rsidRPr="00E266CA">
        <w:rPr>
          <w:sz w:val="24"/>
          <w:szCs w:val="24"/>
          <w:lang w:val="sr-Cyrl-CS"/>
        </w:rPr>
        <w:t xml:space="preserve">Због малог броја ученика у одељењима, родитељима ће бити понуђено да се екскурзије реализују у оквиру два разреда. </w:t>
      </w:r>
    </w:p>
    <w:p w:rsidR="00325797" w:rsidRPr="00E266CA" w:rsidRDefault="00325797" w:rsidP="00325797">
      <w:pPr>
        <w:jc w:val="both"/>
        <w:rPr>
          <w:sz w:val="24"/>
          <w:szCs w:val="24"/>
          <w:lang w:val="sr-Cyrl-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953"/>
      </w:tblGrid>
      <w:tr w:rsidR="00325797" w:rsidRPr="00F662AF" w:rsidTr="0054004A">
        <w:tc>
          <w:tcPr>
            <w:tcW w:w="2235" w:type="dxa"/>
            <w:shd w:val="pct5" w:color="000000" w:fill="FFFFFF"/>
          </w:tcPr>
          <w:p w:rsidR="00325797" w:rsidRPr="00B81349" w:rsidRDefault="00325797" w:rsidP="0054004A">
            <w:pPr>
              <w:jc w:val="both"/>
              <w:rPr>
                <w:b/>
                <w:sz w:val="24"/>
                <w:szCs w:val="24"/>
              </w:rPr>
            </w:pPr>
            <w:r w:rsidRPr="00B81349">
              <w:rPr>
                <w:b/>
                <w:sz w:val="24"/>
                <w:szCs w:val="24"/>
              </w:rPr>
              <w:t>РАЗРЕДИ</w:t>
            </w:r>
          </w:p>
        </w:tc>
        <w:tc>
          <w:tcPr>
            <w:tcW w:w="7953" w:type="dxa"/>
            <w:shd w:val="pct5" w:color="000000" w:fill="FFFFFF"/>
          </w:tcPr>
          <w:p w:rsidR="00325797" w:rsidRPr="00B81349" w:rsidRDefault="00325797" w:rsidP="0054004A">
            <w:pPr>
              <w:jc w:val="both"/>
              <w:rPr>
                <w:b/>
                <w:sz w:val="24"/>
                <w:szCs w:val="24"/>
              </w:rPr>
            </w:pPr>
            <w:r w:rsidRPr="00B81349">
              <w:rPr>
                <w:b/>
                <w:sz w:val="24"/>
                <w:szCs w:val="24"/>
              </w:rPr>
              <w:t xml:space="preserve">                           М А Р Ш У Т А</w:t>
            </w:r>
          </w:p>
        </w:tc>
      </w:tr>
      <w:tr w:rsidR="00325797" w:rsidRPr="00F662AF" w:rsidTr="0054004A">
        <w:trPr>
          <w:trHeight w:val="569"/>
        </w:trPr>
        <w:tc>
          <w:tcPr>
            <w:tcW w:w="2235" w:type="dxa"/>
          </w:tcPr>
          <w:p w:rsidR="00325797" w:rsidRPr="00E023EA" w:rsidRDefault="00325797" w:rsidP="0054004A">
            <w:pPr>
              <w:jc w:val="both"/>
              <w:rPr>
                <w:sz w:val="24"/>
                <w:szCs w:val="24"/>
                <w:lang w:val="sr-Cyrl-CS"/>
              </w:rPr>
            </w:pPr>
            <w:r w:rsidRPr="00E023EA">
              <w:rPr>
                <w:sz w:val="24"/>
                <w:szCs w:val="24"/>
                <w:lang w:val="sr-Cyrl-CS"/>
              </w:rPr>
              <w:t>1 и 2. разред</w:t>
            </w:r>
          </w:p>
          <w:p w:rsidR="00325797" w:rsidRPr="00E023EA" w:rsidRDefault="00325797" w:rsidP="0054004A">
            <w:pPr>
              <w:jc w:val="both"/>
              <w:rPr>
                <w:sz w:val="24"/>
                <w:szCs w:val="24"/>
                <w:lang w:val="sr-Cyrl-CS"/>
              </w:rPr>
            </w:pPr>
            <w:r w:rsidRPr="00E023EA">
              <w:rPr>
                <w:sz w:val="24"/>
                <w:szCs w:val="24"/>
                <w:lang w:val="sr-Cyrl-CS"/>
              </w:rPr>
              <w:t xml:space="preserve"> (1 дан)</w:t>
            </w:r>
          </w:p>
        </w:tc>
        <w:tc>
          <w:tcPr>
            <w:tcW w:w="7953" w:type="dxa"/>
          </w:tcPr>
          <w:p w:rsidR="001C2C10" w:rsidRPr="00624B08" w:rsidRDefault="00624B08" w:rsidP="001C2C10">
            <w:pPr>
              <w:rPr>
                <w:sz w:val="24"/>
                <w:szCs w:val="24"/>
              </w:rPr>
            </w:pPr>
            <w:r>
              <w:rPr>
                <w:sz w:val="24"/>
                <w:szCs w:val="24"/>
              </w:rPr>
              <w:t>Нови Медошевац-</w:t>
            </w:r>
            <w:r w:rsidR="001C2C10" w:rsidRPr="001C2C10">
              <w:rPr>
                <w:sz w:val="24"/>
                <w:szCs w:val="24"/>
              </w:rPr>
              <w:t>Вреоци –Пећинци-Засавица-Ада Циганлија-Вреоци</w:t>
            </w:r>
            <w:r>
              <w:rPr>
                <w:sz w:val="24"/>
                <w:szCs w:val="24"/>
              </w:rPr>
              <w:t>-Нови Медошевац</w:t>
            </w:r>
          </w:p>
          <w:p w:rsidR="001C2C10" w:rsidRPr="001C2C10" w:rsidRDefault="001C2C10" w:rsidP="001C2C10">
            <w:pPr>
              <w:rPr>
                <w:sz w:val="24"/>
                <w:szCs w:val="24"/>
              </w:rPr>
            </w:pPr>
            <w:r w:rsidRPr="001C2C10">
              <w:rPr>
                <w:sz w:val="24"/>
                <w:szCs w:val="24"/>
              </w:rPr>
              <w:t>*Вожња возићем</w:t>
            </w:r>
          </w:p>
          <w:p w:rsidR="006616A6" w:rsidRPr="001C2C10" w:rsidRDefault="001C2C10" w:rsidP="001C2C10">
            <w:pPr>
              <w:rPr>
                <w:sz w:val="24"/>
                <w:szCs w:val="24"/>
              </w:rPr>
            </w:pPr>
            <w:r w:rsidRPr="001C2C10">
              <w:rPr>
                <w:sz w:val="24"/>
                <w:szCs w:val="24"/>
              </w:rPr>
              <w:t>*Ручак</w:t>
            </w:r>
          </w:p>
          <w:p w:rsidR="006616A6" w:rsidRPr="00E023EA" w:rsidRDefault="006616A6" w:rsidP="0054004A">
            <w:pPr>
              <w:rPr>
                <w:sz w:val="24"/>
                <w:szCs w:val="24"/>
                <w:lang w:val="sr-Cyrl-CS"/>
              </w:rPr>
            </w:pPr>
          </w:p>
        </w:tc>
      </w:tr>
      <w:tr w:rsidR="00325797" w:rsidRPr="00F662AF" w:rsidTr="0054004A">
        <w:trPr>
          <w:trHeight w:val="569"/>
        </w:trPr>
        <w:tc>
          <w:tcPr>
            <w:tcW w:w="2235" w:type="dxa"/>
          </w:tcPr>
          <w:p w:rsidR="00325797" w:rsidRPr="00E023EA" w:rsidRDefault="00325797" w:rsidP="0054004A">
            <w:pPr>
              <w:rPr>
                <w:sz w:val="24"/>
                <w:szCs w:val="24"/>
                <w:lang w:val="sr-Cyrl-CS"/>
              </w:rPr>
            </w:pPr>
            <w:r w:rsidRPr="00E023EA">
              <w:rPr>
                <w:sz w:val="24"/>
                <w:szCs w:val="24"/>
                <w:lang w:val="sr-Cyrl-CS"/>
              </w:rPr>
              <w:t>3. и 4. разред (1дан)</w:t>
            </w:r>
          </w:p>
        </w:tc>
        <w:tc>
          <w:tcPr>
            <w:tcW w:w="7953" w:type="dxa"/>
          </w:tcPr>
          <w:p w:rsidR="001C2C10" w:rsidRPr="00624B08" w:rsidRDefault="00624B08" w:rsidP="001C2C10">
            <w:pPr>
              <w:rPr>
                <w:sz w:val="24"/>
                <w:szCs w:val="24"/>
              </w:rPr>
            </w:pPr>
            <w:r>
              <w:rPr>
                <w:sz w:val="24"/>
                <w:szCs w:val="24"/>
              </w:rPr>
              <w:t>Нови Медошевац-</w:t>
            </w:r>
            <w:r w:rsidR="001C2C10" w:rsidRPr="001C2C10">
              <w:rPr>
                <w:sz w:val="24"/>
                <w:szCs w:val="24"/>
              </w:rPr>
              <w:t>Вреоци-Тршић-Троноша-Вреоци</w:t>
            </w:r>
            <w:r>
              <w:rPr>
                <w:sz w:val="24"/>
                <w:szCs w:val="24"/>
              </w:rPr>
              <w:t>-Нови Медошевац</w:t>
            </w:r>
          </w:p>
          <w:p w:rsidR="00325797" w:rsidRPr="001C2C10" w:rsidRDefault="001C2C10" w:rsidP="001C2C10">
            <w:pPr>
              <w:rPr>
                <w:b/>
                <w:sz w:val="32"/>
                <w:szCs w:val="32"/>
              </w:rPr>
            </w:pPr>
            <w:r w:rsidRPr="001C2C10">
              <w:rPr>
                <w:sz w:val="24"/>
                <w:szCs w:val="24"/>
              </w:rPr>
              <w:t>*Ручак</w:t>
            </w:r>
          </w:p>
        </w:tc>
      </w:tr>
      <w:tr w:rsidR="00325797" w:rsidRPr="00F662AF" w:rsidTr="0054004A">
        <w:trPr>
          <w:trHeight w:val="297"/>
        </w:trPr>
        <w:tc>
          <w:tcPr>
            <w:tcW w:w="2235" w:type="dxa"/>
          </w:tcPr>
          <w:p w:rsidR="00325797" w:rsidRPr="00686948" w:rsidRDefault="00325797" w:rsidP="0054004A">
            <w:pPr>
              <w:jc w:val="both"/>
              <w:rPr>
                <w:sz w:val="24"/>
                <w:szCs w:val="24"/>
                <w:lang w:val="ru-RU"/>
              </w:rPr>
            </w:pPr>
            <w:r w:rsidRPr="00686948">
              <w:rPr>
                <w:sz w:val="24"/>
                <w:szCs w:val="24"/>
                <w:lang w:val="ru-RU"/>
              </w:rPr>
              <w:t>5. и 6. разред</w:t>
            </w:r>
          </w:p>
          <w:p w:rsidR="00325797" w:rsidRPr="00686948" w:rsidRDefault="00325797" w:rsidP="0054004A">
            <w:pPr>
              <w:jc w:val="both"/>
              <w:rPr>
                <w:sz w:val="24"/>
                <w:szCs w:val="24"/>
                <w:lang w:val="sr-Cyrl-CS"/>
              </w:rPr>
            </w:pPr>
            <w:r w:rsidRPr="00686948">
              <w:rPr>
                <w:sz w:val="24"/>
                <w:szCs w:val="24"/>
                <w:lang w:val="sr-Cyrl-CS"/>
              </w:rPr>
              <w:t xml:space="preserve"> (1 дан)</w:t>
            </w:r>
          </w:p>
        </w:tc>
        <w:tc>
          <w:tcPr>
            <w:tcW w:w="7953" w:type="dxa"/>
          </w:tcPr>
          <w:p w:rsidR="001C2C10" w:rsidRPr="00624B08" w:rsidRDefault="00624B08" w:rsidP="001C2C10">
            <w:pPr>
              <w:rPr>
                <w:sz w:val="24"/>
                <w:szCs w:val="24"/>
              </w:rPr>
            </w:pPr>
            <w:r>
              <w:rPr>
                <w:sz w:val="24"/>
                <w:szCs w:val="24"/>
              </w:rPr>
              <w:t>Нови Медошевац-</w:t>
            </w:r>
            <w:r w:rsidR="001C2C10" w:rsidRPr="001C2C10">
              <w:rPr>
                <w:sz w:val="24"/>
                <w:szCs w:val="24"/>
              </w:rPr>
              <w:t>Вреоци-Жича-Краљево-Врњачка Бања-Љубостиња-Крушевац(Лазарица,Народни музеј)-Вреоци</w:t>
            </w:r>
            <w:r>
              <w:rPr>
                <w:sz w:val="24"/>
                <w:szCs w:val="24"/>
              </w:rPr>
              <w:t>-Нови Медошевац</w:t>
            </w:r>
          </w:p>
          <w:p w:rsidR="00325797" w:rsidRPr="001C2C10" w:rsidRDefault="001C2C10" w:rsidP="001C2C10">
            <w:pPr>
              <w:rPr>
                <w:sz w:val="24"/>
                <w:szCs w:val="24"/>
              </w:rPr>
            </w:pPr>
            <w:r w:rsidRPr="001C2C10">
              <w:rPr>
                <w:sz w:val="24"/>
                <w:szCs w:val="24"/>
              </w:rPr>
              <w:t>*Ручак</w:t>
            </w:r>
          </w:p>
          <w:p w:rsidR="006616A6" w:rsidRPr="00686948" w:rsidRDefault="006616A6" w:rsidP="0054004A">
            <w:pPr>
              <w:ind w:right="-108"/>
              <w:rPr>
                <w:sz w:val="24"/>
                <w:szCs w:val="24"/>
                <w:lang w:val="sr-Cyrl-CS"/>
              </w:rPr>
            </w:pPr>
          </w:p>
        </w:tc>
      </w:tr>
      <w:tr w:rsidR="00325797" w:rsidRPr="00F662AF" w:rsidTr="0054004A">
        <w:trPr>
          <w:trHeight w:val="569"/>
        </w:trPr>
        <w:tc>
          <w:tcPr>
            <w:tcW w:w="2235" w:type="dxa"/>
          </w:tcPr>
          <w:p w:rsidR="00325797" w:rsidRPr="00EA0E71" w:rsidRDefault="00325797" w:rsidP="0054004A">
            <w:pPr>
              <w:jc w:val="both"/>
              <w:rPr>
                <w:sz w:val="24"/>
                <w:szCs w:val="24"/>
                <w:lang w:val="sr-Cyrl-CS"/>
              </w:rPr>
            </w:pPr>
            <w:r w:rsidRPr="00EA0E71">
              <w:rPr>
                <w:sz w:val="24"/>
                <w:szCs w:val="24"/>
                <w:lang w:val="ru-RU"/>
              </w:rPr>
              <w:t>7. и 8. разред</w:t>
            </w:r>
            <w:r w:rsidRPr="00EA0E71">
              <w:rPr>
                <w:sz w:val="24"/>
                <w:szCs w:val="24"/>
                <w:lang w:val="sr-Cyrl-CS"/>
              </w:rPr>
              <w:t xml:space="preserve"> </w:t>
            </w:r>
          </w:p>
          <w:p w:rsidR="00325797" w:rsidRPr="00EA0E71" w:rsidRDefault="00325797" w:rsidP="0054004A">
            <w:pPr>
              <w:jc w:val="both"/>
              <w:rPr>
                <w:sz w:val="24"/>
                <w:szCs w:val="24"/>
                <w:lang w:val="ru-RU"/>
              </w:rPr>
            </w:pPr>
            <w:r w:rsidRPr="00EA0E71">
              <w:rPr>
                <w:sz w:val="24"/>
                <w:szCs w:val="24"/>
                <w:lang w:val="sr-Cyrl-CS"/>
              </w:rPr>
              <w:t>(3 дана)</w:t>
            </w:r>
          </w:p>
        </w:tc>
        <w:tc>
          <w:tcPr>
            <w:tcW w:w="7953" w:type="dxa"/>
          </w:tcPr>
          <w:p w:rsidR="001C2C10" w:rsidRPr="00624B08" w:rsidRDefault="001C2C10" w:rsidP="001C2C10">
            <w:pPr>
              <w:rPr>
                <w:sz w:val="24"/>
                <w:szCs w:val="24"/>
              </w:rPr>
            </w:pPr>
            <w:r w:rsidRPr="001C2C10">
              <w:rPr>
                <w:sz w:val="24"/>
                <w:szCs w:val="24"/>
              </w:rPr>
              <w:t>VII и VIII разред:</w:t>
            </w:r>
            <w:r w:rsidR="00624B08">
              <w:rPr>
                <w:sz w:val="24"/>
                <w:szCs w:val="24"/>
              </w:rPr>
              <w:t>Нови Медошевац-</w:t>
            </w:r>
            <w:r w:rsidRPr="001C2C10">
              <w:rPr>
                <w:sz w:val="24"/>
                <w:szCs w:val="24"/>
              </w:rPr>
              <w:t>Вреоци-Манасија-Ресавска пећина-Раваница-Ниш-Чегар-Медијана-Ћеле кула-Логор „Црвени крст“-Тврђава-Ђавоља варош-Пролом бања-Вреоци</w:t>
            </w:r>
            <w:r w:rsidR="00624B08">
              <w:rPr>
                <w:sz w:val="24"/>
                <w:szCs w:val="24"/>
              </w:rPr>
              <w:t>-Нови Медошевац</w:t>
            </w:r>
          </w:p>
          <w:p w:rsidR="00325797" w:rsidRPr="001C2C10" w:rsidRDefault="001C2C10" w:rsidP="001C2C10">
            <w:pPr>
              <w:rPr>
                <w:b/>
                <w:sz w:val="32"/>
                <w:szCs w:val="32"/>
              </w:rPr>
            </w:pPr>
            <w:r w:rsidRPr="001C2C10">
              <w:rPr>
                <w:sz w:val="24"/>
                <w:szCs w:val="24"/>
              </w:rPr>
              <w:t>*Хотел „Александар“ (оба ноћења у хотелу „Александар“)</w:t>
            </w:r>
          </w:p>
        </w:tc>
      </w:tr>
    </w:tbl>
    <w:p w:rsidR="00325797" w:rsidRPr="00E266CA" w:rsidRDefault="00325797" w:rsidP="00325797">
      <w:pPr>
        <w:rPr>
          <w:sz w:val="28"/>
          <w:szCs w:val="28"/>
          <w:u w:val="single"/>
          <w:lang w:val="sr-Cyrl-CS"/>
        </w:rPr>
      </w:pPr>
    </w:p>
    <w:p w:rsidR="00325797" w:rsidRPr="00E023EA" w:rsidRDefault="00325797" w:rsidP="00325797">
      <w:pPr>
        <w:jc w:val="both"/>
        <w:rPr>
          <w:sz w:val="28"/>
          <w:szCs w:val="28"/>
          <w:u w:val="single"/>
        </w:rPr>
      </w:pPr>
      <w:r w:rsidRPr="00E023EA">
        <w:rPr>
          <w:sz w:val="28"/>
          <w:szCs w:val="28"/>
          <w:lang w:val="sr-Cyrl-CS"/>
        </w:rPr>
        <w:t>4.5.</w:t>
      </w:r>
      <w:r w:rsidRPr="00E023EA">
        <w:rPr>
          <w:sz w:val="28"/>
          <w:szCs w:val="28"/>
          <w:lang w:val="sr-Latn-CS"/>
        </w:rPr>
        <w:t>2</w:t>
      </w:r>
      <w:r w:rsidRPr="00E023EA">
        <w:rPr>
          <w:sz w:val="28"/>
          <w:szCs w:val="28"/>
          <w:lang w:val="sr-Cyrl-CS"/>
        </w:rPr>
        <w:t xml:space="preserve"> </w:t>
      </w:r>
      <w:r w:rsidRPr="00E023EA">
        <w:rPr>
          <w:sz w:val="28"/>
          <w:szCs w:val="28"/>
          <w:u w:val="single"/>
          <w:lang w:val="sr-Cyrl-CS"/>
        </w:rPr>
        <w:t>Школа у природи</w:t>
      </w:r>
      <w:r w:rsidRPr="00E023EA">
        <w:rPr>
          <w:sz w:val="28"/>
          <w:szCs w:val="28"/>
          <w:u w:val="single"/>
          <w:lang w:val="ru-RU"/>
        </w:rPr>
        <w:t xml:space="preserve"> (</w:t>
      </w:r>
      <w:r w:rsidR="005120CD">
        <w:rPr>
          <w:sz w:val="28"/>
          <w:szCs w:val="28"/>
          <w:u w:val="single"/>
        </w:rPr>
        <w:t>р</w:t>
      </w:r>
      <w:r w:rsidRPr="00E023EA">
        <w:rPr>
          <w:sz w:val="28"/>
          <w:szCs w:val="28"/>
          <w:u w:val="single"/>
        </w:rPr>
        <w:t>екреативна настава)</w:t>
      </w:r>
    </w:p>
    <w:p w:rsidR="00325797" w:rsidRPr="00E266CA" w:rsidRDefault="00325797" w:rsidP="00325797">
      <w:pPr>
        <w:jc w:val="both"/>
        <w:rPr>
          <w:sz w:val="24"/>
          <w:szCs w:val="24"/>
          <w:lang w:val="sr-Cyrl-CS"/>
        </w:rPr>
      </w:pPr>
      <w:r w:rsidRPr="00E266CA">
        <w:rPr>
          <w:sz w:val="24"/>
          <w:szCs w:val="24"/>
          <w:lang w:val="sr-Cyrl-CS"/>
        </w:rPr>
        <w:tab/>
        <w:t>У школској 201</w:t>
      </w:r>
      <w:r w:rsidR="00FF3CB3">
        <w:rPr>
          <w:sz w:val="24"/>
          <w:szCs w:val="24"/>
          <w:lang w:val="sr-Cyrl-CS"/>
        </w:rPr>
        <w:t>9/2020</w:t>
      </w:r>
      <w:r w:rsidRPr="00E266CA">
        <w:rPr>
          <w:sz w:val="24"/>
          <w:szCs w:val="24"/>
          <w:lang w:val="sr-Cyrl-CS"/>
        </w:rPr>
        <w:t xml:space="preserve">. години школа ће, уколико постоји заинтересованост родитеља, реализовати и школу у природи ученика млађих разреда, </w:t>
      </w:r>
      <w:r>
        <w:rPr>
          <w:sz w:val="24"/>
          <w:szCs w:val="24"/>
          <w:lang w:val="sr-Cyrl-CS"/>
        </w:rPr>
        <w:t>а време извођења може бити јесен-зима или пролеће</w:t>
      </w:r>
      <w:r w:rsidR="006616A6">
        <w:rPr>
          <w:sz w:val="24"/>
          <w:szCs w:val="24"/>
          <w:lang w:val="sr-Cyrl-CS"/>
        </w:rPr>
        <w:t xml:space="preserve"> школске 201</w:t>
      </w:r>
      <w:r w:rsidR="00FF3CB3">
        <w:rPr>
          <w:sz w:val="24"/>
          <w:szCs w:val="24"/>
          <w:lang w:val="sr-Cyrl-CS"/>
        </w:rPr>
        <w:t>9</w:t>
      </w:r>
      <w:r>
        <w:rPr>
          <w:sz w:val="24"/>
          <w:szCs w:val="24"/>
          <w:lang w:val="sr-Cyrl-CS"/>
        </w:rPr>
        <w:t>/</w:t>
      </w:r>
      <w:r w:rsidR="00FF3CB3">
        <w:rPr>
          <w:sz w:val="24"/>
          <w:szCs w:val="24"/>
          <w:lang w:val="sr-Cyrl-CS"/>
        </w:rPr>
        <w:t>20</w:t>
      </w:r>
      <w:r>
        <w:rPr>
          <w:sz w:val="24"/>
          <w:szCs w:val="24"/>
          <w:lang w:val="sr-Cyrl-CS"/>
        </w:rPr>
        <w:t>. године</w:t>
      </w:r>
      <w:r w:rsidRPr="00E266CA">
        <w:rPr>
          <w:sz w:val="24"/>
          <w:szCs w:val="24"/>
          <w:lang w:val="sr-Cyrl-CS"/>
        </w:rPr>
        <w:t>. П</w:t>
      </w:r>
      <w:r>
        <w:rPr>
          <w:sz w:val="24"/>
          <w:szCs w:val="24"/>
          <w:lang w:val="sr-Cyrl-CS"/>
        </w:rPr>
        <w:t>онуђене</w:t>
      </w:r>
      <w:r w:rsidRPr="00E266CA">
        <w:rPr>
          <w:sz w:val="24"/>
          <w:szCs w:val="24"/>
          <w:lang w:val="sr-Cyrl-CS"/>
        </w:rPr>
        <w:t xml:space="preserve"> релациј</w:t>
      </w:r>
      <w:r>
        <w:rPr>
          <w:sz w:val="24"/>
          <w:szCs w:val="24"/>
          <w:lang w:val="sr-Cyrl-CS"/>
        </w:rPr>
        <w:t>е</w:t>
      </w:r>
      <w:r w:rsidRPr="00E266CA">
        <w:rPr>
          <w:sz w:val="24"/>
          <w:szCs w:val="24"/>
          <w:lang w:val="sr-Cyrl-CS"/>
        </w:rPr>
        <w:t xml:space="preserve"> школе у природи за школску 201</w:t>
      </w:r>
      <w:r w:rsidR="00FF3CB3">
        <w:rPr>
          <w:sz w:val="24"/>
          <w:szCs w:val="24"/>
          <w:lang w:val="sr-Cyrl-CS"/>
        </w:rPr>
        <w:t>9/2020</w:t>
      </w:r>
      <w:r w:rsidRPr="00E266CA">
        <w:rPr>
          <w:sz w:val="24"/>
          <w:szCs w:val="24"/>
          <w:lang w:val="sr-Cyrl-CS"/>
        </w:rPr>
        <w:t xml:space="preserve">. годину </w:t>
      </w:r>
      <w:r>
        <w:rPr>
          <w:sz w:val="24"/>
          <w:szCs w:val="24"/>
          <w:lang w:val="sr-Cyrl-CS"/>
        </w:rPr>
        <w:t xml:space="preserve">су </w:t>
      </w:r>
      <w:r w:rsidR="00E9541F">
        <w:rPr>
          <w:sz w:val="24"/>
          <w:szCs w:val="24"/>
          <w:lang w:val="sr-Cyrl-CS"/>
        </w:rPr>
        <w:t>Тара</w:t>
      </w:r>
      <w:r>
        <w:rPr>
          <w:sz w:val="24"/>
          <w:szCs w:val="24"/>
          <w:lang w:val="sr-Cyrl-CS"/>
        </w:rPr>
        <w:t xml:space="preserve"> и </w:t>
      </w:r>
      <w:r w:rsidR="00E023EA">
        <w:rPr>
          <w:sz w:val="24"/>
          <w:szCs w:val="24"/>
          <w:lang w:val="sr-Cyrl-CS"/>
        </w:rPr>
        <w:t>Кушићи - Јавор</w:t>
      </w:r>
      <w:r>
        <w:rPr>
          <w:sz w:val="24"/>
          <w:szCs w:val="24"/>
          <w:lang w:val="sr-Cyrl-CS"/>
        </w:rPr>
        <w:t>.</w:t>
      </w:r>
    </w:p>
    <w:p w:rsidR="00325797" w:rsidRDefault="00325797" w:rsidP="00325797">
      <w:pPr>
        <w:jc w:val="both"/>
        <w:rPr>
          <w:i/>
          <w:sz w:val="24"/>
          <w:lang w:val="sr-Cyrl-CS"/>
        </w:rPr>
      </w:pPr>
      <w:r w:rsidRPr="00E266CA">
        <w:rPr>
          <w:i/>
          <w:sz w:val="24"/>
        </w:rPr>
        <w:t xml:space="preserve">        </w:t>
      </w:r>
    </w:p>
    <w:p w:rsidR="00325797" w:rsidRPr="0055592A" w:rsidRDefault="00325797" w:rsidP="00325797">
      <w:pPr>
        <w:jc w:val="both"/>
        <w:rPr>
          <w:i/>
          <w:sz w:val="24"/>
          <w:lang w:val="sr-Cyrl-CS"/>
        </w:rPr>
      </w:pPr>
    </w:p>
    <w:p w:rsidR="00325797" w:rsidRPr="00F13859" w:rsidRDefault="00325797" w:rsidP="00325797">
      <w:pPr>
        <w:jc w:val="both"/>
        <w:rPr>
          <w:sz w:val="28"/>
          <w:szCs w:val="28"/>
          <w:u w:val="single"/>
          <w:lang w:val="sr-Cyrl-CS"/>
        </w:rPr>
      </w:pPr>
      <w:r w:rsidRPr="00F13859">
        <w:rPr>
          <w:sz w:val="28"/>
          <w:szCs w:val="28"/>
          <w:lang w:val="sr-Cyrl-CS"/>
        </w:rPr>
        <w:t>4.5.</w:t>
      </w:r>
      <w:r w:rsidRPr="00F13859">
        <w:rPr>
          <w:sz w:val="28"/>
          <w:szCs w:val="28"/>
          <w:lang w:val="sr-Latn-CS"/>
        </w:rPr>
        <w:t>3</w:t>
      </w:r>
      <w:r w:rsidRPr="00F13859">
        <w:rPr>
          <w:sz w:val="28"/>
          <w:szCs w:val="28"/>
          <w:lang w:val="sr-Cyrl-CS"/>
        </w:rPr>
        <w:t xml:space="preserve"> Посете и </w:t>
      </w:r>
      <w:r w:rsidRPr="00F13859">
        <w:rPr>
          <w:sz w:val="28"/>
          <w:szCs w:val="28"/>
          <w:u w:val="single"/>
          <w:lang w:val="sr-Cyrl-CS"/>
        </w:rPr>
        <w:t>излети</w:t>
      </w:r>
    </w:p>
    <w:p w:rsidR="00325797" w:rsidRPr="00E266CA" w:rsidRDefault="00325797" w:rsidP="00325797">
      <w:pPr>
        <w:ind w:firstLine="720"/>
        <w:jc w:val="both"/>
        <w:rPr>
          <w:sz w:val="24"/>
          <w:szCs w:val="24"/>
          <w:lang w:val="sr-Cyrl-CS"/>
        </w:rPr>
      </w:pPr>
      <w:r w:rsidRPr="00E266CA">
        <w:rPr>
          <w:sz w:val="24"/>
          <w:szCs w:val="24"/>
        </w:rPr>
        <w:t>У току школске 201</w:t>
      </w:r>
      <w:r w:rsidR="00FF3CB3">
        <w:rPr>
          <w:sz w:val="24"/>
          <w:szCs w:val="24"/>
          <w:lang w:val="sr-Cyrl-CS"/>
        </w:rPr>
        <w:t>9</w:t>
      </w:r>
      <w:r w:rsidR="00FF3CB3">
        <w:rPr>
          <w:sz w:val="24"/>
          <w:szCs w:val="24"/>
        </w:rPr>
        <w:t>/2020</w:t>
      </w:r>
      <w:r w:rsidRPr="00E266CA">
        <w:rPr>
          <w:sz w:val="24"/>
          <w:szCs w:val="24"/>
        </w:rPr>
        <w:t>. године п</w:t>
      </w:r>
      <w:r w:rsidRPr="00E266CA">
        <w:rPr>
          <w:sz w:val="24"/>
          <w:szCs w:val="24"/>
          <w:lang w:val="sr-Cyrl-CS"/>
        </w:rPr>
        <w:t xml:space="preserve">ланирани су следећи излети </w:t>
      </w:r>
      <w:r w:rsidRPr="00E266CA">
        <w:rPr>
          <w:sz w:val="24"/>
          <w:szCs w:val="24"/>
        </w:rPr>
        <w:t>и посете</w:t>
      </w:r>
      <w:r w:rsidRPr="00E266CA">
        <w:rPr>
          <w:sz w:val="24"/>
          <w:szCs w:val="24"/>
          <w:lang w:val="sr-Cyrl-CS"/>
        </w:rPr>
        <w:t>:</w:t>
      </w:r>
      <w:r w:rsidRPr="00E266CA">
        <w:rPr>
          <w:sz w:val="24"/>
          <w:szCs w:val="24"/>
        </w:rPr>
        <w:t xml:space="preserve"> </w:t>
      </w:r>
    </w:p>
    <w:p w:rsidR="00325797" w:rsidRPr="00E266CA" w:rsidRDefault="00325797" w:rsidP="009363DC">
      <w:pPr>
        <w:numPr>
          <w:ilvl w:val="0"/>
          <w:numId w:val="137"/>
        </w:numPr>
        <w:jc w:val="both"/>
        <w:rPr>
          <w:sz w:val="24"/>
          <w:szCs w:val="24"/>
        </w:rPr>
      </w:pPr>
      <w:r w:rsidRPr="00E266CA">
        <w:rPr>
          <w:sz w:val="24"/>
          <w:szCs w:val="24"/>
          <w:lang w:val="sr-Cyrl-CS"/>
        </w:rPr>
        <w:t>посета Сајму књига;</w:t>
      </w:r>
    </w:p>
    <w:p w:rsidR="00325797" w:rsidRPr="00E266CA" w:rsidRDefault="00325797" w:rsidP="009363DC">
      <w:pPr>
        <w:numPr>
          <w:ilvl w:val="0"/>
          <w:numId w:val="137"/>
        </w:numPr>
        <w:jc w:val="both"/>
        <w:rPr>
          <w:sz w:val="24"/>
          <w:szCs w:val="24"/>
        </w:rPr>
      </w:pPr>
      <w:r w:rsidRPr="00E266CA">
        <w:rPr>
          <w:sz w:val="24"/>
          <w:szCs w:val="24"/>
          <w:lang w:val="sr-Cyrl-CS"/>
        </w:rPr>
        <w:t>посета Фестивалу науке;</w:t>
      </w:r>
    </w:p>
    <w:p w:rsidR="00325797" w:rsidRPr="00E266CA" w:rsidRDefault="00325797" w:rsidP="009363DC">
      <w:pPr>
        <w:numPr>
          <w:ilvl w:val="0"/>
          <w:numId w:val="137"/>
        </w:numPr>
        <w:jc w:val="both"/>
        <w:rPr>
          <w:sz w:val="24"/>
          <w:szCs w:val="24"/>
        </w:rPr>
      </w:pPr>
      <w:r w:rsidRPr="00E266CA">
        <w:rPr>
          <w:sz w:val="24"/>
          <w:szCs w:val="24"/>
          <w:lang w:val="sr-Cyrl-CS"/>
        </w:rPr>
        <w:t>посета Спомен костурници у Лазаревцу;</w:t>
      </w:r>
    </w:p>
    <w:p w:rsidR="00325797" w:rsidRPr="00E266CA" w:rsidRDefault="00325797" w:rsidP="009363DC">
      <w:pPr>
        <w:numPr>
          <w:ilvl w:val="0"/>
          <w:numId w:val="137"/>
        </w:numPr>
        <w:jc w:val="both"/>
        <w:rPr>
          <w:sz w:val="24"/>
          <w:szCs w:val="24"/>
        </w:rPr>
      </w:pPr>
      <w:r w:rsidRPr="00E266CA">
        <w:rPr>
          <w:sz w:val="24"/>
          <w:szCs w:val="24"/>
          <w:lang w:val="sr-Cyrl-CS"/>
        </w:rPr>
        <w:t>посета библиотеци у Лазаревцу;</w:t>
      </w:r>
    </w:p>
    <w:p w:rsidR="00325797" w:rsidRPr="00E266CA" w:rsidRDefault="00325797" w:rsidP="009363DC">
      <w:pPr>
        <w:numPr>
          <w:ilvl w:val="0"/>
          <w:numId w:val="137"/>
        </w:numPr>
        <w:jc w:val="both"/>
        <w:rPr>
          <w:sz w:val="24"/>
          <w:szCs w:val="24"/>
        </w:rPr>
      </w:pPr>
      <w:r w:rsidRPr="00E266CA">
        <w:rPr>
          <w:sz w:val="24"/>
          <w:szCs w:val="24"/>
          <w:lang w:val="sr-Cyrl-CS"/>
        </w:rPr>
        <w:t>посета Сајму образовања;</w:t>
      </w:r>
    </w:p>
    <w:p w:rsidR="00325797" w:rsidRPr="00E266CA" w:rsidRDefault="00325797" w:rsidP="009363DC">
      <w:pPr>
        <w:numPr>
          <w:ilvl w:val="0"/>
          <w:numId w:val="137"/>
        </w:numPr>
        <w:jc w:val="both"/>
        <w:rPr>
          <w:sz w:val="24"/>
          <w:szCs w:val="24"/>
        </w:rPr>
      </w:pPr>
      <w:r w:rsidRPr="00E266CA">
        <w:rPr>
          <w:sz w:val="24"/>
          <w:szCs w:val="24"/>
          <w:lang w:val="sr-Cyrl-CS"/>
        </w:rPr>
        <w:t>посета Националној служби за запошљавање;</w:t>
      </w:r>
    </w:p>
    <w:p w:rsidR="00325797" w:rsidRPr="00E266CA" w:rsidRDefault="00325797" w:rsidP="009363DC">
      <w:pPr>
        <w:numPr>
          <w:ilvl w:val="0"/>
          <w:numId w:val="137"/>
        </w:numPr>
        <w:jc w:val="both"/>
        <w:rPr>
          <w:sz w:val="24"/>
          <w:szCs w:val="24"/>
        </w:rPr>
      </w:pPr>
      <w:r w:rsidRPr="00E266CA">
        <w:rPr>
          <w:sz w:val="24"/>
          <w:szCs w:val="24"/>
          <w:lang w:val="sr-Cyrl-CS"/>
        </w:rPr>
        <w:lastRenderedPageBreak/>
        <w:t>посете предузећима и средњим школама а у оквиру активности из програма Професионалне оријентације;</w:t>
      </w:r>
    </w:p>
    <w:p w:rsidR="00325797" w:rsidRPr="00E266CA" w:rsidRDefault="00325797" w:rsidP="009363DC">
      <w:pPr>
        <w:numPr>
          <w:ilvl w:val="0"/>
          <w:numId w:val="137"/>
        </w:numPr>
        <w:jc w:val="both"/>
        <w:rPr>
          <w:sz w:val="24"/>
          <w:szCs w:val="24"/>
        </w:rPr>
      </w:pPr>
      <w:r w:rsidRPr="00E266CA">
        <w:rPr>
          <w:sz w:val="24"/>
          <w:szCs w:val="24"/>
          <w:lang w:val="sr-Cyrl-CS"/>
        </w:rPr>
        <w:t>обилазак Авалског торња;</w:t>
      </w:r>
    </w:p>
    <w:p w:rsidR="00325797" w:rsidRPr="00E266CA" w:rsidRDefault="00325797" w:rsidP="009363DC">
      <w:pPr>
        <w:numPr>
          <w:ilvl w:val="0"/>
          <w:numId w:val="137"/>
        </w:numPr>
        <w:jc w:val="both"/>
        <w:rPr>
          <w:sz w:val="24"/>
          <w:szCs w:val="24"/>
        </w:rPr>
      </w:pPr>
      <w:r w:rsidRPr="00E266CA">
        <w:rPr>
          <w:sz w:val="24"/>
          <w:szCs w:val="24"/>
          <w:lang w:val="sr-Cyrl-CS"/>
        </w:rPr>
        <w:t>обилазак Аде и Аде Сафари;</w:t>
      </w:r>
    </w:p>
    <w:p w:rsidR="00325797" w:rsidRPr="00E266CA" w:rsidRDefault="00325797" w:rsidP="009363DC">
      <w:pPr>
        <w:numPr>
          <w:ilvl w:val="0"/>
          <w:numId w:val="137"/>
        </w:numPr>
        <w:jc w:val="both"/>
        <w:rPr>
          <w:sz w:val="24"/>
          <w:szCs w:val="24"/>
        </w:rPr>
      </w:pPr>
      <w:r w:rsidRPr="00E266CA">
        <w:rPr>
          <w:sz w:val="24"/>
          <w:szCs w:val="24"/>
          <w:lang w:val="sr-Cyrl-CS"/>
        </w:rPr>
        <w:t>РТС-у и Студио Б;</w:t>
      </w:r>
    </w:p>
    <w:p w:rsidR="00325797" w:rsidRPr="00E266CA" w:rsidRDefault="00325797" w:rsidP="009363DC">
      <w:pPr>
        <w:numPr>
          <w:ilvl w:val="0"/>
          <w:numId w:val="137"/>
        </w:numPr>
        <w:jc w:val="both"/>
        <w:rPr>
          <w:sz w:val="24"/>
          <w:szCs w:val="24"/>
        </w:rPr>
      </w:pPr>
      <w:r w:rsidRPr="00E266CA">
        <w:rPr>
          <w:sz w:val="24"/>
          <w:szCs w:val="24"/>
          <w:lang w:val="sr-Cyrl-CS"/>
        </w:rPr>
        <w:t>позориште ''Пуж'', ''Позориште Звездаришту'', 3</w:t>
      </w:r>
      <w:r w:rsidRPr="00E266CA">
        <w:rPr>
          <w:sz w:val="24"/>
          <w:szCs w:val="24"/>
          <w:lang w:val="sr-Latn-CS"/>
        </w:rPr>
        <w:t>D</w:t>
      </w:r>
      <w:r w:rsidRPr="00E266CA">
        <w:rPr>
          <w:sz w:val="24"/>
          <w:szCs w:val="24"/>
          <w:lang w:val="sr-Cyrl-CS"/>
        </w:rPr>
        <w:t xml:space="preserve"> пројекције;</w:t>
      </w:r>
    </w:p>
    <w:p w:rsidR="00325797" w:rsidRPr="00E266CA" w:rsidRDefault="00325797" w:rsidP="009363DC">
      <w:pPr>
        <w:numPr>
          <w:ilvl w:val="0"/>
          <w:numId w:val="137"/>
        </w:numPr>
        <w:jc w:val="both"/>
        <w:rPr>
          <w:sz w:val="24"/>
          <w:szCs w:val="24"/>
        </w:rPr>
      </w:pPr>
      <w:r w:rsidRPr="00E266CA">
        <w:rPr>
          <w:sz w:val="24"/>
          <w:szCs w:val="24"/>
          <w:lang w:val="sr-Cyrl-CS"/>
        </w:rPr>
        <w:t>посета Космају;</w:t>
      </w:r>
    </w:p>
    <w:p w:rsidR="00325797" w:rsidRPr="00E266CA" w:rsidRDefault="00325797" w:rsidP="009363DC">
      <w:pPr>
        <w:numPr>
          <w:ilvl w:val="0"/>
          <w:numId w:val="137"/>
        </w:numPr>
        <w:jc w:val="both"/>
        <w:rPr>
          <w:sz w:val="24"/>
          <w:szCs w:val="24"/>
        </w:rPr>
      </w:pPr>
      <w:r w:rsidRPr="00E266CA">
        <w:rPr>
          <w:sz w:val="24"/>
          <w:szCs w:val="24"/>
          <w:lang w:val="sr-Cyrl-CS"/>
        </w:rPr>
        <w:t>посета Медошевцу и Новом Медошевцу;</w:t>
      </w:r>
    </w:p>
    <w:p w:rsidR="00325797" w:rsidRPr="00E266CA" w:rsidRDefault="00325797" w:rsidP="009363DC">
      <w:pPr>
        <w:numPr>
          <w:ilvl w:val="0"/>
          <w:numId w:val="137"/>
        </w:numPr>
        <w:jc w:val="both"/>
        <w:rPr>
          <w:sz w:val="24"/>
          <w:szCs w:val="24"/>
        </w:rPr>
      </w:pPr>
      <w:r w:rsidRPr="00E266CA">
        <w:rPr>
          <w:sz w:val="24"/>
          <w:szCs w:val="24"/>
          <w:lang w:val="sr-Cyrl-CS"/>
        </w:rPr>
        <w:t>тематске изложбе у Београду;</w:t>
      </w:r>
    </w:p>
    <w:p w:rsidR="00325797" w:rsidRPr="00F13859" w:rsidRDefault="00325797" w:rsidP="009363DC">
      <w:pPr>
        <w:numPr>
          <w:ilvl w:val="0"/>
          <w:numId w:val="137"/>
        </w:numPr>
        <w:jc w:val="both"/>
        <w:rPr>
          <w:sz w:val="24"/>
          <w:szCs w:val="24"/>
        </w:rPr>
      </w:pPr>
      <w:r w:rsidRPr="00E266CA">
        <w:rPr>
          <w:sz w:val="24"/>
          <w:szCs w:val="24"/>
          <w:lang w:val="sr-Cyrl-CS"/>
        </w:rPr>
        <w:t>Бели двор у Београду;</w:t>
      </w:r>
    </w:p>
    <w:p w:rsidR="00F13859" w:rsidRPr="00F13859" w:rsidRDefault="00F13859" w:rsidP="009363DC">
      <w:pPr>
        <w:numPr>
          <w:ilvl w:val="0"/>
          <w:numId w:val="137"/>
        </w:numPr>
        <w:jc w:val="both"/>
        <w:rPr>
          <w:sz w:val="24"/>
          <w:szCs w:val="24"/>
        </w:rPr>
      </w:pPr>
      <w:r>
        <w:rPr>
          <w:sz w:val="24"/>
          <w:szCs w:val="24"/>
          <w:lang w:val="sr-Cyrl-CS"/>
        </w:rPr>
        <w:t>посета Народном музеју;</w:t>
      </w:r>
    </w:p>
    <w:p w:rsidR="00F13859" w:rsidRPr="00E266CA" w:rsidRDefault="007B79D3" w:rsidP="009363DC">
      <w:pPr>
        <w:numPr>
          <w:ilvl w:val="0"/>
          <w:numId w:val="137"/>
        </w:numPr>
        <w:jc w:val="both"/>
        <w:rPr>
          <w:sz w:val="24"/>
          <w:szCs w:val="24"/>
        </w:rPr>
      </w:pPr>
      <w:r>
        <w:rPr>
          <w:sz w:val="24"/>
          <w:szCs w:val="24"/>
          <w:lang w:val="sr-Cyrl-CS"/>
        </w:rPr>
        <w:t xml:space="preserve">посета </w:t>
      </w:r>
      <w:r w:rsidR="00F13859">
        <w:rPr>
          <w:sz w:val="24"/>
          <w:szCs w:val="24"/>
          <w:lang w:val="sr-Cyrl-CS"/>
        </w:rPr>
        <w:t>музеју Вука и Доситеја;</w:t>
      </w:r>
    </w:p>
    <w:p w:rsidR="00325797" w:rsidRPr="00E266CA" w:rsidRDefault="00325797" w:rsidP="009363DC">
      <w:pPr>
        <w:numPr>
          <w:ilvl w:val="0"/>
          <w:numId w:val="137"/>
        </w:numPr>
        <w:jc w:val="both"/>
        <w:rPr>
          <w:sz w:val="24"/>
          <w:szCs w:val="24"/>
        </w:rPr>
      </w:pPr>
      <w:r w:rsidRPr="00E266CA">
        <w:rPr>
          <w:sz w:val="24"/>
          <w:szCs w:val="24"/>
          <w:lang w:val="sr-Cyrl-CS"/>
        </w:rPr>
        <w:t>Руски цент</w:t>
      </w:r>
      <w:r w:rsidRPr="00E266CA">
        <w:rPr>
          <w:sz w:val="24"/>
          <w:szCs w:val="24"/>
          <w:lang w:val="en-GB"/>
        </w:rPr>
        <w:t>aр</w:t>
      </w:r>
      <w:r w:rsidRPr="00E266CA">
        <w:rPr>
          <w:sz w:val="24"/>
          <w:szCs w:val="24"/>
          <w:lang w:val="sr-Cyrl-CS"/>
        </w:rPr>
        <w:t xml:space="preserve"> у Београду.</w:t>
      </w:r>
    </w:p>
    <w:p w:rsidR="000568AE" w:rsidRDefault="000568AE" w:rsidP="00865C60">
      <w:pPr>
        <w:rPr>
          <w:sz w:val="24"/>
          <w:szCs w:val="24"/>
          <w:lang w:val="sr-Cyrl-CS"/>
        </w:rPr>
      </w:pPr>
    </w:p>
    <w:p w:rsidR="00325797" w:rsidRPr="00325797" w:rsidRDefault="00325797" w:rsidP="00865C60">
      <w:pPr>
        <w:rPr>
          <w:sz w:val="24"/>
          <w:szCs w:val="24"/>
          <w:lang w:val="sr-Cyrl-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Pr="00FC145B" w:rsidRDefault="000568AE" w:rsidP="00865C60">
      <w:pPr>
        <w:rPr>
          <w:sz w:val="24"/>
          <w:szCs w:val="24"/>
          <w:lang w:val="sr-Cyrl-CS"/>
        </w:rPr>
      </w:pPr>
    </w:p>
    <w:p w:rsidR="000568AE" w:rsidRDefault="000568AE" w:rsidP="00865C60">
      <w:pPr>
        <w:rPr>
          <w:sz w:val="24"/>
          <w:szCs w:val="24"/>
          <w:lang w:val="sr-Latn-CS"/>
        </w:rPr>
      </w:pPr>
    </w:p>
    <w:p w:rsidR="00FC145B" w:rsidRPr="00E266CA" w:rsidRDefault="00FC145B" w:rsidP="00FC145B">
      <w:pPr>
        <w:jc w:val="both"/>
        <w:rPr>
          <w:sz w:val="28"/>
          <w:szCs w:val="28"/>
          <w:lang w:val="sr-Cyrl-CS"/>
        </w:rPr>
      </w:pPr>
      <w:r>
        <w:rPr>
          <w:sz w:val="28"/>
          <w:szCs w:val="28"/>
          <w:lang w:val="sr-Cyrl-CS"/>
        </w:rPr>
        <w:t xml:space="preserve">  </w:t>
      </w:r>
    </w:p>
    <w:p w:rsidR="00FF3CB3" w:rsidRDefault="00FC145B" w:rsidP="001F4E3F">
      <w:pPr>
        <w:tabs>
          <w:tab w:val="num" w:pos="2880"/>
        </w:tabs>
        <w:ind w:left="360"/>
        <w:rPr>
          <w:b/>
          <w:sz w:val="48"/>
          <w:szCs w:val="48"/>
          <w:lang w:val="sr-Cyrl-CS"/>
        </w:rPr>
      </w:pPr>
      <w:r>
        <w:rPr>
          <w:b/>
          <w:sz w:val="48"/>
          <w:szCs w:val="48"/>
          <w:lang w:val="sr-Cyrl-CS"/>
        </w:rPr>
        <w:t xml:space="preserve">         </w:t>
      </w:r>
    </w:p>
    <w:p w:rsidR="00FF3CB3" w:rsidRDefault="00FF3CB3"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6F786E" w:rsidRDefault="006F786E" w:rsidP="00FC145B">
      <w:pPr>
        <w:tabs>
          <w:tab w:val="num" w:pos="2880"/>
        </w:tabs>
        <w:ind w:left="360"/>
        <w:rPr>
          <w:b/>
          <w:sz w:val="48"/>
          <w:szCs w:val="48"/>
          <w:lang w:val="sr-Cyrl-CS"/>
        </w:rPr>
      </w:pPr>
    </w:p>
    <w:p w:rsidR="00FC145B" w:rsidRPr="00E266CA" w:rsidRDefault="00FC028C" w:rsidP="00FF3CB3">
      <w:pPr>
        <w:tabs>
          <w:tab w:val="num" w:pos="2880"/>
        </w:tabs>
        <w:ind w:left="360"/>
        <w:rPr>
          <w:b/>
          <w:sz w:val="48"/>
          <w:szCs w:val="48"/>
          <w:lang w:val="sr-Cyrl-CS"/>
        </w:rPr>
      </w:pPr>
      <w:r>
        <w:rPr>
          <w:b/>
          <w:sz w:val="48"/>
          <w:szCs w:val="48"/>
          <w:lang w:val="sr-Cyrl-CS"/>
        </w:rPr>
        <w:t>5</w:t>
      </w:r>
      <w:r w:rsidR="0084060D">
        <w:rPr>
          <w:b/>
          <w:sz w:val="48"/>
          <w:szCs w:val="48"/>
          <w:lang w:val="sr-Cyrl-CS"/>
        </w:rPr>
        <w:t>.</w:t>
      </w:r>
      <w:r w:rsidR="001C2376">
        <w:rPr>
          <w:b/>
          <w:sz w:val="48"/>
          <w:szCs w:val="48"/>
          <w:lang w:val="sr-Cyrl-CS"/>
        </w:rPr>
        <w:t xml:space="preserve"> </w:t>
      </w:r>
      <w:r w:rsidR="00FC145B" w:rsidRPr="00E266CA">
        <w:rPr>
          <w:b/>
          <w:sz w:val="48"/>
          <w:szCs w:val="48"/>
          <w:lang w:val="sr-Cyrl-CS"/>
        </w:rPr>
        <w:t>Посебни програми</w:t>
      </w:r>
    </w:p>
    <w:p w:rsidR="00FC145B" w:rsidRPr="00E266CA" w:rsidRDefault="00FF3CB3" w:rsidP="00FF3CB3">
      <w:pPr>
        <w:rPr>
          <w:b/>
          <w:sz w:val="48"/>
          <w:szCs w:val="48"/>
          <w:lang w:val="ru-RU"/>
        </w:rPr>
      </w:pPr>
      <w:r>
        <w:rPr>
          <w:b/>
          <w:sz w:val="48"/>
          <w:szCs w:val="48"/>
          <w:lang w:val="sr-Cyrl-CS"/>
        </w:rPr>
        <w:t xml:space="preserve">      </w:t>
      </w:r>
      <w:r w:rsidR="00FC145B" w:rsidRPr="00E266CA">
        <w:rPr>
          <w:b/>
          <w:sz w:val="48"/>
          <w:szCs w:val="48"/>
          <w:lang w:val="sr-Cyrl-CS"/>
        </w:rPr>
        <w:t>образовно – васпитног рада</w:t>
      </w:r>
    </w:p>
    <w:p w:rsidR="00FC145B" w:rsidRPr="00E266CA" w:rsidRDefault="00FC145B" w:rsidP="00FC145B">
      <w:pPr>
        <w:rPr>
          <w:b/>
          <w:sz w:val="28"/>
          <w:szCs w:val="28"/>
          <w:lang w:val="ru-RU"/>
        </w:rPr>
      </w:pPr>
    </w:p>
    <w:p w:rsidR="00FC145B" w:rsidRPr="00E266CA" w:rsidRDefault="00FC145B" w:rsidP="00FC145B">
      <w:pPr>
        <w:rPr>
          <w:b/>
          <w:sz w:val="28"/>
          <w:szCs w:val="28"/>
          <w:lang w:val="ru-RU"/>
        </w:rPr>
      </w:pPr>
    </w:p>
    <w:p w:rsidR="00FC145B" w:rsidRPr="00E266CA" w:rsidRDefault="00FC145B" w:rsidP="00FC145B">
      <w:pPr>
        <w:rPr>
          <w:sz w:val="28"/>
          <w:szCs w:val="28"/>
          <w:lang w:val="ru-RU"/>
        </w:rPr>
      </w:pPr>
    </w:p>
    <w:p w:rsidR="00FC145B" w:rsidRPr="00E266CA" w:rsidRDefault="00FC145B" w:rsidP="00FC145B">
      <w:pPr>
        <w:rPr>
          <w:b/>
          <w:sz w:val="24"/>
          <w:szCs w:val="24"/>
          <w:lang w:val="ru-RU"/>
        </w:rPr>
      </w:pPr>
    </w:p>
    <w:p w:rsidR="008B1F98" w:rsidRDefault="008B1F98" w:rsidP="008B1F98">
      <w:pPr>
        <w:pStyle w:val="ListParagraph"/>
        <w:ind w:left="3180"/>
        <w:rPr>
          <w:b/>
          <w:sz w:val="28"/>
          <w:szCs w:val="28"/>
          <w:lang w:val="ru-RU"/>
        </w:rPr>
      </w:pPr>
    </w:p>
    <w:p w:rsidR="008B1F98" w:rsidRPr="008B1F98" w:rsidRDefault="008B1F98" w:rsidP="008B1F98">
      <w:pPr>
        <w:pStyle w:val="ListParagraph"/>
        <w:ind w:left="3180"/>
        <w:rPr>
          <w:b/>
          <w:sz w:val="28"/>
          <w:szCs w:val="28"/>
          <w:lang w:val="ru-RU"/>
        </w:rPr>
      </w:pPr>
    </w:p>
    <w:p w:rsidR="001C2376" w:rsidRDefault="001C2376" w:rsidP="001C2376">
      <w:pPr>
        <w:pStyle w:val="ListParagraph"/>
        <w:ind w:left="3180"/>
        <w:rPr>
          <w:b/>
          <w:sz w:val="28"/>
          <w:szCs w:val="28"/>
          <w:lang w:val="ru-RU"/>
        </w:rPr>
      </w:pPr>
    </w:p>
    <w:p w:rsidR="001C2376" w:rsidRDefault="00725EC2" w:rsidP="009363DC">
      <w:pPr>
        <w:pStyle w:val="ListParagraph"/>
        <w:numPr>
          <w:ilvl w:val="1"/>
          <w:numId w:val="72"/>
        </w:numPr>
        <w:rPr>
          <w:b/>
          <w:sz w:val="28"/>
          <w:szCs w:val="28"/>
          <w:lang w:val="ru-RU"/>
        </w:rPr>
      </w:pPr>
      <w:r>
        <w:rPr>
          <w:b/>
          <w:sz w:val="28"/>
          <w:szCs w:val="28"/>
          <w:lang w:val="ru-RU"/>
        </w:rPr>
        <w:t>План</w:t>
      </w:r>
      <w:r w:rsidR="001C2376" w:rsidRPr="001C2376">
        <w:rPr>
          <w:b/>
          <w:sz w:val="28"/>
          <w:szCs w:val="28"/>
          <w:lang w:val="ru-RU"/>
        </w:rPr>
        <w:t xml:space="preserve"> </w:t>
      </w:r>
      <w:r w:rsidR="001C2376" w:rsidRPr="001C2376">
        <w:rPr>
          <w:b/>
          <w:sz w:val="28"/>
          <w:szCs w:val="28"/>
          <w:lang w:val="sr-Cyrl-CS"/>
        </w:rPr>
        <w:t xml:space="preserve"> </w:t>
      </w:r>
      <w:r w:rsidR="001C2376" w:rsidRPr="001C2376">
        <w:rPr>
          <w:b/>
          <w:sz w:val="28"/>
          <w:szCs w:val="28"/>
          <w:lang w:val="ru-RU"/>
        </w:rPr>
        <w:t xml:space="preserve">професионалне </w:t>
      </w:r>
      <w:r w:rsidR="001C2376" w:rsidRPr="001C2376">
        <w:rPr>
          <w:b/>
          <w:sz w:val="28"/>
          <w:szCs w:val="28"/>
          <w:lang w:val="sr-Cyrl-CS"/>
        </w:rPr>
        <w:t xml:space="preserve"> </w:t>
      </w:r>
      <w:r w:rsidR="001C2376" w:rsidRPr="001C2376">
        <w:rPr>
          <w:b/>
          <w:sz w:val="28"/>
          <w:szCs w:val="28"/>
          <w:lang w:val="ru-RU"/>
        </w:rPr>
        <w:t>оријентације</w:t>
      </w:r>
    </w:p>
    <w:p w:rsidR="00133F04" w:rsidRPr="00133F04" w:rsidRDefault="00133F04" w:rsidP="00133F04">
      <w:pPr>
        <w:rPr>
          <w:b/>
          <w:sz w:val="28"/>
          <w:szCs w:val="28"/>
          <w:lang w:val="ru-RU"/>
        </w:rPr>
      </w:pPr>
    </w:p>
    <w:p w:rsidR="001C2376" w:rsidRDefault="00725EC2" w:rsidP="009363DC">
      <w:pPr>
        <w:pStyle w:val="ListParagraph"/>
        <w:numPr>
          <w:ilvl w:val="1"/>
          <w:numId w:val="72"/>
        </w:numPr>
        <w:rPr>
          <w:b/>
          <w:sz w:val="28"/>
          <w:szCs w:val="28"/>
          <w:lang w:val="ru-RU"/>
        </w:rPr>
      </w:pPr>
      <w:r>
        <w:rPr>
          <w:b/>
          <w:sz w:val="28"/>
          <w:szCs w:val="28"/>
          <w:lang w:val="ru-RU"/>
        </w:rPr>
        <w:t>План здравственог васпитања и здравствене заштите ученика</w:t>
      </w:r>
    </w:p>
    <w:p w:rsidR="00133F04" w:rsidRPr="00133F04" w:rsidRDefault="00133F04" w:rsidP="00133F04">
      <w:pPr>
        <w:rPr>
          <w:b/>
          <w:sz w:val="28"/>
          <w:szCs w:val="28"/>
          <w:lang w:val="ru-RU"/>
        </w:rPr>
      </w:pPr>
    </w:p>
    <w:p w:rsidR="00725EC2" w:rsidRDefault="00725EC2" w:rsidP="009363DC">
      <w:pPr>
        <w:pStyle w:val="ListParagraph"/>
        <w:numPr>
          <w:ilvl w:val="1"/>
          <w:numId w:val="72"/>
        </w:numPr>
        <w:rPr>
          <w:b/>
          <w:sz w:val="28"/>
          <w:szCs w:val="28"/>
          <w:lang w:val="ru-RU"/>
        </w:rPr>
      </w:pPr>
      <w:r>
        <w:rPr>
          <w:b/>
          <w:sz w:val="28"/>
          <w:szCs w:val="28"/>
          <w:lang w:val="ru-RU"/>
        </w:rPr>
        <w:t>План социјалне заштите ученика</w:t>
      </w:r>
    </w:p>
    <w:p w:rsidR="00133F04" w:rsidRPr="00133F04" w:rsidRDefault="00133F04" w:rsidP="00133F04">
      <w:pPr>
        <w:rPr>
          <w:b/>
          <w:sz w:val="28"/>
          <w:szCs w:val="28"/>
          <w:lang w:val="ru-RU"/>
        </w:rPr>
      </w:pPr>
    </w:p>
    <w:p w:rsidR="00725EC2" w:rsidRDefault="00725EC2" w:rsidP="009363DC">
      <w:pPr>
        <w:pStyle w:val="ListParagraph"/>
        <w:numPr>
          <w:ilvl w:val="1"/>
          <w:numId w:val="72"/>
        </w:numPr>
        <w:rPr>
          <w:b/>
          <w:sz w:val="28"/>
          <w:szCs w:val="28"/>
          <w:lang w:val="ru-RU"/>
        </w:rPr>
      </w:pPr>
      <w:r>
        <w:rPr>
          <w:b/>
          <w:sz w:val="28"/>
          <w:szCs w:val="28"/>
          <w:lang w:val="ru-RU"/>
        </w:rPr>
        <w:t>План превенције малолетничке деликвенције</w:t>
      </w:r>
    </w:p>
    <w:p w:rsidR="00133F04" w:rsidRPr="00133F04" w:rsidRDefault="00133F04" w:rsidP="00133F04">
      <w:pPr>
        <w:rPr>
          <w:b/>
          <w:color w:val="FF0000"/>
          <w:sz w:val="28"/>
          <w:szCs w:val="28"/>
          <w:lang w:val="ru-RU"/>
        </w:rPr>
      </w:pPr>
    </w:p>
    <w:p w:rsidR="00725EC2" w:rsidRDefault="00725EC2" w:rsidP="009363DC">
      <w:pPr>
        <w:pStyle w:val="ListParagraph"/>
        <w:numPr>
          <w:ilvl w:val="1"/>
          <w:numId w:val="72"/>
        </w:numPr>
        <w:rPr>
          <w:b/>
          <w:sz w:val="28"/>
          <w:szCs w:val="28"/>
          <w:lang w:val="ru-RU"/>
        </w:rPr>
      </w:pPr>
      <w:r w:rsidRPr="00725EC2">
        <w:rPr>
          <w:b/>
          <w:sz w:val="28"/>
          <w:szCs w:val="28"/>
          <w:lang w:val="ru-RU"/>
        </w:rPr>
        <w:t>План корективног рада са ученицима</w:t>
      </w:r>
    </w:p>
    <w:p w:rsidR="00133F04" w:rsidRPr="00133F04" w:rsidRDefault="00133F04" w:rsidP="00133F04">
      <w:pPr>
        <w:rPr>
          <w:b/>
          <w:sz w:val="28"/>
          <w:szCs w:val="28"/>
          <w:lang w:val="ru-RU"/>
        </w:rPr>
      </w:pPr>
    </w:p>
    <w:p w:rsidR="00725EC2" w:rsidRPr="00725EC2" w:rsidRDefault="00725EC2" w:rsidP="009363DC">
      <w:pPr>
        <w:pStyle w:val="ListParagraph"/>
        <w:numPr>
          <w:ilvl w:val="1"/>
          <w:numId w:val="72"/>
        </w:numPr>
        <w:rPr>
          <w:b/>
          <w:sz w:val="28"/>
          <w:szCs w:val="28"/>
          <w:lang w:val="ru-RU"/>
        </w:rPr>
      </w:pPr>
      <w:r w:rsidRPr="00725EC2">
        <w:rPr>
          <w:b/>
          <w:sz w:val="28"/>
          <w:szCs w:val="28"/>
          <w:lang w:val="ru-RU"/>
        </w:rPr>
        <w:t>План рада Тима за инклузију</w:t>
      </w:r>
    </w:p>
    <w:p w:rsidR="00FC145B" w:rsidRPr="00725EC2" w:rsidRDefault="00FC145B" w:rsidP="00FC145B">
      <w:pPr>
        <w:ind w:left="2280"/>
        <w:rPr>
          <w:b/>
          <w:sz w:val="28"/>
          <w:szCs w:val="28"/>
          <w:lang w:val="ru-RU"/>
        </w:rPr>
      </w:pPr>
    </w:p>
    <w:p w:rsidR="000568AE" w:rsidRDefault="000568AE" w:rsidP="00865C60">
      <w:pPr>
        <w:rPr>
          <w:sz w:val="24"/>
          <w:szCs w:val="24"/>
          <w:lang w:val="sr-Latn-CS"/>
        </w:rPr>
      </w:pPr>
    </w:p>
    <w:p w:rsidR="000568AE" w:rsidRDefault="000568AE"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F3CB3" w:rsidRDefault="00FF3CB3" w:rsidP="00865C60">
      <w:pPr>
        <w:rPr>
          <w:sz w:val="24"/>
          <w:szCs w:val="24"/>
          <w:lang w:val="sr-Cyrl-CS"/>
        </w:rPr>
      </w:pPr>
    </w:p>
    <w:p w:rsidR="006F786E" w:rsidRDefault="006F786E" w:rsidP="00865C60">
      <w:pPr>
        <w:rPr>
          <w:sz w:val="24"/>
          <w:szCs w:val="24"/>
          <w:lang w:val="sr-Cyrl-CS"/>
        </w:rPr>
      </w:pPr>
    </w:p>
    <w:p w:rsidR="006F786E" w:rsidRDefault="006F786E" w:rsidP="00865C60">
      <w:pPr>
        <w:rPr>
          <w:sz w:val="24"/>
          <w:szCs w:val="24"/>
          <w:lang w:val="sr-Cyrl-CS"/>
        </w:rPr>
      </w:pPr>
    </w:p>
    <w:p w:rsidR="006F786E" w:rsidRDefault="006F786E" w:rsidP="00865C60">
      <w:pPr>
        <w:rPr>
          <w:sz w:val="24"/>
          <w:szCs w:val="24"/>
          <w:lang w:val="sr-Cyrl-CS"/>
        </w:rPr>
      </w:pPr>
    </w:p>
    <w:p w:rsidR="006F786E" w:rsidRDefault="006F786E" w:rsidP="00865C60">
      <w:pPr>
        <w:rPr>
          <w:sz w:val="24"/>
          <w:szCs w:val="24"/>
          <w:lang w:val="sr-Cyrl-CS"/>
        </w:rPr>
      </w:pPr>
    </w:p>
    <w:p w:rsidR="006F786E" w:rsidRDefault="006F786E" w:rsidP="00865C60">
      <w:pPr>
        <w:rPr>
          <w:sz w:val="24"/>
          <w:szCs w:val="24"/>
          <w:lang w:val="sr-Cyrl-CS"/>
        </w:rPr>
      </w:pPr>
    </w:p>
    <w:p w:rsidR="006F786E" w:rsidRDefault="006F786E" w:rsidP="00865C60">
      <w:pPr>
        <w:rPr>
          <w:sz w:val="24"/>
          <w:szCs w:val="24"/>
          <w:lang w:val="sr-Cyrl-CS"/>
        </w:rPr>
      </w:pPr>
    </w:p>
    <w:p w:rsidR="006F786E" w:rsidRDefault="006F786E" w:rsidP="00865C60">
      <w:pPr>
        <w:rPr>
          <w:sz w:val="24"/>
          <w:szCs w:val="24"/>
          <w:lang w:val="sr-Cyrl-CS"/>
        </w:rPr>
      </w:pPr>
    </w:p>
    <w:p w:rsidR="00133F04" w:rsidRPr="005E5113" w:rsidRDefault="00133F04" w:rsidP="001C2376">
      <w:pPr>
        <w:rPr>
          <w:sz w:val="24"/>
          <w:szCs w:val="24"/>
        </w:rPr>
      </w:pPr>
    </w:p>
    <w:p w:rsidR="001C2376" w:rsidRPr="00E266CA" w:rsidRDefault="001C2376" w:rsidP="00FC145B">
      <w:pPr>
        <w:rPr>
          <w:b/>
          <w:i/>
          <w:sz w:val="24"/>
          <w:lang w:val="sr-Cyrl-CS"/>
        </w:rPr>
      </w:pPr>
    </w:p>
    <w:p w:rsidR="00FC145B" w:rsidRPr="00E266CA" w:rsidRDefault="003E6FE4" w:rsidP="00FC145B">
      <w:pPr>
        <w:rPr>
          <w:i/>
          <w:sz w:val="28"/>
          <w:szCs w:val="28"/>
          <w:u w:val="single"/>
          <w:lang w:val="ru-RU"/>
        </w:rPr>
      </w:pPr>
      <w:r>
        <w:rPr>
          <w:sz w:val="28"/>
          <w:szCs w:val="28"/>
          <w:lang w:val="sr-Cyrl-CS"/>
        </w:rPr>
        <w:t>5.</w:t>
      </w:r>
      <w:r w:rsidR="00725EC2">
        <w:rPr>
          <w:sz w:val="28"/>
          <w:szCs w:val="28"/>
          <w:lang w:val="sr-Cyrl-CS"/>
        </w:rPr>
        <w:t>2</w:t>
      </w:r>
      <w:r w:rsidR="00FC145B" w:rsidRPr="00E266CA">
        <w:rPr>
          <w:sz w:val="28"/>
          <w:szCs w:val="28"/>
          <w:lang w:val="sr-Cyrl-CS"/>
        </w:rPr>
        <w:t xml:space="preserve">   </w:t>
      </w:r>
      <w:r w:rsidR="00703AE0">
        <w:rPr>
          <w:sz w:val="28"/>
          <w:szCs w:val="28"/>
          <w:u w:val="single"/>
          <w:lang w:val="sr-Cyrl-CS"/>
        </w:rPr>
        <w:t xml:space="preserve">ПЛАН </w:t>
      </w:r>
      <w:r w:rsidR="00FC145B" w:rsidRPr="00E266CA">
        <w:rPr>
          <w:sz w:val="28"/>
          <w:szCs w:val="28"/>
          <w:u w:val="single"/>
          <w:lang w:val="ru-RU"/>
        </w:rPr>
        <w:t xml:space="preserve"> ПРОФЕСИОНАЛНЕ </w:t>
      </w:r>
      <w:r w:rsidR="00703AE0">
        <w:rPr>
          <w:sz w:val="28"/>
          <w:szCs w:val="28"/>
          <w:u w:val="single"/>
          <w:lang w:val="ru-RU"/>
        </w:rPr>
        <w:t xml:space="preserve"> </w:t>
      </w:r>
      <w:r w:rsidR="00FC145B" w:rsidRPr="00E266CA">
        <w:rPr>
          <w:sz w:val="28"/>
          <w:szCs w:val="28"/>
          <w:u w:val="single"/>
          <w:lang w:val="ru-RU"/>
        </w:rPr>
        <w:t>ОРИЈЕНТАЦИЈЕ</w:t>
      </w:r>
    </w:p>
    <w:p w:rsidR="00FC145B" w:rsidRPr="00E266CA" w:rsidRDefault="00FC145B" w:rsidP="00FC145B">
      <w:pPr>
        <w:rPr>
          <w:b/>
          <w:sz w:val="24"/>
          <w:lang w:val="ru-RU"/>
        </w:rPr>
      </w:pPr>
    </w:p>
    <w:p w:rsidR="00FC145B" w:rsidRPr="00E266CA" w:rsidRDefault="00FC145B" w:rsidP="00FC145B">
      <w:pPr>
        <w:ind w:firstLine="720"/>
        <w:jc w:val="both"/>
        <w:rPr>
          <w:sz w:val="24"/>
          <w:lang w:val="ru-RU"/>
        </w:rPr>
      </w:pPr>
      <w:r w:rsidRPr="00E266CA">
        <w:rPr>
          <w:sz w:val="24"/>
          <w:lang w:val="ru-RU"/>
        </w:rPr>
        <w:t xml:space="preserve">Циљ рада на професионалној оријентацији у основној </w:t>
      </w:r>
      <w:r w:rsidRPr="00E266CA">
        <w:rPr>
          <w:sz w:val="24"/>
          <w:lang w:val="sr-Cyrl-CS"/>
        </w:rPr>
        <w:t>ш</w:t>
      </w:r>
      <w:r w:rsidRPr="00E266CA">
        <w:rPr>
          <w:sz w:val="24"/>
          <w:lang w:val="ru-RU"/>
        </w:rPr>
        <w:t>коли је подстицање ученика да формирају реалну слику о својим способностима, особинама личности, интересовањима и да у односу на садржај, услове и захтеве образовних профила и занимања што успешније планирају свој професионални развој</w:t>
      </w:r>
      <w:r w:rsidRPr="00E266CA">
        <w:rPr>
          <w:sz w:val="24"/>
          <w:lang w:val="sr-Cyrl-CS"/>
        </w:rPr>
        <w:t xml:space="preserve"> </w:t>
      </w:r>
      <w:r w:rsidRPr="00E266CA">
        <w:rPr>
          <w:sz w:val="24"/>
          <w:lang w:val="ru-RU"/>
        </w:rPr>
        <w:t>.</w:t>
      </w:r>
    </w:p>
    <w:p w:rsidR="00FC145B" w:rsidRPr="00E266CA" w:rsidRDefault="00FC145B" w:rsidP="00FC145B">
      <w:pPr>
        <w:jc w:val="both"/>
        <w:rPr>
          <w:sz w:val="24"/>
          <w:lang w:val="sr-Cyrl-CS"/>
        </w:rPr>
      </w:pPr>
      <w:r w:rsidRPr="00E266CA">
        <w:rPr>
          <w:sz w:val="24"/>
          <w:lang w:val="sr-Cyrl-CS"/>
        </w:rPr>
        <w:tab/>
      </w:r>
      <w:r w:rsidRPr="00E266CA">
        <w:rPr>
          <w:sz w:val="24"/>
          <w:lang w:val="ru-RU"/>
        </w:rPr>
        <w:t>Рад у области професионалне оријентације у школи реализоваће се кроз следе</w:t>
      </w:r>
      <w:r w:rsidRPr="00E266CA">
        <w:rPr>
          <w:sz w:val="24"/>
          <w:lang w:val="sr-Cyrl-CS"/>
        </w:rPr>
        <w:t>ћ</w:t>
      </w:r>
      <w:r w:rsidRPr="00E266CA">
        <w:rPr>
          <w:sz w:val="24"/>
          <w:lang w:val="ru-RU"/>
        </w:rPr>
        <w:t>е облике:</w:t>
      </w:r>
    </w:p>
    <w:p w:rsidR="00FC145B" w:rsidRPr="00E266CA" w:rsidRDefault="00FC145B" w:rsidP="009363DC">
      <w:pPr>
        <w:numPr>
          <w:ilvl w:val="0"/>
          <w:numId w:val="138"/>
        </w:numPr>
        <w:jc w:val="both"/>
        <w:rPr>
          <w:sz w:val="24"/>
        </w:rPr>
      </w:pPr>
      <w:r w:rsidRPr="00E266CA">
        <w:rPr>
          <w:sz w:val="24"/>
        </w:rPr>
        <w:t>Професионално васпитање</w:t>
      </w:r>
      <w:r w:rsidRPr="00E266CA">
        <w:rPr>
          <w:sz w:val="24"/>
          <w:lang w:val="sr-Cyrl-CS"/>
        </w:rPr>
        <w:t>;</w:t>
      </w:r>
    </w:p>
    <w:p w:rsidR="00FC145B" w:rsidRPr="00E266CA" w:rsidRDefault="00FC145B" w:rsidP="009363DC">
      <w:pPr>
        <w:numPr>
          <w:ilvl w:val="0"/>
          <w:numId w:val="138"/>
        </w:numPr>
        <w:jc w:val="both"/>
        <w:rPr>
          <w:sz w:val="24"/>
        </w:rPr>
      </w:pPr>
      <w:r w:rsidRPr="00E266CA">
        <w:rPr>
          <w:sz w:val="24"/>
        </w:rPr>
        <w:t>Професионално информисање</w:t>
      </w:r>
      <w:r w:rsidRPr="00E266CA">
        <w:rPr>
          <w:sz w:val="24"/>
          <w:lang w:val="sr-Cyrl-CS"/>
        </w:rPr>
        <w:t>;</w:t>
      </w:r>
    </w:p>
    <w:p w:rsidR="00FC145B" w:rsidRPr="00E266CA" w:rsidRDefault="00FC145B" w:rsidP="009363DC">
      <w:pPr>
        <w:numPr>
          <w:ilvl w:val="0"/>
          <w:numId w:val="138"/>
        </w:numPr>
        <w:jc w:val="both"/>
        <w:rPr>
          <w:sz w:val="24"/>
        </w:rPr>
      </w:pPr>
      <w:r w:rsidRPr="00E266CA">
        <w:rPr>
          <w:sz w:val="24"/>
        </w:rPr>
        <w:t>Праћење професионалног развоја ученика</w:t>
      </w:r>
      <w:r w:rsidRPr="00E266CA">
        <w:rPr>
          <w:sz w:val="24"/>
          <w:lang w:val="sr-Cyrl-CS"/>
        </w:rPr>
        <w:t>;</w:t>
      </w:r>
    </w:p>
    <w:p w:rsidR="00FC145B" w:rsidRPr="00703AE0" w:rsidRDefault="00FC145B" w:rsidP="009363DC">
      <w:pPr>
        <w:numPr>
          <w:ilvl w:val="0"/>
          <w:numId w:val="138"/>
        </w:numPr>
        <w:jc w:val="both"/>
        <w:rPr>
          <w:sz w:val="24"/>
          <w:lang w:val="ru-RU"/>
        </w:rPr>
      </w:pPr>
      <w:r w:rsidRPr="00E266CA">
        <w:rPr>
          <w:sz w:val="24"/>
          <w:lang w:val="ru-RU"/>
        </w:rPr>
        <w:t>Посебне облике рада на професионалној оријентацији и то:</w:t>
      </w:r>
      <w:r w:rsidR="00703AE0">
        <w:rPr>
          <w:sz w:val="24"/>
          <w:lang w:val="ru-RU"/>
        </w:rPr>
        <w:t xml:space="preserve"> </w:t>
      </w:r>
      <w:r w:rsidRPr="00703AE0">
        <w:rPr>
          <w:sz w:val="24"/>
          <w:lang w:val="ru-RU"/>
        </w:rPr>
        <w:t>предавања, разговори са ученицима и родитељима, изложбе ликовних радова, литерални радови, посете радним организацијама</w:t>
      </w:r>
      <w:r w:rsidRPr="00703AE0">
        <w:rPr>
          <w:sz w:val="24"/>
          <w:lang w:val="sr-Cyrl-CS"/>
        </w:rPr>
        <w:t xml:space="preserve">, </w:t>
      </w:r>
      <w:r w:rsidRPr="00703AE0">
        <w:rPr>
          <w:sz w:val="24"/>
          <w:lang w:val="ru-RU"/>
        </w:rPr>
        <w:t>професионално саветовање</w:t>
      </w:r>
      <w:r w:rsidRPr="00703AE0">
        <w:rPr>
          <w:sz w:val="24"/>
          <w:lang w:val="sr-Cyrl-CS"/>
        </w:rPr>
        <w:t xml:space="preserve"> и </w:t>
      </w:r>
      <w:r w:rsidRPr="00703AE0">
        <w:rPr>
          <w:sz w:val="24"/>
          <w:lang w:val="ru-RU"/>
        </w:rPr>
        <w:t>реализовање конкретизованог програма професионалне оријентације, кроз програме рада одељенских старешина, предметних наставника у оквиру садржаја предмета који предају, као и педагога и директора школе.</w:t>
      </w:r>
    </w:p>
    <w:p w:rsidR="000568AE" w:rsidRDefault="000568AE" w:rsidP="00865C60">
      <w:pPr>
        <w:rPr>
          <w:sz w:val="24"/>
          <w:szCs w:val="24"/>
          <w:lang w:val="sr-Cyrl-CS"/>
        </w:rPr>
      </w:pPr>
    </w:p>
    <w:p w:rsidR="00FC145B" w:rsidRPr="00FC145B" w:rsidRDefault="00FC145B" w:rsidP="00865C60">
      <w:pPr>
        <w:rPr>
          <w:sz w:val="24"/>
          <w:szCs w:val="24"/>
          <w:lang w:val="sr-Cyrl-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Default="00703AE0" w:rsidP="00865C60">
      <w:pPr>
        <w:rPr>
          <w:sz w:val="24"/>
          <w:szCs w:val="24"/>
        </w:rPr>
      </w:pPr>
    </w:p>
    <w:p w:rsidR="00703AE0" w:rsidRPr="00703AE0" w:rsidRDefault="00703AE0" w:rsidP="00865C60">
      <w:pPr>
        <w:rPr>
          <w:sz w:val="24"/>
          <w:szCs w:val="24"/>
        </w:rPr>
      </w:pPr>
    </w:p>
    <w:p w:rsidR="000568AE" w:rsidRDefault="000568AE" w:rsidP="00865C60">
      <w:pPr>
        <w:rPr>
          <w:sz w:val="24"/>
          <w:szCs w:val="24"/>
          <w:lang w:val="sr-Latn-CS"/>
        </w:rPr>
      </w:pPr>
    </w:p>
    <w:p w:rsidR="000568AE" w:rsidRDefault="000568AE" w:rsidP="00865C60">
      <w:pPr>
        <w:rPr>
          <w:sz w:val="24"/>
          <w:szCs w:val="24"/>
          <w:lang w:val="sr-Latn-CS"/>
        </w:rPr>
      </w:pPr>
    </w:p>
    <w:p w:rsidR="000568AE" w:rsidRDefault="000568AE" w:rsidP="00865C60">
      <w:pPr>
        <w:rPr>
          <w:sz w:val="24"/>
          <w:szCs w:val="24"/>
          <w:lang w:val="sr-Latn-CS"/>
        </w:rPr>
      </w:pPr>
    </w:p>
    <w:p w:rsidR="00FC145B" w:rsidRDefault="00FC145B"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B87842" w:rsidRPr="00B87842" w:rsidRDefault="00B8784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Default="001C0BD2" w:rsidP="00865C60">
      <w:pPr>
        <w:rPr>
          <w:sz w:val="24"/>
          <w:szCs w:val="24"/>
        </w:rPr>
      </w:pPr>
    </w:p>
    <w:p w:rsidR="001C0BD2" w:rsidRPr="001C2376" w:rsidRDefault="001C0BD2" w:rsidP="00865C60">
      <w:pPr>
        <w:rPr>
          <w:sz w:val="24"/>
          <w:szCs w:val="24"/>
        </w:rPr>
      </w:pPr>
    </w:p>
    <w:p w:rsidR="00FC145B" w:rsidRPr="00E266CA" w:rsidRDefault="00FC145B" w:rsidP="00FC145B">
      <w:pPr>
        <w:jc w:val="center"/>
        <w:rPr>
          <w:b/>
          <w:sz w:val="24"/>
          <w:szCs w:val="24"/>
          <w:u w:val="single"/>
          <w:lang w:val="ru-RU"/>
        </w:rPr>
      </w:pPr>
      <w:r w:rsidRPr="00E266CA">
        <w:rPr>
          <w:sz w:val="28"/>
          <w:szCs w:val="28"/>
          <w:lang w:val="ru-RU"/>
        </w:rPr>
        <w:t>5.</w:t>
      </w:r>
      <w:r w:rsidR="00725EC2">
        <w:rPr>
          <w:sz w:val="28"/>
          <w:szCs w:val="28"/>
          <w:lang w:val="ru-RU"/>
        </w:rPr>
        <w:t>3</w:t>
      </w:r>
      <w:r w:rsidRPr="00E266CA">
        <w:rPr>
          <w:sz w:val="28"/>
          <w:szCs w:val="28"/>
          <w:lang w:val="ru-RU"/>
        </w:rPr>
        <w:t xml:space="preserve">   </w:t>
      </w:r>
      <w:r w:rsidRPr="00E266CA">
        <w:rPr>
          <w:b/>
          <w:sz w:val="24"/>
          <w:szCs w:val="24"/>
          <w:u w:val="single"/>
          <w:lang w:val="ru-RU"/>
        </w:rPr>
        <w:t xml:space="preserve">ЗДРАВСТВЕНО ВАСПИТАЊЕ И ЗДРАВСТВЕНА </w:t>
      </w:r>
    </w:p>
    <w:p w:rsidR="00FC145B" w:rsidRPr="00E266CA" w:rsidRDefault="00FC145B" w:rsidP="00FC145B">
      <w:pPr>
        <w:jc w:val="center"/>
        <w:rPr>
          <w:b/>
          <w:sz w:val="24"/>
          <w:szCs w:val="24"/>
          <w:u w:val="single"/>
          <w:lang w:val="ru-RU"/>
        </w:rPr>
      </w:pPr>
      <w:r w:rsidRPr="00E266CA">
        <w:rPr>
          <w:b/>
          <w:sz w:val="24"/>
          <w:szCs w:val="24"/>
          <w:u w:val="single"/>
          <w:lang w:val="ru-RU"/>
        </w:rPr>
        <w:t>ЗАШТИТА УЧЕНИКА</w:t>
      </w:r>
    </w:p>
    <w:p w:rsidR="00FC145B" w:rsidRPr="00E266CA" w:rsidRDefault="00FC145B" w:rsidP="00FC145B">
      <w:pPr>
        <w:jc w:val="both"/>
        <w:rPr>
          <w:sz w:val="24"/>
          <w:lang w:val="ru-RU"/>
        </w:rPr>
      </w:pPr>
    </w:p>
    <w:p w:rsidR="00FC145B" w:rsidRPr="00E266CA" w:rsidRDefault="00FC145B" w:rsidP="00FC145B">
      <w:pPr>
        <w:jc w:val="both"/>
        <w:rPr>
          <w:sz w:val="24"/>
          <w:lang w:val="ru-RU"/>
        </w:rPr>
      </w:pPr>
      <w:r w:rsidRPr="00E266CA">
        <w:rPr>
          <w:sz w:val="24"/>
          <w:lang w:val="ru-RU"/>
        </w:rPr>
        <w:t xml:space="preserve">    </w:t>
      </w:r>
      <w:r>
        <w:rPr>
          <w:sz w:val="24"/>
          <w:lang w:val="ru-RU"/>
        </w:rPr>
        <w:t>Програм з</w:t>
      </w:r>
      <w:r w:rsidRPr="00E266CA">
        <w:rPr>
          <w:sz w:val="24"/>
          <w:lang w:val="ru-RU"/>
        </w:rPr>
        <w:t>дравствено</w:t>
      </w:r>
      <w:r>
        <w:rPr>
          <w:sz w:val="24"/>
          <w:lang w:val="ru-RU"/>
        </w:rPr>
        <w:t>г васпитања</w:t>
      </w:r>
      <w:r w:rsidRPr="00E266CA">
        <w:rPr>
          <w:sz w:val="24"/>
          <w:lang w:val="ru-RU"/>
        </w:rPr>
        <w:t xml:space="preserve"> у основној школи</w:t>
      </w:r>
      <w:r>
        <w:rPr>
          <w:sz w:val="24"/>
          <w:lang w:val="ru-RU"/>
        </w:rPr>
        <w:t xml:space="preserve"> планира се и утврђује Годишњим програмом рада школе. Реализацију програма здравственог васпитања спроводе  </w:t>
      </w:r>
      <w:r w:rsidRPr="00E266CA">
        <w:rPr>
          <w:sz w:val="24"/>
          <w:lang w:val="ru-RU"/>
        </w:rPr>
        <w:t xml:space="preserve"> здравствени и просветни радници, као део св</w:t>
      </w:r>
      <w:r>
        <w:rPr>
          <w:sz w:val="24"/>
          <w:lang w:val="ru-RU"/>
        </w:rPr>
        <w:t>акодневних школских активности које су предвиђене наставним планом и програмом.</w:t>
      </w:r>
    </w:p>
    <w:p w:rsidR="00FC145B" w:rsidRPr="00E266CA" w:rsidRDefault="00FC145B" w:rsidP="00FC145B">
      <w:pPr>
        <w:jc w:val="both"/>
        <w:rPr>
          <w:sz w:val="24"/>
          <w:lang w:val="ru-RU"/>
        </w:rPr>
      </w:pPr>
      <w:r w:rsidRPr="00E266CA">
        <w:rPr>
          <w:sz w:val="24"/>
          <w:lang w:val="ru-RU"/>
        </w:rPr>
        <w:t xml:space="preserve">Стручни активи наставника планирају програмске садржаје који се реализују у настави. Одељенске старешине, у сарадњи са стручним сарадницима, припремају програмске целине, према узрасним карактеристикама и интересовањима ученика, за одељенске заједнице, слободне активности, активности ученичких организација и сарадњу са родитељима. </w:t>
      </w:r>
    </w:p>
    <w:p w:rsidR="00FC145B" w:rsidRPr="00E266CA" w:rsidRDefault="00FC145B" w:rsidP="00FC145B">
      <w:pPr>
        <w:jc w:val="both"/>
        <w:rPr>
          <w:sz w:val="24"/>
          <w:lang w:val="ru-RU"/>
        </w:rPr>
      </w:pPr>
      <w:r w:rsidRPr="00E266CA">
        <w:rPr>
          <w:sz w:val="24"/>
          <w:lang w:val="ru-RU"/>
        </w:rPr>
        <w:t xml:space="preserve">У остваривању Програма здравственог васпитања примењују се активне методе рада које подразумевају укључивање ученика, наставника, стручних сарадника, родитеља и представника друштвене заједнице. </w:t>
      </w:r>
    </w:p>
    <w:p w:rsidR="00FC145B" w:rsidRPr="00E266CA" w:rsidRDefault="00FC145B" w:rsidP="00FC145B">
      <w:pPr>
        <w:jc w:val="both"/>
        <w:rPr>
          <w:sz w:val="24"/>
          <w:lang w:val="ru-RU"/>
        </w:rPr>
      </w:pPr>
      <w:r w:rsidRPr="00E266CA">
        <w:rPr>
          <w:sz w:val="24"/>
          <w:lang w:val="ru-RU"/>
        </w:rPr>
        <w:t xml:space="preserve">Рад на реализацији Програма одвија се у оквиру: </w:t>
      </w:r>
    </w:p>
    <w:p w:rsidR="00FC145B" w:rsidRPr="00E266CA" w:rsidRDefault="00FC145B" w:rsidP="00FC145B">
      <w:pPr>
        <w:jc w:val="both"/>
        <w:rPr>
          <w:sz w:val="24"/>
          <w:lang w:val="ru-RU"/>
        </w:rPr>
      </w:pPr>
      <w:r w:rsidRPr="00E266CA">
        <w:rPr>
          <w:sz w:val="24"/>
          <w:lang w:val="ru-RU"/>
        </w:rPr>
        <w:t>- редовне наставе, тј. интеграције здравствено- васпитних садржаја у програме разредне и предметне наставе;</w:t>
      </w:r>
    </w:p>
    <w:p w:rsidR="00FC145B" w:rsidRPr="00E266CA" w:rsidRDefault="00FC145B" w:rsidP="00FC145B">
      <w:pPr>
        <w:jc w:val="both"/>
        <w:rPr>
          <w:sz w:val="24"/>
          <w:lang w:val="ru-RU"/>
        </w:rPr>
      </w:pPr>
      <w:r w:rsidRPr="00E266CA">
        <w:rPr>
          <w:sz w:val="24"/>
          <w:lang w:val="ru-RU"/>
        </w:rPr>
        <w:t xml:space="preserve">- ваннаставних активности – секција, акција за унапређење школског простора, као и простора око школе, акција посвећених здравој исхрани, здравим стиловима живота и др. </w:t>
      </w:r>
    </w:p>
    <w:p w:rsidR="00FC145B" w:rsidRPr="00E266CA" w:rsidRDefault="00FC145B" w:rsidP="00FC145B">
      <w:pPr>
        <w:jc w:val="both"/>
        <w:rPr>
          <w:sz w:val="24"/>
          <w:lang w:val="ru-RU"/>
        </w:rPr>
      </w:pPr>
      <w:r w:rsidRPr="00E266CA">
        <w:rPr>
          <w:sz w:val="24"/>
          <w:lang w:val="ru-RU"/>
        </w:rPr>
        <w:t xml:space="preserve">- ваншколских активности на пошумљавању и уређивању зелених површина, сарадње са заједницом у организовању културних активности и других садржаја за креативно и рекреативно коришћење слободног времена (излети, екскурзије и др.). </w:t>
      </w:r>
    </w:p>
    <w:p w:rsidR="00FC145B" w:rsidRPr="00E266CA" w:rsidRDefault="00FC145B" w:rsidP="00FC145B">
      <w:pPr>
        <w:ind w:firstLine="720"/>
        <w:jc w:val="both"/>
        <w:rPr>
          <w:sz w:val="24"/>
          <w:lang w:val="ru-RU"/>
        </w:rPr>
      </w:pPr>
      <w:r w:rsidRPr="00E266CA">
        <w:rPr>
          <w:sz w:val="24"/>
          <w:lang w:val="ru-RU"/>
        </w:rPr>
        <w:t xml:space="preserve">    У здравственом васпитању ученика важно је брижљиво одабрати врсту информације коју треба пружити</w:t>
      </w:r>
      <w:r>
        <w:rPr>
          <w:sz w:val="24"/>
          <w:lang w:val="ru-RU"/>
        </w:rPr>
        <w:t xml:space="preserve"> </w:t>
      </w:r>
      <w:r w:rsidRPr="00E266CA">
        <w:rPr>
          <w:sz w:val="24"/>
          <w:lang w:val="ru-RU"/>
        </w:rPr>
        <w:t xml:space="preserve">ученицима, као и метод рада. У васпитном раду са ученицима треба избегавати застршивања, имајући у виду сигурност превентивних мера, индивидуалну превенцију и колективну самозаштиту. </w:t>
      </w:r>
    </w:p>
    <w:p w:rsidR="00FC145B" w:rsidRDefault="00FC145B" w:rsidP="00FC145B">
      <w:pPr>
        <w:ind w:firstLine="720"/>
        <w:jc w:val="both"/>
        <w:rPr>
          <w:sz w:val="24"/>
          <w:szCs w:val="24"/>
          <w:lang w:val="sr-Cyrl-CS"/>
        </w:rPr>
      </w:pPr>
      <w:r w:rsidRPr="00E266CA">
        <w:rPr>
          <w:sz w:val="24"/>
          <w:szCs w:val="24"/>
          <w:lang w:val="sr-Cyrl-CS"/>
        </w:rPr>
        <w:t xml:space="preserve">Одређене теме ће реализовати Саветовалиште за болести завистности из Лазаревца, Дом здравља из Лазаревца-Вреоца, МУП-Лазаревац у ваннаставним терминима. </w:t>
      </w:r>
    </w:p>
    <w:p w:rsidR="00FC145B" w:rsidRDefault="00FC145B" w:rsidP="00865C60">
      <w:pPr>
        <w:rPr>
          <w:sz w:val="24"/>
          <w:szCs w:val="24"/>
          <w:lang w:val="sr-Cyrl-CS"/>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680"/>
        <w:gridCol w:w="1935"/>
        <w:gridCol w:w="1898"/>
        <w:gridCol w:w="13"/>
        <w:gridCol w:w="1529"/>
      </w:tblGrid>
      <w:tr w:rsidR="00FC145B" w:rsidRPr="00E266CA" w:rsidTr="0054004A">
        <w:trPr>
          <w:cantSplit/>
          <w:trHeight w:val="105"/>
        </w:trPr>
        <w:tc>
          <w:tcPr>
            <w:tcW w:w="1603" w:type="dxa"/>
            <w:vAlign w:val="center"/>
          </w:tcPr>
          <w:p w:rsidR="00FC145B" w:rsidRPr="00E266CA" w:rsidRDefault="00FC145B" w:rsidP="0054004A">
            <w:pPr>
              <w:rPr>
                <w:lang w:val="sr-Cyrl-CS"/>
              </w:rPr>
            </w:pPr>
            <w:r w:rsidRPr="00E266CA">
              <w:rPr>
                <w:lang w:val="sr-Cyrl-CS"/>
              </w:rPr>
              <w:t>Лична и општа хигијена</w:t>
            </w:r>
            <w:r w:rsidRPr="00E266CA">
              <w:rPr>
                <w:lang w:val="sr-Latn-CS"/>
              </w:rPr>
              <w:t xml:space="preserve"> </w:t>
            </w:r>
          </w:p>
        </w:tc>
        <w:tc>
          <w:tcPr>
            <w:tcW w:w="1686" w:type="dxa"/>
            <w:vAlign w:val="center"/>
          </w:tcPr>
          <w:p w:rsidR="00FC145B" w:rsidRPr="00E266CA" w:rsidRDefault="00FC145B" w:rsidP="0054004A">
            <w:pPr>
              <w:rPr>
                <w:lang w:val="sr-Cyrl-CS"/>
              </w:rPr>
            </w:pPr>
            <w:r w:rsidRPr="00E266CA">
              <w:rPr>
                <w:lang w:val="sr-Cyrl-CS"/>
              </w:rPr>
              <w:t>Подизање свести ученика и њихових родитеља о важности одржавања личне и опште хигијене</w:t>
            </w:r>
          </w:p>
        </w:tc>
        <w:tc>
          <w:tcPr>
            <w:tcW w:w="1931" w:type="dxa"/>
            <w:vAlign w:val="center"/>
          </w:tcPr>
          <w:p w:rsidR="00FC145B" w:rsidRPr="00DB37F9" w:rsidRDefault="00FC145B" w:rsidP="0054004A">
            <w:r w:rsidRPr="00E266CA">
              <w:t>Упућивање ученика у основе одржавања личне хигијене</w:t>
            </w:r>
            <w:r w:rsidR="00DB37F9">
              <w:t>.</w:t>
            </w:r>
          </w:p>
          <w:p w:rsidR="00FC145B" w:rsidRPr="00DB37F9" w:rsidRDefault="00FC145B" w:rsidP="0054004A">
            <w:r w:rsidRPr="00E266CA">
              <w:t>Вођење дискусија на тему личне хигијене</w:t>
            </w:r>
            <w:r w:rsidR="00DB37F9">
              <w:t>.</w:t>
            </w:r>
          </w:p>
          <w:p w:rsidR="00FC145B" w:rsidRPr="00DB37F9" w:rsidRDefault="00FC145B" w:rsidP="0054004A">
            <w:r w:rsidRPr="00E266CA">
              <w:t>Проверавање да ли се лична хигијена одржава (од стране учитеља)</w:t>
            </w:r>
            <w:r w:rsidR="00DB37F9">
              <w:t>.</w:t>
            </w:r>
          </w:p>
          <w:p w:rsidR="00FC145B" w:rsidRPr="00DB37F9" w:rsidRDefault="00FC145B" w:rsidP="0054004A">
            <w:r w:rsidRPr="00E266CA">
              <w:t>Предавање за родитеље</w:t>
            </w:r>
            <w:r w:rsidR="00DB37F9">
              <w:t>.</w:t>
            </w:r>
          </w:p>
        </w:tc>
        <w:tc>
          <w:tcPr>
            <w:tcW w:w="1912" w:type="dxa"/>
            <w:gridSpan w:val="2"/>
            <w:vAlign w:val="center"/>
          </w:tcPr>
          <w:p w:rsidR="00FC145B" w:rsidRPr="00E266CA" w:rsidRDefault="00FC145B" w:rsidP="0054004A">
            <w:pPr>
              <w:jc w:val="center"/>
            </w:pPr>
            <w:r w:rsidRPr="00E266CA">
              <w:rPr>
                <w:lang w:val="sr-Cyrl-CS"/>
              </w:rPr>
              <w:t>Годишње</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r w:rsidRPr="00E266CA">
              <w:rPr>
                <w:lang w:val="ru-RU"/>
              </w:rPr>
              <w:t>наст.</w:t>
            </w:r>
            <w:r w:rsidRPr="00E266CA">
              <w:rPr>
                <w:lang w:val="sr-Cyrl-CS"/>
              </w:rPr>
              <w:t xml:space="preserve"> </w:t>
            </w:r>
            <w:r w:rsidRPr="00E266CA">
              <w:rPr>
                <w:lang w:val="ru-RU"/>
              </w:rPr>
              <w:t>физ.васпитања</w:t>
            </w:r>
          </w:p>
        </w:tc>
      </w:tr>
      <w:tr w:rsidR="00FC145B" w:rsidRPr="00E266CA" w:rsidTr="0054004A">
        <w:trPr>
          <w:cantSplit/>
        </w:trPr>
        <w:tc>
          <w:tcPr>
            <w:tcW w:w="1603" w:type="dxa"/>
            <w:vAlign w:val="center"/>
          </w:tcPr>
          <w:p w:rsidR="00FC145B" w:rsidRPr="00E266CA" w:rsidRDefault="00FC145B" w:rsidP="0054004A">
            <w:pPr>
              <w:rPr>
                <w:lang w:val="sr-Cyrl-CS"/>
              </w:rPr>
            </w:pPr>
            <w:r w:rsidRPr="00E266CA">
              <w:rPr>
                <w:lang w:val="sr-Cyrl-CS"/>
              </w:rPr>
              <w:t>Хигијена зуба и уста</w:t>
            </w:r>
            <w:r w:rsidRPr="00E266CA">
              <w:t xml:space="preserve"> </w:t>
            </w:r>
          </w:p>
        </w:tc>
        <w:tc>
          <w:tcPr>
            <w:tcW w:w="1686" w:type="dxa"/>
            <w:vAlign w:val="center"/>
          </w:tcPr>
          <w:p w:rsidR="00FC145B" w:rsidRPr="00E266CA" w:rsidRDefault="00FC145B" w:rsidP="0054004A">
            <w:pPr>
              <w:rPr>
                <w:lang w:val="sr-Cyrl-CS"/>
              </w:rPr>
            </w:pPr>
            <w:r w:rsidRPr="00E266CA">
              <w:rPr>
                <w:lang w:val="sr-Cyrl-CS"/>
              </w:rPr>
              <w:t xml:space="preserve">Подизање свести ученика </w:t>
            </w:r>
            <w:r w:rsidRPr="00E266CA">
              <w:rPr>
                <w:lang w:val="sr-Latn-CS"/>
              </w:rPr>
              <w:t>II</w:t>
            </w:r>
            <w:r w:rsidRPr="00E266CA">
              <w:rPr>
                <w:lang w:val="sr-Cyrl-CS"/>
              </w:rPr>
              <w:t xml:space="preserve"> разреда о важности хигјене зуба</w:t>
            </w:r>
          </w:p>
        </w:tc>
        <w:tc>
          <w:tcPr>
            <w:tcW w:w="1931" w:type="dxa"/>
            <w:vAlign w:val="center"/>
          </w:tcPr>
          <w:p w:rsidR="00FC145B" w:rsidRPr="00DB37F9" w:rsidRDefault="00FC145B" w:rsidP="0054004A">
            <w:r w:rsidRPr="00E266CA">
              <w:t>Предавање Дома здравља</w:t>
            </w:r>
            <w:r w:rsidR="00DB37F9">
              <w:t>-</w:t>
            </w:r>
          </w:p>
          <w:p w:rsidR="00FC145B" w:rsidRPr="00E266CA" w:rsidRDefault="00DB37F9" w:rsidP="0054004A">
            <w:r>
              <w:t>п</w:t>
            </w:r>
            <w:r w:rsidR="00FC145B" w:rsidRPr="00E266CA">
              <w:t>одела четкица, паста за зубе и игрица</w:t>
            </w:r>
            <w:r>
              <w:t>.</w:t>
            </w:r>
            <w:r w:rsidR="00FC145B" w:rsidRPr="00E266CA">
              <w:t xml:space="preserve"> </w:t>
            </w:r>
          </w:p>
          <w:p w:rsidR="00FC145B" w:rsidRPr="00DB37F9" w:rsidRDefault="00FC145B" w:rsidP="0054004A">
            <w:r w:rsidRPr="00E266CA">
              <w:t>Гледање цртаног филма на тему хигијена зуба</w:t>
            </w:r>
            <w:r w:rsidR="00DB37F9">
              <w:t>.</w:t>
            </w:r>
          </w:p>
        </w:tc>
        <w:tc>
          <w:tcPr>
            <w:tcW w:w="1912" w:type="dxa"/>
            <w:gridSpan w:val="2"/>
            <w:vAlign w:val="center"/>
          </w:tcPr>
          <w:p w:rsidR="00FC145B" w:rsidRPr="00E266CA" w:rsidRDefault="00FC145B" w:rsidP="0054004A">
            <w:pPr>
              <w:jc w:val="center"/>
            </w:pPr>
            <w:r w:rsidRPr="00E266CA">
              <w:rPr>
                <w:lang w:val="sr-Cyrl-CS"/>
              </w:rPr>
              <w:t>Годишње</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tc>
      </w:tr>
      <w:tr w:rsidR="00FC145B" w:rsidRPr="00E266CA" w:rsidTr="0054004A">
        <w:trPr>
          <w:cantSplit/>
        </w:trPr>
        <w:tc>
          <w:tcPr>
            <w:tcW w:w="1603" w:type="dxa"/>
            <w:vAlign w:val="center"/>
          </w:tcPr>
          <w:p w:rsidR="00FC145B" w:rsidRPr="00E266CA" w:rsidRDefault="00FC145B" w:rsidP="0054004A">
            <w:pPr>
              <w:rPr>
                <w:lang w:val="sr-Cyrl-CS"/>
              </w:rPr>
            </w:pPr>
            <w:r w:rsidRPr="00E266CA">
              <w:rPr>
                <w:lang w:val="sr-Cyrl-CS"/>
              </w:rPr>
              <w:lastRenderedPageBreak/>
              <w:t>Хигијена становања</w:t>
            </w:r>
            <w:r w:rsidRPr="00E266CA">
              <w:t xml:space="preserve"> </w:t>
            </w:r>
          </w:p>
        </w:tc>
        <w:tc>
          <w:tcPr>
            <w:tcW w:w="1686" w:type="dxa"/>
            <w:vAlign w:val="center"/>
          </w:tcPr>
          <w:p w:rsidR="00FC145B" w:rsidRPr="00E266CA" w:rsidRDefault="00FC145B" w:rsidP="0054004A">
            <w:r w:rsidRPr="00E266CA">
              <w:rPr>
                <w:lang w:val="sr-Cyrl-CS"/>
              </w:rPr>
              <w:t>Подизање свести ученика</w:t>
            </w:r>
            <w:r w:rsidRPr="00963C0B">
              <w:rPr>
                <w:lang w:val="ru-RU"/>
              </w:rPr>
              <w:t xml:space="preserve"> </w:t>
            </w:r>
            <w:r w:rsidRPr="00E266CA">
              <w:t>о важности хигијене становања</w:t>
            </w:r>
          </w:p>
        </w:tc>
        <w:tc>
          <w:tcPr>
            <w:tcW w:w="1931" w:type="dxa"/>
            <w:vAlign w:val="center"/>
          </w:tcPr>
          <w:p w:rsidR="00FC145B" w:rsidRPr="00DB37F9" w:rsidRDefault="00FC145B" w:rsidP="0054004A">
            <w:r w:rsidRPr="00E266CA">
              <w:t>Упућивање ученика у основе услова становања</w:t>
            </w:r>
            <w:r w:rsidR="00DB37F9">
              <w:t>.</w:t>
            </w:r>
          </w:p>
          <w:p w:rsidR="00FC145B" w:rsidRPr="00DB37F9" w:rsidRDefault="00FC145B" w:rsidP="0054004A">
            <w:r w:rsidRPr="00E266CA">
              <w:t>Вођење разг</w:t>
            </w:r>
            <w:r w:rsidR="00DB37F9">
              <w:t>овора са ученицима и родитељима.</w:t>
            </w:r>
          </w:p>
        </w:tc>
        <w:tc>
          <w:tcPr>
            <w:tcW w:w="1912" w:type="dxa"/>
            <w:gridSpan w:val="2"/>
            <w:vAlign w:val="center"/>
          </w:tcPr>
          <w:p w:rsidR="00FC145B" w:rsidRPr="00E266CA" w:rsidRDefault="00FC145B" w:rsidP="0054004A">
            <w:pPr>
              <w:jc w:val="center"/>
            </w:pPr>
            <w:r w:rsidRPr="00E266CA">
              <w:rPr>
                <w:lang w:val="sr-Cyrl-CS"/>
              </w:rPr>
              <w:t>Годишње</w:t>
            </w:r>
          </w:p>
        </w:tc>
        <w:tc>
          <w:tcPr>
            <w:tcW w:w="1522" w:type="dxa"/>
            <w:vAlign w:val="center"/>
          </w:tcPr>
          <w:p w:rsidR="00FC145B" w:rsidRPr="00E266CA" w:rsidRDefault="00FC145B" w:rsidP="0054004A">
            <w:pPr>
              <w:rPr>
                <w:lang w:val="sr-Cyrl-CS"/>
              </w:rPr>
            </w:pPr>
            <w:r w:rsidRPr="00E266CA">
              <w:rPr>
                <w:lang w:val="sr-Cyrl-CS"/>
              </w:rPr>
              <w:t>Представници дома здравља</w:t>
            </w:r>
          </w:p>
        </w:tc>
      </w:tr>
      <w:tr w:rsidR="00FC145B" w:rsidRPr="00E266CA" w:rsidTr="0054004A">
        <w:trPr>
          <w:cantSplit/>
          <w:trHeight w:val="197"/>
        </w:trPr>
        <w:tc>
          <w:tcPr>
            <w:tcW w:w="1603" w:type="dxa"/>
            <w:vAlign w:val="center"/>
          </w:tcPr>
          <w:p w:rsidR="00FC145B" w:rsidRPr="00E266CA" w:rsidRDefault="00FC145B" w:rsidP="0054004A">
            <w:pPr>
              <w:rPr>
                <w:lang w:val="sr-Cyrl-CS"/>
              </w:rPr>
            </w:pPr>
            <w:r w:rsidRPr="00E266CA">
              <w:rPr>
                <w:lang w:val="sr-Cyrl-CS"/>
              </w:rPr>
              <w:t>Правилно држање тела</w:t>
            </w:r>
          </w:p>
        </w:tc>
        <w:tc>
          <w:tcPr>
            <w:tcW w:w="1686" w:type="dxa"/>
            <w:vAlign w:val="center"/>
          </w:tcPr>
          <w:p w:rsidR="00FC145B" w:rsidRPr="00E266CA" w:rsidRDefault="00FC145B" w:rsidP="0054004A">
            <w:r w:rsidRPr="00E266CA">
              <w:rPr>
                <w:lang w:val="sr-Cyrl-CS"/>
              </w:rPr>
              <w:t>Подизање свести ученика</w:t>
            </w:r>
            <w:r w:rsidRPr="00963C0B">
              <w:rPr>
                <w:lang w:val="ru-RU"/>
              </w:rPr>
              <w:t xml:space="preserve"> </w:t>
            </w:r>
            <w:r w:rsidRPr="00E266CA">
              <w:t>о важности правилног држања тела</w:t>
            </w:r>
          </w:p>
        </w:tc>
        <w:tc>
          <w:tcPr>
            <w:tcW w:w="1931" w:type="dxa"/>
            <w:vAlign w:val="center"/>
          </w:tcPr>
          <w:p w:rsidR="00FC145B" w:rsidRPr="00DB37F9" w:rsidRDefault="00FC145B" w:rsidP="0054004A">
            <w:r w:rsidRPr="00E266CA">
              <w:t>Често опомињање ученика на правилно држање тела</w:t>
            </w:r>
            <w:r w:rsidR="00DB37F9">
              <w:t>.</w:t>
            </w:r>
          </w:p>
          <w:p w:rsidR="00FC145B" w:rsidRPr="00DB37F9" w:rsidRDefault="00FC145B" w:rsidP="0054004A">
            <w:r w:rsidRPr="00E266CA">
              <w:t>Разговор са ученицима о последицама неправилног држања тела</w:t>
            </w:r>
            <w:r w:rsidR="00DB37F9">
              <w:t>.</w:t>
            </w:r>
          </w:p>
          <w:p w:rsidR="00FC145B" w:rsidRPr="00DB37F9" w:rsidRDefault="00FC145B" w:rsidP="0054004A">
            <w:r w:rsidRPr="00E266CA">
              <w:t>Примена корективних и вежби обликовања на часовима физичког васпитања</w:t>
            </w:r>
            <w:r w:rsidR="00DB37F9">
              <w:t>.</w:t>
            </w:r>
          </w:p>
        </w:tc>
        <w:tc>
          <w:tcPr>
            <w:tcW w:w="1912" w:type="dxa"/>
            <w:gridSpan w:val="2"/>
            <w:vAlign w:val="center"/>
          </w:tcPr>
          <w:p w:rsidR="00FC145B" w:rsidRPr="00E266CA" w:rsidRDefault="00FC145B" w:rsidP="0054004A">
            <w:r w:rsidRPr="00E266CA">
              <w:rPr>
                <w:lang w:val="sr-Cyrl-CS"/>
              </w:rPr>
              <w:t>Септембар/октобар</w:t>
            </w:r>
          </w:p>
        </w:tc>
        <w:tc>
          <w:tcPr>
            <w:tcW w:w="1522" w:type="dxa"/>
            <w:vAlign w:val="center"/>
          </w:tcPr>
          <w:p w:rsidR="00FC145B" w:rsidRPr="00E266CA" w:rsidRDefault="00FC145B" w:rsidP="0054004A">
            <w:pPr>
              <w:rPr>
                <w:lang w:val="sr-Cyrl-CS"/>
              </w:rPr>
            </w:pPr>
            <w:r w:rsidRPr="00E266CA">
              <w:rPr>
                <w:lang w:val="sr-Cyrl-CS"/>
              </w:rPr>
              <w:t>Наст. Физичког васпитања</w:t>
            </w:r>
          </w:p>
        </w:tc>
      </w:tr>
      <w:tr w:rsidR="00FC145B" w:rsidRPr="00E266CA" w:rsidTr="0054004A">
        <w:trPr>
          <w:cantSplit/>
        </w:trPr>
        <w:tc>
          <w:tcPr>
            <w:tcW w:w="1603" w:type="dxa"/>
            <w:vAlign w:val="center"/>
          </w:tcPr>
          <w:p w:rsidR="00FC145B" w:rsidRDefault="00FC145B" w:rsidP="0054004A">
            <w:pPr>
              <w:rPr>
                <w:lang w:val="sr-Cyrl-CS"/>
              </w:rPr>
            </w:pPr>
            <w:r w:rsidRPr="00E266CA">
              <w:rPr>
                <w:lang w:val="sr-Cyrl-CS"/>
              </w:rPr>
              <w:t>Пубертет – промене</w:t>
            </w:r>
          </w:p>
          <w:p w:rsidR="0084060D" w:rsidRPr="00E266CA" w:rsidRDefault="0084060D" w:rsidP="0054004A">
            <w:pPr>
              <w:rPr>
                <w:lang w:val="sr-Cyrl-CS"/>
              </w:rPr>
            </w:pPr>
          </w:p>
        </w:tc>
        <w:tc>
          <w:tcPr>
            <w:tcW w:w="1686" w:type="dxa"/>
            <w:vAlign w:val="center"/>
          </w:tcPr>
          <w:p w:rsidR="00FC145B" w:rsidRPr="00E266CA" w:rsidRDefault="00FC145B" w:rsidP="0054004A">
            <w:r w:rsidRPr="00E266CA">
              <w:rPr>
                <w:lang w:val="sr-Cyrl-CS"/>
              </w:rPr>
              <w:t xml:space="preserve">Упућивање ученика </w:t>
            </w:r>
            <w:r w:rsidRPr="00E266CA">
              <w:t>у промене које их очекују у пубертету</w:t>
            </w:r>
          </w:p>
          <w:p w:rsidR="00FC145B" w:rsidRPr="00E266CA" w:rsidRDefault="00FC145B" w:rsidP="0054004A">
            <w:pPr>
              <w:rPr>
                <w:lang w:val="sr-Cyrl-CS"/>
              </w:rPr>
            </w:pPr>
            <w:r w:rsidRPr="00E266CA">
              <w:rPr>
                <w:lang w:val="sr-Cyrl-CS"/>
              </w:rPr>
              <w:t>Освешћивање неопходности ових промена</w:t>
            </w:r>
          </w:p>
          <w:p w:rsidR="00FC145B" w:rsidRPr="00E266CA" w:rsidRDefault="00FC145B" w:rsidP="0054004A">
            <w:r w:rsidRPr="00E266CA">
              <w:t xml:space="preserve">Прихватање промена и развој здравог односа према свом телу </w:t>
            </w:r>
          </w:p>
        </w:tc>
        <w:tc>
          <w:tcPr>
            <w:tcW w:w="1931" w:type="dxa"/>
            <w:vAlign w:val="center"/>
          </w:tcPr>
          <w:p w:rsidR="00FC145B" w:rsidRPr="00E266CA" w:rsidRDefault="00FC145B" w:rsidP="0054004A">
            <w:pPr>
              <w:rPr>
                <w:lang w:val="sr-Cyrl-CS"/>
              </w:rPr>
            </w:pPr>
            <w:r w:rsidRPr="00E266CA">
              <w:rPr>
                <w:lang w:val="sr-Cyrl-CS"/>
              </w:rPr>
              <w:t>Реализација радионица за ученике петог разреда</w:t>
            </w:r>
            <w:r w:rsidR="00DB37F9">
              <w:rPr>
                <w:lang w:val="sr-Cyrl-CS"/>
              </w:rPr>
              <w:t>.</w:t>
            </w:r>
          </w:p>
          <w:p w:rsidR="00FC145B" w:rsidRPr="00E266CA" w:rsidRDefault="00FC145B" w:rsidP="0054004A">
            <w:pPr>
              <w:rPr>
                <w:lang w:val="sr-Cyrl-CS"/>
              </w:rPr>
            </w:pPr>
            <w:r w:rsidRPr="00E266CA">
              <w:rPr>
                <w:lang w:val="sr-Cyrl-CS"/>
              </w:rPr>
              <w:t>Упознавање са физичким и психичким променама кроз разговор</w:t>
            </w:r>
            <w:r w:rsidR="00DB37F9">
              <w:rPr>
                <w:lang w:val="sr-Cyrl-CS"/>
              </w:rPr>
              <w:t>.</w:t>
            </w:r>
          </w:p>
          <w:p w:rsidR="00FC145B" w:rsidRPr="00E266CA" w:rsidRDefault="00FC145B" w:rsidP="0054004A">
            <w:pPr>
              <w:rPr>
                <w:lang w:val="sr-Cyrl-CS"/>
              </w:rPr>
            </w:pPr>
            <w:r w:rsidRPr="00E266CA">
              <w:rPr>
                <w:lang w:val="sr-Cyrl-CS"/>
              </w:rPr>
              <w:t>Приказивање промена на духовит и креативан начин</w:t>
            </w:r>
            <w:r w:rsidR="00DB37F9">
              <w:rPr>
                <w:lang w:val="sr-Cyrl-CS"/>
              </w:rPr>
              <w:t>.</w:t>
            </w:r>
          </w:p>
          <w:p w:rsidR="00FC145B" w:rsidRPr="00E266CA" w:rsidRDefault="00FC145B" w:rsidP="0054004A"/>
        </w:tc>
        <w:tc>
          <w:tcPr>
            <w:tcW w:w="1912" w:type="dxa"/>
            <w:gridSpan w:val="2"/>
            <w:vAlign w:val="center"/>
          </w:tcPr>
          <w:p w:rsidR="00FC145B" w:rsidRPr="00E266CA" w:rsidRDefault="00FC145B" w:rsidP="0054004A">
            <w:pPr>
              <w:jc w:val="center"/>
              <w:rPr>
                <w:lang w:val="sr-Cyrl-CS"/>
              </w:rPr>
            </w:pPr>
            <w:r w:rsidRPr="00E266CA">
              <w:rPr>
                <w:lang w:val="sr-Cyrl-CS"/>
              </w:rPr>
              <w:t>Годишње</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Default="00FC145B" w:rsidP="0054004A">
            <w:pPr>
              <w:rPr>
                <w:lang w:val="sr-Cyrl-CS"/>
              </w:rPr>
            </w:pPr>
          </w:p>
          <w:p w:rsidR="0084060D" w:rsidRDefault="0084060D" w:rsidP="0054004A">
            <w:pPr>
              <w:rPr>
                <w:lang w:val="sr-Cyrl-CS"/>
              </w:rPr>
            </w:pPr>
          </w:p>
          <w:p w:rsidR="0084060D" w:rsidRPr="00E266CA" w:rsidRDefault="0084060D" w:rsidP="0054004A">
            <w:pPr>
              <w:rPr>
                <w:lang w:val="sr-Cyrl-CS"/>
              </w:rPr>
            </w:pPr>
          </w:p>
        </w:tc>
      </w:tr>
      <w:tr w:rsidR="00FC145B" w:rsidRPr="00E266CA" w:rsidTr="0054004A">
        <w:trPr>
          <w:cantSplit/>
          <w:trHeight w:val="563"/>
        </w:trPr>
        <w:tc>
          <w:tcPr>
            <w:tcW w:w="1603" w:type="dxa"/>
            <w:vAlign w:val="center"/>
          </w:tcPr>
          <w:p w:rsidR="00FC145B" w:rsidRPr="00E266CA" w:rsidRDefault="00FC145B" w:rsidP="0054004A">
            <w:pPr>
              <w:rPr>
                <w:lang w:val="sr-Cyrl-CS"/>
              </w:rPr>
            </w:pPr>
            <w:r w:rsidRPr="00E266CA">
              <w:rPr>
                <w:lang w:val="sr-Cyrl-CS"/>
              </w:rPr>
              <w:lastRenderedPageBreak/>
              <w:t>Превенција болести зависности</w:t>
            </w:r>
          </w:p>
        </w:tc>
        <w:tc>
          <w:tcPr>
            <w:tcW w:w="1686" w:type="dxa"/>
            <w:vAlign w:val="center"/>
          </w:tcPr>
          <w:p w:rsidR="00FC145B" w:rsidRPr="00E266CA" w:rsidRDefault="00FC145B" w:rsidP="0054004A">
            <w:pPr>
              <w:rPr>
                <w:lang w:val="sr-Cyrl-CS"/>
              </w:rPr>
            </w:pPr>
            <w:r w:rsidRPr="00E266CA">
              <w:rPr>
                <w:lang w:val="sr-Cyrl-CS"/>
              </w:rPr>
              <w:t xml:space="preserve">Подизање нивоа свесности ученика </w:t>
            </w:r>
            <w:r w:rsidR="00DB37F9">
              <w:rPr>
                <w:lang w:val="sr-Cyrl-CS"/>
              </w:rPr>
              <w:t xml:space="preserve">и родитеља </w:t>
            </w:r>
            <w:r w:rsidRPr="00E266CA">
              <w:rPr>
                <w:lang w:val="sr-Cyrl-CS"/>
              </w:rPr>
              <w:t>о штетности психоактивних супстанци</w:t>
            </w:r>
          </w:p>
        </w:tc>
        <w:tc>
          <w:tcPr>
            <w:tcW w:w="1931" w:type="dxa"/>
            <w:vAlign w:val="center"/>
          </w:tcPr>
          <w:p w:rsidR="00DB37F9" w:rsidRDefault="00FC145B" w:rsidP="0054004A">
            <w:r w:rsidRPr="00E266CA">
              <w:t>Организација и</w:t>
            </w:r>
            <w:r w:rsidR="00DB37F9">
              <w:t xml:space="preserve"> реализација вршњачке едукације.</w:t>
            </w:r>
          </w:p>
          <w:p w:rsidR="00FC145B" w:rsidRPr="00DB37F9" w:rsidRDefault="00FC145B" w:rsidP="0054004A">
            <w:r w:rsidRPr="00E266CA">
              <w:t>Саветовалишта за болести зависности</w:t>
            </w:r>
            <w:r w:rsidR="00DB37F9">
              <w:t>.</w:t>
            </w:r>
          </w:p>
          <w:p w:rsidR="00FC145B" w:rsidRPr="00DB37F9" w:rsidRDefault="00FC145B" w:rsidP="0054004A">
            <w:r w:rsidRPr="00E266CA">
              <w:t>Разговор са ученицима о штетности дувана и алкохола</w:t>
            </w:r>
            <w:r w:rsidR="00DB37F9">
              <w:t>.</w:t>
            </w:r>
          </w:p>
          <w:p w:rsidR="00FC145B" w:rsidRPr="00DB37F9" w:rsidRDefault="00FC145B" w:rsidP="0054004A">
            <w:r w:rsidRPr="00E266CA">
              <w:t>Разговор</w:t>
            </w:r>
            <w:r w:rsidR="0045533E">
              <w:t>/радионице</w:t>
            </w:r>
            <w:r w:rsidRPr="00E266CA">
              <w:t xml:space="preserve"> са ученицима о штетности психоактивних супстанци</w:t>
            </w:r>
            <w:r w:rsidR="00DB37F9">
              <w:t>.</w:t>
            </w:r>
          </w:p>
          <w:p w:rsidR="00FC145B" w:rsidRPr="00DB37F9" w:rsidRDefault="00DB37F9" w:rsidP="0054004A">
            <w:r>
              <w:t>Израда пано</w:t>
            </w:r>
            <w:r w:rsidR="00FC145B" w:rsidRPr="00E266CA">
              <w:t>а на тему превенције болести зависности</w:t>
            </w:r>
            <w:r>
              <w:t>.</w:t>
            </w:r>
          </w:p>
          <w:p w:rsidR="00FC145B" w:rsidRPr="00E266CA" w:rsidRDefault="00FC145B" w:rsidP="0054004A">
            <w:r w:rsidRPr="00E266CA">
              <w:t>Пуштање филмова ученицима на тему „Алкохолизам“ и „Наркоманија“</w:t>
            </w:r>
          </w:p>
          <w:p w:rsidR="00FC145B" w:rsidRPr="00E266CA" w:rsidRDefault="00FC145B" w:rsidP="0054004A">
            <w:r w:rsidRPr="00E266CA">
              <w:t>Учешће на такмичењима („Квизоманија“)</w:t>
            </w:r>
          </w:p>
          <w:p w:rsidR="00FC145B" w:rsidRPr="00E266CA" w:rsidRDefault="00FC145B" w:rsidP="0054004A">
            <w:pPr>
              <w:rPr>
                <w:lang w:val="sr-Cyrl-CS"/>
              </w:rPr>
            </w:pPr>
            <w:r w:rsidRPr="00E266CA">
              <w:t xml:space="preserve">Обележавање </w:t>
            </w:r>
            <w:r w:rsidRPr="00963C0B">
              <w:rPr>
                <w:lang w:val="ru-RU"/>
              </w:rPr>
              <w:t>Светског дана борбе против дрога</w:t>
            </w:r>
            <w:r w:rsidR="00DB37F9">
              <w:rPr>
                <w:lang w:val="ru-RU"/>
              </w:rPr>
              <w:t>.</w:t>
            </w:r>
          </w:p>
        </w:tc>
        <w:tc>
          <w:tcPr>
            <w:tcW w:w="1912" w:type="dxa"/>
            <w:gridSpan w:val="2"/>
            <w:vAlign w:val="center"/>
          </w:tcPr>
          <w:p w:rsidR="00FC145B" w:rsidRPr="00E266CA" w:rsidRDefault="00DB37F9" w:rsidP="00DB37F9">
            <w:pPr>
              <w:jc w:val="center"/>
            </w:pPr>
            <w:r>
              <w:rPr>
                <w:lang w:val="sr-Cyrl-CS"/>
              </w:rPr>
              <w:t>Годишње/д</w:t>
            </w:r>
            <w:r w:rsidR="00FC145B" w:rsidRPr="00E266CA">
              <w:rPr>
                <w:lang w:val="sr-Cyrl-CS"/>
              </w:rPr>
              <w:t>ецембар</w:t>
            </w:r>
          </w:p>
        </w:tc>
        <w:tc>
          <w:tcPr>
            <w:tcW w:w="1522" w:type="dxa"/>
            <w:vAlign w:val="center"/>
          </w:tcPr>
          <w:p w:rsidR="0045533E" w:rsidRDefault="00FC145B" w:rsidP="0045533E">
            <w:pPr>
              <w:rPr>
                <w:lang w:val="ru-RU"/>
              </w:rPr>
            </w:pPr>
            <w:r w:rsidRPr="00E266CA">
              <w:rPr>
                <w:lang w:val="ru-RU"/>
              </w:rPr>
              <w:t>Нас.биологије</w:t>
            </w:r>
            <w:r w:rsidR="00DB37F9">
              <w:rPr>
                <w:lang w:val="ru-RU"/>
              </w:rPr>
              <w:t>,</w:t>
            </w:r>
          </w:p>
          <w:p w:rsidR="00FC145B" w:rsidRPr="00E266CA" w:rsidRDefault="0045533E" w:rsidP="0045533E">
            <w:pPr>
              <w:rPr>
                <w:lang w:val="ru-RU"/>
              </w:rPr>
            </w:pPr>
            <w:r>
              <w:rPr>
                <w:lang w:val="ru-RU"/>
              </w:rPr>
              <w:t>одељењски старешина, педагог</w:t>
            </w:r>
          </w:p>
          <w:p w:rsidR="00FC145B" w:rsidRPr="00E266CA" w:rsidRDefault="00FC145B" w:rsidP="0045533E">
            <w:pPr>
              <w:rPr>
                <w:lang w:val="ru-RU"/>
              </w:rPr>
            </w:pPr>
            <w:r w:rsidRPr="00E266CA">
              <w:rPr>
                <w:lang w:val="ru-RU"/>
              </w:rPr>
              <w:t>здрав.служба</w:t>
            </w:r>
            <w:r w:rsidR="00DB37F9">
              <w:rPr>
                <w:lang w:val="ru-RU"/>
              </w:rPr>
              <w:t>, ПУ Лазаревац,</w:t>
            </w:r>
          </w:p>
          <w:p w:rsidR="00FC145B" w:rsidRPr="00E266CA" w:rsidRDefault="00FC145B" w:rsidP="0045533E">
            <w:pPr>
              <w:rPr>
                <w:lang w:val="sr-Cyrl-CS"/>
              </w:rPr>
            </w:pPr>
            <w:r w:rsidRPr="00E266CA">
              <w:rPr>
                <w:lang w:val="sr-Cyrl-CS"/>
              </w:rPr>
              <w:t>Саветовалиште за болести зависности</w:t>
            </w:r>
          </w:p>
        </w:tc>
      </w:tr>
      <w:tr w:rsidR="00FC145B" w:rsidRPr="00E266CA" w:rsidTr="0054004A">
        <w:trPr>
          <w:cantSplit/>
          <w:trHeight w:val="547"/>
        </w:trPr>
        <w:tc>
          <w:tcPr>
            <w:tcW w:w="1603" w:type="dxa"/>
            <w:vAlign w:val="center"/>
          </w:tcPr>
          <w:p w:rsidR="00FC145B" w:rsidRPr="00E266CA" w:rsidRDefault="00FC145B" w:rsidP="0054004A">
            <w:pPr>
              <w:rPr>
                <w:lang w:val="sr-Cyrl-CS"/>
              </w:rPr>
            </w:pPr>
            <w:r w:rsidRPr="00E266CA">
              <w:rPr>
                <w:lang w:val="sr-Cyrl-CS"/>
              </w:rPr>
              <w:t xml:space="preserve">Правилна исхрана – основ човековог здравља </w:t>
            </w:r>
          </w:p>
        </w:tc>
        <w:tc>
          <w:tcPr>
            <w:tcW w:w="1686" w:type="dxa"/>
            <w:vAlign w:val="center"/>
          </w:tcPr>
          <w:p w:rsidR="00FC145B" w:rsidRPr="00E266CA" w:rsidRDefault="00FC145B" w:rsidP="0054004A">
            <w:pPr>
              <w:rPr>
                <w:lang w:val="sr-Cyrl-CS"/>
              </w:rPr>
            </w:pPr>
            <w:r w:rsidRPr="00E266CA">
              <w:rPr>
                <w:lang w:val="sr-Cyrl-CS"/>
              </w:rPr>
              <w:t>Подизање нивоа свесности ученика о значају правилне исхране</w:t>
            </w:r>
          </w:p>
        </w:tc>
        <w:tc>
          <w:tcPr>
            <w:tcW w:w="1931" w:type="dxa"/>
            <w:vAlign w:val="center"/>
          </w:tcPr>
          <w:p w:rsidR="00FC145B" w:rsidRPr="00AB35FB" w:rsidRDefault="00FC145B" w:rsidP="0054004A">
            <w:r w:rsidRPr="00E266CA">
              <w:t>Организација позоришне представе за ученике млађих разреда</w:t>
            </w:r>
            <w:r w:rsidR="00AB35FB">
              <w:t>.</w:t>
            </w:r>
          </w:p>
          <w:p w:rsidR="00FC145B" w:rsidRPr="00AB35FB" w:rsidRDefault="00FC145B" w:rsidP="0054004A">
            <w:r w:rsidRPr="00E266CA">
              <w:t>Израда стране у школским новинама</w:t>
            </w:r>
            <w:r w:rsidR="00AB35FB">
              <w:t>.</w:t>
            </w:r>
          </w:p>
          <w:p w:rsidR="00FC145B" w:rsidRPr="00AB35FB" w:rsidRDefault="00FC145B" w:rsidP="0054004A">
            <w:r w:rsidRPr="00E266CA">
              <w:t>Разговор са ученицима о штентости индустријске и брзе хране</w:t>
            </w:r>
            <w:r w:rsidR="00AB35FB">
              <w:t>.</w:t>
            </w:r>
          </w:p>
          <w:p w:rsidR="00FC145B" w:rsidRPr="00AB35FB" w:rsidRDefault="00FC145B" w:rsidP="0054004A">
            <w:r w:rsidRPr="00E266CA">
              <w:t>Дискусија и израда паноа на тему правилне исхране</w:t>
            </w:r>
            <w:r w:rsidR="00AB35FB">
              <w:t>.</w:t>
            </w:r>
          </w:p>
        </w:tc>
        <w:tc>
          <w:tcPr>
            <w:tcW w:w="1912" w:type="dxa"/>
            <w:gridSpan w:val="2"/>
            <w:vAlign w:val="center"/>
          </w:tcPr>
          <w:p w:rsidR="00FC145B" w:rsidRPr="00E266CA" w:rsidRDefault="00FC145B" w:rsidP="0054004A">
            <w:pPr>
              <w:jc w:val="center"/>
            </w:pPr>
            <w:r w:rsidRPr="00E266CA">
              <w:rPr>
                <w:lang w:val="sr-Cyrl-CS"/>
              </w:rPr>
              <w:t>Март</w:t>
            </w:r>
          </w:p>
        </w:tc>
        <w:tc>
          <w:tcPr>
            <w:tcW w:w="1522" w:type="dxa"/>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center"/>
            </w:pPr>
          </w:p>
        </w:tc>
      </w:tr>
      <w:tr w:rsidR="00FC145B" w:rsidRPr="00E266CA" w:rsidTr="0054004A">
        <w:trPr>
          <w:cantSplit/>
          <w:trHeight w:val="547"/>
        </w:trPr>
        <w:tc>
          <w:tcPr>
            <w:tcW w:w="1603" w:type="dxa"/>
            <w:vAlign w:val="center"/>
          </w:tcPr>
          <w:p w:rsidR="00FC145B" w:rsidRPr="00E266CA" w:rsidRDefault="00FC145B" w:rsidP="0054004A">
            <w:pPr>
              <w:rPr>
                <w:lang w:val="sr-Cyrl-CS"/>
              </w:rPr>
            </w:pPr>
            <w:r w:rsidRPr="00E266CA">
              <w:rPr>
                <w:lang w:val="sr-Cyrl-CS"/>
              </w:rPr>
              <w:t>Адол</w:t>
            </w:r>
            <w:r w:rsidRPr="00E266CA">
              <w:t>e</w:t>
            </w:r>
            <w:r w:rsidRPr="00E266CA">
              <w:rPr>
                <w:lang w:val="sr-Cyrl-CS"/>
              </w:rPr>
              <w:t>сценција као животно доба</w:t>
            </w:r>
          </w:p>
        </w:tc>
        <w:tc>
          <w:tcPr>
            <w:tcW w:w="1686" w:type="dxa"/>
            <w:vAlign w:val="center"/>
          </w:tcPr>
          <w:p w:rsidR="00FC145B" w:rsidRPr="00E266CA" w:rsidRDefault="00FC145B" w:rsidP="0054004A">
            <w:r w:rsidRPr="00E266CA">
              <w:rPr>
                <w:lang w:val="sr-Cyrl-CS"/>
              </w:rPr>
              <w:t xml:space="preserve">Упућивање ученика </w:t>
            </w:r>
            <w:r w:rsidRPr="00E266CA">
              <w:t>у промене које их очекују у адолесценцији</w:t>
            </w:r>
          </w:p>
          <w:p w:rsidR="00FC145B" w:rsidRPr="00E266CA" w:rsidRDefault="00FC145B" w:rsidP="0054004A">
            <w:pPr>
              <w:rPr>
                <w:lang w:val="sr-Cyrl-CS"/>
              </w:rPr>
            </w:pPr>
            <w:r w:rsidRPr="00E266CA">
              <w:rPr>
                <w:lang w:val="sr-Cyrl-CS"/>
              </w:rPr>
              <w:t>Освешћивање неопходности ових промена</w:t>
            </w:r>
          </w:p>
          <w:p w:rsidR="00FC145B" w:rsidRPr="00E266CA" w:rsidRDefault="00FC145B" w:rsidP="0054004A">
            <w:r w:rsidRPr="00E266CA">
              <w:t xml:space="preserve">Прихватање промена и развој здравог односа према свом телу </w:t>
            </w:r>
          </w:p>
        </w:tc>
        <w:tc>
          <w:tcPr>
            <w:tcW w:w="1931" w:type="dxa"/>
            <w:vAlign w:val="center"/>
          </w:tcPr>
          <w:p w:rsidR="00FC145B" w:rsidRPr="00E266CA" w:rsidRDefault="00FC145B" w:rsidP="0054004A">
            <w:pPr>
              <w:rPr>
                <w:lang w:val="sr-Cyrl-CS"/>
              </w:rPr>
            </w:pPr>
            <w:r w:rsidRPr="00E266CA">
              <w:rPr>
                <w:lang w:val="sr-Cyrl-CS"/>
              </w:rPr>
              <w:t>Реализација радионица за ученике петог разреда</w:t>
            </w:r>
            <w:r w:rsidR="00AB35FB">
              <w:rPr>
                <w:lang w:val="sr-Cyrl-CS"/>
              </w:rPr>
              <w:t>.</w:t>
            </w:r>
          </w:p>
          <w:p w:rsidR="00FC145B" w:rsidRPr="00E266CA" w:rsidRDefault="00FC145B" w:rsidP="0054004A">
            <w:pPr>
              <w:rPr>
                <w:lang w:val="sr-Cyrl-CS"/>
              </w:rPr>
            </w:pPr>
            <w:r w:rsidRPr="00E266CA">
              <w:rPr>
                <w:lang w:val="sr-Cyrl-CS"/>
              </w:rPr>
              <w:t>Упознавање са физичким и психичким променама кроз разговор</w:t>
            </w:r>
            <w:r w:rsidR="00AB35FB">
              <w:rPr>
                <w:lang w:val="sr-Cyrl-CS"/>
              </w:rPr>
              <w:t>.</w:t>
            </w:r>
          </w:p>
          <w:p w:rsidR="00FC145B" w:rsidRPr="00E266CA" w:rsidRDefault="00FC145B" w:rsidP="0054004A">
            <w:pPr>
              <w:rPr>
                <w:lang w:val="sr-Cyrl-CS"/>
              </w:rPr>
            </w:pPr>
            <w:r w:rsidRPr="00E266CA">
              <w:rPr>
                <w:lang w:val="sr-Cyrl-CS"/>
              </w:rPr>
              <w:t>Приказивање промена на духовит и креативан начин</w:t>
            </w:r>
            <w:r w:rsidR="00AB35FB">
              <w:rPr>
                <w:lang w:val="sr-Cyrl-CS"/>
              </w:rPr>
              <w:t>.</w:t>
            </w:r>
          </w:p>
          <w:p w:rsidR="00FC145B" w:rsidRPr="00E266CA" w:rsidRDefault="00FC145B" w:rsidP="0054004A"/>
        </w:tc>
        <w:tc>
          <w:tcPr>
            <w:tcW w:w="1899" w:type="dxa"/>
            <w:vAlign w:val="center"/>
          </w:tcPr>
          <w:p w:rsidR="00FC145B" w:rsidRDefault="00AB35FB" w:rsidP="0054004A">
            <w:pPr>
              <w:jc w:val="center"/>
              <w:rPr>
                <w:lang w:val="sr-Cyrl-CS"/>
              </w:rPr>
            </w:pPr>
            <w:r>
              <w:rPr>
                <w:lang w:val="sr-Cyrl-CS"/>
              </w:rPr>
              <w:t>Годишње</w:t>
            </w:r>
          </w:p>
          <w:p w:rsidR="00AB35FB" w:rsidRPr="00E266CA" w:rsidRDefault="00AB35FB" w:rsidP="0054004A">
            <w:pPr>
              <w:jc w:val="center"/>
              <w:rPr>
                <w:lang w:val="sr-Cyrl-CS"/>
              </w:rPr>
            </w:pPr>
          </w:p>
        </w:tc>
        <w:tc>
          <w:tcPr>
            <w:tcW w:w="1535" w:type="dxa"/>
            <w:gridSpan w:val="2"/>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pPr>
              <w:jc w:val="center"/>
              <w:rPr>
                <w:lang w:val="sr-Cyrl-CS"/>
              </w:rPr>
            </w:pPr>
            <w:r w:rsidRPr="00E266CA">
              <w:rPr>
                <w:lang w:val="sr-Cyrl-CS"/>
              </w:rPr>
              <w:t>педагог</w:t>
            </w:r>
          </w:p>
        </w:tc>
      </w:tr>
      <w:tr w:rsidR="00FC145B" w:rsidRPr="00E266CA" w:rsidTr="0054004A">
        <w:trPr>
          <w:cantSplit/>
        </w:trPr>
        <w:tc>
          <w:tcPr>
            <w:tcW w:w="1603" w:type="dxa"/>
            <w:vAlign w:val="center"/>
          </w:tcPr>
          <w:p w:rsidR="00FC145B" w:rsidRPr="00E266CA" w:rsidRDefault="00FC145B" w:rsidP="0054004A">
            <w:pPr>
              <w:rPr>
                <w:lang w:val="sr-Cyrl-CS"/>
              </w:rPr>
            </w:pPr>
            <w:r w:rsidRPr="00E266CA">
              <w:rPr>
                <w:lang w:val="sr-Cyrl-CS"/>
              </w:rPr>
              <w:lastRenderedPageBreak/>
              <w:t>Ментално здравље младих</w:t>
            </w:r>
          </w:p>
        </w:tc>
        <w:tc>
          <w:tcPr>
            <w:tcW w:w="1686" w:type="dxa"/>
            <w:vAlign w:val="center"/>
          </w:tcPr>
          <w:p w:rsidR="00FC145B" w:rsidRPr="00E266CA" w:rsidRDefault="00FC145B" w:rsidP="0054004A">
            <w:r w:rsidRPr="00E266CA">
              <w:t>Подизање нивоа свесности ученика о значају менталног здравља и како да га сачувају</w:t>
            </w:r>
          </w:p>
        </w:tc>
        <w:tc>
          <w:tcPr>
            <w:tcW w:w="1931" w:type="dxa"/>
            <w:vAlign w:val="center"/>
          </w:tcPr>
          <w:p w:rsidR="00FC145B" w:rsidRPr="00E266CA" w:rsidRDefault="00FC145B" w:rsidP="0054004A">
            <w:pPr>
              <w:rPr>
                <w:lang w:val="sr-Cyrl-CS"/>
              </w:rPr>
            </w:pPr>
            <w:r w:rsidRPr="00E266CA">
              <w:rPr>
                <w:lang w:val="sr-Cyrl-CS"/>
              </w:rPr>
              <w:t>Упућивање ученика у термин ментално здравље</w:t>
            </w:r>
            <w:r w:rsidR="00AB35FB">
              <w:rPr>
                <w:lang w:val="sr-Cyrl-CS"/>
              </w:rPr>
              <w:t>.</w:t>
            </w:r>
          </w:p>
          <w:p w:rsidR="00FC145B" w:rsidRPr="00E266CA" w:rsidRDefault="00FC145B" w:rsidP="0054004A">
            <w:r w:rsidRPr="00E266CA">
              <w:rPr>
                <w:lang w:val="sr-Cyrl-CS"/>
              </w:rPr>
              <w:t>Разговор о начину очувања менталног здравља</w:t>
            </w:r>
            <w:r w:rsidR="00AB35FB">
              <w:rPr>
                <w:lang w:val="sr-Cyrl-CS"/>
              </w:rPr>
              <w:t>.</w:t>
            </w:r>
          </w:p>
        </w:tc>
        <w:tc>
          <w:tcPr>
            <w:tcW w:w="1899" w:type="dxa"/>
            <w:vAlign w:val="center"/>
          </w:tcPr>
          <w:p w:rsidR="00FC145B" w:rsidRPr="00E266CA" w:rsidRDefault="00FC145B" w:rsidP="0054004A">
            <w:pPr>
              <w:jc w:val="center"/>
              <w:rPr>
                <w:lang w:val="sr-Cyrl-CS"/>
              </w:rPr>
            </w:pPr>
            <w:r w:rsidRPr="00E266CA">
              <w:rPr>
                <w:lang w:val="sr-Cyrl-CS"/>
              </w:rPr>
              <w:t>Годишње</w:t>
            </w:r>
          </w:p>
        </w:tc>
        <w:tc>
          <w:tcPr>
            <w:tcW w:w="1535" w:type="dxa"/>
            <w:gridSpan w:val="2"/>
            <w:vAlign w:val="center"/>
          </w:tcPr>
          <w:p w:rsidR="00FC145B" w:rsidRPr="00E266CA" w:rsidRDefault="00FC145B" w:rsidP="0054004A">
            <w:pPr>
              <w:jc w:val="center"/>
              <w:rPr>
                <w:lang w:val="sr-Cyrl-CS"/>
              </w:rPr>
            </w:pPr>
            <w:r w:rsidRPr="00E266CA">
              <w:rPr>
                <w:lang w:val="sr-Cyrl-CS"/>
              </w:rPr>
              <w:t>Представници дома здравља</w:t>
            </w:r>
          </w:p>
        </w:tc>
      </w:tr>
      <w:tr w:rsidR="00FC145B" w:rsidRPr="00E266CA" w:rsidTr="0054004A">
        <w:trPr>
          <w:cantSplit/>
        </w:trPr>
        <w:tc>
          <w:tcPr>
            <w:tcW w:w="1603" w:type="dxa"/>
            <w:vAlign w:val="center"/>
          </w:tcPr>
          <w:p w:rsidR="00FC145B" w:rsidRPr="00E266CA" w:rsidRDefault="00FC145B" w:rsidP="0054004A">
            <w:pPr>
              <w:rPr>
                <w:lang w:val="sr-Latn-CS"/>
              </w:rPr>
            </w:pPr>
            <w:r w:rsidRPr="00E266CA">
              <w:rPr>
                <w:lang w:val="sr-Cyrl-CS"/>
              </w:rPr>
              <w:t>Однос према болестима и лековима</w:t>
            </w:r>
          </w:p>
        </w:tc>
        <w:tc>
          <w:tcPr>
            <w:tcW w:w="1686" w:type="dxa"/>
            <w:vAlign w:val="center"/>
          </w:tcPr>
          <w:p w:rsidR="00FC145B" w:rsidRPr="00E266CA" w:rsidRDefault="00FC145B" w:rsidP="0054004A">
            <w:r w:rsidRPr="00E266CA">
              <w:t xml:space="preserve">Едукација ученика о значају превенција болести и штетности које имају лекови </w:t>
            </w:r>
          </w:p>
        </w:tc>
        <w:tc>
          <w:tcPr>
            <w:tcW w:w="1931" w:type="dxa"/>
            <w:vAlign w:val="center"/>
          </w:tcPr>
          <w:p w:rsidR="00FC145B" w:rsidRPr="00E266CA" w:rsidRDefault="00FC145B" w:rsidP="0054004A">
            <w:pPr>
              <w:rPr>
                <w:lang w:val="sr-Cyrl-CS"/>
              </w:rPr>
            </w:pPr>
            <w:r w:rsidRPr="00E266CA">
              <w:rPr>
                <w:lang w:val="sr-Cyrl-CS"/>
              </w:rPr>
              <w:t>Давање основних информација о начину на који болест може настати</w:t>
            </w:r>
            <w:r w:rsidR="00AB35FB">
              <w:rPr>
                <w:lang w:val="sr-Cyrl-CS"/>
              </w:rPr>
              <w:t>.</w:t>
            </w:r>
          </w:p>
          <w:p w:rsidR="00FC145B" w:rsidRPr="00E266CA" w:rsidRDefault="00FC145B" w:rsidP="0054004A">
            <w:pPr>
              <w:rPr>
                <w:lang w:val="sr-Cyrl-CS"/>
              </w:rPr>
            </w:pPr>
            <w:r w:rsidRPr="00E266CA">
              <w:rPr>
                <w:lang w:val="sr-Cyrl-CS"/>
              </w:rPr>
              <w:t>Давање основних информација о штетности лекова</w:t>
            </w:r>
            <w:r w:rsidR="00AB35FB">
              <w:rPr>
                <w:lang w:val="sr-Cyrl-CS"/>
              </w:rPr>
              <w:t>.</w:t>
            </w:r>
          </w:p>
          <w:p w:rsidR="00FC145B" w:rsidRPr="00E266CA" w:rsidRDefault="00FC145B" w:rsidP="0054004A">
            <w:r w:rsidRPr="00E266CA">
              <w:rPr>
                <w:lang w:val="sr-Cyrl-CS"/>
              </w:rPr>
              <w:t>Упућивање ученика у мере превенције болести</w:t>
            </w:r>
            <w:r w:rsidR="00AB35FB">
              <w:rPr>
                <w:lang w:val="sr-Cyrl-CS"/>
              </w:rPr>
              <w:t>.</w:t>
            </w:r>
          </w:p>
        </w:tc>
        <w:tc>
          <w:tcPr>
            <w:tcW w:w="1899" w:type="dxa"/>
            <w:vAlign w:val="center"/>
          </w:tcPr>
          <w:p w:rsidR="00FC145B" w:rsidRPr="00E266CA" w:rsidRDefault="00FC145B" w:rsidP="0054004A">
            <w:pPr>
              <w:jc w:val="center"/>
              <w:rPr>
                <w:lang w:val="sr-Cyrl-CS"/>
              </w:rPr>
            </w:pPr>
            <w:r w:rsidRPr="00E266CA">
              <w:rPr>
                <w:lang w:val="sr-Cyrl-CS"/>
              </w:rPr>
              <w:t>Годишње</w:t>
            </w:r>
          </w:p>
        </w:tc>
        <w:tc>
          <w:tcPr>
            <w:tcW w:w="1535" w:type="dxa"/>
            <w:gridSpan w:val="2"/>
            <w:vAlign w:val="center"/>
          </w:tcPr>
          <w:p w:rsidR="00FC145B" w:rsidRPr="00E266CA" w:rsidRDefault="00FC145B" w:rsidP="0054004A">
            <w:pPr>
              <w:jc w:val="center"/>
              <w:rPr>
                <w:lang w:val="sr-Cyrl-CS"/>
              </w:rPr>
            </w:pPr>
            <w:r w:rsidRPr="00E266CA">
              <w:rPr>
                <w:lang w:val="sr-Cyrl-CS"/>
              </w:rPr>
              <w:t>Представници дома здравља</w:t>
            </w:r>
          </w:p>
        </w:tc>
      </w:tr>
      <w:tr w:rsidR="00FC145B" w:rsidRPr="00E266CA" w:rsidTr="0054004A">
        <w:trPr>
          <w:cantSplit/>
        </w:trPr>
        <w:tc>
          <w:tcPr>
            <w:tcW w:w="1603" w:type="dxa"/>
            <w:vAlign w:val="center"/>
          </w:tcPr>
          <w:p w:rsidR="00FC145B" w:rsidRPr="00E266CA" w:rsidRDefault="00FC145B" w:rsidP="0054004A">
            <w:pPr>
              <w:rPr>
                <w:lang w:val="sr-Latn-CS"/>
              </w:rPr>
            </w:pPr>
            <w:r w:rsidRPr="00E266CA">
              <w:rPr>
                <w:lang w:val="sr-Cyrl-CS"/>
              </w:rPr>
              <w:t>Заразне и полно преносиве болести</w:t>
            </w:r>
            <w:r w:rsidRPr="00E266CA">
              <w:rPr>
                <w:lang w:val="sr-Latn-CS"/>
              </w:rPr>
              <w:t xml:space="preserve"> </w:t>
            </w:r>
          </w:p>
        </w:tc>
        <w:tc>
          <w:tcPr>
            <w:tcW w:w="1686" w:type="dxa"/>
            <w:vAlign w:val="center"/>
          </w:tcPr>
          <w:p w:rsidR="00FC145B" w:rsidRPr="00E266CA" w:rsidRDefault="00FC145B" w:rsidP="0054004A">
            <w:pPr>
              <w:rPr>
                <w:lang w:val="sr-Cyrl-CS"/>
              </w:rPr>
            </w:pPr>
            <w:r w:rsidRPr="00E266CA">
              <w:rPr>
                <w:lang w:val="sr-Cyrl-CS"/>
              </w:rPr>
              <w:t>Подизање нивоа свесности ученика о начину заштите од заразних и полно преносивих болести</w:t>
            </w:r>
          </w:p>
        </w:tc>
        <w:tc>
          <w:tcPr>
            <w:tcW w:w="1931" w:type="dxa"/>
          </w:tcPr>
          <w:p w:rsidR="00FC145B" w:rsidRPr="00E266CA" w:rsidRDefault="00FC145B" w:rsidP="0054004A">
            <w:pPr>
              <w:rPr>
                <w:lang w:val="sr-Cyrl-CS"/>
              </w:rPr>
            </w:pPr>
            <w:r w:rsidRPr="00E266CA">
              <w:rPr>
                <w:lang w:val="sr-Cyrl-CS"/>
              </w:rPr>
              <w:t>Давање ученицима основних информација о заразним и полно преносивим болестима</w:t>
            </w:r>
            <w:r w:rsidR="00AB35FB">
              <w:rPr>
                <w:lang w:val="sr-Cyrl-CS"/>
              </w:rPr>
              <w:t>.</w:t>
            </w:r>
          </w:p>
          <w:p w:rsidR="00FC145B" w:rsidRPr="00E266CA" w:rsidRDefault="00FC145B" w:rsidP="0054004A">
            <w:pPr>
              <w:rPr>
                <w:lang w:val="sr-Cyrl-CS"/>
              </w:rPr>
            </w:pPr>
            <w:r w:rsidRPr="00E266CA">
              <w:rPr>
                <w:lang w:val="sr-Cyrl-CS"/>
              </w:rPr>
              <w:t>Едукација ученика о превенцији заразних и полно преносивих болести</w:t>
            </w:r>
            <w:r w:rsidR="00AB35FB">
              <w:rPr>
                <w:lang w:val="sr-Cyrl-CS"/>
              </w:rPr>
              <w:t>.</w:t>
            </w:r>
          </w:p>
          <w:p w:rsidR="00FC145B" w:rsidRPr="00E266CA" w:rsidRDefault="00FC145B" w:rsidP="0054004A">
            <w:pPr>
              <w:rPr>
                <w:lang w:val="sr-Cyrl-CS"/>
              </w:rPr>
            </w:pPr>
            <w:r w:rsidRPr="00E266CA">
              <w:rPr>
                <w:lang w:val="sr-Cyrl-CS"/>
              </w:rPr>
              <w:t>Упућивање ученика о значају казивања сумње на одређену болест родитељима или особи од поверења која је старија и искуснија од њих</w:t>
            </w:r>
            <w:r w:rsidR="00AB35FB">
              <w:rPr>
                <w:lang w:val="sr-Cyrl-CS"/>
              </w:rPr>
              <w:t>.</w:t>
            </w:r>
          </w:p>
        </w:tc>
        <w:tc>
          <w:tcPr>
            <w:tcW w:w="1899" w:type="dxa"/>
            <w:vAlign w:val="center"/>
          </w:tcPr>
          <w:p w:rsidR="00FC145B" w:rsidRPr="00E266CA" w:rsidRDefault="00FC145B" w:rsidP="0054004A">
            <w:pPr>
              <w:jc w:val="center"/>
              <w:rPr>
                <w:lang w:val="sr-Cyrl-CS"/>
              </w:rPr>
            </w:pPr>
            <w:r w:rsidRPr="00E266CA">
              <w:rPr>
                <w:lang w:val="sr-Cyrl-CS"/>
              </w:rPr>
              <w:t>Април/мај</w:t>
            </w:r>
          </w:p>
        </w:tc>
        <w:tc>
          <w:tcPr>
            <w:tcW w:w="1535" w:type="dxa"/>
            <w:gridSpan w:val="2"/>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pPr>
              <w:jc w:val="center"/>
              <w:rPr>
                <w:lang w:val="sr-Cyrl-CS"/>
              </w:rPr>
            </w:pPr>
            <w:r w:rsidRPr="00E266CA">
              <w:rPr>
                <w:lang w:val="sr-Cyrl-CS"/>
              </w:rPr>
              <w:t>педагог</w:t>
            </w:r>
          </w:p>
        </w:tc>
      </w:tr>
      <w:tr w:rsidR="00FC145B" w:rsidRPr="00E266CA" w:rsidTr="0054004A">
        <w:trPr>
          <w:cantSplit/>
          <w:trHeight w:val="283"/>
        </w:trPr>
        <w:tc>
          <w:tcPr>
            <w:tcW w:w="1603" w:type="dxa"/>
            <w:vAlign w:val="center"/>
          </w:tcPr>
          <w:p w:rsidR="00FC145B" w:rsidRPr="00E266CA" w:rsidRDefault="00FC145B" w:rsidP="0054004A">
            <w:pPr>
              <w:rPr>
                <w:lang w:val="sr-Latn-CS"/>
              </w:rPr>
            </w:pPr>
            <w:r w:rsidRPr="00E266CA">
              <w:rPr>
                <w:lang w:val="sr-Cyrl-CS"/>
              </w:rPr>
              <w:t>СИДА</w:t>
            </w:r>
          </w:p>
        </w:tc>
        <w:tc>
          <w:tcPr>
            <w:tcW w:w="1686" w:type="dxa"/>
          </w:tcPr>
          <w:p w:rsidR="00FC145B" w:rsidRPr="00E266CA" w:rsidRDefault="00FC145B" w:rsidP="0054004A">
            <w:pPr>
              <w:rPr>
                <w:lang w:val="sr-Cyrl-CS"/>
              </w:rPr>
            </w:pPr>
            <w:r w:rsidRPr="00E266CA">
              <w:rPr>
                <w:lang w:val="sr-Cyrl-CS"/>
              </w:rPr>
              <w:t>Подизање нивоа свесности ученика о начину и последицама инфекције ХИВ-ом</w:t>
            </w:r>
          </w:p>
        </w:tc>
        <w:tc>
          <w:tcPr>
            <w:tcW w:w="1931" w:type="dxa"/>
          </w:tcPr>
          <w:p w:rsidR="00FC145B" w:rsidRPr="00E266CA" w:rsidRDefault="00FC145B" w:rsidP="0054004A">
            <w:pPr>
              <w:rPr>
                <w:lang w:val="sr-Cyrl-CS"/>
              </w:rPr>
            </w:pPr>
            <w:r w:rsidRPr="00E266CA">
              <w:rPr>
                <w:lang w:val="sr-Cyrl-CS"/>
              </w:rPr>
              <w:t>Разговор са ученицима о њиховом знању о ХИВ-у и СИДИ</w:t>
            </w:r>
            <w:r w:rsidR="00AB35FB">
              <w:rPr>
                <w:lang w:val="sr-Cyrl-CS"/>
              </w:rPr>
              <w:t>.</w:t>
            </w:r>
          </w:p>
          <w:p w:rsidR="00FC145B" w:rsidRPr="00E266CA" w:rsidRDefault="00FC145B" w:rsidP="0054004A">
            <w:pPr>
              <w:rPr>
                <w:lang w:val="sr-Cyrl-CS"/>
              </w:rPr>
            </w:pPr>
            <w:r w:rsidRPr="00E266CA">
              <w:rPr>
                <w:lang w:val="sr-Cyrl-CS"/>
              </w:rPr>
              <w:t>Упућивање ученика о начину на који се ХИВ може пренети</w:t>
            </w:r>
            <w:r w:rsidR="00AB35FB">
              <w:rPr>
                <w:lang w:val="sr-Cyrl-CS"/>
              </w:rPr>
              <w:t>.</w:t>
            </w:r>
          </w:p>
          <w:p w:rsidR="00FC145B" w:rsidRPr="00E266CA" w:rsidRDefault="00FC145B" w:rsidP="0054004A">
            <w:pPr>
              <w:rPr>
                <w:lang w:val="sr-Cyrl-CS"/>
              </w:rPr>
            </w:pPr>
            <w:r w:rsidRPr="00E266CA">
              <w:rPr>
                <w:lang w:val="sr-Cyrl-CS"/>
              </w:rPr>
              <w:t>Упућивање ученика у мере превенције</w:t>
            </w:r>
            <w:r w:rsidR="00AB35FB">
              <w:rPr>
                <w:lang w:val="sr-Cyrl-CS"/>
              </w:rPr>
              <w:t>.</w:t>
            </w:r>
          </w:p>
        </w:tc>
        <w:tc>
          <w:tcPr>
            <w:tcW w:w="1899" w:type="dxa"/>
            <w:vAlign w:val="center"/>
          </w:tcPr>
          <w:p w:rsidR="00FC145B" w:rsidRPr="00E266CA" w:rsidRDefault="00FC145B" w:rsidP="0054004A">
            <w:pPr>
              <w:jc w:val="center"/>
              <w:rPr>
                <w:lang w:val="sr-Cyrl-CS"/>
              </w:rPr>
            </w:pPr>
            <w:r w:rsidRPr="00E266CA">
              <w:rPr>
                <w:lang w:val="sr-Cyrl-CS"/>
              </w:rPr>
              <w:t>Децембар</w:t>
            </w:r>
          </w:p>
        </w:tc>
        <w:tc>
          <w:tcPr>
            <w:tcW w:w="1535" w:type="dxa"/>
            <w:gridSpan w:val="2"/>
            <w:vAlign w:val="center"/>
          </w:tcPr>
          <w:p w:rsidR="00FC145B" w:rsidRPr="00E266CA" w:rsidRDefault="00FC145B" w:rsidP="0054004A">
            <w:pPr>
              <w:jc w:val="both"/>
              <w:rPr>
                <w:lang w:val="ru-RU"/>
              </w:rPr>
            </w:pPr>
            <w:r w:rsidRPr="00E266CA">
              <w:rPr>
                <w:lang w:val="ru-RU"/>
              </w:rPr>
              <w:t>Нас.биологије</w:t>
            </w:r>
          </w:p>
          <w:p w:rsidR="00FC145B" w:rsidRPr="00E266CA" w:rsidRDefault="00FC145B" w:rsidP="0054004A">
            <w:pPr>
              <w:jc w:val="both"/>
              <w:rPr>
                <w:lang w:val="ru-RU"/>
              </w:rPr>
            </w:pPr>
            <w:r w:rsidRPr="00E266CA">
              <w:rPr>
                <w:lang w:val="ru-RU"/>
              </w:rPr>
              <w:t>здрав.служба</w:t>
            </w:r>
          </w:p>
          <w:p w:rsidR="00FC145B" w:rsidRPr="00E266CA" w:rsidRDefault="00FC145B" w:rsidP="0054004A">
            <w:pPr>
              <w:jc w:val="center"/>
              <w:rPr>
                <w:lang w:val="sr-Cyrl-CS"/>
              </w:rPr>
            </w:pPr>
            <w:r w:rsidRPr="00E266CA">
              <w:rPr>
                <w:lang w:val="sr-Cyrl-CS"/>
              </w:rPr>
              <w:t>Саветовалиште за болести зависности</w:t>
            </w:r>
          </w:p>
        </w:tc>
      </w:tr>
    </w:tbl>
    <w:p w:rsidR="00FC145B" w:rsidRPr="00E266CA" w:rsidRDefault="00FC145B" w:rsidP="00FC145B">
      <w:pPr>
        <w:jc w:val="both"/>
        <w:rPr>
          <w:sz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Pr="00E266CA" w:rsidRDefault="003E6FE4" w:rsidP="00FC145B">
      <w:pPr>
        <w:ind w:left="720"/>
        <w:rPr>
          <w:sz w:val="24"/>
          <w:szCs w:val="24"/>
          <w:u w:val="single"/>
          <w:lang w:val="sr-Cyrl-CS"/>
        </w:rPr>
      </w:pPr>
      <w:r w:rsidRPr="003E6FE4">
        <w:rPr>
          <w:sz w:val="28"/>
          <w:szCs w:val="28"/>
          <w:lang w:val="sr-Cyrl-CS"/>
        </w:rPr>
        <w:t>5.4</w:t>
      </w:r>
      <w:r w:rsidR="00FC145B" w:rsidRPr="003E6FE4">
        <w:rPr>
          <w:sz w:val="28"/>
          <w:szCs w:val="28"/>
          <w:lang w:val="sr-Cyrl-CS"/>
        </w:rPr>
        <w:t xml:space="preserve"> </w:t>
      </w:r>
      <w:r w:rsidRPr="003E6FE4">
        <w:rPr>
          <w:sz w:val="28"/>
          <w:szCs w:val="28"/>
          <w:lang w:val="sr-Cyrl-CS"/>
        </w:rPr>
        <w:t xml:space="preserve"> </w:t>
      </w:r>
      <w:r w:rsidR="00FC145B" w:rsidRPr="00E266CA">
        <w:rPr>
          <w:sz w:val="28"/>
          <w:szCs w:val="28"/>
          <w:u w:val="single"/>
          <w:lang w:val="sr-Cyrl-CS"/>
        </w:rPr>
        <w:t>СОЦИЈАЛНА ЗАШТИТА УЧЕНИКА</w:t>
      </w:r>
    </w:p>
    <w:p w:rsidR="00FC145B" w:rsidRPr="00E266CA" w:rsidRDefault="00FC145B" w:rsidP="00FC145B">
      <w:pPr>
        <w:jc w:val="both"/>
        <w:rPr>
          <w:sz w:val="24"/>
          <w:lang w:val="ru-RU"/>
        </w:rPr>
      </w:pPr>
    </w:p>
    <w:p w:rsidR="00FC145B" w:rsidRPr="00E266CA" w:rsidRDefault="00FC145B" w:rsidP="00FC145B">
      <w:pPr>
        <w:jc w:val="both"/>
        <w:rPr>
          <w:sz w:val="24"/>
          <w:lang w:val="sr-Cyrl-CS"/>
        </w:rPr>
      </w:pPr>
    </w:p>
    <w:p w:rsidR="00FC145B" w:rsidRPr="00E266CA" w:rsidRDefault="00FC145B" w:rsidP="00FC145B">
      <w:pPr>
        <w:jc w:val="both"/>
        <w:rPr>
          <w:sz w:val="24"/>
          <w:lang w:val="sr-Cyrl-CS"/>
        </w:rPr>
      </w:pPr>
    </w:p>
    <w:p w:rsidR="00FC145B" w:rsidRPr="00E266CA" w:rsidRDefault="00FC145B" w:rsidP="00826695">
      <w:pPr>
        <w:ind w:firstLine="720"/>
        <w:jc w:val="both"/>
        <w:rPr>
          <w:color w:val="000000"/>
          <w:sz w:val="24"/>
          <w:szCs w:val="24"/>
          <w:lang w:val="ru-RU"/>
        </w:rPr>
      </w:pPr>
      <w:r w:rsidRPr="00E266CA">
        <w:rPr>
          <w:color w:val="000000"/>
          <w:sz w:val="24"/>
          <w:szCs w:val="24"/>
          <w:lang w:val="ru-RU"/>
        </w:rPr>
        <w:t>Програм социјалне заштите подразумева програм превенције малолетничке деликвенције, програм сарадње са Центром за социјални рад, програм заштите ученика од насиља, злостављања и занемаривања, као и програм сарадње са породицом.</w:t>
      </w:r>
    </w:p>
    <w:p w:rsidR="00FC145B" w:rsidRPr="00E266CA" w:rsidRDefault="00FC145B" w:rsidP="00826695">
      <w:pPr>
        <w:jc w:val="both"/>
        <w:rPr>
          <w:color w:val="000000"/>
          <w:sz w:val="24"/>
          <w:szCs w:val="24"/>
          <w:lang w:val="ru-RU"/>
        </w:rPr>
      </w:pPr>
    </w:p>
    <w:p w:rsidR="00FC145B" w:rsidRPr="00E266CA" w:rsidRDefault="00FC145B" w:rsidP="00FC145B">
      <w:pPr>
        <w:rPr>
          <w:b/>
          <w:sz w:val="24"/>
          <w:szCs w:val="24"/>
          <w:lang w:val="ru-RU"/>
        </w:rPr>
      </w:pPr>
      <w:r w:rsidRPr="00E266CA">
        <w:rPr>
          <w:b/>
          <w:sz w:val="24"/>
          <w:szCs w:val="24"/>
          <w:lang w:val="ru-RU"/>
        </w:rPr>
        <w:t>Програм сарадње са Центром за социјални рад</w:t>
      </w:r>
    </w:p>
    <w:p w:rsidR="00FC145B" w:rsidRPr="00E266CA" w:rsidRDefault="00FC145B" w:rsidP="00FC145B">
      <w:pPr>
        <w:rPr>
          <w:b/>
          <w:sz w:val="24"/>
          <w:szCs w:val="24"/>
          <w:lang w:val="ru-RU"/>
        </w:rPr>
      </w:pPr>
    </w:p>
    <w:tbl>
      <w:tblPr>
        <w:tblW w:w="985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091"/>
        <w:gridCol w:w="3544"/>
        <w:gridCol w:w="1098"/>
      </w:tblGrid>
      <w:tr w:rsidR="00FC145B" w:rsidRPr="00E266CA" w:rsidTr="0054004A">
        <w:trPr>
          <w:jc w:val="center"/>
        </w:trPr>
        <w:tc>
          <w:tcPr>
            <w:tcW w:w="3119" w:type="dxa"/>
            <w:shd w:val="clear" w:color="auto" w:fill="B3B3B3"/>
          </w:tcPr>
          <w:p w:rsidR="00FC145B" w:rsidRPr="00E266CA" w:rsidRDefault="00FC145B" w:rsidP="0054004A">
            <w:pPr>
              <w:jc w:val="center"/>
              <w:rPr>
                <w:b/>
                <w:sz w:val="24"/>
                <w:szCs w:val="24"/>
                <w:lang w:val="ru-RU"/>
              </w:rPr>
            </w:pPr>
            <w:r w:rsidRPr="00E266CA">
              <w:rPr>
                <w:b/>
                <w:sz w:val="24"/>
                <w:szCs w:val="24"/>
                <w:lang w:val="ru-RU"/>
              </w:rPr>
              <w:t>Садржај</w:t>
            </w:r>
          </w:p>
        </w:tc>
        <w:tc>
          <w:tcPr>
            <w:tcW w:w="2091" w:type="dxa"/>
            <w:shd w:val="clear" w:color="auto" w:fill="B3B3B3"/>
          </w:tcPr>
          <w:p w:rsidR="00FC145B" w:rsidRPr="00E266CA" w:rsidRDefault="00FC145B" w:rsidP="0054004A">
            <w:pPr>
              <w:rPr>
                <w:b/>
                <w:color w:val="000000"/>
                <w:sz w:val="24"/>
                <w:szCs w:val="24"/>
                <w:lang w:val="ru-RU"/>
              </w:rPr>
            </w:pPr>
            <w:r w:rsidRPr="00E266CA">
              <w:rPr>
                <w:b/>
                <w:color w:val="000000"/>
                <w:sz w:val="24"/>
                <w:szCs w:val="24"/>
                <w:lang w:val="ru-RU"/>
              </w:rPr>
              <w:t>Циљеви</w:t>
            </w:r>
          </w:p>
        </w:tc>
        <w:tc>
          <w:tcPr>
            <w:tcW w:w="3544" w:type="dxa"/>
            <w:shd w:val="clear" w:color="auto" w:fill="B3B3B3"/>
          </w:tcPr>
          <w:p w:rsidR="00FC145B" w:rsidRPr="00E266CA" w:rsidRDefault="00FC145B" w:rsidP="0054004A">
            <w:pPr>
              <w:jc w:val="center"/>
              <w:rPr>
                <w:b/>
                <w:sz w:val="24"/>
                <w:szCs w:val="24"/>
                <w:lang w:val="ru-RU"/>
              </w:rPr>
            </w:pPr>
            <w:r w:rsidRPr="00E266CA">
              <w:rPr>
                <w:b/>
                <w:sz w:val="24"/>
                <w:szCs w:val="24"/>
                <w:lang w:val="ru-RU"/>
              </w:rPr>
              <w:t>Задаци</w:t>
            </w:r>
          </w:p>
        </w:tc>
        <w:tc>
          <w:tcPr>
            <w:tcW w:w="1098" w:type="dxa"/>
            <w:shd w:val="clear" w:color="auto" w:fill="B3B3B3"/>
          </w:tcPr>
          <w:p w:rsidR="00FC145B" w:rsidRPr="00E266CA" w:rsidRDefault="00FC145B" w:rsidP="0054004A">
            <w:pPr>
              <w:jc w:val="center"/>
              <w:rPr>
                <w:b/>
                <w:sz w:val="24"/>
                <w:szCs w:val="24"/>
                <w:lang w:val="ru-RU"/>
              </w:rPr>
            </w:pPr>
            <w:r w:rsidRPr="00E266CA">
              <w:rPr>
                <w:b/>
                <w:sz w:val="24"/>
                <w:szCs w:val="24"/>
                <w:lang w:val="ru-RU"/>
              </w:rPr>
              <w:t>Динамика</w:t>
            </w:r>
          </w:p>
        </w:tc>
      </w:tr>
      <w:tr w:rsidR="00FC145B" w:rsidRPr="00E266CA" w:rsidTr="0054004A">
        <w:trPr>
          <w:trHeight w:val="521"/>
          <w:jc w:val="center"/>
        </w:trPr>
        <w:tc>
          <w:tcPr>
            <w:tcW w:w="3119" w:type="dxa"/>
            <w:vAlign w:val="center"/>
          </w:tcPr>
          <w:p w:rsidR="00FC145B" w:rsidRPr="00E266CA" w:rsidRDefault="00FC145B" w:rsidP="0054004A">
            <w:pPr>
              <w:rPr>
                <w:sz w:val="24"/>
                <w:szCs w:val="24"/>
                <w:lang w:val="ru-RU"/>
              </w:rPr>
            </w:pPr>
            <w:r w:rsidRPr="00E266CA">
              <w:rPr>
                <w:color w:val="000000"/>
                <w:sz w:val="24"/>
                <w:szCs w:val="24"/>
                <w:lang w:val="ru-RU"/>
              </w:rPr>
              <w:t xml:space="preserve">Идентификација социјално угрожене деце  </w:t>
            </w:r>
          </w:p>
        </w:tc>
        <w:tc>
          <w:tcPr>
            <w:tcW w:w="2091" w:type="dxa"/>
            <w:vAlign w:val="center"/>
          </w:tcPr>
          <w:p w:rsidR="00FC145B" w:rsidRPr="00E266CA" w:rsidRDefault="00FC145B" w:rsidP="0054004A">
            <w:pPr>
              <w:rPr>
                <w:sz w:val="24"/>
                <w:szCs w:val="24"/>
                <w:lang w:val="ru-RU"/>
              </w:rPr>
            </w:pPr>
            <w:r w:rsidRPr="00E266CA">
              <w:rPr>
                <w:sz w:val="24"/>
                <w:szCs w:val="24"/>
                <w:lang w:val="ru-RU"/>
              </w:rPr>
              <w:t>Обезбеђивање потребне социјалне помоћи ученицима</w:t>
            </w:r>
          </w:p>
        </w:tc>
        <w:tc>
          <w:tcPr>
            <w:tcW w:w="3544" w:type="dxa"/>
            <w:vAlign w:val="center"/>
          </w:tcPr>
          <w:p w:rsidR="00FC145B" w:rsidRPr="00E266CA" w:rsidRDefault="00FC145B" w:rsidP="0054004A">
            <w:pPr>
              <w:rPr>
                <w:sz w:val="24"/>
                <w:szCs w:val="24"/>
                <w:lang w:val="ru-RU"/>
              </w:rPr>
            </w:pPr>
            <w:r w:rsidRPr="00E266CA">
              <w:rPr>
                <w:sz w:val="24"/>
                <w:szCs w:val="24"/>
                <w:lang w:val="ru-RU"/>
              </w:rPr>
              <w:t>Успостављање контакта и сарадње са психологом и педагогом у Центру за социјални рад Пријављивање деце из социјално и економски  угрожених породица</w:t>
            </w:r>
          </w:p>
          <w:p w:rsidR="00FC145B" w:rsidRPr="00E266CA" w:rsidRDefault="00FC145B" w:rsidP="0054004A">
            <w:pPr>
              <w:rPr>
                <w:sz w:val="24"/>
                <w:szCs w:val="24"/>
                <w:lang w:val="ru-RU"/>
              </w:rPr>
            </w:pPr>
            <w:r w:rsidRPr="00E266CA">
              <w:rPr>
                <w:sz w:val="24"/>
                <w:szCs w:val="24"/>
                <w:lang w:val="ru-RU"/>
              </w:rPr>
              <w:t>Пријављивање деце са деликвентним понашањем</w:t>
            </w:r>
          </w:p>
        </w:tc>
        <w:tc>
          <w:tcPr>
            <w:tcW w:w="1098" w:type="dxa"/>
            <w:vAlign w:val="center"/>
          </w:tcPr>
          <w:p w:rsidR="00FC145B" w:rsidRPr="00E266CA" w:rsidRDefault="00FC145B" w:rsidP="0054004A">
            <w:pPr>
              <w:jc w:val="center"/>
              <w:rPr>
                <w:sz w:val="24"/>
                <w:szCs w:val="24"/>
                <w:lang w:val="sr-Cyrl-CS"/>
              </w:rPr>
            </w:pPr>
            <w:r w:rsidRPr="00E266CA">
              <w:rPr>
                <w:sz w:val="24"/>
                <w:szCs w:val="24"/>
                <w:lang w:val="ru-RU"/>
              </w:rPr>
              <w:t>На почетку школске године</w:t>
            </w:r>
          </w:p>
        </w:tc>
      </w:tr>
      <w:tr w:rsidR="00FC145B" w:rsidRPr="00E266CA" w:rsidTr="0054004A">
        <w:trPr>
          <w:trHeight w:val="363"/>
          <w:jc w:val="center"/>
        </w:trPr>
        <w:tc>
          <w:tcPr>
            <w:tcW w:w="3119" w:type="dxa"/>
            <w:vAlign w:val="center"/>
          </w:tcPr>
          <w:p w:rsidR="00FC145B" w:rsidRPr="00E266CA" w:rsidRDefault="00FC145B" w:rsidP="0054004A">
            <w:pPr>
              <w:rPr>
                <w:color w:val="000000"/>
                <w:sz w:val="24"/>
                <w:szCs w:val="24"/>
                <w:lang w:val="ru-RU"/>
              </w:rPr>
            </w:pPr>
            <w:r w:rsidRPr="00E266CA">
              <w:rPr>
                <w:color w:val="000000"/>
                <w:sz w:val="24"/>
                <w:szCs w:val="24"/>
                <w:lang w:val="ru-RU"/>
              </w:rPr>
              <w:t>Економска помоћ социјално угроженим ученицима</w:t>
            </w:r>
          </w:p>
        </w:tc>
        <w:tc>
          <w:tcPr>
            <w:tcW w:w="2091" w:type="dxa"/>
            <w:vAlign w:val="center"/>
          </w:tcPr>
          <w:p w:rsidR="00FC145B" w:rsidRPr="00E266CA" w:rsidRDefault="00FC145B" w:rsidP="0054004A">
            <w:pPr>
              <w:rPr>
                <w:sz w:val="24"/>
                <w:szCs w:val="24"/>
                <w:lang w:val="ru-RU"/>
              </w:rPr>
            </w:pPr>
            <w:r w:rsidRPr="00E266CA">
              <w:rPr>
                <w:sz w:val="24"/>
                <w:szCs w:val="24"/>
                <w:lang w:val="ru-RU"/>
              </w:rPr>
              <w:t>Обезбеђивање потребне економске помоћи ученицима</w:t>
            </w:r>
          </w:p>
        </w:tc>
        <w:tc>
          <w:tcPr>
            <w:tcW w:w="3544" w:type="dxa"/>
            <w:vAlign w:val="center"/>
          </w:tcPr>
          <w:p w:rsidR="00FC145B" w:rsidRPr="00E266CA" w:rsidRDefault="00FC145B" w:rsidP="0054004A">
            <w:pPr>
              <w:rPr>
                <w:sz w:val="24"/>
                <w:szCs w:val="24"/>
                <w:lang w:val="ru-RU"/>
              </w:rPr>
            </w:pPr>
            <w:r w:rsidRPr="00E266CA">
              <w:rPr>
                <w:sz w:val="24"/>
                <w:szCs w:val="24"/>
                <w:lang w:val="ru-RU"/>
              </w:rPr>
              <w:t>Потражња средстава за ужину, екскурзије и сл. за децу из социјално и економски угрожених породица</w:t>
            </w:r>
          </w:p>
          <w:p w:rsidR="00FC145B" w:rsidRPr="00E266CA" w:rsidRDefault="00FC145B" w:rsidP="0054004A">
            <w:pPr>
              <w:rPr>
                <w:color w:val="000000"/>
                <w:sz w:val="24"/>
                <w:szCs w:val="24"/>
                <w:lang w:val="ru-RU"/>
              </w:rPr>
            </w:pPr>
          </w:p>
        </w:tc>
        <w:tc>
          <w:tcPr>
            <w:tcW w:w="1098" w:type="dxa"/>
            <w:vAlign w:val="center"/>
          </w:tcPr>
          <w:p w:rsidR="00FC145B" w:rsidRPr="00E266CA" w:rsidRDefault="00FC145B" w:rsidP="0054004A">
            <w:pPr>
              <w:jc w:val="center"/>
              <w:rPr>
                <w:sz w:val="24"/>
                <w:szCs w:val="24"/>
                <w:lang w:val="ru-RU"/>
              </w:rPr>
            </w:pPr>
            <w:r w:rsidRPr="00E266CA">
              <w:rPr>
                <w:sz w:val="24"/>
                <w:szCs w:val="24"/>
                <w:lang w:val="ru-RU"/>
              </w:rPr>
              <w:t>На почетку школске године</w:t>
            </w:r>
          </w:p>
        </w:tc>
      </w:tr>
      <w:tr w:rsidR="00FC145B" w:rsidRPr="00963C0B" w:rsidTr="0054004A">
        <w:trPr>
          <w:trHeight w:val="345"/>
          <w:jc w:val="center"/>
        </w:trPr>
        <w:tc>
          <w:tcPr>
            <w:tcW w:w="3119" w:type="dxa"/>
            <w:vAlign w:val="center"/>
          </w:tcPr>
          <w:p w:rsidR="00FC145B" w:rsidRPr="00E266CA" w:rsidRDefault="00FC145B" w:rsidP="0054004A">
            <w:pPr>
              <w:rPr>
                <w:sz w:val="24"/>
                <w:szCs w:val="24"/>
                <w:lang w:val="ru-RU"/>
              </w:rPr>
            </w:pPr>
            <w:r w:rsidRPr="00E266CA">
              <w:rPr>
                <w:sz w:val="24"/>
                <w:szCs w:val="24"/>
                <w:lang w:val="ru-RU"/>
              </w:rPr>
              <w:t>Заштита ученика од насиља, злостављања и занемаривања</w:t>
            </w:r>
          </w:p>
        </w:tc>
        <w:tc>
          <w:tcPr>
            <w:tcW w:w="2091" w:type="dxa"/>
            <w:vAlign w:val="center"/>
          </w:tcPr>
          <w:p w:rsidR="00FC145B" w:rsidRPr="00E266CA" w:rsidRDefault="00FC145B" w:rsidP="0054004A">
            <w:pPr>
              <w:rPr>
                <w:sz w:val="24"/>
                <w:szCs w:val="24"/>
                <w:lang w:val="ru-RU"/>
              </w:rPr>
            </w:pPr>
            <w:r w:rsidRPr="00E266CA">
              <w:rPr>
                <w:sz w:val="24"/>
                <w:szCs w:val="24"/>
                <w:lang w:val="ru-RU"/>
              </w:rPr>
              <w:t>Обезбеђивање потребне заштите ученика</w:t>
            </w:r>
          </w:p>
        </w:tc>
        <w:tc>
          <w:tcPr>
            <w:tcW w:w="3544" w:type="dxa"/>
            <w:vAlign w:val="center"/>
          </w:tcPr>
          <w:p w:rsidR="00FC145B" w:rsidRPr="00E266CA" w:rsidRDefault="00FC145B" w:rsidP="0054004A">
            <w:pPr>
              <w:rPr>
                <w:sz w:val="24"/>
                <w:szCs w:val="24"/>
                <w:lang w:val="ru-RU"/>
              </w:rPr>
            </w:pPr>
            <w:r w:rsidRPr="00E266CA">
              <w:rPr>
                <w:sz w:val="24"/>
                <w:szCs w:val="24"/>
                <w:lang w:val="ru-RU"/>
              </w:rPr>
              <w:t>Пријављивање насиља у породици</w:t>
            </w:r>
          </w:p>
          <w:p w:rsidR="00FC145B" w:rsidRPr="00E266CA" w:rsidRDefault="00FC145B" w:rsidP="0054004A">
            <w:pPr>
              <w:rPr>
                <w:sz w:val="24"/>
                <w:szCs w:val="24"/>
                <w:lang w:val="ru-RU"/>
              </w:rPr>
            </w:pPr>
            <w:r w:rsidRPr="00E266CA">
              <w:rPr>
                <w:sz w:val="24"/>
                <w:szCs w:val="24"/>
                <w:lang w:val="ru-RU"/>
              </w:rPr>
              <w:t>Пријављивање деце која не похађају редовно наставу</w:t>
            </w:r>
          </w:p>
          <w:p w:rsidR="00FC145B" w:rsidRPr="00E266CA" w:rsidRDefault="00FC145B" w:rsidP="0054004A">
            <w:pPr>
              <w:rPr>
                <w:sz w:val="24"/>
                <w:szCs w:val="24"/>
                <w:lang w:val="ru-RU"/>
              </w:rPr>
            </w:pPr>
          </w:p>
        </w:tc>
        <w:tc>
          <w:tcPr>
            <w:tcW w:w="1098" w:type="dxa"/>
            <w:vAlign w:val="center"/>
          </w:tcPr>
          <w:p w:rsidR="00FC145B" w:rsidRPr="00E266CA" w:rsidRDefault="00FC145B" w:rsidP="0054004A">
            <w:pPr>
              <w:jc w:val="center"/>
              <w:rPr>
                <w:sz w:val="24"/>
                <w:szCs w:val="24"/>
                <w:lang w:val="ru-RU"/>
              </w:rPr>
            </w:pPr>
            <w:r w:rsidRPr="00E266CA">
              <w:rPr>
                <w:sz w:val="24"/>
                <w:szCs w:val="24"/>
                <w:lang w:val="ru-RU"/>
              </w:rPr>
              <w:t>На почетку школске године</w:t>
            </w:r>
          </w:p>
          <w:p w:rsidR="00FC145B" w:rsidRPr="00963C0B" w:rsidRDefault="00FC145B" w:rsidP="0054004A">
            <w:pPr>
              <w:jc w:val="center"/>
              <w:rPr>
                <w:sz w:val="24"/>
                <w:szCs w:val="24"/>
                <w:lang w:val="ru-RU"/>
              </w:rPr>
            </w:pPr>
            <w:r w:rsidRPr="00963C0B">
              <w:rPr>
                <w:sz w:val="24"/>
                <w:szCs w:val="24"/>
                <w:lang w:val="ru-RU"/>
              </w:rPr>
              <w:t>Током године</w:t>
            </w:r>
          </w:p>
        </w:tc>
      </w:tr>
    </w:tbl>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Pr="00E266CA" w:rsidRDefault="00FC145B" w:rsidP="00FC145B">
      <w:pPr>
        <w:jc w:val="both"/>
        <w:rPr>
          <w:sz w:val="24"/>
          <w:szCs w:val="24"/>
          <w:lang w:val="sr-Cyrl-CS"/>
        </w:rPr>
      </w:pPr>
    </w:p>
    <w:p w:rsidR="00FC145B" w:rsidRDefault="00FC145B" w:rsidP="00FC145B">
      <w:pPr>
        <w:jc w:val="both"/>
        <w:rPr>
          <w:sz w:val="24"/>
          <w:lang w:val="sr-Latn-CS"/>
        </w:rPr>
      </w:pPr>
    </w:p>
    <w:p w:rsidR="00FC145B" w:rsidRDefault="00FC145B" w:rsidP="00FC145B">
      <w:pPr>
        <w:jc w:val="both"/>
        <w:rPr>
          <w:sz w:val="24"/>
          <w:lang w:val="sr-Latn-CS"/>
        </w:rPr>
      </w:pPr>
    </w:p>
    <w:p w:rsidR="00FC145B" w:rsidRDefault="00FC145B" w:rsidP="00FC145B">
      <w:pPr>
        <w:jc w:val="both"/>
        <w:rPr>
          <w:sz w:val="24"/>
          <w:lang w:val="sr-Latn-CS"/>
        </w:rPr>
      </w:pPr>
    </w:p>
    <w:p w:rsidR="00FC145B" w:rsidRDefault="00FC145B" w:rsidP="00FC145B">
      <w:pPr>
        <w:jc w:val="both"/>
        <w:rPr>
          <w:sz w:val="24"/>
          <w:lang w:val="sr-Latn-CS"/>
        </w:rPr>
      </w:pPr>
    </w:p>
    <w:p w:rsidR="00FC145B" w:rsidRPr="009D0152" w:rsidRDefault="00FC145B" w:rsidP="00FC145B">
      <w:pPr>
        <w:jc w:val="both"/>
        <w:rPr>
          <w:sz w:val="24"/>
          <w:lang w:val="sr-Latn-CS"/>
        </w:rPr>
      </w:pPr>
    </w:p>
    <w:p w:rsidR="00FC145B" w:rsidRPr="00E266CA" w:rsidRDefault="00FC145B" w:rsidP="00FC145B">
      <w:pPr>
        <w:jc w:val="both"/>
        <w:rPr>
          <w:sz w:val="24"/>
          <w:lang w:val="sr-Cyrl-CS"/>
        </w:rPr>
      </w:pPr>
    </w:p>
    <w:p w:rsidR="00FC145B" w:rsidRPr="00E266CA" w:rsidRDefault="00FC145B" w:rsidP="00FC145B">
      <w:pPr>
        <w:ind w:left="720"/>
        <w:rPr>
          <w:sz w:val="24"/>
          <w:szCs w:val="24"/>
          <w:u w:val="single"/>
          <w:lang w:val="sr-Cyrl-CS"/>
        </w:rPr>
      </w:pPr>
      <w:r w:rsidRPr="003E6FE4">
        <w:rPr>
          <w:sz w:val="28"/>
          <w:szCs w:val="28"/>
          <w:lang w:val="sr-Cyrl-CS"/>
        </w:rPr>
        <w:t>5.</w:t>
      </w:r>
      <w:r w:rsidR="003E6FE4" w:rsidRPr="003E6FE4">
        <w:rPr>
          <w:sz w:val="28"/>
          <w:szCs w:val="28"/>
          <w:lang w:val="sr-Cyrl-CS"/>
        </w:rPr>
        <w:t xml:space="preserve">5 </w:t>
      </w:r>
      <w:r w:rsidRPr="003E6FE4">
        <w:rPr>
          <w:sz w:val="28"/>
          <w:szCs w:val="28"/>
          <w:lang w:val="sr-Cyrl-CS"/>
        </w:rPr>
        <w:t xml:space="preserve"> </w:t>
      </w:r>
      <w:r w:rsidRPr="00E266CA">
        <w:rPr>
          <w:sz w:val="28"/>
          <w:szCs w:val="28"/>
          <w:u w:val="single"/>
          <w:lang w:val="sr-Cyrl-CS"/>
        </w:rPr>
        <w:t>П</w:t>
      </w:r>
      <w:r w:rsidR="00826695">
        <w:rPr>
          <w:sz w:val="28"/>
          <w:szCs w:val="28"/>
          <w:u w:val="single"/>
          <w:lang w:val="sr-Cyrl-CS"/>
        </w:rPr>
        <w:t>ЛАН</w:t>
      </w:r>
      <w:r w:rsidRPr="00E266CA">
        <w:rPr>
          <w:sz w:val="28"/>
          <w:szCs w:val="28"/>
          <w:u w:val="single"/>
          <w:lang w:val="sr-Cyrl-CS"/>
        </w:rPr>
        <w:t xml:space="preserve"> </w:t>
      </w:r>
      <w:r w:rsidR="00826695">
        <w:rPr>
          <w:sz w:val="28"/>
          <w:szCs w:val="28"/>
          <w:u w:val="single"/>
          <w:lang w:val="sr-Cyrl-CS"/>
        </w:rPr>
        <w:t xml:space="preserve"> </w:t>
      </w:r>
      <w:r w:rsidRPr="00E266CA">
        <w:rPr>
          <w:sz w:val="28"/>
          <w:szCs w:val="28"/>
          <w:u w:val="single"/>
          <w:lang w:val="sr-Cyrl-CS"/>
        </w:rPr>
        <w:t>ПРЕВЕНЦИЈЕ</w:t>
      </w:r>
      <w:r w:rsidR="00826695">
        <w:rPr>
          <w:sz w:val="28"/>
          <w:szCs w:val="28"/>
          <w:u w:val="single"/>
          <w:lang w:val="sr-Cyrl-CS"/>
        </w:rPr>
        <w:t xml:space="preserve"> </w:t>
      </w:r>
      <w:r w:rsidRPr="00E266CA">
        <w:rPr>
          <w:sz w:val="28"/>
          <w:szCs w:val="28"/>
          <w:u w:val="single"/>
          <w:lang w:val="sr-Cyrl-CS"/>
        </w:rPr>
        <w:t xml:space="preserve"> МАЛОЛЕТНИЧКЕ</w:t>
      </w:r>
      <w:r w:rsidR="00826695">
        <w:rPr>
          <w:sz w:val="28"/>
          <w:szCs w:val="28"/>
          <w:u w:val="single"/>
          <w:lang w:val="sr-Cyrl-CS"/>
        </w:rPr>
        <w:t xml:space="preserve"> </w:t>
      </w:r>
      <w:r w:rsidRPr="00E266CA">
        <w:rPr>
          <w:sz w:val="28"/>
          <w:szCs w:val="28"/>
          <w:u w:val="single"/>
          <w:lang w:val="sr-Cyrl-CS"/>
        </w:rPr>
        <w:t xml:space="preserve"> ДЕЛИКВЕНЦИЈЕ</w:t>
      </w:r>
    </w:p>
    <w:p w:rsidR="00FC145B" w:rsidRPr="00E266CA" w:rsidRDefault="00FC145B" w:rsidP="00FC145B">
      <w:pPr>
        <w:rPr>
          <w:b/>
          <w:color w:val="000000"/>
          <w:sz w:val="24"/>
          <w:szCs w:val="24"/>
          <w:lang w:val="ru-RU"/>
        </w:rPr>
      </w:pPr>
      <w:r w:rsidRPr="00E266CA">
        <w:rPr>
          <w:sz w:val="24"/>
          <w:szCs w:val="24"/>
          <w:lang w:val="ru-RU"/>
        </w:rPr>
        <w:t xml:space="preserve">                </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268"/>
        <w:gridCol w:w="2977"/>
        <w:gridCol w:w="1418"/>
      </w:tblGrid>
      <w:tr w:rsidR="00FC145B" w:rsidRPr="00E266CA" w:rsidTr="0054004A">
        <w:trPr>
          <w:jc w:val="center"/>
        </w:trPr>
        <w:tc>
          <w:tcPr>
            <w:tcW w:w="3402" w:type="dxa"/>
            <w:shd w:val="clear" w:color="auto" w:fill="B3B3B3"/>
          </w:tcPr>
          <w:p w:rsidR="00FC145B" w:rsidRPr="00E266CA" w:rsidRDefault="00FC145B" w:rsidP="0054004A">
            <w:pPr>
              <w:jc w:val="center"/>
              <w:rPr>
                <w:b/>
                <w:sz w:val="24"/>
                <w:szCs w:val="24"/>
                <w:lang w:val="ru-RU"/>
              </w:rPr>
            </w:pPr>
            <w:r w:rsidRPr="00E266CA">
              <w:rPr>
                <w:b/>
                <w:sz w:val="24"/>
                <w:szCs w:val="24"/>
                <w:lang w:val="ru-RU"/>
              </w:rPr>
              <w:t>Садржај</w:t>
            </w:r>
          </w:p>
        </w:tc>
        <w:tc>
          <w:tcPr>
            <w:tcW w:w="2268" w:type="dxa"/>
            <w:shd w:val="clear" w:color="auto" w:fill="B3B3B3"/>
          </w:tcPr>
          <w:p w:rsidR="00FC145B" w:rsidRPr="00E266CA" w:rsidRDefault="00FC145B" w:rsidP="0054004A">
            <w:pPr>
              <w:jc w:val="center"/>
              <w:rPr>
                <w:b/>
                <w:sz w:val="24"/>
                <w:szCs w:val="24"/>
                <w:lang w:val="ru-RU"/>
              </w:rPr>
            </w:pPr>
            <w:r w:rsidRPr="00E266CA">
              <w:rPr>
                <w:b/>
                <w:sz w:val="24"/>
                <w:szCs w:val="24"/>
                <w:lang w:val="ru-RU"/>
              </w:rPr>
              <w:t>Циљеви</w:t>
            </w:r>
          </w:p>
        </w:tc>
        <w:tc>
          <w:tcPr>
            <w:tcW w:w="2977" w:type="dxa"/>
            <w:shd w:val="clear" w:color="auto" w:fill="B3B3B3"/>
          </w:tcPr>
          <w:p w:rsidR="00FC145B" w:rsidRPr="00E266CA" w:rsidRDefault="00FC145B" w:rsidP="0054004A">
            <w:pPr>
              <w:jc w:val="center"/>
              <w:rPr>
                <w:b/>
                <w:sz w:val="24"/>
                <w:szCs w:val="24"/>
                <w:lang w:val="ru-RU"/>
              </w:rPr>
            </w:pPr>
            <w:r w:rsidRPr="00E266CA">
              <w:rPr>
                <w:b/>
                <w:sz w:val="24"/>
                <w:szCs w:val="24"/>
                <w:lang w:val="ru-RU"/>
              </w:rPr>
              <w:t>Задаци</w:t>
            </w:r>
          </w:p>
        </w:tc>
        <w:tc>
          <w:tcPr>
            <w:tcW w:w="1418" w:type="dxa"/>
            <w:shd w:val="clear" w:color="auto" w:fill="B3B3B3"/>
          </w:tcPr>
          <w:p w:rsidR="00FC145B" w:rsidRPr="00E266CA" w:rsidRDefault="00FC145B" w:rsidP="0054004A">
            <w:pPr>
              <w:jc w:val="center"/>
              <w:rPr>
                <w:b/>
                <w:sz w:val="24"/>
                <w:szCs w:val="24"/>
                <w:lang w:val="ru-RU"/>
              </w:rPr>
            </w:pPr>
            <w:r w:rsidRPr="00E266CA">
              <w:rPr>
                <w:b/>
                <w:sz w:val="24"/>
                <w:szCs w:val="24"/>
                <w:lang w:val="ru-RU"/>
              </w:rPr>
              <w:t>Динамика</w:t>
            </w:r>
          </w:p>
        </w:tc>
      </w:tr>
      <w:tr w:rsidR="00FC145B" w:rsidRPr="00E266CA" w:rsidTr="0054004A">
        <w:trPr>
          <w:trHeight w:val="521"/>
          <w:jc w:val="center"/>
        </w:trPr>
        <w:tc>
          <w:tcPr>
            <w:tcW w:w="3402" w:type="dxa"/>
          </w:tcPr>
          <w:p w:rsidR="00FC145B" w:rsidRPr="00E266CA" w:rsidRDefault="00FC145B" w:rsidP="0054004A">
            <w:pPr>
              <w:rPr>
                <w:sz w:val="24"/>
                <w:szCs w:val="24"/>
              </w:rPr>
            </w:pPr>
            <w:r w:rsidRPr="00E266CA">
              <w:rPr>
                <w:sz w:val="24"/>
                <w:szCs w:val="24"/>
                <w:lang w:val="ru-RU"/>
              </w:rPr>
              <w:t>Идентификација деце са деликвентним понашањем</w:t>
            </w:r>
            <w:r w:rsidRPr="00E266CA">
              <w:rPr>
                <w:sz w:val="24"/>
                <w:szCs w:val="24"/>
              </w:rPr>
              <w:t xml:space="preserve"> </w:t>
            </w:r>
          </w:p>
          <w:p w:rsidR="00FC145B" w:rsidRPr="00E266CA" w:rsidRDefault="00FC145B" w:rsidP="0054004A">
            <w:pPr>
              <w:rPr>
                <w:sz w:val="24"/>
                <w:szCs w:val="24"/>
                <w:lang w:val="ru-RU"/>
              </w:rPr>
            </w:pPr>
          </w:p>
        </w:tc>
        <w:tc>
          <w:tcPr>
            <w:tcW w:w="2268" w:type="dxa"/>
            <w:vAlign w:val="center"/>
          </w:tcPr>
          <w:p w:rsidR="00FC145B" w:rsidRPr="00E266CA" w:rsidRDefault="00FC145B" w:rsidP="0054004A">
            <w:pPr>
              <w:rPr>
                <w:sz w:val="24"/>
                <w:szCs w:val="24"/>
                <w:lang w:val="ru-RU"/>
              </w:rPr>
            </w:pPr>
            <w:r w:rsidRPr="00E266CA">
              <w:rPr>
                <w:sz w:val="24"/>
                <w:szCs w:val="24"/>
                <w:lang w:val="ru-RU"/>
              </w:rPr>
              <w:t>Спречавање или смањење деликвентног чињења</w:t>
            </w:r>
          </w:p>
          <w:p w:rsidR="00FC145B" w:rsidRPr="00E266CA" w:rsidRDefault="00FC145B" w:rsidP="0054004A">
            <w:pPr>
              <w:rPr>
                <w:sz w:val="24"/>
                <w:szCs w:val="24"/>
                <w:lang w:val="ru-RU"/>
              </w:rPr>
            </w:pPr>
          </w:p>
        </w:tc>
        <w:tc>
          <w:tcPr>
            <w:tcW w:w="2977" w:type="dxa"/>
          </w:tcPr>
          <w:p w:rsidR="00FC145B" w:rsidRPr="00E266CA" w:rsidRDefault="00FC145B" w:rsidP="0054004A">
            <w:pPr>
              <w:rPr>
                <w:sz w:val="24"/>
                <w:szCs w:val="24"/>
                <w:lang w:val="ru-RU"/>
              </w:rPr>
            </w:pPr>
            <w:r w:rsidRPr="00963C0B">
              <w:rPr>
                <w:sz w:val="24"/>
                <w:szCs w:val="24"/>
                <w:lang w:val="ru-RU"/>
              </w:rPr>
              <w:t xml:space="preserve">Анализа проблема  </w:t>
            </w:r>
            <w:r w:rsidRPr="00E266CA">
              <w:rPr>
                <w:sz w:val="24"/>
                <w:szCs w:val="24"/>
                <w:lang w:val="ru-RU"/>
              </w:rPr>
              <w:t>са овом децом</w:t>
            </w:r>
          </w:p>
        </w:tc>
        <w:tc>
          <w:tcPr>
            <w:tcW w:w="1418" w:type="dxa"/>
            <w:vAlign w:val="center"/>
          </w:tcPr>
          <w:p w:rsidR="00FC145B" w:rsidRPr="00E266CA" w:rsidRDefault="00FC145B" w:rsidP="0054004A">
            <w:pPr>
              <w:jc w:val="center"/>
              <w:rPr>
                <w:sz w:val="24"/>
                <w:szCs w:val="24"/>
              </w:rPr>
            </w:pPr>
            <w:r w:rsidRPr="00E266CA">
              <w:rPr>
                <w:sz w:val="24"/>
                <w:szCs w:val="24"/>
              </w:rPr>
              <w:t>На почетку школске године</w:t>
            </w:r>
          </w:p>
        </w:tc>
      </w:tr>
      <w:tr w:rsidR="00FC145B" w:rsidRPr="00E266CA" w:rsidTr="0054004A">
        <w:trPr>
          <w:trHeight w:val="521"/>
          <w:jc w:val="center"/>
        </w:trPr>
        <w:tc>
          <w:tcPr>
            <w:tcW w:w="3402" w:type="dxa"/>
          </w:tcPr>
          <w:p w:rsidR="00FC145B" w:rsidRPr="00E266CA" w:rsidRDefault="00FC145B" w:rsidP="0054004A">
            <w:pPr>
              <w:rPr>
                <w:sz w:val="24"/>
                <w:szCs w:val="24"/>
                <w:lang w:val="ru-RU"/>
              </w:rPr>
            </w:pPr>
            <w:r w:rsidRPr="00963C0B">
              <w:rPr>
                <w:sz w:val="24"/>
                <w:szCs w:val="24"/>
                <w:lang w:val="ru-RU"/>
              </w:rPr>
              <w:t>Предузимање мера психо-социјалне подршке</w:t>
            </w:r>
          </w:p>
        </w:tc>
        <w:tc>
          <w:tcPr>
            <w:tcW w:w="2268" w:type="dxa"/>
            <w:vAlign w:val="center"/>
          </w:tcPr>
          <w:p w:rsidR="00FC145B" w:rsidRPr="00E266CA" w:rsidRDefault="00FC145B" w:rsidP="0054004A">
            <w:pPr>
              <w:rPr>
                <w:sz w:val="24"/>
                <w:szCs w:val="24"/>
                <w:lang w:val="ru-RU"/>
              </w:rPr>
            </w:pPr>
            <w:r w:rsidRPr="00E266CA">
              <w:rPr>
                <w:sz w:val="24"/>
                <w:szCs w:val="24"/>
                <w:lang w:val="ru-RU"/>
              </w:rPr>
              <w:t xml:space="preserve">Мотивисање ученика на позитивно понашање </w:t>
            </w:r>
          </w:p>
          <w:p w:rsidR="00FC145B" w:rsidRPr="00E266CA" w:rsidRDefault="00FC145B" w:rsidP="0054004A">
            <w:pPr>
              <w:rPr>
                <w:sz w:val="24"/>
                <w:szCs w:val="24"/>
                <w:lang w:val="ru-RU"/>
              </w:rPr>
            </w:pPr>
            <w:r w:rsidRPr="00E266CA">
              <w:rPr>
                <w:sz w:val="24"/>
                <w:szCs w:val="24"/>
                <w:lang w:val="ru-RU"/>
              </w:rPr>
              <w:t>Мотивисање родитеља на промену  односу са дететом</w:t>
            </w:r>
          </w:p>
        </w:tc>
        <w:tc>
          <w:tcPr>
            <w:tcW w:w="2977" w:type="dxa"/>
            <w:vAlign w:val="center"/>
          </w:tcPr>
          <w:p w:rsidR="00FC145B" w:rsidRPr="00E266CA" w:rsidRDefault="00FC145B" w:rsidP="0054004A">
            <w:pPr>
              <w:rPr>
                <w:sz w:val="24"/>
                <w:szCs w:val="24"/>
                <w:lang w:val="ru-RU"/>
              </w:rPr>
            </w:pPr>
            <w:r w:rsidRPr="00E266CA">
              <w:rPr>
                <w:sz w:val="24"/>
                <w:szCs w:val="24"/>
                <w:lang w:val="ru-RU"/>
              </w:rPr>
              <w:t>Индивидуални разговори са учеником</w:t>
            </w:r>
          </w:p>
          <w:p w:rsidR="00FC145B" w:rsidRPr="00E266CA" w:rsidRDefault="00FC145B" w:rsidP="0054004A">
            <w:pPr>
              <w:rPr>
                <w:sz w:val="24"/>
                <w:szCs w:val="24"/>
                <w:lang w:val="ru-RU"/>
              </w:rPr>
            </w:pPr>
            <w:r w:rsidRPr="00E266CA">
              <w:rPr>
                <w:sz w:val="24"/>
                <w:szCs w:val="24"/>
                <w:lang w:val="ru-RU"/>
              </w:rPr>
              <w:t xml:space="preserve">Индивидуални саветодавни рад са родитељима деце која показују деликвентно понашање </w:t>
            </w:r>
          </w:p>
        </w:tc>
        <w:tc>
          <w:tcPr>
            <w:tcW w:w="1418" w:type="dxa"/>
            <w:vAlign w:val="center"/>
          </w:tcPr>
          <w:p w:rsidR="00FC145B" w:rsidRPr="00E266CA" w:rsidRDefault="00FC145B" w:rsidP="0054004A">
            <w:pPr>
              <w:jc w:val="center"/>
              <w:rPr>
                <w:sz w:val="24"/>
                <w:szCs w:val="24"/>
              </w:rPr>
            </w:pPr>
            <w:r w:rsidRPr="00E266CA">
              <w:rPr>
                <w:sz w:val="24"/>
                <w:szCs w:val="24"/>
              </w:rPr>
              <w:t>Током школске године</w:t>
            </w:r>
          </w:p>
        </w:tc>
      </w:tr>
      <w:tr w:rsidR="00FC145B" w:rsidRPr="00E266CA" w:rsidTr="0054004A">
        <w:trPr>
          <w:trHeight w:val="363"/>
          <w:jc w:val="center"/>
        </w:trPr>
        <w:tc>
          <w:tcPr>
            <w:tcW w:w="3402" w:type="dxa"/>
            <w:vAlign w:val="center"/>
          </w:tcPr>
          <w:p w:rsidR="00FC145B" w:rsidRPr="00E266CA" w:rsidRDefault="00FC145B" w:rsidP="0054004A">
            <w:pPr>
              <w:rPr>
                <w:sz w:val="24"/>
                <w:szCs w:val="24"/>
                <w:lang w:val="ru-RU"/>
              </w:rPr>
            </w:pPr>
            <w:r w:rsidRPr="00963C0B">
              <w:rPr>
                <w:sz w:val="24"/>
                <w:szCs w:val="24"/>
                <w:lang w:val="ru-RU"/>
              </w:rPr>
              <w:t>Сарадња са Центром за социјални рад</w:t>
            </w:r>
          </w:p>
        </w:tc>
        <w:tc>
          <w:tcPr>
            <w:tcW w:w="2268" w:type="dxa"/>
            <w:vAlign w:val="center"/>
          </w:tcPr>
          <w:p w:rsidR="00FC145B" w:rsidRPr="00E266CA" w:rsidRDefault="00FC145B" w:rsidP="0054004A">
            <w:pPr>
              <w:rPr>
                <w:sz w:val="24"/>
                <w:szCs w:val="24"/>
                <w:lang w:val="ru-RU"/>
              </w:rPr>
            </w:pPr>
            <w:r w:rsidRPr="00E266CA">
              <w:rPr>
                <w:sz w:val="24"/>
                <w:szCs w:val="24"/>
                <w:lang w:val="ru-RU"/>
              </w:rPr>
              <w:t>Предузимање потребних активности у циљу спречавања деликвентног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Успостављање контакта и сарадње са установама које се баве овим проблемом</w:t>
            </w:r>
          </w:p>
        </w:tc>
        <w:tc>
          <w:tcPr>
            <w:tcW w:w="1418" w:type="dxa"/>
            <w:vAlign w:val="center"/>
          </w:tcPr>
          <w:p w:rsidR="00FC145B" w:rsidRPr="00E266CA" w:rsidRDefault="00FC145B" w:rsidP="0054004A">
            <w:pPr>
              <w:jc w:val="center"/>
              <w:rPr>
                <w:sz w:val="24"/>
                <w:szCs w:val="24"/>
                <w:lang w:val="ru-RU"/>
              </w:rPr>
            </w:pPr>
            <w:r w:rsidRPr="00E266CA">
              <w:rPr>
                <w:sz w:val="24"/>
                <w:szCs w:val="24"/>
              </w:rPr>
              <w:t>Током школске године</w:t>
            </w:r>
          </w:p>
        </w:tc>
      </w:tr>
      <w:tr w:rsidR="00FC145B" w:rsidRPr="00E266CA" w:rsidTr="0054004A">
        <w:trPr>
          <w:trHeight w:val="363"/>
          <w:jc w:val="center"/>
        </w:trPr>
        <w:tc>
          <w:tcPr>
            <w:tcW w:w="3402" w:type="dxa"/>
            <w:vAlign w:val="center"/>
          </w:tcPr>
          <w:p w:rsidR="00FC145B" w:rsidRPr="00963C0B" w:rsidRDefault="00FC145B" w:rsidP="0054004A">
            <w:pPr>
              <w:rPr>
                <w:sz w:val="24"/>
                <w:szCs w:val="24"/>
                <w:lang w:val="ru-RU"/>
              </w:rPr>
            </w:pPr>
            <w:r w:rsidRPr="00E266CA">
              <w:rPr>
                <w:sz w:val="24"/>
                <w:szCs w:val="24"/>
                <w:lang w:val="ru-RU"/>
              </w:rPr>
              <w:t>Сарадња са одељењем МУП-а за сузбијање малолетничке деликвенције</w:t>
            </w:r>
          </w:p>
        </w:tc>
        <w:tc>
          <w:tcPr>
            <w:tcW w:w="2268" w:type="dxa"/>
            <w:vAlign w:val="center"/>
          </w:tcPr>
          <w:p w:rsidR="00FC145B" w:rsidRPr="00E266CA" w:rsidRDefault="00FC145B" w:rsidP="0054004A">
            <w:pPr>
              <w:rPr>
                <w:sz w:val="24"/>
                <w:szCs w:val="24"/>
                <w:lang w:val="ru-RU"/>
              </w:rPr>
            </w:pPr>
            <w:r w:rsidRPr="00E266CA">
              <w:rPr>
                <w:sz w:val="24"/>
                <w:szCs w:val="24"/>
                <w:lang w:val="ru-RU"/>
              </w:rPr>
              <w:t>Предузимање потребних активности у циљу спречавања деликвентног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Успостављање контакта и сарадње са установама које се баве овим проблемом</w:t>
            </w:r>
          </w:p>
        </w:tc>
        <w:tc>
          <w:tcPr>
            <w:tcW w:w="1418" w:type="dxa"/>
            <w:vAlign w:val="center"/>
          </w:tcPr>
          <w:p w:rsidR="00FC145B" w:rsidRPr="00E266CA" w:rsidRDefault="00FC145B" w:rsidP="0054004A">
            <w:pPr>
              <w:jc w:val="center"/>
              <w:rPr>
                <w:sz w:val="24"/>
                <w:szCs w:val="24"/>
              </w:rPr>
            </w:pPr>
            <w:r w:rsidRPr="00E266CA">
              <w:rPr>
                <w:sz w:val="24"/>
                <w:szCs w:val="24"/>
              </w:rPr>
              <w:t>Током школске године</w:t>
            </w:r>
          </w:p>
        </w:tc>
      </w:tr>
      <w:tr w:rsidR="00FC145B" w:rsidRPr="00E266CA" w:rsidTr="0054004A">
        <w:trPr>
          <w:trHeight w:val="363"/>
          <w:jc w:val="center"/>
        </w:trPr>
        <w:tc>
          <w:tcPr>
            <w:tcW w:w="3402" w:type="dxa"/>
            <w:vAlign w:val="center"/>
          </w:tcPr>
          <w:p w:rsidR="00FC145B" w:rsidRPr="00E266CA" w:rsidRDefault="00FC145B" w:rsidP="0054004A">
            <w:pPr>
              <w:rPr>
                <w:sz w:val="24"/>
                <w:szCs w:val="24"/>
              </w:rPr>
            </w:pPr>
            <w:r w:rsidRPr="00E266CA">
              <w:rPr>
                <w:sz w:val="24"/>
                <w:szCs w:val="24"/>
              </w:rPr>
              <w:t>Примена правила понашања</w:t>
            </w:r>
          </w:p>
        </w:tc>
        <w:tc>
          <w:tcPr>
            <w:tcW w:w="2268" w:type="dxa"/>
            <w:vAlign w:val="center"/>
          </w:tcPr>
          <w:p w:rsidR="00FC145B" w:rsidRPr="00E266CA" w:rsidRDefault="00FC145B" w:rsidP="0054004A">
            <w:pPr>
              <w:rPr>
                <w:sz w:val="24"/>
                <w:szCs w:val="24"/>
                <w:lang w:val="ru-RU"/>
              </w:rPr>
            </w:pPr>
            <w:r w:rsidRPr="00E266CA">
              <w:rPr>
                <w:sz w:val="24"/>
                <w:szCs w:val="24"/>
                <w:lang w:val="ru-RU"/>
              </w:rPr>
              <w:t>Освешћивање ученика о последицама не придржавања правила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Доношење заједничких правила понашања у учионици</w:t>
            </w:r>
          </w:p>
          <w:p w:rsidR="00FC145B" w:rsidRPr="00E266CA" w:rsidRDefault="00FC145B" w:rsidP="0054004A">
            <w:pPr>
              <w:rPr>
                <w:sz w:val="24"/>
                <w:szCs w:val="24"/>
                <w:lang w:val="ru-RU"/>
              </w:rPr>
            </w:pPr>
            <w:r w:rsidRPr="00E266CA">
              <w:rPr>
                <w:sz w:val="24"/>
                <w:szCs w:val="24"/>
                <w:lang w:val="ru-RU"/>
              </w:rPr>
              <w:t>Истицање правила понашања у холу школе</w:t>
            </w:r>
          </w:p>
          <w:p w:rsidR="00FC145B" w:rsidRPr="00E266CA" w:rsidRDefault="00FC145B" w:rsidP="0054004A">
            <w:pPr>
              <w:rPr>
                <w:sz w:val="24"/>
                <w:szCs w:val="24"/>
                <w:lang w:val="ru-RU"/>
              </w:rPr>
            </w:pPr>
            <w:r w:rsidRPr="00E266CA">
              <w:rPr>
                <w:sz w:val="24"/>
                <w:szCs w:val="24"/>
                <w:lang w:val="ru-RU"/>
              </w:rPr>
              <w:t>Упознавање учнеика са правилима понашања у школи</w:t>
            </w:r>
          </w:p>
          <w:p w:rsidR="00FC145B" w:rsidRPr="00E266CA" w:rsidRDefault="00FC145B" w:rsidP="0054004A">
            <w:pPr>
              <w:rPr>
                <w:sz w:val="24"/>
                <w:szCs w:val="24"/>
                <w:lang w:val="ru-RU"/>
              </w:rPr>
            </w:pPr>
            <w:r w:rsidRPr="00E266CA">
              <w:rPr>
                <w:sz w:val="24"/>
                <w:szCs w:val="24"/>
                <w:lang w:val="ru-RU"/>
              </w:rPr>
              <w:t>Примењивање поступкака и санкција у случају не придржавања правила понашања</w:t>
            </w:r>
          </w:p>
          <w:p w:rsidR="00FC145B" w:rsidRPr="00E266CA" w:rsidRDefault="00FC145B" w:rsidP="0054004A">
            <w:pPr>
              <w:rPr>
                <w:sz w:val="24"/>
                <w:szCs w:val="24"/>
                <w:lang w:val="ru-RU"/>
              </w:rPr>
            </w:pPr>
          </w:p>
        </w:tc>
        <w:tc>
          <w:tcPr>
            <w:tcW w:w="1418" w:type="dxa"/>
            <w:vAlign w:val="center"/>
          </w:tcPr>
          <w:p w:rsidR="00FC145B" w:rsidRPr="00E266CA" w:rsidRDefault="00FC145B" w:rsidP="0054004A">
            <w:pPr>
              <w:jc w:val="center"/>
              <w:rPr>
                <w:sz w:val="24"/>
                <w:szCs w:val="24"/>
              </w:rPr>
            </w:pPr>
            <w:r w:rsidRPr="00E266CA">
              <w:rPr>
                <w:sz w:val="24"/>
                <w:szCs w:val="24"/>
              </w:rPr>
              <w:t>Септембар</w:t>
            </w:r>
          </w:p>
          <w:p w:rsidR="00FC145B" w:rsidRPr="00E266CA" w:rsidRDefault="00FC145B" w:rsidP="0054004A">
            <w:pPr>
              <w:jc w:val="center"/>
              <w:rPr>
                <w:sz w:val="24"/>
                <w:szCs w:val="24"/>
              </w:rPr>
            </w:pPr>
            <w:r w:rsidRPr="00E266CA">
              <w:rPr>
                <w:sz w:val="24"/>
                <w:szCs w:val="24"/>
              </w:rPr>
              <w:t>Током школске године</w:t>
            </w:r>
          </w:p>
        </w:tc>
      </w:tr>
      <w:tr w:rsidR="00FC145B" w:rsidRPr="00E266CA" w:rsidTr="0054004A">
        <w:trPr>
          <w:trHeight w:val="345"/>
          <w:jc w:val="center"/>
        </w:trPr>
        <w:tc>
          <w:tcPr>
            <w:tcW w:w="3402" w:type="dxa"/>
            <w:vAlign w:val="center"/>
          </w:tcPr>
          <w:p w:rsidR="00FC145B" w:rsidRPr="00E266CA" w:rsidRDefault="00FC145B" w:rsidP="0054004A">
            <w:pPr>
              <w:rPr>
                <w:sz w:val="24"/>
                <w:szCs w:val="24"/>
                <w:lang w:val="ru-RU"/>
              </w:rPr>
            </w:pPr>
            <w:r w:rsidRPr="00E266CA">
              <w:rPr>
                <w:sz w:val="24"/>
                <w:szCs w:val="24"/>
                <w:lang w:val="ru-RU"/>
              </w:rPr>
              <w:t>Од агресивности до креативности</w:t>
            </w:r>
          </w:p>
        </w:tc>
        <w:tc>
          <w:tcPr>
            <w:tcW w:w="2268" w:type="dxa"/>
            <w:vAlign w:val="center"/>
          </w:tcPr>
          <w:p w:rsidR="00FC145B" w:rsidRPr="00E266CA" w:rsidRDefault="00FC145B" w:rsidP="0054004A">
            <w:pPr>
              <w:rPr>
                <w:sz w:val="24"/>
                <w:szCs w:val="24"/>
                <w:lang w:val="ru-RU"/>
              </w:rPr>
            </w:pPr>
            <w:r w:rsidRPr="00E266CA">
              <w:rPr>
                <w:sz w:val="24"/>
                <w:szCs w:val="24"/>
              </w:rPr>
              <w:t>Креативно коришћење слободног времена</w:t>
            </w:r>
          </w:p>
        </w:tc>
        <w:tc>
          <w:tcPr>
            <w:tcW w:w="2977" w:type="dxa"/>
            <w:vAlign w:val="center"/>
          </w:tcPr>
          <w:p w:rsidR="00FC145B" w:rsidRPr="00E266CA" w:rsidRDefault="00FC145B" w:rsidP="0054004A">
            <w:pPr>
              <w:rPr>
                <w:sz w:val="24"/>
                <w:szCs w:val="24"/>
              </w:rPr>
            </w:pPr>
            <w:r w:rsidRPr="00963C0B">
              <w:rPr>
                <w:sz w:val="24"/>
                <w:szCs w:val="24"/>
                <w:lang w:val="ru-RU"/>
              </w:rPr>
              <w:t>Укључивање</w:t>
            </w:r>
            <w:r w:rsidRPr="00E266CA">
              <w:rPr>
                <w:sz w:val="24"/>
                <w:szCs w:val="24"/>
              </w:rPr>
              <w:t xml:space="preserve"> ученика</w:t>
            </w:r>
            <w:r w:rsidRPr="00963C0B">
              <w:rPr>
                <w:sz w:val="24"/>
                <w:szCs w:val="24"/>
                <w:lang w:val="ru-RU"/>
              </w:rPr>
              <w:t xml:space="preserve"> у рад секција</w:t>
            </w:r>
            <w:r w:rsidRPr="00E266CA">
              <w:rPr>
                <w:sz w:val="24"/>
                <w:szCs w:val="24"/>
              </w:rPr>
              <w:t xml:space="preserve"> школе</w:t>
            </w:r>
          </w:p>
          <w:p w:rsidR="00FC145B" w:rsidRPr="00E266CA" w:rsidRDefault="00FC145B" w:rsidP="0054004A">
            <w:pPr>
              <w:rPr>
                <w:sz w:val="24"/>
                <w:szCs w:val="24"/>
              </w:rPr>
            </w:pPr>
            <w:r w:rsidRPr="00E266CA">
              <w:rPr>
                <w:sz w:val="24"/>
                <w:szCs w:val="24"/>
              </w:rPr>
              <w:t>Укључивање ученика у организација филмских пројекција у школи</w:t>
            </w:r>
          </w:p>
          <w:p w:rsidR="00FC145B" w:rsidRPr="00E266CA" w:rsidRDefault="00FC145B" w:rsidP="0054004A">
            <w:pPr>
              <w:rPr>
                <w:sz w:val="24"/>
                <w:szCs w:val="24"/>
              </w:rPr>
            </w:pPr>
            <w:r w:rsidRPr="00E266CA">
              <w:rPr>
                <w:sz w:val="24"/>
                <w:szCs w:val="24"/>
              </w:rPr>
              <w:t xml:space="preserve">Укључивање учника у организацију и </w:t>
            </w:r>
            <w:r w:rsidRPr="00E266CA">
              <w:rPr>
                <w:sz w:val="24"/>
                <w:szCs w:val="24"/>
              </w:rPr>
              <w:lastRenderedPageBreak/>
              <w:t>реализацију спортских активности у школи</w:t>
            </w:r>
          </w:p>
          <w:p w:rsidR="00FC145B" w:rsidRPr="00E266CA" w:rsidRDefault="00FC145B" w:rsidP="0054004A">
            <w:pPr>
              <w:rPr>
                <w:sz w:val="24"/>
                <w:szCs w:val="24"/>
              </w:rPr>
            </w:pPr>
            <w:r w:rsidRPr="00E266CA">
              <w:rPr>
                <w:sz w:val="24"/>
                <w:szCs w:val="24"/>
              </w:rPr>
              <w:t>Ангажовање ученика у хуманитарним активностима школе и локалне заједнице</w:t>
            </w:r>
          </w:p>
          <w:p w:rsidR="00FC145B" w:rsidRPr="00E266CA" w:rsidRDefault="00FC145B" w:rsidP="0054004A">
            <w:pPr>
              <w:rPr>
                <w:sz w:val="24"/>
                <w:szCs w:val="24"/>
              </w:rPr>
            </w:pPr>
            <w:r w:rsidRPr="00E266CA">
              <w:rPr>
                <w:sz w:val="24"/>
                <w:szCs w:val="24"/>
              </w:rPr>
              <w:t>Укључивање ученика вршњачку медијацију</w:t>
            </w:r>
          </w:p>
          <w:p w:rsidR="00FC145B" w:rsidRPr="00E266CA" w:rsidRDefault="00FC145B" w:rsidP="0054004A">
            <w:pPr>
              <w:rPr>
                <w:sz w:val="24"/>
                <w:szCs w:val="24"/>
              </w:rPr>
            </w:pPr>
          </w:p>
        </w:tc>
        <w:tc>
          <w:tcPr>
            <w:tcW w:w="1418" w:type="dxa"/>
            <w:vAlign w:val="center"/>
          </w:tcPr>
          <w:p w:rsidR="00FC145B" w:rsidRPr="00E266CA" w:rsidRDefault="00FC145B" w:rsidP="0054004A">
            <w:pPr>
              <w:jc w:val="center"/>
              <w:rPr>
                <w:sz w:val="24"/>
                <w:szCs w:val="24"/>
                <w:lang w:val="ru-RU"/>
              </w:rPr>
            </w:pPr>
            <w:r w:rsidRPr="00E266CA">
              <w:rPr>
                <w:sz w:val="24"/>
                <w:szCs w:val="24"/>
              </w:rPr>
              <w:lastRenderedPageBreak/>
              <w:t>Током школске године</w:t>
            </w:r>
          </w:p>
        </w:tc>
      </w:tr>
      <w:tr w:rsidR="00FC145B" w:rsidRPr="00E266CA" w:rsidTr="0054004A">
        <w:trPr>
          <w:trHeight w:val="521"/>
          <w:jc w:val="center"/>
        </w:trPr>
        <w:tc>
          <w:tcPr>
            <w:tcW w:w="3402" w:type="dxa"/>
            <w:vAlign w:val="center"/>
          </w:tcPr>
          <w:p w:rsidR="00FC145B" w:rsidRPr="00E266CA" w:rsidRDefault="00FC145B" w:rsidP="0054004A">
            <w:pPr>
              <w:rPr>
                <w:sz w:val="24"/>
                <w:szCs w:val="24"/>
                <w:lang w:val="ru-RU"/>
              </w:rPr>
            </w:pPr>
            <w:r w:rsidRPr="00E266CA">
              <w:rPr>
                <w:sz w:val="24"/>
                <w:szCs w:val="24"/>
              </w:rPr>
              <w:lastRenderedPageBreak/>
              <w:t>Спортом до здравог духа</w:t>
            </w:r>
          </w:p>
        </w:tc>
        <w:tc>
          <w:tcPr>
            <w:tcW w:w="2268" w:type="dxa"/>
            <w:vAlign w:val="center"/>
          </w:tcPr>
          <w:p w:rsidR="00FC145B" w:rsidRPr="00E266CA" w:rsidRDefault="00FC145B" w:rsidP="0054004A">
            <w:pPr>
              <w:rPr>
                <w:sz w:val="24"/>
                <w:szCs w:val="24"/>
                <w:lang w:val="ru-RU"/>
              </w:rPr>
            </w:pPr>
            <w:r w:rsidRPr="00E266CA">
              <w:rPr>
                <w:sz w:val="24"/>
                <w:szCs w:val="24"/>
                <w:lang w:val="ru-RU"/>
              </w:rPr>
              <w:t>Сублимација агресивности и подстицање позитивних облика понашања</w:t>
            </w:r>
          </w:p>
        </w:tc>
        <w:tc>
          <w:tcPr>
            <w:tcW w:w="2977" w:type="dxa"/>
            <w:vAlign w:val="center"/>
          </w:tcPr>
          <w:p w:rsidR="00FC145B" w:rsidRPr="00E266CA" w:rsidRDefault="00FC145B" w:rsidP="0054004A">
            <w:pPr>
              <w:rPr>
                <w:sz w:val="24"/>
                <w:szCs w:val="24"/>
                <w:lang w:val="ru-RU"/>
              </w:rPr>
            </w:pPr>
            <w:r w:rsidRPr="00E266CA">
              <w:rPr>
                <w:sz w:val="24"/>
                <w:szCs w:val="24"/>
                <w:lang w:val="ru-RU"/>
              </w:rPr>
              <w:t>Ангажовање ученика у спротским активностима у школи</w:t>
            </w:r>
          </w:p>
        </w:tc>
        <w:tc>
          <w:tcPr>
            <w:tcW w:w="1418" w:type="dxa"/>
            <w:vAlign w:val="center"/>
          </w:tcPr>
          <w:p w:rsidR="00FC145B" w:rsidRPr="00E266CA" w:rsidRDefault="00FC145B" w:rsidP="0054004A">
            <w:pPr>
              <w:rPr>
                <w:sz w:val="24"/>
                <w:szCs w:val="24"/>
              </w:rPr>
            </w:pPr>
            <w:r w:rsidRPr="00E266CA">
              <w:rPr>
                <w:sz w:val="24"/>
                <w:szCs w:val="24"/>
              </w:rPr>
              <w:t>Током школске године</w:t>
            </w:r>
          </w:p>
        </w:tc>
      </w:tr>
    </w:tbl>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Pr="0054004A" w:rsidRDefault="0054004A" w:rsidP="00865C60">
      <w:pPr>
        <w:rPr>
          <w:sz w:val="24"/>
          <w:szCs w:val="24"/>
          <w:lang w:val="sr-Latn-CS"/>
        </w:rPr>
      </w:pPr>
    </w:p>
    <w:p w:rsidR="00FC145B" w:rsidRDefault="00FC145B" w:rsidP="00865C60">
      <w:pPr>
        <w:rPr>
          <w:sz w:val="24"/>
          <w:szCs w:val="24"/>
          <w:lang w:val="sr-Cyrl-CS"/>
        </w:rPr>
      </w:pPr>
    </w:p>
    <w:p w:rsidR="00FC145B" w:rsidRDefault="00FC145B" w:rsidP="00865C60">
      <w:pPr>
        <w:rPr>
          <w:sz w:val="24"/>
          <w:szCs w:val="24"/>
          <w:lang w:val="sr-Cyrl-CS"/>
        </w:rPr>
      </w:pPr>
    </w:p>
    <w:p w:rsidR="00FC145B" w:rsidRDefault="00FC145B" w:rsidP="00865C60">
      <w:pPr>
        <w:rPr>
          <w:sz w:val="24"/>
          <w:szCs w:val="24"/>
          <w:lang w:val="sr-Cyrl-CS"/>
        </w:rPr>
      </w:pPr>
    </w:p>
    <w:p w:rsidR="00BC393A" w:rsidRDefault="00BC393A" w:rsidP="00865C60">
      <w:pPr>
        <w:rPr>
          <w:sz w:val="24"/>
          <w:szCs w:val="24"/>
          <w:lang w:val="sr-Cyrl-CS"/>
        </w:rPr>
      </w:pPr>
    </w:p>
    <w:p w:rsidR="00FC145B" w:rsidRDefault="00FC145B" w:rsidP="00865C60">
      <w:pPr>
        <w:rPr>
          <w:sz w:val="24"/>
          <w:szCs w:val="24"/>
          <w:lang w:val="sr-Cyrl-CS"/>
        </w:rPr>
      </w:pPr>
    </w:p>
    <w:p w:rsidR="0084060D" w:rsidRDefault="0084060D" w:rsidP="00865C60">
      <w:pPr>
        <w:rPr>
          <w:sz w:val="24"/>
          <w:szCs w:val="24"/>
          <w:lang w:val="sr-Cyrl-CS"/>
        </w:rPr>
      </w:pPr>
    </w:p>
    <w:p w:rsidR="0084060D" w:rsidRDefault="0084060D" w:rsidP="00865C60">
      <w:pPr>
        <w:rPr>
          <w:sz w:val="24"/>
          <w:szCs w:val="24"/>
          <w:lang w:val="sr-Cyrl-CS"/>
        </w:rPr>
      </w:pPr>
    </w:p>
    <w:p w:rsidR="0084060D" w:rsidRPr="00680B32" w:rsidRDefault="0084060D" w:rsidP="00865C60">
      <w:pPr>
        <w:rPr>
          <w:sz w:val="24"/>
          <w:szCs w:val="24"/>
        </w:rPr>
      </w:pPr>
    </w:p>
    <w:p w:rsidR="0084060D" w:rsidRPr="0084060D" w:rsidRDefault="0084060D" w:rsidP="00865C60">
      <w:pPr>
        <w:rPr>
          <w:sz w:val="24"/>
          <w:szCs w:val="24"/>
          <w:lang w:val="sr-Cyrl-CS"/>
        </w:rPr>
      </w:pPr>
    </w:p>
    <w:p w:rsidR="0054004A" w:rsidRDefault="0054004A" w:rsidP="00865C60">
      <w:pPr>
        <w:rPr>
          <w:sz w:val="24"/>
          <w:szCs w:val="24"/>
          <w:lang w:val="sr-Latn-CS"/>
        </w:rPr>
      </w:pPr>
    </w:p>
    <w:p w:rsidR="0054004A" w:rsidRPr="00E266CA" w:rsidRDefault="0054004A" w:rsidP="0054004A">
      <w:pPr>
        <w:ind w:left="720"/>
        <w:rPr>
          <w:sz w:val="28"/>
          <w:szCs w:val="28"/>
          <w:u w:val="single"/>
          <w:lang w:val="sr-Cyrl-CS"/>
        </w:rPr>
      </w:pPr>
      <w:r w:rsidRPr="003E6FE4">
        <w:rPr>
          <w:sz w:val="28"/>
          <w:szCs w:val="28"/>
          <w:lang w:val="sr-Cyrl-CS"/>
        </w:rPr>
        <w:t>5.</w:t>
      </w:r>
      <w:r w:rsidR="00680B32">
        <w:rPr>
          <w:sz w:val="28"/>
          <w:szCs w:val="28"/>
          <w:lang w:val="sr-Cyrl-CS"/>
        </w:rPr>
        <w:t>6</w:t>
      </w:r>
      <w:r w:rsidR="003E6FE4" w:rsidRPr="003E6FE4">
        <w:rPr>
          <w:sz w:val="28"/>
          <w:szCs w:val="28"/>
          <w:lang w:val="sr-Cyrl-CS"/>
        </w:rPr>
        <w:t xml:space="preserve"> </w:t>
      </w:r>
      <w:r w:rsidRPr="003E6FE4">
        <w:rPr>
          <w:sz w:val="28"/>
          <w:szCs w:val="28"/>
          <w:lang w:val="sr-Cyrl-CS"/>
        </w:rPr>
        <w:t xml:space="preserve"> </w:t>
      </w:r>
      <w:r w:rsidRPr="00E266CA">
        <w:rPr>
          <w:sz w:val="28"/>
          <w:szCs w:val="28"/>
          <w:u w:val="single"/>
          <w:lang w:val="sr-Cyrl-CS"/>
        </w:rPr>
        <w:t>П</w:t>
      </w:r>
      <w:r w:rsidR="00826695">
        <w:rPr>
          <w:sz w:val="28"/>
          <w:szCs w:val="28"/>
          <w:u w:val="single"/>
          <w:lang w:val="sr-Cyrl-CS"/>
        </w:rPr>
        <w:t>ЛАН</w:t>
      </w:r>
      <w:r w:rsidRPr="00E266CA">
        <w:rPr>
          <w:sz w:val="28"/>
          <w:szCs w:val="28"/>
          <w:u w:val="single"/>
          <w:lang w:val="sr-Cyrl-CS"/>
        </w:rPr>
        <w:t xml:space="preserve"> </w:t>
      </w:r>
      <w:r w:rsidR="00826695">
        <w:rPr>
          <w:sz w:val="28"/>
          <w:szCs w:val="28"/>
          <w:u w:val="single"/>
          <w:lang w:val="sr-Cyrl-CS"/>
        </w:rPr>
        <w:t xml:space="preserve"> </w:t>
      </w:r>
      <w:r w:rsidRPr="00E266CA">
        <w:rPr>
          <w:sz w:val="28"/>
          <w:szCs w:val="28"/>
          <w:u w:val="single"/>
          <w:lang w:val="sr-Cyrl-CS"/>
        </w:rPr>
        <w:t>КОРЕКТИВНОГ РАДА СА УЧЕНИЦИМА</w:t>
      </w:r>
    </w:p>
    <w:p w:rsidR="0054004A" w:rsidRPr="00E266CA" w:rsidRDefault="0054004A" w:rsidP="0054004A">
      <w:pPr>
        <w:ind w:left="720"/>
        <w:rPr>
          <w:sz w:val="24"/>
          <w:szCs w:val="24"/>
          <w:u w:val="single"/>
          <w:lang w:val="sr-Cyrl-CS"/>
        </w:rPr>
      </w:pPr>
    </w:p>
    <w:p w:rsidR="0054004A" w:rsidRPr="00E266CA" w:rsidRDefault="0054004A" w:rsidP="00826695">
      <w:pPr>
        <w:pStyle w:val="portfoliotitle"/>
        <w:shd w:val="clear" w:color="auto" w:fill="FFFFFF"/>
        <w:spacing w:before="0" w:beforeAutospacing="0" w:after="0" w:afterAutospacing="0"/>
        <w:rPr>
          <w:szCs w:val="20"/>
          <w:lang w:val="sr-Cyrl-CS"/>
        </w:rPr>
      </w:pPr>
      <w:r w:rsidRPr="00E266CA">
        <w:rPr>
          <w:szCs w:val="20"/>
          <w:lang w:val="sr-Cyrl-CS"/>
        </w:rPr>
        <w:t xml:space="preserve">          </w:t>
      </w:r>
      <w:r w:rsidRPr="00963C0B">
        <w:rPr>
          <w:szCs w:val="20"/>
          <w:lang w:val="ru-RU"/>
        </w:rPr>
        <w:t xml:space="preserve">Са ученицима који спорије напредују у учењу, имају потешкоћа у праћењу наставе, као и са ученицима са проблемима у понашању, у школи се организује корективни образовно-васпитни рад. Идентификацију ученика са потешкоћама обавља разредни старешина у сарадњи </w:t>
      </w:r>
      <w:r w:rsidRPr="00E266CA">
        <w:rPr>
          <w:szCs w:val="20"/>
          <w:lang w:val="sr-Cyrl-CS"/>
        </w:rPr>
        <w:t xml:space="preserve">са </w:t>
      </w:r>
      <w:r w:rsidRPr="00963C0B">
        <w:rPr>
          <w:szCs w:val="20"/>
          <w:lang w:val="ru-RU"/>
        </w:rPr>
        <w:t>педагогом школе. Корективни образовно-васпитни рад организује се током читаве школске године који треба да омогући напредовање ови</w:t>
      </w:r>
      <w:r w:rsidR="00826695">
        <w:rPr>
          <w:szCs w:val="20"/>
          <w:lang w:val="ru-RU"/>
        </w:rPr>
        <w:t>х ученика. Примењују се следећи</w:t>
      </w:r>
      <w:r w:rsidRPr="00963C0B">
        <w:rPr>
          <w:szCs w:val="20"/>
          <w:lang w:val="ru-RU"/>
        </w:rPr>
        <w:t>поступци:</w:t>
      </w:r>
      <w:r w:rsidRPr="00E266CA">
        <w:rPr>
          <w:rStyle w:val="apple-converted-space"/>
        </w:rPr>
        <w:t> </w:t>
      </w:r>
      <w:r w:rsidRPr="00963C0B">
        <w:rPr>
          <w:szCs w:val="20"/>
          <w:lang w:val="ru-RU"/>
        </w:rPr>
        <w:br/>
        <w:t xml:space="preserve">1. упутства </w:t>
      </w:r>
      <w:r w:rsidRPr="00E266CA">
        <w:rPr>
          <w:szCs w:val="20"/>
          <w:lang w:val="sr-Cyrl-CS"/>
        </w:rPr>
        <w:t>одељењских старешина</w:t>
      </w:r>
      <w:r w:rsidRPr="00963C0B">
        <w:rPr>
          <w:szCs w:val="20"/>
          <w:lang w:val="ru-RU"/>
        </w:rPr>
        <w:t xml:space="preserve"> за рад са учеником</w:t>
      </w:r>
      <w:r w:rsidRPr="00E266CA">
        <w:rPr>
          <w:rStyle w:val="apple-converted-space"/>
        </w:rPr>
        <w:t> </w:t>
      </w:r>
      <w:r w:rsidRPr="00963C0B">
        <w:rPr>
          <w:szCs w:val="20"/>
          <w:lang w:val="ru-RU"/>
        </w:rPr>
        <w:br/>
        <w:t>2. индивидуализована настава (посебне методе и садржаји рада на часу)</w:t>
      </w:r>
      <w:r w:rsidRPr="00E266CA">
        <w:rPr>
          <w:rStyle w:val="apple-converted-space"/>
        </w:rPr>
        <w:t> </w:t>
      </w:r>
      <w:r w:rsidRPr="00963C0B">
        <w:rPr>
          <w:szCs w:val="20"/>
          <w:lang w:val="ru-RU"/>
        </w:rPr>
        <w:br/>
        <w:t>4. одржавање допунске наставе</w:t>
      </w:r>
      <w:r w:rsidRPr="00E266CA">
        <w:rPr>
          <w:rStyle w:val="apple-converted-space"/>
        </w:rPr>
        <w:t> </w:t>
      </w:r>
      <w:r w:rsidRPr="00963C0B">
        <w:rPr>
          <w:szCs w:val="20"/>
          <w:lang w:val="ru-RU"/>
        </w:rPr>
        <w:br/>
      </w:r>
      <w:r w:rsidRPr="00E266CA">
        <w:rPr>
          <w:szCs w:val="20"/>
          <w:lang w:val="sr-Cyrl-CS"/>
        </w:rPr>
        <w:t>5</w:t>
      </w:r>
      <w:r w:rsidRPr="00963C0B">
        <w:rPr>
          <w:szCs w:val="20"/>
          <w:lang w:val="ru-RU"/>
        </w:rPr>
        <w:t>. рад са педагогом – упознавање ученика са условима успешног учења, разво</w:t>
      </w:r>
      <w:r w:rsidRPr="00E266CA">
        <w:rPr>
          <w:szCs w:val="20"/>
          <w:lang w:val="sr-Cyrl-CS"/>
        </w:rPr>
        <w:t xml:space="preserve">ј </w:t>
      </w:r>
    </w:p>
    <w:p w:rsidR="0054004A" w:rsidRPr="00E266CA" w:rsidRDefault="0054004A" w:rsidP="0054004A">
      <w:pPr>
        <w:pStyle w:val="portfoliotitle"/>
        <w:shd w:val="clear" w:color="auto" w:fill="FFFFFF"/>
        <w:spacing w:before="0" w:beforeAutospacing="0" w:after="0" w:afterAutospacing="0"/>
        <w:rPr>
          <w:szCs w:val="20"/>
          <w:lang w:val="sr-Cyrl-CS"/>
        </w:rPr>
      </w:pPr>
      <w:r w:rsidRPr="00E266CA">
        <w:rPr>
          <w:szCs w:val="20"/>
          <w:lang w:val="sr-Cyrl-CS"/>
        </w:rPr>
        <w:t xml:space="preserve">   </w:t>
      </w:r>
      <w:r w:rsidRPr="00963C0B">
        <w:rPr>
          <w:szCs w:val="20"/>
          <w:lang w:val="ru-RU"/>
        </w:rPr>
        <w:t>самопоуздања</w:t>
      </w:r>
      <w:r w:rsidRPr="00E266CA">
        <w:rPr>
          <w:rStyle w:val="apple-converted-space"/>
          <w:lang w:val="sr-Cyrl-CS"/>
        </w:rPr>
        <w:t>,</w:t>
      </w:r>
      <w:r w:rsidRPr="00963C0B">
        <w:rPr>
          <w:szCs w:val="20"/>
          <w:lang w:val="ru-RU"/>
        </w:rPr>
        <w:t>отклањање непожељних облика понашања</w:t>
      </w:r>
      <w:r w:rsidRPr="00E266CA">
        <w:rPr>
          <w:rStyle w:val="apple-converted-space"/>
        </w:rPr>
        <w:t> </w:t>
      </w:r>
      <w:r w:rsidRPr="00963C0B">
        <w:rPr>
          <w:szCs w:val="20"/>
          <w:lang w:val="ru-RU"/>
        </w:rPr>
        <w:br/>
        <w:t>7. израда планова за кућни рад, помоћ родитељ</w:t>
      </w:r>
      <w:r w:rsidR="00826695">
        <w:rPr>
          <w:szCs w:val="20"/>
          <w:lang w:val="ru-RU"/>
        </w:rPr>
        <w:t>има</w:t>
      </w:r>
      <w:r w:rsidRPr="00963C0B">
        <w:rPr>
          <w:szCs w:val="20"/>
          <w:lang w:val="ru-RU"/>
        </w:rPr>
        <w:br/>
        <w:t>8. израда индивидуалног образовног плана</w:t>
      </w:r>
      <w:r w:rsidRPr="00E266CA">
        <w:rPr>
          <w:rStyle w:val="apple-converted-space"/>
          <w:lang w:val="sr-Cyrl-CS"/>
        </w:rPr>
        <w:t>, или прилагођеног плана</w:t>
      </w:r>
      <w:r w:rsidRPr="00963C0B">
        <w:rPr>
          <w:szCs w:val="20"/>
          <w:lang w:val="ru-RU"/>
        </w:rPr>
        <w:br/>
      </w:r>
      <w:r w:rsidRPr="00E266CA">
        <w:rPr>
          <w:szCs w:val="20"/>
          <w:lang w:val="sr-Cyrl-CS"/>
        </w:rPr>
        <w:t xml:space="preserve">          Одељењске </w:t>
      </w:r>
      <w:r w:rsidRPr="00963C0B">
        <w:rPr>
          <w:szCs w:val="20"/>
          <w:lang w:val="ru-RU"/>
        </w:rPr>
        <w:t xml:space="preserve">старешине </w:t>
      </w:r>
      <w:r w:rsidRPr="00E266CA">
        <w:rPr>
          <w:szCs w:val="20"/>
          <w:lang w:val="sr-Cyrl-CS"/>
        </w:rPr>
        <w:t xml:space="preserve">и педагог </w:t>
      </w:r>
      <w:r w:rsidRPr="00963C0B">
        <w:rPr>
          <w:szCs w:val="20"/>
          <w:lang w:val="ru-RU"/>
        </w:rPr>
        <w:t>ће непрекидно пратити напредовање ових ученика. Као и претходних година, према потреби, педаго</w:t>
      </w:r>
      <w:r w:rsidRPr="00E266CA">
        <w:rPr>
          <w:szCs w:val="20"/>
          <w:lang w:val="sr-Cyrl-CS"/>
        </w:rPr>
        <w:t>г</w:t>
      </w:r>
      <w:r w:rsidRPr="00963C0B">
        <w:rPr>
          <w:szCs w:val="20"/>
          <w:lang w:val="ru-RU"/>
        </w:rPr>
        <w:t xml:space="preserve"> интензивно сарађује са Дом</w:t>
      </w:r>
      <w:r w:rsidRPr="00E266CA">
        <w:rPr>
          <w:szCs w:val="20"/>
          <w:lang w:val="sr-Cyrl-CS"/>
        </w:rPr>
        <w:t>ом</w:t>
      </w:r>
      <w:r w:rsidRPr="00963C0B">
        <w:rPr>
          <w:szCs w:val="20"/>
          <w:lang w:val="ru-RU"/>
        </w:rPr>
        <w:t xml:space="preserve"> здравља </w:t>
      </w:r>
      <w:r w:rsidRPr="00E266CA">
        <w:rPr>
          <w:szCs w:val="20"/>
          <w:lang w:val="sr-Cyrl-CS"/>
        </w:rPr>
        <w:t>у Вреоцима и Лазаревцу</w:t>
      </w:r>
      <w:r w:rsidRPr="00963C0B">
        <w:rPr>
          <w:szCs w:val="20"/>
          <w:lang w:val="ru-RU"/>
        </w:rPr>
        <w:t xml:space="preserve">, Центром за Социјални рад </w:t>
      </w:r>
      <w:r w:rsidRPr="00E266CA">
        <w:rPr>
          <w:szCs w:val="20"/>
          <w:lang w:val="sr-Cyrl-CS"/>
        </w:rPr>
        <w:t>и интерресорном комисијом</w:t>
      </w:r>
      <w:r w:rsidRPr="00963C0B">
        <w:rPr>
          <w:szCs w:val="20"/>
          <w:lang w:val="ru-RU"/>
        </w:rPr>
        <w:t>.</w:t>
      </w:r>
    </w:p>
    <w:p w:rsidR="0054004A" w:rsidRPr="00E266CA" w:rsidRDefault="0054004A" w:rsidP="0054004A">
      <w:pPr>
        <w:rPr>
          <w:b/>
          <w:color w:val="FF0000"/>
          <w:szCs w:val="28"/>
          <w:lang w:val="sr-Cyrl-CS"/>
        </w:rPr>
      </w:pPr>
    </w:p>
    <w:p w:rsidR="0054004A" w:rsidRPr="00E266CA" w:rsidRDefault="0054004A" w:rsidP="0054004A">
      <w:pPr>
        <w:jc w:val="center"/>
        <w:rPr>
          <w:b/>
          <w:color w:val="FF0000"/>
          <w:sz w:val="8"/>
          <w:szCs w:val="28"/>
          <w:lang w:val="sr-Cyrl-CS"/>
        </w:rPr>
      </w:pPr>
    </w:p>
    <w:tbl>
      <w:tblPr>
        <w:tblW w:w="9812" w:type="dxa"/>
        <w:jc w:val="center"/>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9"/>
        <w:gridCol w:w="2022"/>
        <w:gridCol w:w="1151"/>
      </w:tblGrid>
      <w:tr w:rsidR="0054004A" w:rsidRPr="00E266CA" w:rsidTr="0054004A">
        <w:trPr>
          <w:trHeight w:val="235"/>
          <w:jc w:val="center"/>
        </w:trPr>
        <w:tc>
          <w:tcPr>
            <w:tcW w:w="7076" w:type="dxa"/>
            <w:shd w:val="clear" w:color="auto" w:fill="D9D9D9"/>
            <w:vAlign w:val="center"/>
          </w:tcPr>
          <w:p w:rsidR="0054004A" w:rsidRPr="00E266CA" w:rsidRDefault="0054004A" w:rsidP="0054004A">
            <w:pPr>
              <w:jc w:val="center"/>
              <w:rPr>
                <w:b/>
                <w:lang w:val="sr-Cyrl-CS"/>
              </w:rPr>
            </w:pPr>
            <w:r w:rsidRPr="00E266CA">
              <w:rPr>
                <w:b/>
                <w:lang w:val="sr-Cyrl-CS"/>
              </w:rPr>
              <w:t>Садржај рада</w:t>
            </w:r>
          </w:p>
        </w:tc>
        <w:tc>
          <w:tcPr>
            <w:tcW w:w="2088" w:type="dxa"/>
            <w:shd w:val="clear" w:color="auto" w:fill="D9D9D9"/>
            <w:vAlign w:val="center"/>
          </w:tcPr>
          <w:p w:rsidR="0054004A" w:rsidRPr="00E266CA" w:rsidRDefault="0054004A" w:rsidP="0054004A">
            <w:pPr>
              <w:rPr>
                <w:b/>
                <w:lang w:val="sr-Cyrl-CS"/>
              </w:rPr>
            </w:pPr>
            <w:r w:rsidRPr="00E266CA">
              <w:rPr>
                <w:b/>
                <w:lang w:val="sr-Cyrl-CS"/>
              </w:rPr>
              <w:t>Носиоци активности</w:t>
            </w:r>
          </w:p>
        </w:tc>
        <w:tc>
          <w:tcPr>
            <w:tcW w:w="648" w:type="dxa"/>
            <w:shd w:val="clear" w:color="auto" w:fill="D9D9D9"/>
          </w:tcPr>
          <w:p w:rsidR="0054004A" w:rsidRPr="00E266CA" w:rsidRDefault="0054004A" w:rsidP="0054004A">
            <w:pPr>
              <w:jc w:val="center"/>
              <w:rPr>
                <w:b/>
                <w:lang w:val="sr-Cyrl-CS"/>
              </w:rPr>
            </w:pPr>
            <w:r w:rsidRPr="00E266CA">
              <w:rPr>
                <w:b/>
                <w:lang w:val="sr-Cyrl-CS"/>
              </w:rPr>
              <w:t>Динамика</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Идентификација ученика са тешкоћама у учењу</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Формирање радних група</w:t>
            </w:r>
          </w:p>
        </w:tc>
        <w:tc>
          <w:tcPr>
            <w:tcW w:w="2088" w:type="dxa"/>
            <w:vAlign w:val="center"/>
          </w:tcPr>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Септембар</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Организација корективног рада  редовне наставе са ученицима са тешкоћама у раду</w:t>
            </w:r>
          </w:p>
        </w:tc>
        <w:tc>
          <w:tcPr>
            <w:tcW w:w="2088" w:type="dxa"/>
            <w:vAlign w:val="center"/>
          </w:tcPr>
          <w:p w:rsidR="0054004A" w:rsidRPr="00E266CA" w:rsidRDefault="0054004A" w:rsidP="0054004A">
            <w:pPr>
              <w:jc w:val="center"/>
              <w:rPr>
                <w:lang w:val="sr-Cyrl-CS"/>
              </w:rPr>
            </w:pPr>
            <w:r w:rsidRPr="00E266CA">
              <w:rPr>
                <w:lang w:val="sr-Cyrl-CS"/>
              </w:rPr>
              <w:t>Педагог</w:t>
            </w:r>
          </w:p>
          <w:p w:rsidR="0054004A" w:rsidRPr="00E266CA" w:rsidRDefault="0054004A" w:rsidP="0054004A">
            <w:pPr>
              <w:jc w:val="center"/>
              <w:rPr>
                <w:lang w:val="sr-Cyrl-CS"/>
              </w:rPr>
            </w:pPr>
            <w:r w:rsidRPr="00E266CA">
              <w:rPr>
                <w:lang w:val="sr-Cyrl-CS"/>
              </w:rPr>
              <w:t>Предметни наставници</w:t>
            </w:r>
          </w:p>
        </w:tc>
        <w:tc>
          <w:tcPr>
            <w:tcW w:w="648" w:type="dxa"/>
            <w:vAlign w:val="center"/>
          </w:tcPr>
          <w:p w:rsidR="0054004A" w:rsidRPr="00E266CA" w:rsidRDefault="0054004A" w:rsidP="0054004A">
            <w:pPr>
              <w:jc w:val="center"/>
              <w:rPr>
                <w:lang w:val="sr-Cyrl-CS"/>
              </w:rPr>
            </w:pPr>
            <w:r w:rsidRPr="00E266CA">
              <w:rPr>
                <w:lang w:val="sr-Cyrl-CS"/>
              </w:rPr>
              <w:t>Септембар</w:t>
            </w:r>
          </w:p>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Упознавање чланова Одељењских већа о евидентираним ученицима и тешкоћама</w:t>
            </w:r>
          </w:p>
        </w:tc>
        <w:tc>
          <w:tcPr>
            <w:tcW w:w="2088" w:type="dxa"/>
            <w:vAlign w:val="center"/>
          </w:tcPr>
          <w:p w:rsidR="0054004A" w:rsidRPr="00E266CA" w:rsidRDefault="0054004A" w:rsidP="0054004A">
            <w:pPr>
              <w:jc w:val="center"/>
              <w:rPr>
                <w:lang w:val="sr-Cyrl-CS"/>
              </w:rPr>
            </w:pPr>
            <w:r w:rsidRPr="00E266CA">
              <w:rPr>
                <w:lang w:val="sr-Cyrl-CS"/>
              </w:rPr>
              <w:t>Одељењски старешина</w:t>
            </w:r>
          </w:p>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Октобар</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 xml:space="preserve">Усклађивање критеријума и начина вредновања успеха ученика </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Октобар</w:t>
            </w:r>
          </w:p>
          <w:p w:rsidR="0054004A" w:rsidRPr="00E266CA" w:rsidRDefault="0054004A" w:rsidP="0054004A">
            <w:pPr>
              <w:jc w:val="center"/>
              <w:rPr>
                <w:lang w:val="sr-Cyrl-CS"/>
              </w:rPr>
            </w:pPr>
            <w:r w:rsidRPr="00E266CA">
              <w:rPr>
                <w:lang w:val="sr-Cyrl-CS"/>
              </w:rPr>
              <w:t>Новембар</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Прилагођавање захтева ученицима са проблемима у учењу и раду</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 xml:space="preserve">Укључивање ученика са тешкоћама у учењу у рад допунске наставе </w:t>
            </w:r>
          </w:p>
        </w:tc>
        <w:tc>
          <w:tcPr>
            <w:tcW w:w="2088" w:type="dxa"/>
            <w:vAlign w:val="center"/>
          </w:tcPr>
          <w:p w:rsidR="0054004A" w:rsidRPr="00E266CA" w:rsidRDefault="0054004A" w:rsidP="0054004A">
            <w:pPr>
              <w:jc w:val="center"/>
              <w:rPr>
                <w:lang w:val="sr-Cyrl-CS"/>
              </w:rPr>
            </w:pPr>
            <w:r w:rsidRPr="00E266CA">
              <w:rPr>
                <w:lang w:val="sr-Cyrl-CS"/>
              </w:rPr>
              <w:t>Предметни наставници</w:t>
            </w:r>
          </w:p>
          <w:p w:rsidR="0054004A" w:rsidRPr="00E266CA" w:rsidRDefault="0054004A" w:rsidP="0054004A">
            <w:pPr>
              <w:jc w:val="center"/>
              <w:rPr>
                <w:lang w:val="sr-Cyrl-CS"/>
              </w:rPr>
            </w:pPr>
            <w:r w:rsidRPr="00E266CA">
              <w:rPr>
                <w:lang w:val="sr-Cyrl-CS"/>
              </w:rPr>
              <w:t>Одељењски старешина</w:t>
            </w:r>
          </w:p>
        </w:tc>
        <w:tc>
          <w:tcPr>
            <w:tcW w:w="648" w:type="dxa"/>
            <w:vAlign w:val="center"/>
          </w:tcPr>
          <w:p w:rsidR="0054004A" w:rsidRPr="00E266CA" w:rsidRDefault="0054004A" w:rsidP="0054004A">
            <w:pPr>
              <w:jc w:val="center"/>
              <w:rPr>
                <w:lang w:val="sr-Cyrl-CS"/>
              </w:rPr>
            </w:pPr>
            <w:r w:rsidRPr="00E266CA">
              <w:rPr>
                <w:lang w:val="sr-Cyrl-CS"/>
              </w:rPr>
              <w:t>Током године (по потреби)</w:t>
            </w:r>
          </w:p>
        </w:tc>
      </w:tr>
      <w:tr w:rsidR="0054004A" w:rsidRPr="00E266CA" w:rsidTr="0054004A">
        <w:trPr>
          <w:trHeight w:val="318"/>
          <w:jc w:val="center"/>
        </w:trPr>
        <w:tc>
          <w:tcPr>
            <w:tcW w:w="7076" w:type="dxa"/>
            <w:vAlign w:val="center"/>
          </w:tcPr>
          <w:p w:rsidR="0054004A" w:rsidRPr="00E266CA" w:rsidRDefault="0054004A" w:rsidP="0054004A">
            <w:pPr>
              <w:rPr>
                <w:lang w:val="sr-Cyrl-CS"/>
              </w:rPr>
            </w:pPr>
            <w:r w:rsidRPr="00E266CA">
              <w:rPr>
                <w:lang w:val="sr-Cyrl-CS"/>
              </w:rPr>
              <w:t>Сарадња са родитељима ученика са тешкоћама у учењу</w:t>
            </w:r>
          </w:p>
        </w:tc>
        <w:tc>
          <w:tcPr>
            <w:tcW w:w="2088" w:type="dxa"/>
            <w:vAlign w:val="center"/>
          </w:tcPr>
          <w:p w:rsidR="0054004A" w:rsidRPr="00E266CA" w:rsidRDefault="0054004A" w:rsidP="0054004A">
            <w:pPr>
              <w:jc w:val="center"/>
              <w:rPr>
                <w:lang w:val="sr-Cyrl-CS"/>
              </w:rPr>
            </w:pPr>
            <w:r w:rsidRPr="00E266CA">
              <w:rPr>
                <w:lang w:val="sr-Cyrl-CS"/>
              </w:rPr>
              <w:t>Одељењски старешина</w:t>
            </w:r>
          </w:p>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r w:rsidR="0054004A" w:rsidRPr="00E266CA" w:rsidTr="0054004A">
        <w:trPr>
          <w:jc w:val="center"/>
        </w:trPr>
        <w:tc>
          <w:tcPr>
            <w:tcW w:w="7076" w:type="dxa"/>
            <w:vAlign w:val="center"/>
          </w:tcPr>
          <w:p w:rsidR="0054004A" w:rsidRPr="00E266CA" w:rsidRDefault="0054004A" w:rsidP="0054004A">
            <w:pPr>
              <w:rPr>
                <w:lang w:val="sr-Cyrl-CS"/>
              </w:rPr>
            </w:pPr>
            <w:r w:rsidRPr="00E266CA">
              <w:rPr>
                <w:lang w:val="sr-Cyrl-CS"/>
              </w:rPr>
              <w:t>Сарадња са специјалистичким здравственим установама</w:t>
            </w:r>
          </w:p>
        </w:tc>
        <w:tc>
          <w:tcPr>
            <w:tcW w:w="2088" w:type="dxa"/>
            <w:vAlign w:val="center"/>
          </w:tcPr>
          <w:p w:rsidR="0054004A" w:rsidRPr="00E266CA" w:rsidRDefault="0054004A" w:rsidP="0054004A">
            <w:pPr>
              <w:jc w:val="center"/>
              <w:rPr>
                <w:lang w:val="sr-Cyrl-CS"/>
              </w:rPr>
            </w:pPr>
            <w:r w:rsidRPr="00E266CA">
              <w:rPr>
                <w:lang w:val="sr-Cyrl-CS"/>
              </w:rPr>
              <w:t>Педагог</w:t>
            </w:r>
          </w:p>
        </w:tc>
        <w:tc>
          <w:tcPr>
            <w:tcW w:w="648" w:type="dxa"/>
            <w:vAlign w:val="center"/>
          </w:tcPr>
          <w:p w:rsidR="0054004A" w:rsidRPr="00E266CA" w:rsidRDefault="0054004A" w:rsidP="0054004A">
            <w:pPr>
              <w:jc w:val="center"/>
              <w:rPr>
                <w:lang w:val="sr-Cyrl-CS"/>
              </w:rPr>
            </w:pPr>
            <w:r w:rsidRPr="00E266CA">
              <w:rPr>
                <w:lang w:val="sr-Cyrl-CS"/>
              </w:rPr>
              <w:t xml:space="preserve"> По потреби</w:t>
            </w:r>
          </w:p>
        </w:tc>
      </w:tr>
      <w:tr w:rsidR="0054004A" w:rsidRPr="00E266CA" w:rsidTr="0054004A">
        <w:trPr>
          <w:jc w:val="center"/>
        </w:trPr>
        <w:tc>
          <w:tcPr>
            <w:tcW w:w="7076" w:type="dxa"/>
          </w:tcPr>
          <w:p w:rsidR="0054004A" w:rsidRPr="00E266CA" w:rsidRDefault="0054004A" w:rsidP="0054004A">
            <w:pPr>
              <w:rPr>
                <w:lang w:val="sr-Cyrl-CS"/>
              </w:rPr>
            </w:pPr>
            <w:r w:rsidRPr="00E266CA">
              <w:rPr>
                <w:lang w:val="sr-Cyrl-CS"/>
              </w:rPr>
              <w:t>Вођење документације о ученицима са тешкоћама у раду и учењу; Упознавање наставника са резултатима корективног рада</w:t>
            </w:r>
          </w:p>
        </w:tc>
        <w:tc>
          <w:tcPr>
            <w:tcW w:w="2088" w:type="dxa"/>
            <w:vAlign w:val="center"/>
          </w:tcPr>
          <w:p w:rsidR="0054004A" w:rsidRPr="00E266CA" w:rsidRDefault="0054004A" w:rsidP="0054004A">
            <w:pPr>
              <w:jc w:val="center"/>
              <w:rPr>
                <w:lang w:val="sr-Cyrl-CS"/>
              </w:rPr>
            </w:pPr>
            <w:r w:rsidRPr="00E266CA">
              <w:rPr>
                <w:lang w:val="sr-Cyrl-CS"/>
              </w:rPr>
              <w:t>Одељењски старешина</w:t>
            </w:r>
          </w:p>
          <w:p w:rsidR="0054004A" w:rsidRPr="00E266CA" w:rsidRDefault="0054004A" w:rsidP="0054004A">
            <w:pPr>
              <w:jc w:val="center"/>
              <w:rPr>
                <w:lang w:val="sr-Cyrl-CS"/>
              </w:rPr>
            </w:pPr>
            <w:r w:rsidRPr="00E266CA">
              <w:rPr>
                <w:lang w:val="sr-Cyrl-CS"/>
              </w:rPr>
              <w:t>Наставници, Педагог</w:t>
            </w:r>
          </w:p>
        </w:tc>
        <w:tc>
          <w:tcPr>
            <w:tcW w:w="648" w:type="dxa"/>
            <w:vAlign w:val="center"/>
          </w:tcPr>
          <w:p w:rsidR="0054004A" w:rsidRPr="00E266CA" w:rsidRDefault="0054004A" w:rsidP="0054004A">
            <w:pPr>
              <w:jc w:val="center"/>
              <w:rPr>
                <w:lang w:val="sr-Cyrl-CS"/>
              </w:rPr>
            </w:pPr>
            <w:r w:rsidRPr="00E266CA">
              <w:rPr>
                <w:lang w:val="sr-Cyrl-CS"/>
              </w:rPr>
              <w:t>Током године</w:t>
            </w:r>
          </w:p>
        </w:tc>
      </w:tr>
    </w:tbl>
    <w:p w:rsidR="0054004A" w:rsidRPr="0054004A" w:rsidRDefault="0054004A" w:rsidP="0054004A">
      <w:pPr>
        <w:jc w:val="both"/>
        <w:rPr>
          <w:sz w:val="28"/>
          <w:szCs w:val="28"/>
          <w:lang w:val="sr-Latn-CS"/>
        </w:rPr>
      </w:pPr>
    </w:p>
    <w:p w:rsidR="0054004A" w:rsidRDefault="0054004A" w:rsidP="0054004A">
      <w:pPr>
        <w:jc w:val="both"/>
        <w:rPr>
          <w:sz w:val="28"/>
          <w:szCs w:val="28"/>
          <w:lang w:val="sr-Cyrl-CS"/>
        </w:rPr>
      </w:pPr>
    </w:p>
    <w:p w:rsidR="0054004A" w:rsidRDefault="0054004A" w:rsidP="0054004A">
      <w:pPr>
        <w:jc w:val="both"/>
        <w:rPr>
          <w:sz w:val="28"/>
          <w:szCs w:val="28"/>
          <w:lang w:val="sr-Cyrl-CS"/>
        </w:rPr>
      </w:pPr>
    </w:p>
    <w:p w:rsidR="0084060D" w:rsidRDefault="0084060D" w:rsidP="0054004A">
      <w:pPr>
        <w:jc w:val="both"/>
        <w:rPr>
          <w:sz w:val="28"/>
          <w:szCs w:val="28"/>
          <w:lang w:val="sr-Cyrl-CS"/>
        </w:rPr>
      </w:pPr>
    </w:p>
    <w:p w:rsidR="0084060D" w:rsidRPr="00E266CA" w:rsidRDefault="0084060D" w:rsidP="0054004A">
      <w:pPr>
        <w:jc w:val="both"/>
        <w:rPr>
          <w:sz w:val="28"/>
          <w:szCs w:val="28"/>
          <w:lang w:val="sr-Cyrl-CS"/>
        </w:rPr>
      </w:pPr>
    </w:p>
    <w:p w:rsidR="0054004A" w:rsidRPr="00E266CA" w:rsidRDefault="0054004A" w:rsidP="0054004A">
      <w:pPr>
        <w:ind w:left="720"/>
        <w:rPr>
          <w:sz w:val="24"/>
          <w:szCs w:val="24"/>
          <w:u w:val="single"/>
          <w:lang w:val="sr-Cyrl-CS"/>
        </w:rPr>
      </w:pPr>
      <w:r w:rsidRPr="003E6FE4">
        <w:rPr>
          <w:sz w:val="28"/>
          <w:szCs w:val="28"/>
          <w:lang w:val="sr-Cyrl-CS"/>
        </w:rPr>
        <w:t>5.</w:t>
      </w:r>
      <w:r w:rsidR="00680B32">
        <w:rPr>
          <w:sz w:val="28"/>
          <w:szCs w:val="28"/>
          <w:lang w:val="sr-Cyrl-CS"/>
        </w:rPr>
        <w:t>7</w:t>
      </w:r>
      <w:r w:rsidR="003E6FE4" w:rsidRPr="003E6FE4">
        <w:rPr>
          <w:sz w:val="28"/>
          <w:szCs w:val="28"/>
          <w:lang w:val="sr-Cyrl-CS"/>
        </w:rPr>
        <w:t xml:space="preserve"> </w:t>
      </w:r>
      <w:r w:rsidRPr="003E6FE4">
        <w:rPr>
          <w:sz w:val="28"/>
          <w:szCs w:val="28"/>
          <w:lang w:val="sr-Cyrl-CS"/>
        </w:rPr>
        <w:t xml:space="preserve"> </w:t>
      </w:r>
      <w:r w:rsidRPr="00E266CA">
        <w:rPr>
          <w:sz w:val="28"/>
          <w:szCs w:val="28"/>
          <w:u w:val="single"/>
          <w:lang w:val="sr-Cyrl-CS"/>
        </w:rPr>
        <w:t>П</w:t>
      </w:r>
      <w:r w:rsidR="00826695">
        <w:rPr>
          <w:sz w:val="28"/>
          <w:szCs w:val="28"/>
          <w:u w:val="single"/>
          <w:lang w:val="sr-Cyrl-CS"/>
        </w:rPr>
        <w:t xml:space="preserve">ЛАН </w:t>
      </w:r>
      <w:r w:rsidRPr="00E266CA">
        <w:rPr>
          <w:sz w:val="28"/>
          <w:szCs w:val="28"/>
          <w:u w:val="single"/>
          <w:lang w:val="sr-Cyrl-CS"/>
        </w:rPr>
        <w:t xml:space="preserve"> РАДА ТИМА ЗА ИНКЛУЗИВНО ОБРАЗОВАЊЕ</w:t>
      </w:r>
    </w:p>
    <w:p w:rsidR="0054004A" w:rsidRPr="00E266CA" w:rsidRDefault="0054004A" w:rsidP="0054004A">
      <w:pPr>
        <w:jc w:val="both"/>
        <w:rPr>
          <w:sz w:val="28"/>
          <w:szCs w:val="28"/>
          <w:lang w:val="sr-Cyrl-CS"/>
        </w:rPr>
      </w:pPr>
    </w:p>
    <w:p w:rsidR="0054004A" w:rsidRPr="00E266CA" w:rsidRDefault="0054004A" w:rsidP="0054004A">
      <w:pPr>
        <w:rPr>
          <w:sz w:val="28"/>
          <w:szCs w:val="28"/>
          <w:lang w:val="sr-Cyrl-CS"/>
        </w:rPr>
      </w:pPr>
    </w:p>
    <w:p w:rsidR="0054004A" w:rsidRPr="00E266CA" w:rsidRDefault="0054004A" w:rsidP="0054004A">
      <w:pPr>
        <w:rPr>
          <w:color w:val="000000"/>
          <w:sz w:val="24"/>
          <w:szCs w:val="24"/>
          <w:lang w:val="sr-Cyrl-CS"/>
        </w:rPr>
      </w:pPr>
      <w:r w:rsidRPr="00E266CA">
        <w:rPr>
          <w:b/>
          <w:sz w:val="24"/>
          <w:szCs w:val="24"/>
          <w:lang w:val="sr-Cyrl-CS"/>
        </w:rPr>
        <w:t>Програм Тима за инклузивно образовање</w:t>
      </w:r>
    </w:p>
    <w:p w:rsidR="0054004A" w:rsidRPr="00E266CA" w:rsidRDefault="0054004A" w:rsidP="0054004A">
      <w:pPr>
        <w:rPr>
          <w:b/>
          <w:sz w:val="24"/>
          <w:szCs w:val="24"/>
          <w:lang w:val="sr-Cyrl-CS"/>
        </w:rPr>
      </w:pPr>
    </w:p>
    <w:p w:rsidR="0054004A" w:rsidRPr="00963C0B" w:rsidRDefault="0054004A" w:rsidP="0054004A">
      <w:pPr>
        <w:jc w:val="both"/>
        <w:rPr>
          <w:sz w:val="24"/>
          <w:szCs w:val="24"/>
          <w:lang w:val="ru-RU"/>
        </w:rPr>
      </w:pPr>
      <w:r w:rsidRPr="00E266CA">
        <w:rPr>
          <w:b/>
          <w:i/>
          <w:sz w:val="24"/>
          <w:szCs w:val="24"/>
          <w:lang w:val="sr-Cyrl-CS"/>
        </w:rPr>
        <w:t>Општи циљ:</w:t>
      </w:r>
      <w:r w:rsidRPr="00E266CA">
        <w:rPr>
          <w:sz w:val="24"/>
          <w:szCs w:val="24"/>
          <w:lang w:val="sr-Cyrl-CS"/>
        </w:rPr>
        <w:t xml:space="preserve"> унапређивање квалитета живота деце/ученика са потешкоћама, талентоване деце као и деце из социлано маргинализованих група</w:t>
      </w:r>
      <w:r w:rsidRPr="00963C0B">
        <w:rPr>
          <w:sz w:val="24"/>
          <w:szCs w:val="24"/>
          <w:lang w:val="ru-RU"/>
        </w:rPr>
        <w:t xml:space="preserve">. </w:t>
      </w:r>
    </w:p>
    <w:p w:rsidR="0054004A" w:rsidRPr="00E266CA" w:rsidRDefault="0054004A" w:rsidP="0054004A">
      <w:pPr>
        <w:jc w:val="both"/>
        <w:rPr>
          <w:b/>
          <w:i/>
          <w:sz w:val="24"/>
          <w:szCs w:val="24"/>
          <w:lang w:val="sr-Cyrl-CS"/>
        </w:rPr>
      </w:pPr>
      <w:r w:rsidRPr="00E266CA">
        <w:rPr>
          <w:b/>
          <w:i/>
          <w:sz w:val="24"/>
          <w:szCs w:val="24"/>
          <w:lang w:val="sr-Cyrl-CS"/>
        </w:rPr>
        <w:t>Специфични циљеви:</w:t>
      </w:r>
    </w:p>
    <w:p w:rsidR="0054004A" w:rsidRPr="00E266CA" w:rsidRDefault="0054004A" w:rsidP="0054004A">
      <w:pPr>
        <w:jc w:val="both"/>
        <w:rPr>
          <w:sz w:val="24"/>
          <w:szCs w:val="24"/>
          <w:lang w:val="sr-Cyrl-CS"/>
        </w:rPr>
      </w:pPr>
      <w:r w:rsidRPr="00E266CA">
        <w:rPr>
          <w:sz w:val="24"/>
          <w:szCs w:val="24"/>
          <w:lang w:val="sr-Cyrl-CS"/>
        </w:rPr>
        <w:t>1.</w:t>
      </w:r>
      <w:r w:rsidRPr="00E266CA">
        <w:rPr>
          <w:b/>
          <w:sz w:val="24"/>
          <w:szCs w:val="24"/>
          <w:lang w:val="sr-Cyrl-CS"/>
        </w:rPr>
        <w:t xml:space="preserve"> </w:t>
      </w:r>
      <w:r w:rsidRPr="00E266CA">
        <w:rPr>
          <w:sz w:val="24"/>
          <w:szCs w:val="24"/>
          <w:lang w:val="sr-Cyrl-CS"/>
        </w:rPr>
        <w:t>примена, развој и праћење модела добре инклузивне праксе у школи;</w:t>
      </w:r>
    </w:p>
    <w:p w:rsidR="0054004A" w:rsidRPr="00963C0B" w:rsidRDefault="0054004A" w:rsidP="0054004A">
      <w:pPr>
        <w:jc w:val="both"/>
        <w:rPr>
          <w:sz w:val="24"/>
          <w:szCs w:val="24"/>
          <w:lang w:val="ru-RU"/>
        </w:rPr>
      </w:pPr>
      <w:r w:rsidRPr="00E266CA">
        <w:rPr>
          <w:sz w:val="24"/>
          <w:szCs w:val="24"/>
          <w:lang w:val="sr-Cyrl-CS"/>
        </w:rPr>
        <w:t>2.</w:t>
      </w:r>
      <w:r w:rsidRPr="00963C0B">
        <w:rPr>
          <w:sz w:val="24"/>
          <w:szCs w:val="24"/>
          <w:lang w:val="ru-RU"/>
        </w:rPr>
        <w:t xml:space="preserve"> </w:t>
      </w:r>
      <w:r w:rsidRPr="00E266CA">
        <w:rPr>
          <w:sz w:val="24"/>
          <w:szCs w:val="24"/>
          <w:lang w:val="sr-Cyrl-CS"/>
        </w:rPr>
        <w:t>обезбеђивање и унапређење квалитета наставе у образовању ученика са потешкоћама, талентоване и маргинализоване деце.</w:t>
      </w:r>
    </w:p>
    <w:p w:rsidR="0054004A" w:rsidRPr="00E266CA" w:rsidRDefault="0054004A" w:rsidP="0054004A">
      <w:pPr>
        <w:jc w:val="both"/>
        <w:rPr>
          <w:b/>
          <w:i/>
          <w:sz w:val="24"/>
          <w:szCs w:val="24"/>
          <w:lang w:val="sr-Cyrl-CS"/>
        </w:rPr>
      </w:pPr>
      <w:r w:rsidRPr="00E266CA">
        <w:rPr>
          <w:b/>
          <w:i/>
          <w:sz w:val="24"/>
          <w:szCs w:val="24"/>
          <w:lang w:val="sr-Cyrl-CS"/>
        </w:rPr>
        <w:t>Задаци тима за инклузивно образовањe:</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 xml:space="preserve">доношење плана и програма рада; </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организовање активности на основу програма;</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сарадња са интерресорном комисијом;</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анализа актуелне школске ситуације, идентификација деце са потешкоћама, и потреба за додатном подршком;</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помоћ у изради и примени ИОП планова, праћење реализације ИОП-а и евалуација;</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 xml:space="preserve">вредновање остварености и квалитета програма рада; </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вођење евиденције-педагошког досијеа ученика;</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пружање додатне подршке ученицима са сметњама у развоју;</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пружање додатне подршке родитељима ученика са сметњама у развоју;</w:t>
      </w:r>
    </w:p>
    <w:p w:rsidR="0054004A" w:rsidRPr="00E266CA" w:rsidRDefault="0054004A" w:rsidP="009363DC">
      <w:pPr>
        <w:numPr>
          <w:ilvl w:val="0"/>
          <w:numId w:val="140"/>
        </w:numPr>
        <w:spacing w:after="200" w:line="276" w:lineRule="auto"/>
        <w:jc w:val="both"/>
        <w:rPr>
          <w:sz w:val="24"/>
          <w:szCs w:val="24"/>
          <w:lang w:val="sr-Cyrl-CS"/>
        </w:rPr>
      </w:pPr>
      <w:r w:rsidRPr="00E266CA">
        <w:rPr>
          <w:sz w:val="24"/>
          <w:szCs w:val="24"/>
          <w:lang w:val="sr-Cyrl-CS"/>
        </w:rPr>
        <w:t>пружање додатне подршке наставницима-планирање и реализација стручног усавршавања наставника.</w:t>
      </w:r>
    </w:p>
    <w:p w:rsidR="0054004A" w:rsidRPr="00E266CA" w:rsidRDefault="0054004A" w:rsidP="0054004A">
      <w:pPr>
        <w:rPr>
          <w:b/>
          <w:sz w:val="24"/>
          <w:szCs w:val="24"/>
          <w:lang w:val="sr-Cyrl-CS"/>
        </w:rPr>
      </w:pPr>
      <w:r w:rsidRPr="00E266CA">
        <w:rPr>
          <w:b/>
          <w:sz w:val="24"/>
          <w:szCs w:val="24"/>
          <w:lang w:val="sr-Cyrl-CS"/>
        </w:rPr>
        <w:t>Тима за инклузивно образовање:</w:t>
      </w:r>
    </w:p>
    <w:p w:rsidR="0054004A" w:rsidRPr="00E266CA" w:rsidRDefault="00DA5AF0" w:rsidP="009363DC">
      <w:pPr>
        <w:numPr>
          <w:ilvl w:val="0"/>
          <w:numId w:val="139"/>
        </w:numPr>
        <w:rPr>
          <w:sz w:val="24"/>
          <w:szCs w:val="24"/>
          <w:lang w:val="sr-Cyrl-CS"/>
        </w:rPr>
      </w:pPr>
      <w:r>
        <w:rPr>
          <w:sz w:val="24"/>
          <w:szCs w:val="24"/>
        </w:rPr>
        <w:t>Ивана Јовановић</w:t>
      </w:r>
      <w:r w:rsidR="0054004A" w:rsidRPr="00E266CA">
        <w:rPr>
          <w:sz w:val="24"/>
          <w:szCs w:val="24"/>
          <w:lang w:val="sr-Cyrl-CS"/>
        </w:rPr>
        <w:t>- педагог</w:t>
      </w:r>
    </w:p>
    <w:p w:rsidR="0054004A" w:rsidRDefault="00DA5AF0" w:rsidP="009363DC">
      <w:pPr>
        <w:numPr>
          <w:ilvl w:val="0"/>
          <w:numId w:val="139"/>
        </w:numPr>
        <w:rPr>
          <w:sz w:val="24"/>
          <w:szCs w:val="24"/>
          <w:lang w:val="sr-Cyrl-CS"/>
        </w:rPr>
      </w:pPr>
      <w:r>
        <w:rPr>
          <w:sz w:val="24"/>
          <w:szCs w:val="24"/>
          <w:lang w:val="sr-Cyrl-CS"/>
        </w:rPr>
        <w:t>Лана Стевановић</w:t>
      </w:r>
      <w:r w:rsidR="0054004A" w:rsidRPr="00E266CA">
        <w:rPr>
          <w:sz w:val="24"/>
          <w:szCs w:val="24"/>
          <w:lang w:val="sr-Cyrl-CS"/>
        </w:rPr>
        <w:t xml:space="preserve"> – </w:t>
      </w:r>
      <w:r w:rsidR="0054004A">
        <w:rPr>
          <w:sz w:val="24"/>
          <w:szCs w:val="24"/>
          <w:lang w:val="sr-Cyrl-CS"/>
        </w:rPr>
        <w:t>наставник енглеског језика</w:t>
      </w:r>
    </w:p>
    <w:p w:rsidR="0054004A" w:rsidRPr="009925D8" w:rsidRDefault="00DA5AF0" w:rsidP="009363DC">
      <w:pPr>
        <w:numPr>
          <w:ilvl w:val="0"/>
          <w:numId w:val="139"/>
        </w:numPr>
        <w:rPr>
          <w:sz w:val="24"/>
          <w:szCs w:val="24"/>
          <w:lang w:val="sr-Cyrl-CS"/>
        </w:rPr>
      </w:pPr>
      <w:r>
        <w:rPr>
          <w:sz w:val="24"/>
          <w:szCs w:val="24"/>
          <w:lang w:val="sr-Cyrl-CS"/>
        </w:rPr>
        <w:t>Јелена Каменица</w:t>
      </w:r>
      <w:r w:rsidR="009925D8">
        <w:rPr>
          <w:sz w:val="24"/>
          <w:szCs w:val="24"/>
          <w:lang w:val="sr-Cyrl-CS"/>
        </w:rPr>
        <w:t xml:space="preserve">– </w:t>
      </w:r>
      <w:r w:rsidR="0005452F" w:rsidRPr="009925D8">
        <w:rPr>
          <w:sz w:val="24"/>
          <w:szCs w:val="24"/>
          <w:lang w:val="sr-Cyrl-CS"/>
        </w:rPr>
        <w:t>професор разредне наставе</w:t>
      </w:r>
    </w:p>
    <w:p w:rsidR="0005452F" w:rsidRPr="009925D8" w:rsidRDefault="009925D8" w:rsidP="009363DC">
      <w:pPr>
        <w:numPr>
          <w:ilvl w:val="0"/>
          <w:numId w:val="139"/>
        </w:numPr>
        <w:rPr>
          <w:sz w:val="24"/>
          <w:szCs w:val="24"/>
          <w:lang w:val="sr-Cyrl-CS"/>
        </w:rPr>
      </w:pPr>
      <w:r w:rsidRPr="009925D8">
        <w:rPr>
          <w:sz w:val="24"/>
          <w:szCs w:val="24"/>
          <w:lang w:val="sr-Cyrl-CS"/>
        </w:rPr>
        <w:t xml:space="preserve">Марија Ђокић </w:t>
      </w:r>
      <w:r>
        <w:rPr>
          <w:sz w:val="24"/>
          <w:szCs w:val="24"/>
          <w:lang w:val="sr-Cyrl-CS"/>
        </w:rPr>
        <w:t xml:space="preserve">– </w:t>
      </w:r>
      <w:r w:rsidR="0005452F" w:rsidRPr="009925D8">
        <w:rPr>
          <w:sz w:val="24"/>
          <w:szCs w:val="24"/>
          <w:lang w:val="sr-Cyrl-CS"/>
        </w:rPr>
        <w:t>професор разредне наставе</w:t>
      </w:r>
    </w:p>
    <w:p w:rsidR="00903372" w:rsidRDefault="00DA5AF0" w:rsidP="009363DC">
      <w:pPr>
        <w:numPr>
          <w:ilvl w:val="0"/>
          <w:numId w:val="139"/>
        </w:numPr>
        <w:rPr>
          <w:sz w:val="24"/>
          <w:szCs w:val="24"/>
          <w:lang w:val="sr-Cyrl-CS"/>
        </w:rPr>
      </w:pPr>
      <w:r>
        <w:rPr>
          <w:sz w:val="24"/>
          <w:szCs w:val="24"/>
          <w:lang w:val="sr-Cyrl-CS"/>
        </w:rPr>
        <w:t>Марија Шаровић-директор</w:t>
      </w:r>
    </w:p>
    <w:p w:rsidR="001F4E3F" w:rsidRPr="009925D8" w:rsidRDefault="001F4E3F" w:rsidP="009363DC">
      <w:pPr>
        <w:numPr>
          <w:ilvl w:val="0"/>
          <w:numId w:val="139"/>
        </w:numPr>
        <w:rPr>
          <w:sz w:val="24"/>
          <w:szCs w:val="24"/>
          <w:lang w:val="sr-Cyrl-CS"/>
        </w:rPr>
      </w:pPr>
      <w:r>
        <w:rPr>
          <w:sz w:val="24"/>
          <w:szCs w:val="24"/>
          <w:lang w:val="sr-Cyrl-CS"/>
        </w:rPr>
        <w:t xml:space="preserve">Весна Лепир </w:t>
      </w:r>
      <w:r w:rsidR="005410B8">
        <w:rPr>
          <w:sz w:val="24"/>
          <w:szCs w:val="24"/>
          <w:lang w:val="sr-Cyrl-CS"/>
        </w:rPr>
        <w:t>–наставник географије</w:t>
      </w:r>
    </w:p>
    <w:p w:rsidR="0054004A" w:rsidRPr="009925D8" w:rsidRDefault="0054004A" w:rsidP="0054004A">
      <w:pPr>
        <w:rPr>
          <w:sz w:val="24"/>
          <w:szCs w:val="24"/>
          <w:lang w:val="sr-Cyrl-CS"/>
        </w:rPr>
      </w:pPr>
    </w:p>
    <w:p w:rsidR="0054004A" w:rsidRPr="00E266CA" w:rsidRDefault="0054004A" w:rsidP="0054004A">
      <w:pPr>
        <w:rPr>
          <w:sz w:val="24"/>
          <w:szCs w:val="24"/>
          <w:lang w:val="sr-Cyrl-CS"/>
        </w:rPr>
      </w:pPr>
    </w:p>
    <w:p w:rsidR="0054004A" w:rsidRPr="00E266CA" w:rsidRDefault="0054004A" w:rsidP="0054004A">
      <w:pPr>
        <w:rPr>
          <w:sz w:val="24"/>
          <w:szCs w:val="24"/>
          <w:lang w:val="sr-Cyrl-CS"/>
        </w:rPr>
      </w:pPr>
    </w:p>
    <w:p w:rsidR="0054004A" w:rsidRDefault="0054004A" w:rsidP="0054004A">
      <w:pPr>
        <w:rPr>
          <w:sz w:val="24"/>
          <w:szCs w:val="24"/>
          <w:lang w:val="sr-Cyrl-CS"/>
        </w:rPr>
      </w:pPr>
    </w:p>
    <w:p w:rsidR="0054004A" w:rsidRDefault="0054004A" w:rsidP="0054004A">
      <w:pPr>
        <w:rPr>
          <w:sz w:val="24"/>
          <w:szCs w:val="24"/>
          <w:lang w:val="sr-Cyrl-CS"/>
        </w:rPr>
      </w:pPr>
    </w:p>
    <w:p w:rsidR="00826695" w:rsidRDefault="00826695" w:rsidP="0054004A">
      <w:pPr>
        <w:rPr>
          <w:sz w:val="24"/>
          <w:szCs w:val="24"/>
          <w:lang w:val="sr-Cyrl-CS"/>
        </w:rPr>
      </w:pPr>
    </w:p>
    <w:p w:rsidR="00703AE0" w:rsidRDefault="00703AE0" w:rsidP="0054004A">
      <w:pPr>
        <w:rPr>
          <w:sz w:val="24"/>
          <w:szCs w:val="24"/>
          <w:lang w:val="sr-Cyrl-CS"/>
        </w:rPr>
      </w:pPr>
    </w:p>
    <w:p w:rsidR="00826695" w:rsidRDefault="00826695" w:rsidP="0054004A">
      <w:pPr>
        <w:rPr>
          <w:sz w:val="24"/>
          <w:szCs w:val="24"/>
          <w:lang w:val="sr-Cyrl-CS"/>
        </w:rPr>
      </w:pPr>
    </w:p>
    <w:p w:rsidR="0054004A" w:rsidRPr="00E266CA" w:rsidRDefault="0054004A" w:rsidP="0054004A">
      <w:pPr>
        <w:rPr>
          <w:sz w:val="24"/>
          <w:szCs w:val="24"/>
          <w:lang w:val="sr-Cyrl-CS"/>
        </w:rPr>
      </w:pPr>
    </w:p>
    <w:p w:rsidR="0054004A" w:rsidRPr="00E266CA" w:rsidRDefault="0054004A" w:rsidP="0054004A">
      <w:pPr>
        <w:rPr>
          <w:sz w:val="24"/>
          <w:szCs w:val="24"/>
          <w:lang w:val="sr-Cyrl-CS"/>
        </w:rPr>
      </w:pPr>
    </w:p>
    <w:tbl>
      <w:tblPr>
        <w:tblpPr w:leftFromText="180" w:rightFromText="180" w:vertAnchor="text" w:horzAnchor="margin" w:tblpY="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7207"/>
      </w:tblGrid>
      <w:tr w:rsidR="0054004A" w:rsidRPr="00E266CA" w:rsidTr="0054004A">
        <w:tc>
          <w:tcPr>
            <w:tcW w:w="1998" w:type="dxa"/>
            <w:tcBorders>
              <w:top w:val="single" w:sz="4" w:space="0" w:color="auto"/>
              <w:left w:val="single" w:sz="4" w:space="0" w:color="auto"/>
              <w:bottom w:val="single" w:sz="4" w:space="0" w:color="auto"/>
              <w:right w:val="single" w:sz="4" w:space="0" w:color="auto"/>
            </w:tcBorders>
            <w:shd w:val="clear" w:color="auto" w:fill="B3B3B3"/>
            <w:vAlign w:val="center"/>
          </w:tcPr>
          <w:p w:rsidR="0054004A" w:rsidRPr="00E266CA" w:rsidRDefault="0054004A" w:rsidP="0054004A">
            <w:pPr>
              <w:jc w:val="center"/>
              <w:rPr>
                <w:b/>
                <w:color w:val="000000"/>
                <w:sz w:val="24"/>
                <w:szCs w:val="24"/>
                <w:lang w:val="sr-Cyrl-CS"/>
              </w:rPr>
            </w:pPr>
            <w:r w:rsidRPr="00E266CA">
              <w:rPr>
                <w:b/>
                <w:color w:val="000000"/>
                <w:sz w:val="24"/>
                <w:szCs w:val="24"/>
                <w:lang w:val="sr-Cyrl-CS"/>
              </w:rPr>
              <w:t>Динамика</w:t>
            </w:r>
          </w:p>
        </w:tc>
        <w:tc>
          <w:tcPr>
            <w:tcW w:w="7324" w:type="dxa"/>
            <w:tcBorders>
              <w:top w:val="single" w:sz="4" w:space="0" w:color="auto"/>
              <w:left w:val="single" w:sz="4" w:space="0" w:color="auto"/>
              <w:bottom w:val="single" w:sz="4" w:space="0" w:color="auto"/>
              <w:right w:val="single" w:sz="4" w:space="0" w:color="auto"/>
            </w:tcBorders>
            <w:shd w:val="clear" w:color="auto" w:fill="B3B3B3"/>
            <w:vAlign w:val="center"/>
          </w:tcPr>
          <w:p w:rsidR="0054004A" w:rsidRPr="00E266CA" w:rsidRDefault="0054004A" w:rsidP="0054004A">
            <w:pPr>
              <w:jc w:val="center"/>
              <w:rPr>
                <w:b/>
                <w:color w:val="000000"/>
                <w:sz w:val="24"/>
                <w:szCs w:val="24"/>
                <w:lang w:val="sr-Cyrl-CS"/>
              </w:rPr>
            </w:pPr>
            <w:r w:rsidRPr="00E266CA">
              <w:rPr>
                <w:b/>
                <w:color w:val="000000"/>
                <w:sz w:val="24"/>
                <w:szCs w:val="24"/>
                <w:lang w:val="sr-Cyrl-CS"/>
              </w:rPr>
              <w:t>Садржај</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center"/>
              <w:rPr>
                <w:sz w:val="24"/>
                <w:szCs w:val="24"/>
              </w:rPr>
            </w:pPr>
            <w:r w:rsidRPr="00E266CA">
              <w:rPr>
                <w:sz w:val="24"/>
                <w:szCs w:val="24"/>
              </w:rPr>
              <w:t>Август</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963C0B">
              <w:rPr>
                <w:sz w:val="24"/>
                <w:szCs w:val="24"/>
                <w:lang w:val="ru-RU"/>
              </w:rPr>
              <w:t xml:space="preserve"> </w:t>
            </w:r>
            <w:r w:rsidRPr="00E266CA">
              <w:rPr>
                <w:sz w:val="24"/>
                <w:szCs w:val="24"/>
                <w:lang w:val="sr-Cyrl-CS"/>
              </w:rPr>
              <w:t>Анализа рада Тима и предлог за израду програма за наредну школску годину.</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963C0B" w:rsidRDefault="0054004A" w:rsidP="0054004A">
            <w:pPr>
              <w:jc w:val="center"/>
              <w:rPr>
                <w:sz w:val="24"/>
                <w:szCs w:val="24"/>
                <w:lang w:val="ru-RU"/>
              </w:rPr>
            </w:pPr>
          </w:p>
          <w:p w:rsidR="0054004A" w:rsidRPr="00E266CA" w:rsidRDefault="0054004A" w:rsidP="0054004A">
            <w:pPr>
              <w:jc w:val="center"/>
              <w:rPr>
                <w:sz w:val="24"/>
                <w:szCs w:val="24"/>
              </w:rPr>
            </w:pPr>
            <w:r w:rsidRPr="00E266CA">
              <w:rPr>
                <w:sz w:val="24"/>
                <w:szCs w:val="24"/>
              </w:rPr>
              <w:t>Септембар</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П</w:t>
            </w:r>
            <w:r w:rsidRPr="00963C0B">
              <w:rPr>
                <w:sz w:val="24"/>
                <w:szCs w:val="24"/>
                <w:lang w:val="ru-RU"/>
              </w:rPr>
              <w:t>редлози рада са идентификованом ученицима који слабије напредују у раду и даровитим ученицима</w:t>
            </w:r>
            <w:r w:rsidRPr="00E266CA">
              <w:rPr>
                <w:sz w:val="24"/>
                <w:szCs w:val="24"/>
                <w:lang w:val="sr-Cyrl-CS"/>
              </w:rPr>
              <w:t>, израда планова рада; упознавање Н.В, Савета родитеља и Парламента ученика са програмом рада за текућу школску годину.</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963C0B" w:rsidRDefault="0054004A" w:rsidP="0054004A">
            <w:pPr>
              <w:jc w:val="center"/>
              <w:rPr>
                <w:sz w:val="24"/>
                <w:szCs w:val="24"/>
                <w:lang w:val="ru-RU"/>
              </w:rPr>
            </w:pPr>
          </w:p>
          <w:p w:rsidR="0054004A" w:rsidRPr="00E266CA" w:rsidRDefault="0054004A" w:rsidP="0054004A">
            <w:pPr>
              <w:jc w:val="center"/>
              <w:rPr>
                <w:sz w:val="24"/>
                <w:szCs w:val="24"/>
              </w:rPr>
            </w:pPr>
            <w:r w:rsidRPr="00E266CA">
              <w:rPr>
                <w:sz w:val="24"/>
                <w:szCs w:val="24"/>
              </w:rPr>
              <w:t>Октобар/</w:t>
            </w:r>
            <w:r w:rsidRPr="00E266CA">
              <w:rPr>
                <w:sz w:val="24"/>
                <w:szCs w:val="24"/>
                <w:lang w:val="sr-Cyrl-CS"/>
              </w:rPr>
              <w:t>н</w:t>
            </w:r>
            <w:r w:rsidRPr="00E266CA">
              <w:rPr>
                <w:sz w:val="24"/>
                <w:szCs w:val="24"/>
              </w:rPr>
              <w:t>овембар</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963C0B">
              <w:rPr>
                <w:sz w:val="24"/>
                <w:szCs w:val="24"/>
                <w:lang w:val="ru-RU"/>
              </w:rPr>
              <w:t>Анализа стања након првог класификационог периода, предлог ученика за ИОП, сарадња са родитељима, сарадња са интерресорном комисијом, формирање тимова за изра</w:t>
            </w:r>
            <w:r>
              <w:rPr>
                <w:sz w:val="24"/>
                <w:szCs w:val="24"/>
                <w:lang w:val="ru-RU"/>
              </w:rPr>
              <w:t>д</w:t>
            </w:r>
            <w:r w:rsidRPr="00963C0B">
              <w:rPr>
                <w:sz w:val="24"/>
                <w:szCs w:val="24"/>
                <w:lang w:val="ru-RU"/>
              </w:rPr>
              <w:t>у ИОП-а</w:t>
            </w:r>
            <w:r w:rsidRPr="00E266CA">
              <w:rPr>
                <w:sz w:val="24"/>
                <w:szCs w:val="24"/>
                <w:lang w:val="sr-Cyrl-CS"/>
              </w:rPr>
              <w:t>.</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center"/>
              <w:rPr>
                <w:sz w:val="24"/>
                <w:szCs w:val="24"/>
                <w:lang w:val="sr-Cyrl-CS"/>
              </w:rPr>
            </w:pPr>
          </w:p>
          <w:p w:rsidR="0054004A" w:rsidRPr="00E266CA" w:rsidRDefault="0054004A" w:rsidP="0054004A">
            <w:pPr>
              <w:jc w:val="center"/>
              <w:rPr>
                <w:sz w:val="24"/>
                <w:szCs w:val="24"/>
              </w:rPr>
            </w:pPr>
            <w:r w:rsidRPr="00E266CA">
              <w:rPr>
                <w:sz w:val="24"/>
                <w:szCs w:val="24"/>
              </w:rPr>
              <w:t>Децембар</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Евалуација</w:t>
            </w:r>
            <w:r w:rsidRPr="00963C0B">
              <w:rPr>
                <w:sz w:val="24"/>
                <w:szCs w:val="24"/>
                <w:lang w:val="ru-RU"/>
              </w:rPr>
              <w:t xml:space="preserve"> примене прилагођен</w:t>
            </w:r>
            <w:r w:rsidRPr="00E266CA">
              <w:rPr>
                <w:sz w:val="24"/>
                <w:szCs w:val="24"/>
                <w:lang w:val="sr-Cyrl-CS"/>
              </w:rPr>
              <w:t>их</w:t>
            </w:r>
            <w:r w:rsidRPr="00963C0B">
              <w:rPr>
                <w:sz w:val="24"/>
                <w:szCs w:val="24"/>
                <w:lang w:val="ru-RU"/>
              </w:rPr>
              <w:t xml:space="preserve"> </w:t>
            </w:r>
            <w:r w:rsidRPr="00E266CA">
              <w:rPr>
                <w:sz w:val="24"/>
                <w:szCs w:val="24"/>
                <w:lang w:val="sr-Cyrl-CS"/>
              </w:rPr>
              <w:t>и индивидуалних</w:t>
            </w:r>
            <w:r w:rsidRPr="00963C0B">
              <w:rPr>
                <w:sz w:val="24"/>
                <w:szCs w:val="24"/>
                <w:lang w:val="ru-RU"/>
              </w:rPr>
              <w:t xml:space="preserve"> план</w:t>
            </w:r>
            <w:r w:rsidRPr="00E266CA">
              <w:rPr>
                <w:sz w:val="24"/>
                <w:szCs w:val="24"/>
                <w:lang w:val="sr-Cyrl-CS"/>
              </w:rPr>
              <w:t xml:space="preserve">ова, </w:t>
            </w:r>
            <w:r w:rsidRPr="00963C0B">
              <w:rPr>
                <w:sz w:val="24"/>
                <w:szCs w:val="24"/>
                <w:lang w:val="ru-RU"/>
              </w:rPr>
              <w:t xml:space="preserve"> предлог за даљи рад са ученицима</w:t>
            </w:r>
            <w:r w:rsidRPr="00E266CA">
              <w:rPr>
                <w:sz w:val="24"/>
                <w:szCs w:val="24"/>
                <w:lang w:val="sr-Cyrl-CS"/>
              </w:rPr>
              <w:t>.</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963C0B" w:rsidRDefault="0054004A" w:rsidP="0054004A">
            <w:pPr>
              <w:jc w:val="center"/>
              <w:rPr>
                <w:sz w:val="24"/>
                <w:szCs w:val="24"/>
                <w:lang w:val="ru-RU"/>
              </w:rPr>
            </w:pPr>
          </w:p>
          <w:p w:rsidR="0054004A" w:rsidRPr="00E266CA" w:rsidRDefault="0054004A" w:rsidP="0054004A">
            <w:pPr>
              <w:jc w:val="center"/>
              <w:rPr>
                <w:sz w:val="24"/>
                <w:szCs w:val="24"/>
              </w:rPr>
            </w:pPr>
            <w:r w:rsidRPr="00E266CA">
              <w:rPr>
                <w:sz w:val="24"/>
                <w:szCs w:val="24"/>
              </w:rPr>
              <w:t>Мај/</w:t>
            </w:r>
            <w:r w:rsidRPr="00E266CA">
              <w:rPr>
                <w:sz w:val="24"/>
                <w:szCs w:val="24"/>
                <w:lang w:val="sr-Cyrl-CS"/>
              </w:rPr>
              <w:t>ј</w:t>
            </w:r>
            <w:r w:rsidRPr="00E266CA">
              <w:rPr>
                <w:sz w:val="24"/>
                <w:szCs w:val="24"/>
              </w:rPr>
              <w:t>ун</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Евалуација</w:t>
            </w:r>
            <w:r w:rsidRPr="00963C0B">
              <w:rPr>
                <w:sz w:val="24"/>
                <w:szCs w:val="24"/>
                <w:lang w:val="ru-RU"/>
              </w:rPr>
              <w:t xml:space="preserve"> примене прилагођен</w:t>
            </w:r>
            <w:r w:rsidRPr="00E266CA">
              <w:rPr>
                <w:sz w:val="24"/>
                <w:szCs w:val="24"/>
                <w:lang w:val="sr-Cyrl-CS"/>
              </w:rPr>
              <w:t>их</w:t>
            </w:r>
            <w:r w:rsidRPr="00963C0B">
              <w:rPr>
                <w:sz w:val="24"/>
                <w:szCs w:val="24"/>
                <w:lang w:val="ru-RU"/>
              </w:rPr>
              <w:t xml:space="preserve"> </w:t>
            </w:r>
            <w:r w:rsidRPr="00E266CA">
              <w:rPr>
                <w:sz w:val="24"/>
                <w:szCs w:val="24"/>
                <w:lang w:val="sr-Cyrl-CS"/>
              </w:rPr>
              <w:t>и индивидуалних</w:t>
            </w:r>
            <w:r w:rsidRPr="00963C0B">
              <w:rPr>
                <w:sz w:val="24"/>
                <w:szCs w:val="24"/>
                <w:lang w:val="ru-RU"/>
              </w:rPr>
              <w:t xml:space="preserve"> план</w:t>
            </w:r>
            <w:r w:rsidRPr="00E266CA">
              <w:rPr>
                <w:sz w:val="24"/>
                <w:szCs w:val="24"/>
                <w:lang w:val="sr-Cyrl-CS"/>
              </w:rPr>
              <w:t xml:space="preserve">ова, </w:t>
            </w:r>
            <w:r w:rsidRPr="00963C0B">
              <w:rPr>
                <w:sz w:val="24"/>
                <w:szCs w:val="24"/>
                <w:lang w:val="ru-RU"/>
              </w:rPr>
              <w:t xml:space="preserve">предлог за </w:t>
            </w:r>
            <w:r w:rsidRPr="00E266CA">
              <w:rPr>
                <w:sz w:val="24"/>
                <w:szCs w:val="24"/>
                <w:lang w:val="sr-Cyrl-CS"/>
              </w:rPr>
              <w:t>израду програма за наредну школску годину.</w:t>
            </w:r>
          </w:p>
        </w:tc>
      </w:tr>
      <w:tr w:rsidR="0054004A" w:rsidRPr="00963C0B" w:rsidTr="0054004A">
        <w:tc>
          <w:tcPr>
            <w:tcW w:w="1998"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center"/>
              <w:rPr>
                <w:sz w:val="24"/>
                <w:szCs w:val="24"/>
                <w:lang w:val="sr-Cyrl-CS"/>
              </w:rPr>
            </w:pPr>
            <w:r w:rsidRPr="00E266CA">
              <w:rPr>
                <w:sz w:val="24"/>
                <w:szCs w:val="24"/>
                <w:lang w:val="sr-Cyrl-CS"/>
              </w:rPr>
              <w:t>Током године</w:t>
            </w:r>
          </w:p>
        </w:tc>
        <w:tc>
          <w:tcPr>
            <w:tcW w:w="7324" w:type="dxa"/>
            <w:tcBorders>
              <w:top w:val="single" w:sz="4" w:space="0" w:color="auto"/>
              <w:left w:val="single" w:sz="4" w:space="0" w:color="auto"/>
              <w:bottom w:val="single" w:sz="4" w:space="0" w:color="auto"/>
              <w:right w:val="single" w:sz="4" w:space="0" w:color="auto"/>
            </w:tcBorders>
          </w:tcPr>
          <w:p w:rsidR="0054004A" w:rsidRPr="00E266CA" w:rsidRDefault="0054004A" w:rsidP="0054004A">
            <w:pPr>
              <w:jc w:val="both"/>
              <w:rPr>
                <w:sz w:val="24"/>
                <w:szCs w:val="24"/>
                <w:lang w:val="sr-Cyrl-CS"/>
              </w:rPr>
            </w:pPr>
            <w:r w:rsidRPr="00E266CA">
              <w:rPr>
                <w:sz w:val="24"/>
                <w:szCs w:val="24"/>
                <w:lang w:val="sr-Cyrl-CS"/>
              </w:rPr>
              <w:t>Праћење напредовања ученика, пружање додатне подршке ученицима; јачање професионалних компетенција наставника путем предавања, саветодавно, организовањем семинара; сарадња са другим о-в институцијама по питању инклузивног образовања; сарадња са родитељима; едукација ученика и родитеља о сузбијању предрасуда о корисницима ИОП-а.</w:t>
            </w:r>
          </w:p>
        </w:tc>
      </w:tr>
    </w:tbl>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Default="0054004A" w:rsidP="00865C60">
      <w:pPr>
        <w:rPr>
          <w:sz w:val="24"/>
          <w:szCs w:val="24"/>
          <w:lang w:val="sr-Latn-CS"/>
        </w:rPr>
      </w:pPr>
    </w:p>
    <w:p w:rsidR="0054004A" w:rsidRPr="0054004A" w:rsidRDefault="0054004A" w:rsidP="00865C60">
      <w:pPr>
        <w:rPr>
          <w:sz w:val="24"/>
          <w:szCs w:val="24"/>
          <w:lang w:val="sr-Latn-CS"/>
        </w:rPr>
      </w:pPr>
    </w:p>
    <w:p w:rsidR="00FC145B" w:rsidRDefault="00FC145B"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BC764B" w:rsidRDefault="00BC764B"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Pr="00E266CA" w:rsidRDefault="00FC028C" w:rsidP="00FC028C">
      <w:pPr>
        <w:tabs>
          <w:tab w:val="num" w:pos="2880"/>
        </w:tabs>
        <w:rPr>
          <w:b/>
          <w:sz w:val="48"/>
          <w:szCs w:val="48"/>
          <w:lang w:val="ru-RU"/>
        </w:rPr>
      </w:pPr>
      <w:r>
        <w:rPr>
          <w:b/>
          <w:sz w:val="48"/>
          <w:szCs w:val="48"/>
          <w:lang w:val="sr-Cyrl-CS"/>
        </w:rPr>
        <w:t>6.</w:t>
      </w:r>
      <w:r w:rsidR="003E6FE4">
        <w:rPr>
          <w:b/>
          <w:sz w:val="48"/>
          <w:szCs w:val="48"/>
          <w:lang w:val="sr-Cyrl-CS"/>
        </w:rPr>
        <w:t xml:space="preserve"> </w:t>
      </w:r>
      <w:r w:rsidR="003D7562">
        <w:rPr>
          <w:b/>
          <w:sz w:val="48"/>
          <w:szCs w:val="48"/>
          <w:lang w:val="sr-Cyrl-CS"/>
        </w:rPr>
        <w:t>Програм стручног усавршавања и унапр</w:t>
      </w:r>
      <w:r w:rsidR="0005452F" w:rsidRPr="00E266CA">
        <w:rPr>
          <w:b/>
          <w:sz w:val="48"/>
          <w:szCs w:val="48"/>
          <w:lang w:val="sr-Cyrl-CS"/>
        </w:rPr>
        <w:t>еђивања</w:t>
      </w:r>
      <w:r w:rsidR="003D7562">
        <w:rPr>
          <w:b/>
          <w:sz w:val="48"/>
          <w:szCs w:val="48"/>
          <w:lang w:val="sr-Cyrl-CS"/>
        </w:rPr>
        <w:t xml:space="preserve"> образовно-васпитног рада</w:t>
      </w:r>
    </w:p>
    <w:p w:rsidR="0005452F" w:rsidRPr="00E266CA" w:rsidRDefault="0005452F" w:rsidP="0084060D">
      <w:pPr>
        <w:jc w:val="both"/>
        <w:rPr>
          <w:sz w:val="24"/>
          <w:lang w:val="ru-RU"/>
        </w:rPr>
      </w:pPr>
    </w:p>
    <w:p w:rsidR="0005452F" w:rsidRDefault="0005452F" w:rsidP="0084060D">
      <w:pPr>
        <w:jc w:val="both"/>
        <w:rPr>
          <w:sz w:val="24"/>
          <w:szCs w:val="24"/>
          <w:lang w:val="sr-Cyrl-CS"/>
        </w:rPr>
      </w:pPr>
    </w:p>
    <w:p w:rsidR="0005452F" w:rsidRDefault="0005452F" w:rsidP="00865C60">
      <w:pPr>
        <w:rPr>
          <w:sz w:val="24"/>
          <w:szCs w:val="24"/>
          <w:lang w:val="sr-Cyrl-CS"/>
        </w:rPr>
      </w:pPr>
    </w:p>
    <w:p w:rsidR="00390A19" w:rsidRDefault="00390A19" w:rsidP="00BC764B">
      <w:pPr>
        <w:rPr>
          <w:b/>
          <w:sz w:val="32"/>
          <w:szCs w:val="32"/>
          <w:lang w:val="ru-RU"/>
        </w:rPr>
      </w:pPr>
    </w:p>
    <w:p w:rsidR="00390A19" w:rsidRDefault="00390A19" w:rsidP="00390A19">
      <w:pPr>
        <w:ind w:left="360"/>
        <w:rPr>
          <w:b/>
          <w:sz w:val="32"/>
          <w:szCs w:val="32"/>
          <w:lang w:val="ru-RU"/>
        </w:rPr>
      </w:pPr>
    </w:p>
    <w:p w:rsidR="00390A19" w:rsidRPr="001179C6" w:rsidRDefault="001179C6" w:rsidP="009363DC">
      <w:pPr>
        <w:pStyle w:val="ListParagraph"/>
        <w:numPr>
          <w:ilvl w:val="1"/>
          <w:numId w:val="116"/>
        </w:numPr>
        <w:rPr>
          <w:b/>
          <w:sz w:val="32"/>
          <w:szCs w:val="32"/>
          <w:lang w:val="ru-RU"/>
        </w:rPr>
      </w:pPr>
      <w:r w:rsidRPr="001179C6">
        <w:rPr>
          <w:b/>
          <w:sz w:val="28"/>
          <w:szCs w:val="28"/>
          <w:lang w:val="ru-RU"/>
        </w:rPr>
        <w:t>План рада Тима за обезбеђивање  квалитета и развој установе</w:t>
      </w:r>
    </w:p>
    <w:p w:rsidR="00390A19" w:rsidRPr="001179C6" w:rsidRDefault="00390A19" w:rsidP="00390A19">
      <w:pPr>
        <w:ind w:left="360"/>
        <w:rPr>
          <w:b/>
          <w:sz w:val="32"/>
          <w:szCs w:val="32"/>
          <w:lang w:val="ru-RU"/>
        </w:rPr>
      </w:pPr>
    </w:p>
    <w:p w:rsidR="001179C6" w:rsidRPr="001179C6" w:rsidRDefault="001179C6" w:rsidP="009363DC">
      <w:pPr>
        <w:pStyle w:val="ListParagraph"/>
        <w:numPr>
          <w:ilvl w:val="1"/>
          <w:numId w:val="116"/>
        </w:numPr>
        <w:rPr>
          <w:b/>
          <w:sz w:val="28"/>
          <w:szCs w:val="28"/>
          <w:lang w:val="ru-RU"/>
        </w:rPr>
      </w:pPr>
      <w:r w:rsidRPr="001179C6">
        <w:rPr>
          <w:b/>
          <w:sz w:val="28"/>
          <w:szCs w:val="28"/>
          <w:lang w:val="ru-RU"/>
        </w:rPr>
        <w:t xml:space="preserve">План стручног усавршавања наставника и унапређивања </w:t>
      </w:r>
    </w:p>
    <w:p w:rsidR="001179C6" w:rsidRDefault="001179C6" w:rsidP="001179C6">
      <w:pPr>
        <w:rPr>
          <w:b/>
          <w:sz w:val="28"/>
          <w:szCs w:val="28"/>
          <w:lang w:val="ru-RU"/>
        </w:rPr>
      </w:pPr>
      <w:r>
        <w:rPr>
          <w:b/>
          <w:sz w:val="28"/>
          <w:szCs w:val="28"/>
          <w:lang w:val="ru-RU"/>
        </w:rPr>
        <w:t xml:space="preserve">                                      </w:t>
      </w:r>
      <w:r w:rsidRPr="001179C6">
        <w:rPr>
          <w:b/>
          <w:sz w:val="28"/>
          <w:szCs w:val="28"/>
          <w:lang w:val="ru-RU"/>
        </w:rPr>
        <w:t>образовно-васпитног рада</w:t>
      </w:r>
    </w:p>
    <w:p w:rsidR="001179C6" w:rsidRDefault="001179C6" w:rsidP="001179C6">
      <w:pPr>
        <w:rPr>
          <w:b/>
          <w:sz w:val="28"/>
          <w:szCs w:val="28"/>
          <w:lang w:val="ru-RU"/>
        </w:rPr>
      </w:pPr>
    </w:p>
    <w:p w:rsidR="001179C6" w:rsidRPr="001179C6" w:rsidRDefault="001179C6" w:rsidP="001179C6">
      <w:pPr>
        <w:rPr>
          <w:b/>
          <w:sz w:val="28"/>
          <w:szCs w:val="28"/>
          <w:lang w:val="ru-RU"/>
        </w:rPr>
      </w:pPr>
      <w:r>
        <w:rPr>
          <w:b/>
          <w:sz w:val="28"/>
          <w:szCs w:val="28"/>
          <w:lang w:val="ru-RU"/>
        </w:rPr>
        <w:t xml:space="preserve">     6.3     План рада Тима за </w:t>
      </w:r>
      <w:r w:rsidR="00533C6C">
        <w:rPr>
          <w:b/>
          <w:sz w:val="28"/>
          <w:szCs w:val="28"/>
          <w:lang w:val="ru-RU"/>
        </w:rPr>
        <w:t xml:space="preserve">развој </w:t>
      </w:r>
      <w:r>
        <w:rPr>
          <w:b/>
          <w:sz w:val="28"/>
          <w:szCs w:val="28"/>
          <w:lang w:val="ru-RU"/>
        </w:rPr>
        <w:t>међупредметн</w:t>
      </w:r>
      <w:r w:rsidR="00533C6C">
        <w:rPr>
          <w:b/>
          <w:sz w:val="28"/>
          <w:szCs w:val="28"/>
          <w:lang w:val="ru-RU"/>
        </w:rPr>
        <w:t>их</w:t>
      </w:r>
      <w:r>
        <w:rPr>
          <w:b/>
          <w:sz w:val="28"/>
          <w:szCs w:val="28"/>
          <w:lang w:val="ru-RU"/>
        </w:rPr>
        <w:t xml:space="preserve"> </w:t>
      </w:r>
      <w:r w:rsidR="00533C6C">
        <w:rPr>
          <w:b/>
          <w:sz w:val="28"/>
          <w:szCs w:val="28"/>
          <w:lang w:val="ru-RU"/>
        </w:rPr>
        <w:t>компетенција</w:t>
      </w:r>
    </w:p>
    <w:p w:rsidR="001179C6" w:rsidRDefault="001179C6" w:rsidP="001179C6">
      <w:pPr>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390A19" w:rsidRDefault="00390A19" w:rsidP="00390A19">
      <w:pPr>
        <w:ind w:left="360"/>
        <w:rPr>
          <w:b/>
          <w:sz w:val="32"/>
          <w:szCs w:val="32"/>
          <w:lang w:val="ru-RU"/>
        </w:rPr>
      </w:pPr>
    </w:p>
    <w:p w:rsidR="00BC764B" w:rsidRDefault="00BC764B" w:rsidP="004E0BB6">
      <w:pPr>
        <w:rPr>
          <w:b/>
          <w:sz w:val="32"/>
          <w:szCs w:val="32"/>
          <w:lang w:val="ru-RU"/>
        </w:rPr>
      </w:pPr>
    </w:p>
    <w:p w:rsidR="00BC764B" w:rsidRDefault="00BC764B" w:rsidP="00390A19">
      <w:pPr>
        <w:ind w:left="360"/>
        <w:rPr>
          <w:b/>
          <w:sz w:val="32"/>
          <w:szCs w:val="32"/>
          <w:lang w:val="ru-RU"/>
        </w:rPr>
      </w:pPr>
    </w:p>
    <w:p w:rsidR="008E38F4" w:rsidRPr="008E38F4" w:rsidRDefault="008E38F4" w:rsidP="008E38F4">
      <w:pPr>
        <w:rPr>
          <w:sz w:val="28"/>
          <w:szCs w:val="28"/>
          <w:u w:val="single"/>
          <w:lang w:val="ru-RU"/>
        </w:rPr>
      </w:pPr>
      <w:r>
        <w:rPr>
          <w:sz w:val="28"/>
          <w:szCs w:val="28"/>
          <w:lang w:val="ru-RU"/>
        </w:rPr>
        <w:t>6.1</w:t>
      </w:r>
      <w:r w:rsidRPr="008E38F4">
        <w:rPr>
          <w:sz w:val="28"/>
          <w:szCs w:val="28"/>
          <w:lang w:val="ru-RU"/>
        </w:rPr>
        <w:t xml:space="preserve"> </w:t>
      </w:r>
      <w:r w:rsidRPr="008E38F4">
        <w:rPr>
          <w:sz w:val="28"/>
          <w:szCs w:val="28"/>
          <w:u w:val="single"/>
          <w:lang w:val="ru-RU"/>
        </w:rPr>
        <w:t xml:space="preserve">ПЛАН РАДА ТИМА ЗА ОБЕЗБЕЂИВАЊЕ </w:t>
      </w:r>
      <w:r w:rsidR="00457B64">
        <w:rPr>
          <w:sz w:val="28"/>
          <w:szCs w:val="28"/>
          <w:u w:val="single"/>
          <w:lang w:val="ru-RU"/>
        </w:rPr>
        <w:t xml:space="preserve"> </w:t>
      </w:r>
      <w:r w:rsidRPr="008E38F4">
        <w:rPr>
          <w:sz w:val="28"/>
          <w:szCs w:val="28"/>
          <w:u w:val="single"/>
          <w:lang w:val="ru-RU"/>
        </w:rPr>
        <w:t xml:space="preserve">КВАЛИТЕТА </w:t>
      </w:r>
    </w:p>
    <w:p w:rsidR="00BC764B" w:rsidRPr="008E38F4" w:rsidRDefault="008E38F4" w:rsidP="008E38F4">
      <w:pPr>
        <w:ind w:left="360"/>
        <w:rPr>
          <w:b/>
          <w:sz w:val="32"/>
          <w:szCs w:val="32"/>
          <w:u w:val="single"/>
          <w:lang w:val="ru-RU"/>
        </w:rPr>
      </w:pPr>
      <w:r w:rsidRPr="008E38F4">
        <w:rPr>
          <w:sz w:val="28"/>
          <w:szCs w:val="28"/>
          <w:lang w:val="ru-RU"/>
        </w:rPr>
        <w:t xml:space="preserve">                     </w:t>
      </w:r>
      <w:r>
        <w:rPr>
          <w:sz w:val="28"/>
          <w:szCs w:val="28"/>
          <w:lang w:val="ru-RU"/>
        </w:rPr>
        <w:t xml:space="preserve">     </w:t>
      </w:r>
      <w:r w:rsidRPr="008E38F4">
        <w:rPr>
          <w:sz w:val="28"/>
          <w:szCs w:val="28"/>
          <w:lang w:val="ru-RU"/>
        </w:rPr>
        <w:t xml:space="preserve">  </w:t>
      </w:r>
      <w:r w:rsidRPr="008E38F4">
        <w:rPr>
          <w:sz w:val="28"/>
          <w:szCs w:val="28"/>
          <w:u w:val="single"/>
          <w:lang w:val="ru-RU"/>
        </w:rPr>
        <w:t>И РАЗВОЈ УСТАНОВЕ</w:t>
      </w:r>
    </w:p>
    <w:p w:rsidR="00457B64" w:rsidRPr="00E266CA" w:rsidRDefault="00457B64" w:rsidP="00457B64">
      <w:pPr>
        <w:jc w:val="both"/>
        <w:rPr>
          <w:sz w:val="28"/>
          <w:szCs w:val="28"/>
          <w:lang w:val="sr-Cyrl-CS"/>
        </w:rPr>
      </w:pPr>
    </w:p>
    <w:p w:rsidR="00457B64" w:rsidRPr="00E266CA" w:rsidRDefault="00457B64" w:rsidP="00457B64">
      <w:pPr>
        <w:rPr>
          <w:sz w:val="28"/>
          <w:szCs w:val="28"/>
          <w:lang w:val="sr-Cyrl-CS"/>
        </w:rPr>
      </w:pPr>
    </w:p>
    <w:p w:rsidR="00457B64" w:rsidRPr="00E266CA" w:rsidRDefault="00457B64" w:rsidP="00457B64">
      <w:pPr>
        <w:rPr>
          <w:color w:val="000000"/>
          <w:sz w:val="24"/>
          <w:szCs w:val="24"/>
          <w:lang w:val="sr-Cyrl-CS"/>
        </w:rPr>
      </w:pPr>
      <w:r w:rsidRPr="00E266CA">
        <w:rPr>
          <w:b/>
          <w:sz w:val="24"/>
          <w:szCs w:val="24"/>
          <w:lang w:val="sr-Cyrl-CS"/>
        </w:rPr>
        <w:t xml:space="preserve">Програм Тима за </w:t>
      </w:r>
      <w:r>
        <w:rPr>
          <w:b/>
          <w:sz w:val="24"/>
          <w:szCs w:val="24"/>
          <w:lang w:val="sr-Cyrl-CS"/>
        </w:rPr>
        <w:t>обезбеђивање квалитета и развој установе</w:t>
      </w:r>
    </w:p>
    <w:p w:rsidR="00457B64" w:rsidRPr="00E266CA" w:rsidRDefault="00457B64" w:rsidP="00457B64">
      <w:pPr>
        <w:rPr>
          <w:b/>
          <w:sz w:val="24"/>
          <w:szCs w:val="24"/>
          <w:lang w:val="sr-Cyrl-CS"/>
        </w:rPr>
      </w:pPr>
    </w:p>
    <w:p w:rsidR="00457B64" w:rsidRDefault="00457B64" w:rsidP="00457B64">
      <w:pPr>
        <w:jc w:val="both"/>
        <w:rPr>
          <w:sz w:val="24"/>
          <w:szCs w:val="24"/>
          <w:lang w:val="ru-RU"/>
        </w:rPr>
      </w:pPr>
      <w:r w:rsidRPr="00E266CA">
        <w:rPr>
          <w:b/>
          <w:i/>
          <w:sz w:val="24"/>
          <w:szCs w:val="24"/>
          <w:lang w:val="sr-Cyrl-CS"/>
        </w:rPr>
        <w:t>Општи циљ:</w:t>
      </w:r>
      <w:r w:rsidRPr="00E266CA">
        <w:rPr>
          <w:sz w:val="24"/>
          <w:szCs w:val="24"/>
          <w:lang w:val="sr-Cyrl-CS"/>
        </w:rPr>
        <w:t xml:space="preserve"> унапређивање квалитета </w:t>
      </w:r>
      <w:r>
        <w:rPr>
          <w:sz w:val="24"/>
          <w:szCs w:val="24"/>
          <w:lang w:val="sr-Cyrl-CS"/>
        </w:rPr>
        <w:t>унутрашњег рада и функционисања установе.</w:t>
      </w:r>
      <w:r w:rsidRPr="00963C0B">
        <w:rPr>
          <w:sz w:val="24"/>
          <w:szCs w:val="24"/>
          <w:lang w:val="ru-RU"/>
        </w:rPr>
        <w:t xml:space="preserve"> </w:t>
      </w:r>
    </w:p>
    <w:p w:rsidR="008E53D2" w:rsidRPr="00963C0B" w:rsidRDefault="008E53D2" w:rsidP="00457B64">
      <w:pPr>
        <w:jc w:val="both"/>
        <w:rPr>
          <w:sz w:val="24"/>
          <w:szCs w:val="24"/>
          <w:lang w:val="ru-RU"/>
        </w:rPr>
      </w:pPr>
    </w:p>
    <w:p w:rsidR="00E74899" w:rsidRPr="00E266CA" w:rsidRDefault="00E74899" w:rsidP="00457B64">
      <w:pPr>
        <w:jc w:val="both"/>
        <w:rPr>
          <w:b/>
          <w:i/>
          <w:sz w:val="24"/>
          <w:szCs w:val="24"/>
          <w:lang w:val="sr-Cyrl-CS"/>
        </w:rPr>
      </w:pPr>
      <w:r w:rsidRPr="00E266CA">
        <w:rPr>
          <w:b/>
          <w:i/>
          <w:sz w:val="24"/>
          <w:szCs w:val="24"/>
          <w:lang w:val="sr-Cyrl-CS"/>
        </w:rPr>
        <w:t>Задаци тима</w:t>
      </w:r>
      <w:r w:rsidRPr="00E74899">
        <w:rPr>
          <w:b/>
          <w:sz w:val="24"/>
          <w:szCs w:val="24"/>
          <w:lang w:val="sr-Cyrl-CS"/>
        </w:rPr>
        <w:t xml:space="preserve"> </w:t>
      </w:r>
      <w:r w:rsidRPr="00E266CA">
        <w:rPr>
          <w:b/>
          <w:sz w:val="24"/>
          <w:szCs w:val="24"/>
          <w:lang w:val="sr-Cyrl-CS"/>
        </w:rPr>
        <w:t xml:space="preserve">за </w:t>
      </w:r>
      <w:r>
        <w:rPr>
          <w:b/>
          <w:sz w:val="24"/>
          <w:szCs w:val="24"/>
          <w:lang w:val="sr-Cyrl-CS"/>
        </w:rPr>
        <w:t>обезбеђивање квалитета и развој установе</w:t>
      </w:r>
      <w:r w:rsidR="00457B64" w:rsidRPr="00E266CA">
        <w:rPr>
          <w:b/>
          <w:i/>
          <w:sz w:val="24"/>
          <w:szCs w:val="24"/>
          <w:lang w:val="sr-Cyrl-CS"/>
        </w:rPr>
        <w:t>:</w:t>
      </w:r>
    </w:p>
    <w:p w:rsidR="00457B64" w:rsidRPr="00E266CA" w:rsidRDefault="00457B64" w:rsidP="00457B64">
      <w:pPr>
        <w:jc w:val="both"/>
        <w:rPr>
          <w:sz w:val="24"/>
          <w:szCs w:val="24"/>
          <w:lang w:val="sr-Cyrl-CS"/>
        </w:rPr>
      </w:pPr>
      <w:r w:rsidRPr="00E266CA">
        <w:rPr>
          <w:sz w:val="24"/>
          <w:szCs w:val="24"/>
          <w:lang w:val="sr-Cyrl-CS"/>
        </w:rPr>
        <w:t>1.</w:t>
      </w:r>
      <w:r w:rsidRPr="00E266CA">
        <w:rPr>
          <w:b/>
          <w:sz w:val="24"/>
          <w:szCs w:val="24"/>
          <w:lang w:val="sr-Cyrl-CS"/>
        </w:rPr>
        <w:t xml:space="preserve"> </w:t>
      </w:r>
      <w:r>
        <w:rPr>
          <w:sz w:val="24"/>
          <w:szCs w:val="24"/>
          <w:lang w:val="sr-Cyrl-CS"/>
        </w:rPr>
        <w:t>обезбеђивање и унапређивање квалитета образовно-васпитног рада установе</w:t>
      </w:r>
      <w:r w:rsidRPr="00E266CA">
        <w:rPr>
          <w:sz w:val="24"/>
          <w:szCs w:val="24"/>
          <w:lang w:val="sr-Cyrl-CS"/>
        </w:rPr>
        <w:t>;</w:t>
      </w:r>
    </w:p>
    <w:p w:rsidR="00457B64" w:rsidRDefault="00457B64" w:rsidP="00457B64">
      <w:pPr>
        <w:jc w:val="both"/>
        <w:rPr>
          <w:sz w:val="24"/>
          <w:szCs w:val="24"/>
          <w:lang w:val="sr-Cyrl-CS"/>
        </w:rPr>
      </w:pPr>
      <w:r w:rsidRPr="00E266CA">
        <w:rPr>
          <w:sz w:val="24"/>
          <w:szCs w:val="24"/>
          <w:lang w:val="sr-Cyrl-CS"/>
        </w:rPr>
        <w:t>2.</w:t>
      </w:r>
      <w:r w:rsidRPr="00963C0B">
        <w:rPr>
          <w:sz w:val="24"/>
          <w:szCs w:val="24"/>
          <w:lang w:val="ru-RU"/>
        </w:rPr>
        <w:t xml:space="preserve"> </w:t>
      </w:r>
      <w:r>
        <w:rPr>
          <w:sz w:val="24"/>
          <w:szCs w:val="24"/>
          <w:lang w:val="sr-Cyrl-CS"/>
        </w:rPr>
        <w:t>праћење реализације школског програма;</w:t>
      </w:r>
    </w:p>
    <w:p w:rsidR="00457B64" w:rsidRDefault="00457B64" w:rsidP="00457B64">
      <w:pPr>
        <w:jc w:val="both"/>
        <w:rPr>
          <w:sz w:val="24"/>
          <w:szCs w:val="24"/>
          <w:lang w:val="sr-Cyrl-CS"/>
        </w:rPr>
      </w:pPr>
      <w:r>
        <w:rPr>
          <w:sz w:val="24"/>
          <w:szCs w:val="24"/>
          <w:lang w:val="sr-Cyrl-CS"/>
        </w:rPr>
        <w:t xml:space="preserve">3. праћење остваривања </w:t>
      </w:r>
      <w:r w:rsidR="00561060">
        <w:rPr>
          <w:sz w:val="24"/>
          <w:szCs w:val="24"/>
          <w:lang w:val="sr-Cyrl-CS"/>
        </w:rPr>
        <w:t>циљева и стандарда постигнућа;</w:t>
      </w:r>
    </w:p>
    <w:p w:rsidR="00561060" w:rsidRDefault="00561060" w:rsidP="00457B64">
      <w:pPr>
        <w:jc w:val="both"/>
        <w:rPr>
          <w:sz w:val="24"/>
          <w:szCs w:val="24"/>
          <w:lang w:val="sr-Cyrl-CS"/>
        </w:rPr>
      </w:pPr>
      <w:r>
        <w:rPr>
          <w:sz w:val="24"/>
          <w:szCs w:val="24"/>
          <w:lang w:val="sr-Cyrl-CS"/>
        </w:rPr>
        <w:t>4. праћење и вредновање резултата рада наставника, стручних сарадника;</w:t>
      </w:r>
    </w:p>
    <w:p w:rsidR="00561060" w:rsidRDefault="00561060" w:rsidP="00457B64">
      <w:pPr>
        <w:jc w:val="both"/>
        <w:rPr>
          <w:sz w:val="24"/>
          <w:szCs w:val="24"/>
          <w:lang w:val="sr-Cyrl-CS"/>
        </w:rPr>
      </w:pPr>
      <w:r>
        <w:rPr>
          <w:sz w:val="24"/>
          <w:szCs w:val="24"/>
          <w:lang w:val="sr-Cyrl-CS"/>
        </w:rPr>
        <w:t>5. праћење и вредновање резултата рада ученика.</w:t>
      </w:r>
    </w:p>
    <w:p w:rsidR="005F61F5" w:rsidRPr="00963C0B" w:rsidRDefault="005F61F5" w:rsidP="00457B64">
      <w:pPr>
        <w:jc w:val="both"/>
        <w:rPr>
          <w:sz w:val="24"/>
          <w:szCs w:val="24"/>
          <w:lang w:val="ru-RU"/>
        </w:rPr>
      </w:pPr>
    </w:p>
    <w:p w:rsidR="005F61F5" w:rsidRPr="005F61F5" w:rsidRDefault="005F61F5" w:rsidP="005F61F5">
      <w:pPr>
        <w:rPr>
          <w:sz w:val="24"/>
          <w:szCs w:val="24"/>
          <w:lang w:val="sr-Cyrl-CS"/>
        </w:rPr>
      </w:pPr>
      <w:r w:rsidRPr="005F61F5">
        <w:rPr>
          <w:b/>
          <w:sz w:val="24"/>
          <w:szCs w:val="24"/>
          <w:lang w:val="sr-Cyrl-CS"/>
        </w:rPr>
        <w:t>Тима за обезбеђивање квалитета и развој установе</w:t>
      </w:r>
      <w:r w:rsidRPr="005F61F5">
        <w:rPr>
          <w:sz w:val="24"/>
          <w:szCs w:val="24"/>
        </w:rPr>
        <w:t>:</w:t>
      </w:r>
    </w:p>
    <w:p w:rsidR="005F61F5" w:rsidRPr="005F61F5" w:rsidRDefault="005410B8" w:rsidP="009363DC">
      <w:pPr>
        <w:pStyle w:val="ListParagraph"/>
        <w:numPr>
          <w:ilvl w:val="0"/>
          <w:numId w:val="168"/>
        </w:numPr>
        <w:rPr>
          <w:sz w:val="24"/>
          <w:szCs w:val="24"/>
          <w:lang w:val="sr-Cyrl-CS"/>
        </w:rPr>
      </w:pPr>
      <w:r>
        <w:rPr>
          <w:sz w:val="24"/>
          <w:szCs w:val="24"/>
          <w:lang w:val="sr-Cyrl-CS"/>
        </w:rPr>
        <w:t>Марија Шаровић</w:t>
      </w:r>
      <w:r w:rsidR="005F61F5">
        <w:rPr>
          <w:sz w:val="24"/>
          <w:szCs w:val="24"/>
          <w:lang w:val="sr-Cyrl-CS"/>
        </w:rPr>
        <w:t xml:space="preserve"> - директор</w:t>
      </w:r>
    </w:p>
    <w:p w:rsidR="00457B64" w:rsidRPr="00D71245" w:rsidRDefault="005410B8" w:rsidP="009363DC">
      <w:pPr>
        <w:pStyle w:val="ListParagraph"/>
        <w:numPr>
          <w:ilvl w:val="0"/>
          <w:numId w:val="168"/>
        </w:numPr>
        <w:rPr>
          <w:sz w:val="24"/>
          <w:szCs w:val="24"/>
          <w:lang w:val="sr-Cyrl-CS"/>
        </w:rPr>
      </w:pPr>
      <w:r>
        <w:rPr>
          <w:sz w:val="24"/>
          <w:szCs w:val="24"/>
          <w:lang w:val="sr-Cyrl-CS"/>
        </w:rPr>
        <w:t>Ивана Јовановић</w:t>
      </w:r>
      <w:r w:rsidR="00457B64" w:rsidRPr="00D71245">
        <w:rPr>
          <w:sz w:val="24"/>
          <w:szCs w:val="24"/>
          <w:lang w:val="sr-Cyrl-CS"/>
        </w:rPr>
        <w:t>- педагог</w:t>
      </w:r>
    </w:p>
    <w:p w:rsidR="00457B64" w:rsidRPr="00D71245" w:rsidRDefault="005410B8" w:rsidP="009363DC">
      <w:pPr>
        <w:pStyle w:val="ListParagraph"/>
        <w:numPr>
          <w:ilvl w:val="0"/>
          <w:numId w:val="168"/>
        </w:numPr>
        <w:rPr>
          <w:sz w:val="24"/>
          <w:szCs w:val="24"/>
          <w:lang w:val="sr-Cyrl-CS"/>
        </w:rPr>
      </w:pPr>
      <w:r>
        <w:rPr>
          <w:sz w:val="24"/>
          <w:szCs w:val="24"/>
          <w:lang w:val="sr-Cyrl-CS"/>
        </w:rPr>
        <w:t>Ксенија живковић</w:t>
      </w:r>
      <w:r w:rsidR="00457B64" w:rsidRPr="00D71245">
        <w:rPr>
          <w:sz w:val="24"/>
          <w:szCs w:val="24"/>
          <w:lang w:val="sr-Cyrl-CS"/>
        </w:rPr>
        <w:t xml:space="preserve"> – </w:t>
      </w:r>
      <w:r>
        <w:rPr>
          <w:sz w:val="24"/>
          <w:szCs w:val="24"/>
          <w:lang w:val="sr-Cyrl-CS"/>
        </w:rPr>
        <w:t>професор хемије</w:t>
      </w:r>
    </w:p>
    <w:p w:rsidR="00457B64" w:rsidRDefault="005D7853" w:rsidP="009363DC">
      <w:pPr>
        <w:pStyle w:val="ListParagraph"/>
        <w:numPr>
          <w:ilvl w:val="0"/>
          <w:numId w:val="168"/>
        </w:numPr>
        <w:rPr>
          <w:sz w:val="24"/>
          <w:szCs w:val="24"/>
          <w:lang w:val="sr-Cyrl-CS"/>
        </w:rPr>
      </w:pPr>
      <w:r>
        <w:rPr>
          <w:sz w:val="24"/>
          <w:szCs w:val="24"/>
          <w:lang w:val="sr-Cyrl-CS"/>
        </w:rPr>
        <w:t>Гордана Бићентијевић</w:t>
      </w:r>
      <w:r w:rsidR="008935CE" w:rsidRPr="008935CE">
        <w:rPr>
          <w:sz w:val="24"/>
          <w:szCs w:val="24"/>
          <w:lang w:val="sr-Cyrl-CS"/>
        </w:rPr>
        <w:t xml:space="preserve"> </w:t>
      </w:r>
      <w:r w:rsidR="008935CE">
        <w:rPr>
          <w:sz w:val="24"/>
          <w:szCs w:val="24"/>
          <w:lang w:val="sr-Cyrl-CS"/>
        </w:rPr>
        <w:t>–</w:t>
      </w:r>
      <w:r w:rsidR="008935CE" w:rsidRPr="008935CE">
        <w:rPr>
          <w:sz w:val="24"/>
          <w:szCs w:val="24"/>
          <w:lang w:val="sr-Cyrl-CS"/>
        </w:rPr>
        <w:t xml:space="preserve"> </w:t>
      </w:r>
      <w:r w:rsidR="008935CE">
        <w:rPr>
          <w:sz w:val="24"/>
          <w:szCs w:val="24"/>
          <w:lang w:val="sr-Cyrl-CS"/>
        </w:rPr>
        <w:t>представник родитеља</w:t>
      </w:r>
    </w:p>
    <w:p w:rsidR="008935CE" w:rsidRPr="008935CE" w:rsidRDefault="008935CE" w:rsidP="009363DC">
      <w:pPr>
        <w:pStyle w:val="ListParagraph"/>
        <w:numPr>
          <w:ilvl w:val="0"/>
          <w:numId w:val="168"/>
        </w:numPr>
        <w:rPr>
          <w:sz w:val="24"/>
          <w:szCs w:val="24"/>
          <w:lang w:val="sr-Cyrl-CS"/>
        </w:rPr>
      </w:pPr>
      <w:r>
        <w:rPr>
          <w:sz w:val="24"/>
          <w:szCs w:val="24"/>
          <w:lang w:val="sr-Cyrl-CS"/>
        </w:rPr>
        <w:t>представник Парламента ученика.</w:t>
      </w:r>
    </w:p>
    <w:p w:rsidR="00457B64" w:rsidRPr="008935CE" w:rsidRDefault="00457B64" w:rsidP="00D71245">
      <w:pPr>
        <w:rPr>
          <w:sz w:val="24"/>
          <w:szCs w:val="24"/>
          <w:lang w:val="sr-Cyrl-CS"/>
        </w:rPr>
      </w:pPr>
    </w:p>
    <w:p w:rsidR="00457B64" w:rsidRPr="00E266CA" w:rsidRDefault="00457B64" w:rsidP="00457B64">
      <w:pPr>
        <w:rPr>
          <w:sz w:val="24"/>
          <w:szCs w:val="24"/>
          <w:lang w:val="sr-Cyrl-CS"/>
        </w:rPr>
      </w:pPr>
    </w:p>
    <w:p w:rsidR="00457B64" w:rsidRPr="00E266CA" w:rsidRDefault="00457B64" w:rsidP="00457B64">
      <w:pPr>
        <w:rPr>
          <w:sz w:val="24"/>
          <w:szCs w:val="24"/>
          <w:lang w:val="sr-Cyrl-CS"/>
        </w:rPr>
      </w:pPr>
    </w:p>
    <w:tbl>
      <w:tblPr>
        <w:tblpPr w:leftFromText="180" w:rightFromText="180" w:vertAnchor="text" w:horzAnchor="margin" w:tblpY="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7061"/>
      </w:tblGrid>
      <w:tr w:rsidR="00457B64" w:rsidRPr="00E266CA" w:rsidTr="00AE1655">
        <w:tc>
          <w:tcPr>
            <w:tcW w:w="2261" w:type="dxa"/>
            <w:tcBorders>
              <w:top w:val="single" w:sz="4" w:space="0" w:color="auto"/>
              <w:left w:val="single" w:sz="4" w:space="0" w:color="auto"/>
              <w:bottom w:val="single" w:sz="4" w:space="0" w:color="auto"/>
              <w:right w:val="single" w:sz="4" w:space="0" w:color="auto"/>
            </w:tcBorders>
            <w:shd w:val="clear" w:color="auto" w:fill="B3B3B3"/>
            <w:vAlign w:val="center"/>
          </w:tcPr>
          <w:p w:rsidR="00457B64" w:rsidRPr="00E266CA" w:rsidRDefault="00457B64" w:rsidP="00AE1655">
            <w:pPr>
              <w:jc w:val="center"/>
              <w:rPr>
                <w:b/>
                <w:color w:val="000000"/>
                <w:sz w:val="24"/>
                <w:szCs w:val="24"/>
                <w:lang w:val="sr-Cyrl-CS"/>
              </w:rPr>
            </w:pPr>
            <w:r w:rsidRPr="00E266CA">
              <w:rPr>
                <w:b/>
                <w:color w:val="000000"/>
                <w:sz w:val="24"/>
                <w:szCs w:val="24"/>
                <w:lang w:val="sr-Cyrl-CS"/>
              </w:rPr>
              <w:t>Динамика</w:t>
            </w:r>
          </w:p>
        </w:tc>
        <w:tc>
          <w:tcPr>
            <w:tcW w:w="7061" w:type="dxa"/>
            <w:tcBorders>
              <w:top w:val="single" w:sz="4" w:space="0" w:color="auto"/>
              <w:left w:val="single" w:sz="4" w:space="0" w:color="auto"/>
              <w:bottom w:val="single" w:sz="4" w:space="0" w:color="auto"/>
              <w:right w:val="single" w:sz="4" w:space="0" w:color="auto"/>
            </w:tcBorders>
            <w:shd w:val="clear" w:color="auto" w:fill="B3B3B3"/>
            <w:vAlign w:val="center"/>
          </w:tcPr>
          <w:p w:rsidR="00457B64" w:rsidRPr="00E266CA" w:rsidRDefault="00457B64" w:rsidP="00AE1655">
            <w:pPr>
              <w:jc w:val="center"/>
              <w:rPr>
                <w:b/>
                <w:color w:val="000000"/>
                <w:sz w:val="24"/>
                <w:szCs w:val="24"/>
                <w:lang w:val="sr-Cyrl-CS"/>
              </w:rPr>
            </w:pPr>
            <w:r w:rsidRPr="00E266CA">
              <w:rPr>
                <w:b/>
                <w:color w:val="000000"/>
                <w:sz w:val="24"/>
                <w:szCs w:val="24"/>
                <w:lang w:val="sr-Cyrl-CS"/>
              </w:rPr>
              <w:t>Садржај</w:t>
            </w:r>
          </w:p>
        </w:tc>
      </w:tr>
      <w:tr w:rsidR="00457B64" w:rsidRPr="00963C0B" w:rsidTr="00AE1655">
        <w:tc>
          <w:tcPr>
            <w:tcW w:w="2261" w:type="dxa"/>
            <w:tcBorders>
              <w:top w:val="single" w:sz="4" w:space="0" w:color="auto"/>
              <w:left w:val="single" w:sz="4" w:space="0" w:color="auto"/>
              <w:bottom w:val="single" w:sz="4" w:space="0" w:color="auto"/>
              <w:right w:val="single" w:sz="4" w:space="0" w:color="auto"/>
            </w:tcBorders>
          </w:tcPr>
          <w:p w:rsidR="00457B64" w:rsidRPr="00A3487A" w:rsidRDefault="00457B64" w:rsidP="00AE1655">
            <w:pPr>
              <w:jc w:val="center"/>
              <w:rPr>
                <w:sz w:val="24"/>
                <w:szCs w:val="24"/>
              </w:rPr>
            </w:pPr>
            <w:r w:rsidRPr="00E266CA">
              <w:rPr>
                <w:sz w:val="24"/>
                <w:szCs w:val="24"/>
              </w:rPr>
              <w:t>Август</w:t>
            </w:r>
            <w:r w:rsidR="00A3487A">
              <w:rPr>
                <w:sz w:val="24"/>
                <w:szCs w:val="24"/>
              </w:rPr>
              <w:t>/септембар</w:t>
            </w:r>
          </w:p>
        </w:tc>
        <w:tc>
          <w:tcPr>
            <w:tcW w:w="7061" w:type="dxa"/>
            <w:tcBorders>
              <w:top w:val="single" w:sz="4" w:space="0" w:color="auto"/>
              <w:left w:val="single" w:sz="4" w:space="0" w:color="auto"/>
              <w:bottom w:val="single" w:sz="4" w:space="0" w:color="auto"/>
              <w:right w:val="single" w:sz="4" w:space="0" w:color="auto"/>
            </w:tcBorders>
          </w:tcPr>
          <w:p w:rsidR="00457B64" w:rsidRPr="00E266CA" w:rsidRDefault="00457B64" w:rsidP="00AE1655">
            <w:pPr>
              <w:jc w:val="both"/>
              <w:rPr>
                <w:sz w:val="24"/>
                <w:szCs w:val="24"/>
                <w:lang w:val="sr-Cyrl-CS"/>
              </w:rPr>
            </w:pPr>
            <w:r w:rsidRPr="00E266CA">
              <w:rPr>
                <w:sz w:val="24"/>
                <w:szCs w:val="24"/>
                <w:lang w:val="sr-Cyrl-CS"/>
              </w:rPr>
              <w:t xml:space="preserve">Анализа </w:t>
            </w:r>
            <w:r w:rsidR="00A3487A">
              <w:rPr>
                <w:sz w:val="24"/>
                <w:szCs w:val="24"/>
                <w:lang w:val="sr-Cyrl-CS"/>
              </w:rPr>
              <w:t xml:space="preserve">Акционог плана школе и предлози за унапређење </w:t>
            </w:r>
            <w:r w:rsidR="007A7441">
              <w:rPr>
                <w:sz w:val="24"/>
                <w:szCs w:val="24"/>
                <w:lang w:val="sr-Cyrl-CS"/>
              </w:rPr>
              <w:t>Акционог плана за наредну школску годину</w:t>
            </w:r>
            <w:r w:rsidR="004F36A3">
              <w:rPr>
                <w:sz w:val="24"/>
                <w:szCs w:val="24"/>
                <w:lang w:val="sr-Cyrl-CS"/>
              </w:rPr>
              <w:t>.</w:t>
            </w:r>
          </w:p>
        </w:tc>
      </w:tr>
      <w:tr w:rsidR="007A7441" w:rsidRPr="00963C0B" w:rsidTr="00AE1655">
        <w:tc>
          <w:tcPr>
            <w:tcW w:w="2261" w:type="dxa"/>
            <w:tcBorders>
              <w:top w:val="single" w:sz="4" w:space="0" w:color="auto"/>
              <w:left w:val="single" w:sz="4" w:space="0" w:color="auto"/>
              <w:bottom w:val="single" w:sz="4" w:space="0" w:color="auto"/>
              <w:right w:val="single" w:sz="4" w:space="0" w:color="auto"/>
            </w:tcBorders>
          </w:tcPr>
          <w:p w:rsidR="007A7441" w:rsidRPr="00963C0B" w:rsidRDefault="007A7441" w:rsidP="00AE1655">
            <w:pPr>
              <w:jc w:val="center"/>
              <w:rPr>
                <w:sz w:val="24"/>
                <w:szCs w:val="24"/>
                <w:lang w:val="ru-RU"/>
              </w:rPr>
            </w:pPr>
          </w:p>
          <w:p w:rsidR="007A7441" w:rsidRPr="007A7441" w:rsidRDefault="007A7441" w:rsidP="00AE1655">
            <w:pPr>
              <w:jc w:val="center"/>
              <w:rPr>
                <w:sz w:val="24"/>
                <w:szCs w:val="24"/>
              </w:rPr>
            </w:pPr>
            <w:r w:rsidRPr="00E266CA">
              <w:rPr>
                <w:sz w:val="24"/>
                <w:szCs w:val="24"/>
                <w:lang w:val="sr-Cyrl-CS"/>
              </w:rPr>
              <w:t>Н</w:t>
            </w:r>
            <w:r w:rsidRPr="00E266CA">
              <w:rPr>
                <w:sz w:val="24"/>
                <w:szCs w:val="24"/>
              </w:rPr>
              <w:t>овембар</w:t>
            </w:r>
            <w:r>
              <w:rPr>
                <w:sz w:val="24"/>
                <w:szCs w:val="24"/>
              </w:rPr>
              <w:t>/децембар</w:t>
            </w:r>
          </w:p>
        </w:tc>
        <w:tc>
          <w:tcPr>
            <w:tcW w:w="7061" w:type="dxa"/>
            <w:tcBorders>
              <w:top w:val="single" w:sz="4" w:space="0" w:color="auto"/>
              <w:left w:val="single" w:sz="4" w:space="0" w:color="auto"/>
              <w:bottom w:val="single" w:sz="4" w:space="0" w:color="auto"/>
              <w:right w:val="single" w:sz="4" w:space="0" w:color="auto"/>
            </w:tcBorders>
          </w:tcPr>
          <w:p w:rsidR="007A7441" w:rsidRPr="00E266CA" w:rsidRDefault="007A7441" w:rsidP="00AE1655">
            <w:pPr>
              <w:jc w:val="both"/>
              <w:rPr>
                <w:sz w:val="24"/>
                <w:szCs w:val="24"/>
                <w:lang w:val="sr-Cyrl-CS"/>
              </w:rPr>
            </w:pPr>
            <w:r>
              <w:rPr>
                <w:sz w:val="24"/>
                <w:szCs w:val="24"/>
                <w:lang w:val="ru-RU"/>
              </w:rPr>
              <w:t>Анализа посећених часова у складу са компетенцијама наставника</w:t>
            </w:r>
            <w:r w:rsidR="004F36A3">
              <w:rPr>
                <w:sz w:val="24"/>
                <w:szCs w:val="24"/>
                <w:lang w:val="ru-RU"/>
              </w:rPr>
              <w:t>;</w:t>
            </w:r>
            <w:r w:rsidR="004F36A3" w:rsidRPr="00E266CA">
              <w:rPr>
                <w:sz w:val="24"/>
                <w:szCs w:val="24"/>
                <w:lang w:val="sr-Cyrl-CS"/>
              </w:rPr>
              <w:t xml:space="preserve"> јачање професионалних компетенција наставника саветодавно, </w:t>
            </w:r>
            <w:r w:rsidR="004F36A3">
              <w:rPr>
                <w:sz w:val="24"/>
                <w:szCs w:val="24"/>
                <w:lang w:val="sr-Cyrl-CS"/>
              </w:rPr>
              <w:t xml:space="preserve">посетом угледних часова, </w:t>
            </w:r>
            <w:r w:rsidR="004F36A3" w:rsidRPr="00E266CA">
              <w:rPr>
                <w:sz w:val="24"/>
                <w:szCs w:val="24"/>
                <w:lang w:val="sr-Cyrl-CS"/>
              </w:rPr>
              <w:t>организовањем семинара</w:t>
            </w:r>
            <w:r w:rsidR="004F36A3">
              <w:rPr>
                <w:sz w:val="24"/>
                <w:szCs w:val="24"/>
                <w:lang w:val="sr-Cyrl-CS"/>
              </w:rPr>
              <w:t>.</w:t>
            </w:r>
          </w:p>
        </w:tc>
      </w:tr>
      <w:tr w:rsidR="007A7441" w:rsidRPr="00963C0B" w:rsidTr="00AE1655">
        <w:tc>
          <w:tcPr>
            <w:tcW w:w="2261" w:type="dxa"/>
            <w:tcBorders>
              <w:top w:val="single" w:sz="4" w:space="0" w:color="auto"/>
              <w:left w:val="single" w:sz="4" w:space="0" w:color="auto"/>
              <w:bottom w:val="single" w:sz="4" w:space="0" w:color="auto"/>
              <w:right w:val="single" w:sz="4" w:space="0" w:color="auto"/>
            </w:tcBorders>
          </w:tcPr>
          <w:p w:rsidR="007A7441" w:rsidRPr="00E266CA" w:rsidRDefault="007A7441" w:rsidP="00AE1655">
            <w:pPr>
              <w:jc w:val="center"/>
              <w:rPr>
                <w:sz w:val="24"/>
                <w:szCs w:val="24"/>
                <w:lang w:val="sr-Cyrl-CS"/>
              </w:rPr>
            </w:pPr>
            <w:r>
              <w:rPr>
                <w:sz w:val="24"/>
                <w:szCs w:val="24"/>
                <w:lang w:val="sr-Cyrl-CS"/>
              </w:rPr>
              <w:t>Март</w:t>
            </w:r>
          </w:p>
        </w:tc>
        <w:tc>
          <w:tcPr>
            <w:tcW w:w="7061" w:type="dxa"/>
            <w:tcBorders>
              <w:top w:val="single" w:sz="4" w:space="0" w:color="auto"/>
              <w:left w:val="single" w:sz="4" w:space="0" w:color="auto"/>
              <w:bottom w:val="single" w:sz="4" w:space="0" w:color="auto"/>
              <w:right w:val="single" w:sz="4" w:space="0" w:color="auto"/>
            </w:tcBorders>
          </w:tcPr>
          <w:p w:rsidR="007A7441" w:rsidRPr="00E266CA" w:rsidRDefault="007A7441" w:rsidP="00AE1655">
            <w:pPr>
              <w:jc w:val="both"/>
              <w:rPr>
                <w:sz w:val="24"/>
                <w:szCs w:val="24"/>
                <w:lang w:val="sr-Cyrl-CS"/>
              </w:rPr>
            </w:pPr>
            <w:r>
              <w:rPr>
                <w:sz w:val="24"/>
                <w:szCs w:val="24"/>
                <w:lang w:val="sr-Cyrl-CS"/>
              </w:rPr>
              <w:t>Анализа полугодишњих тестова знања у циљу п</w:t>
            </w:r>
            <w:r w:rsidRPr="00E266CA">
              <w:rPr>
                <w:sz w:val="24"/>
                <w:szCs w:val="24"/>
                <w:lang w:val="sr-Cyrl-CS"/>
              </w:rPr>
              <w:t>раћењ</w:t>
            </w:r>
            <w:r>
              <w:rPr>
                <w:sz w:val="24"/>
                <w:szCs w:val="24"/>
                <w:lang w:val="sr-Cyrl-CS"/>
              </w:rPr>
              <w:t>а</w:t>
            </w:r>
            <w:r w:rsidRPr="00E266CA">
              <w:rPr>
                <w:sz w:val="24"/>
                <w:szCs w:val="24"/>
                <w:lang w:val="sr-Cyrl-CS"/>
              </w:rPr>
              <w:t xml:space="preserve"> напредовања ученика</w:t>
            </w:r>
            <w:r w:rsidR="004F36A3">
              <w:rPr>
                <w:sz w:val="24"/>
                <w:szCs w:val="24"/>
                <w:lang w:val="sr-Cyrl-CS"/>
              </w:rPr>
              <w:t xml:space="preserve"> и ст</w:t>
            </w:r>
            <w:r w:rsidR="00DF107B">
              <w:rPr>
                <w:sz w:val="24"/>
                <w:szCs w:val="24"/>
                <w:lang w:val="sr-Cyrl-CS"/>
              </w:rPr>
              <w:t xml:space="preserve">ицања применљивих знања, повезаних са искуством ученика, која се могу користити у другим областима-предметима учења.  </w:t>
            </w:r>
            <w:r w:rsidRPr="00E266CA">
              <w:rPr>
                <w:sz w:val="24"/>
                <w:szCs w:val="24"/>
                <w:lang w:val="sr-Cyrl-CS"/>
              </w:rPr>
              <w:t xml:space="preserve"> </w:t>
            </w:r>
          </w:p>
        </w:tc>
      </w:tr>
      <w:tr w:rsidR="00457B64" w:rsidRPr="00963C0B" w:rsidTr="00AE1655">
        <w:trPr>
          <w:trHeight w:val="570"/>
        </w:trPr>
        <w:tc>
          <w:tcPr>
            <w:tcW w:w="2261" w:type="dxa"/>
            <w:tcBorders>
              <w:top w:val="single" w:sz="4" w:space="0" w:color="auto"/>
              <w:left w:val="single" w:sz="4" w:space="0" w:color="auto"/>
              <w:bottom w:val="single" w:sz="4" w:space="0" w:color="auto"/>
              <w:right w:val="single" w:sz="4" w:space="0" w:color="auto"/>
            </w:tcBorders>
          </w:tcPr>
          <w:p w:rsidR="00457B64" w:rsidRPr="00E266CA" w:rsidRDefault="004F36A3" w:rsidP="00AE1655">
            <w:pPr>
              <w:jc w:val="center"/>
              <w:rPr>
                <w:sz w:val="24"/>
                <w:szCs w:val="24"/>
                <w:lang w:val="sr-Cyrl-CS"/>
              </w:rPr>
            </w:pPr>
            <w:r>
              <w:rPr>
                <w:sz w:val="24"/>
                <w:szCs w:val="24"/>
                <w:lang w:val="sr-Cyrl-CS"/>
              </w:rPr>
              <w:t>Април</w:t>
            </w:r>
          </w:p>
        </w:tc>
        <w:tc>
          <w:tcPr>
            <w:tcW w:w="7061" w:type="dxa"/>
            <w:tcBorders>
              <w:top w:val="single" w:sz="4" w:space="0" w:color="auto"/>
              <w:left w:val="single" w:sz="4" w:space="0" w:color="auto"/>
              <w:bottom w:val="single" w:sz="4" w:space="0" w:color="auto"/>
              <w:right w:val="single" w:sz="4" w:space="0" w:color="auto"/>
            </w:tcBorders>
          </w:tcPr>
          <w:p w:rsidR="00AE1655" w:rsidRPr="00E266CA" w:rsidRDefault="004F36A3" w:rsidP="00AE1655">
            <w:pPr>
              <w:jc w:val="both"/>
              <w:rPr>
                <w:sz w:val="24"/>
                <w:szCs w:val="24"/>
                <w:lang w:val="sr-Cyrl-CS"/>
              </w:rPr>
            </w:pPr>
            <w:r>
              <w:rPr>
                <w:sz w:val="24"/>
                <w:szCs w:val="24"/>
                <w:lang w:val="sr-Cyrl-CS"/>
              </w:rPr>
              <w:t>Анализа пробног завршног испита у циљу п</w:t>
            </w:r>
            <w:r w:rsidRPr="00E266CA">
              <w:rPr>
                <w:sz w:val="24"/>
                <w:szCs w:val="24"/>
                <w:lang w:val="sr-Cyrl-CS"/>
              </w:rPr>
              <w:t>раћењ</w:t>
            </w:r>
            <w:r>
              <w:rPr>
                <w:sz w:val="24"/>
                <w:szCs w:val="24"/>
                <w:lang w:val="sr-Cyrl-CS"/>
              </w:rPr>
              <w:t>а</w:t>
            </w:r>
            <w:r w:rsidRPr="00E266CA">
              <w:rPr>
                <w:sz w:val="24"/>
                <w:szCs w:val="24"/>
                <w:lang w:val="sr-Cyrl-CS"/>
              </w:rPr>
              <w:t xml:space="preserve"> напредовања ученика</w:t>
            </w:r>
            <w:r>
              <w:rPr>
                <w:sz w:val="24"/>
                <w:szCs w:val="24"/>
                <w:lang w:val="sr-Cyrl-CS"/>
              </w:rPr>
              <w:t xml:space="preserve"> и предлози за побољшање резултата истог.</w:t>
            </w:r>
          </w:p>
        </w:tc>
      </w:tr>
    </w:tbl>
    <w:p w:rsidR="00457B64" w:rsidRDefault="00457B64" w:rsidP="00457B64">
      <w:pPr>
        <w:rPr>
          <w:sz w:val="24"/>
          <w:szCs w:val="24"/>
        </w:rPr>
      </w:pPr>
    </w:p>
    <w:p w:rsidR="008935CE" w:rsidRDefault="008935CE" w:rsidP="00457B64">
      <w:pPr>
        <w:rPr>
          <w:sz w:val="24"/>
          <w:szCs w:val="24"/>
        </w:rPr>
      </w:pPr>
    </w:p>
    <w:p w:rsidR="008935CE" w:rsidRDefault="008935CE" w:rsidP="00457B64">
      <w:pPr>
        <w:rPr>
          <w:sz w:val="24"/>
          <w:szCs w:val="24"/>
        </w:rPr>
      </w:pPr>
    </w:p>
    <w:p w:rsidR="008935CE" w:rsidRDefault="008935CE" w:rsidP="00457B64">
      <w:pPr>
        <w:rPr>
          <w:sz w:val="24"/>
          <w:szCs w:val="24"/>
        </w:rPr>
      </w:pPr>
    </w:p>
    <w:p w:rsidR="008935CE" w:rsidRPr="008935CE" w:rsidRDefault="008935CE" w:rsidP="00457B64">
      <w:pPr>
        <w:rPr>
          <w:sz w:val="24"/>
          <w:szCs w:val="24"/>
        </w:rPr>
      </w:pPr>
    </w:p>
    <w:p w:rsidR="00457B64" w:rsidRDefault="00457B64" w:rsidP="00457B64">
      <w:pPr>
        <w:rPr>
          <w:sz w:val="24"/>
          <w:szCs w:val="24"/>
          <w:lang w:val="sr-Latn-CS"/>
        </w:rPr>
      </w:pPr>
    </w:p>
    <w:p w:rsidR="00457B64" w:rsidRDefault="00457B64" w:rsidP="00457B64">
      <w:pPr>
        <w:rPr>
          <w:sz w:val="24"/>
          <w:szCs w:val="24"/>
        </w:rPr>
      </w:pPr>
    </w:p>
    <w:p w:rsidR="00351BAE" w:rsidRDefault="00351BAE" w:rsidP="00457B64">
      <w:pPr>
        <w:rPr>
          <w:sz w:val="24"/>
          <w:szCs w:val="24"/>
        </w:rPr>
      </w:pPr>
    </w:p>
    <w:p w:rsidR="004E0BB6" w:rsidRDefault="004E0BB6" w:rsidP="00457B64">
      <w:pPr>
        <w:rPr>
          <w:sz w:val="24"/>
          <w:szCs w:val="24"/>
        </w:rPr>
      </w:pPr>
    </w:p>
    <w:p w:rsidR="004E0BB6" w:rsidRDefault="004E0BB6" w:rsidP="00457B64">
      <w:pPr>
        <w:rPr>
          <w:sz w:val="24"/>
          <w:szCs w:val="24"/>
        </w:rPr>
      </w:pPr>
    </w:p>
    <w:p w:rsidR="004E0BB6" w:rsidRPr="004E0BB6" w:rsidRDefault="004E0BB6" w:rsidP="00457B64">
      <w:pPr>
        <w:rPr>
          <w:sz w:val="24"/>
          <w:szCs w:val="24"/>
        </w:rPr>
      </w:pPr>
    </w:p>
    <w:p w:rsidR="00390A19" w:rsidRDefault="00390A19" w:rsidP="00457B64">
      <w:pPr>
        <w:rPr>
          <w:b/>
          <w:sz w:val="32"/>
          <w:szCs w:val="32"/>
          <w:lang w:val="ru-RU"/>
        </w:rPr>
      </w:pPr>
    </w:p>
    <w:p w:rsidR="001A7F7C" w:rsidRPr="009F02E7" w:rsidRDefault="008E38F4" w:rsidP="008E38F4">
      <w:pPr>
        <w:rPr>
          <w:sz w:val="28"/>
          <w:szCs w:val="28"/>
          <w:u w:val="single"/>
          <w:lang w:val="ru-RU"/>
        </w:rPr>
      </w:pPr>
      <w:r w:rsidRPr="009F02E7">
        <w:rPr>
          <w:sz w:val="28"/>
          <w:szCs w:val="28"/>
          <w:lang w:val="ru-RU"/>
        </w:rPr>
        <w:t>6.2</w:t>
      </w:r>
      <w:r w:rsidR="00B708D1" w:rsidRPr="009F02E7">
        <w:rPr>
          <w:sz w:val="28"/>
          <w:szCs w:val="28"/>
          <w:lang w:val="ru-RU"/>
        </w:rPr>
        <w:t xml:space="preserve"> </w:t>
      </w:r>
      <w:r w:rsidRPr="009F02E7">
        <w:rPr>
          <w:sz w:val="28"/>
          <w:szCs w:val="28"/>
          <w:u w:val="single"/>
          <w:lang w:val="ru-RU"/>
        </w:rPr>
        <w:t xml:space="preserve"> </w:t>
      </w:r>
      <w:r w:rsidR="0005452F" w:rsidRPr="009F02E7">
        <w:rPr>
          <w:sz w:val="28"/>
          <w:szCs w:val="28"/>
          <w:u w:val="single"/>
          <w:lang w:val="ru-RU"/>
        </w:rPr>
        <w:t>П</w:t>
      </w:r>
      <w:r w:rsidR="00B708D1" w:rsidRPr="009F02E7">
        <w:rPr>
          <w:sz w:val="28"/>
          <w:szCs w:val="28"/>
          <w:u w:val="single"/>
          <w:lang w:val="ru-RU"/>
        </w:rPr>
        <w:t>ЛАН</w:t>
      </w:r>
      <w:r w:rsidR="0005452F" w:rsidRPr="009F02E7">
        <w:rPr>
          <w:sz w:val="28"/>
          <w:szCs w:val="28"/>
          <w:u w:val="single"/>
          <w:lang w:val="ru-RU"/>
        </w:rPr>
        <w:t xml:space="preserve">  СТРУЧНОГ  УСАВРШАВАЊА  НАСТАВНИКА </w:t>
      </w:r>
    </w:p>
    <w:p w:rsidR="0005452F" w:rsidRPr="009F02E7" w:rsidRDefault="00B708D1" w:rsidP="00B708D1">
      <w:pPr>
        <w:rPr>
          <w:sz w:val="28"/>
          <w:szCs w:val="28"/>
          <w:lang w:val="ru-RU"/>
        </w:rPr>
      </w:pPr>
      <w:r w:rsidRPr="009F02E7">
        <w:rPr>
          <w:sz w:val="28"/>
          <w:szCs w:val="28"/>
          <w:lang w:val="sr-Cyrl-CS"/>
        </w:rPr>
        <w:t xml:space="preserve">      </w:t>
      </w:r>
      <w:r w:rsidR="0005452F" w:rsidRPr="009F02E7">
        <w:rPr>
          <w:sz w:val="28"/>
          <w:szCs w:val="28"/>
          <w:lang w:val="sr-Cyrl-CS"/>
        </w:rPr>
        <w:t xml:space="preserve"> </w:t>
      </w:r>
      <w:r w:rsidR="0005452F" w:rsidRPr="009F02E7">
        <w:rPr>
          <w:sz w:val="28"/>
          <w:szCs w:val="28"/>
          <w:u w:val="single"/>
          <w:lang w:val="ru-RU"/>
        </w:rPr>
        <w:t>И УНАПРЕЂЕЊА ОБРАЗОВНО – ВАСПИТНОГ</w:t>
      </w:r>
      <w:r w:rsidR="0005452F" w:rsidRPr="009F02E7">
        <w:rPr>
          <w:sz w:val="28"/>
          <w:szCs w:val="28"/>
          <w:u w:val="single"/>
          <w:lang w:val="sr-Cyrl-CS"/>
        </w:rPr>
        <w:t xml:space="preserve"> </w:t>
      </w:r>
      <w:r w:rsidR="0005452F" w:rsidRPr="009F02E7">
        <w:rPr>
          <w:sz w:val="28"/>
          <w:szCs w:val="28"/>
          <w:u w:val="single"/>
          <w:lang w:val="ru-RU"/>
        </w:rPr>
        <w:t>РАДА</w:t>
      </w:r>
    </w:p>
    <w:p w:rsidR="0005452F" w:rsidRPr="009F02E7" w:rsidRDefault="0005452F" w:rsidP="0005452F">
      <w:pPr>
        <w:jc w:val="both"/>
        <w:rPr>
          <w:sz w:val="28"/>
          <w:szCs w:val="28"/>
          <w:lang w:val="sr-Cyrl-CS"/>
        </w:rPr>
      </w:pPr>
    </w:p>
    <w:p w:rsidR="0005452F" w:rsidRPr="00E266CA" w:rsidRDefault="0005452F" w:rsidP="0005452F">
      <w:pPr>
        <w:jc w:val="both"/>
        <w:rPr>
          <w:sz w:val="24"/>
          <w:lang w:val="sr-Cyrl-CS"/>
        </w:rPr>
      </w:pPr>
    </w:p>
    <w:p w:rsidR="0005452F" w:rsidRPr="00E266CA" w:rsidRDefault="0005452F" w:rsidP="0005452F">
      <w:pPr>
        <w:ind w:firstLine="720"/>
        <w:jc w:val="both"/>
        <w:rPr>
          <w:sz w:val="24"/>
          <w:lang w:val="sr-Cyrl-CS"/>
        </w:rPr>
      </w:pPr>
      <w:r w:rsidRPr="00E266CA">
        <w:rPr>
          <w:sz w:val="24"/>
          <w:lang w:val="ru-RU"/>
        </w:rPr>
        <w:t xml:space="preserve">Стручно-педагошко усавршавање наставника и стручних сарадника планираће се </w:t>
      </w:r>
      <w:r w:rsidRPr="00E266CA">
        <w:rPr>
          <w:sz w:val="24"/>
          <w:lang w:val="sr-Cyrl-CS"/>
        </w:rPr>
        <w:t>у школској 201</w:t>
      </w:r>
      <w:r w:rsidR="00DA5AF0">
        <w:rPr>
          <w:sz w:val="24"/>
          <w:lang w:val="sr-Cyrl-CS"/>
        </w:rPr>
        <w:t>9/2020</w:t>
      </w:r>
      <w:r w:rsidRPr="00E266CA">
        <w:rPr>
          <w:sz w:val="24"/>
          <w:lang w:val="sr-Cyrl-CS"/>
        </w:rPr>
        <w:t>. години на два нивоа, у оквиру установе (кроз иновативне часове у оквиру Стручних већа, предавња и радионице у школи) као и кроз организовање семинара предвиђених за школску 201</w:t>
      </w:r>
      <w:r w:rsidR="00DA5AF0">
        <w:rPr>
          <w:sz w:val="24"/>
          <w:lang w:val="sr-Cyrl-CS"/>
        </w:rPr>
        <w:t>9/20</w:t>
      </w:r>
      <w:r w:rsidRPr="00E266CA">
        <w:rPr>
          <w:sz w:val="24"/>
          <w:lang w:val="sr-Cyrl-CS"/>
        </w:rPr>
        <w:t>. годину. Термини и број учесника ће накнадно бити утврђани.</w:t>
      </w:r>
    </w:p>
    <w:p w:rsidR="0005452F" w:rsidRPr="00E266CA" w:rsidRDefault="0005452F" w:rsidP="0005452F">
      <w:pPr>
        <w:jc w:val="both"/>
        <w:rPr>
          <w:sz w:val="24"/>
          <w:szCs w:val="24"/>
          <w:lang w:val="sr-Cyrl-CS"/>
        </w:rPr>
      </w:pPr>
      <w:r w:rsidRPr="00E266CA">
        <w:rPr>
          <w:sz w:val="24"/>
          <w:lang w:val="sr-Cyrl-CS"/>
        </w:rPr>
        <w:tab/>
      </w:r>
      <w:r w:rsidRPr="00E266CA">
        <w:rPr>
          <w:sz w:val="24"/>
          <w:lang w:val="sr-Cyrl-CS"/>
        </w:rPr>
        <w:tab/>
      </w:r>
    </w:p>
    <w:p w:rsidR="0005452F" w:rsidRPr="00E266CA" w:rsidRDefault="0005452F" w:rsidP="0005452F">
      <w:pPr>
        <w:tabs>
          <w:tab w:val="left" w:pos="4620"/>
        </w:tabs>
        <w:jc w:val="center"/>
        <w:rPr>
          <w:b/>
          <w:sz w:val="24"/>
          <w:szCs w:val="24"/>
          <w:lang w:val="sr-Cyrl-CS"/>
        </w:rPr>
      </w:pPr>
      <w:r w:rsidRPr="00E266CA">
        <w:rPr>
          <w:b/>
          <w:sz w:val="24"/>
          <w:szCs w:val="24"/>
          <w:lang w:val="sr-Cyrl-CS"/>
        </w:rPr>
        <w:t>Облици стручног усавршавања насатвника</w:t>
      </w:r>
    </w:p>
    <w:p w:rsidR="0005452F" w:rsidRPr="00E266CA" w:rsidRDefault="0005452F" w:rsidP="0005452F">
      <w:pPr>
        <w:tabs>
          <w:tab w:val="left" w:pos="4620"/>
        </w:tabs>
        <w:rPr>
          <w:sz w:val="24"/>
          <w:szCs w:val="24"/>
          <w:lang w:val="sr-Cyrl-CS"/>
        </w:rPr>
      </w:pPr>
    </w:p>
    <w:p w:rsidR="0005452F" w:rsidRPr="00E266CA" w:rsidRDefault="0005452F" w:rsidP="0005452F">
      <w:pPr>
        <w:tabs>
          <w:tab w:val="left" w:pos="4620"/>
        </w:tabs>
        <w:rPr>
          <w:sz w:val="24"/>
          <w:szCs w:val="24"/>
          <w:lang w:val="sr-Cyrl-CS"/>
        </w:rPr>
      </w:pPr>
      <w:r w:rsidRPr="00E266CA">
        <w:rPr>
          <w:sz w:val="24"/>
          <w:szCs w:val="24"/>
          <w:lang w:val="sr-Cyrl-CS"/>
        </w:rPr>
        <w:t>Стручно усавршавање наставника реализоваће се у два облика:</w:t>
      </w:r>
    </w:p>
    <w:p w:rsidR="0005452F" w:rsidRPr="00E266CA" w:rsidRDefault="0005452F" w:rsidP="0005452F">
      <w:pPr>
        <w:tabs>
          <w:tab w:val="left" w:pos="4620"/>
        </w:tabs>
        <w:rPr>
          <w:sz w:val="24"/>
          <w:szCs w:val="24"/>
          <w:lang w:val="sr-Cyrl-CS"/>
        </w:rPr>
      </w:pPr>
      <w:r w:rsidRPr="00E266CA">
        <w:rPr>
          <w:sz w:val="24"/>
          <w:szCs w:val="24"/>
          <w:lang w:val="sr-Cyrl-CS"/>
        </w:rPr>
        <w:t>А) Индивидуално стручно усавршавање наставника</w:t>
      </w:r>
    </w:p>
    <w:p w:rsidR="0005452F" w:rsidRPr="00E266CA" w:rsidRDefault="0005452F" w:rsidP="0005452F">
      <w:pPr>
        <w:tabs>
          <w:tab w:val="left" w:pos="4620"/>
        </w:tabs>
        <w:rPr>
          <w:sz w:val="24"/>
          <w:szCs w:val="24"/>
          <w:lang w:val="sr-Cyrl-CS"/>
        </w:rPr>
      </w:pPr>
      <w:r w:rsidRPr="00E266CA">
        <w:rPr>
          <w:sz w:val="24"/>
          <w:szCs w:val="24"/>
          <w:lang w:val="sr-Cyrl-CS"/>
        </w:rPr>
        <w:t>Б) Организовано стручно усавршавање</w:t>
      </w:r>
    </w:p>
    <w:p w:rsidR="0005452F" w:rsidRPr="00E266CA" w:rsidRDefault="0005452F" w:rsidP="0005452F">
      <w:pPr>
        <w:tabs>
          <w:tab w:val="left" w:pos="4620"/>
        </w:tabs>
        <w:rPr>
          <w:sz w:val="24"/>
          <w:szCs w:val="24"/>
          <w:lang w:val="sr-Cyrl-CS"/>
        </w:rPr>
      </w:pPr>
    </w:p>
    <w:p w:rsidR="0005452F" w:rsidRPr="00E266CA" w:rsidRDefault="0005452F" w:rsidP="0005452F">
      <w:pPr>
        <w:tabs>
          <w:tab w:val="left" w:pos="4620"/>
        </w:tabs>
        <w:jc w:val="both"/>
        <w:rPr>
          <w:sz w:val="24"/>
          <w:szCs w:val="24"/>
          <w:u w:val="single"/>
          <w:lang w:val="sr-Cyrl-CS"/>
        </w:rPr>
      </w:pPr>
      <w:r w:rsidRPr="00E266CA">
        <w:rPr>
          <w:sz w:val="24"/>
          <w:szCs w:val="24"/>
          <w:u w:val="single"/>
          <w:lang w:val="sr-Cyrl-CS"/>
        </w:rPr>
        <w:t>Индивидуално стручно усавршавање наставника</w:t>
      </w:r>
    </w:p>
    <w:p w:rsidR="0005452F" w:rsidRPr="00E266CA" w:rsidRDefault="0005452F" w:rsidP="0005452F">
      <w:pPr>
        <w:tabs>
          <w:tab w:val="left" w:pos="540"/>
        </w:tabs>
        <w:jc w:val="both"/>
        <w:rPr>
          <w:sz w:val="24"/>
          <w:szCs w:val="24"/>
          <w:lang w:val="sr-Cyrl-CS"/>
        </w:rPr>
      </w:pPr>
      <w:r w:rsidRPr="00E266CA">
        <w:rPr>
          <w:sz w:val="24"/>
          <w:szCs w:val="24"/>
          <w:lang w:val="sr-Cyrl-CS"/>
        </w:rPr>
        <w:tab/>
        <w:t xml:space="preserve">Обавеза наставника је свакако праћење актуелности у оквиру наставне праксе и праћење промена  оквиру стручне области коју наставник предаје. Наши наставници ће праћењем измена у наставним плановима, праћењем стручне литературе континуирано прилагођавати насатву ученицима. </w:t>
      </w:r>
    </w:p>
    <w:p w:rsidR="0005452F" w:rsidRPr="00E266CA" w:rsidRDefault="0005452F" w:rsidP="0005452F">
      <w:pPr>
        <w:tabs>
          <w:tab w:val="left" w:pos="540"/>
        </w:tabs>
        <w:jc w:val="both"/>
        <w:rPr>
          <w:sz w:val="24"/>
          <w:szCs w:val="24"/>
          <w:u w:val="single"/>
          <w:lang w:val="sr-Cyrl-CS"/>
        </w:rPr>
      </w:pPr>
      <w:r w:rsidRPr="00E266CA">
        <w:rPr>
          <w:sz w:val="24"/>
          <w:szCs w:val="24"/>
          <w:u w:val="single"/>
          <w:lang w:val="sr-Cyrl-CS"/>
        </w:rPr>
        <w:t>Организовано стручно усавршавање</w:t>
      </w:r>
    </w:p>
    <w:p w:rsidR="0005452F" w:rsidRPr="00E266CA" w:rsidRDefault="0005452F" w:rsidP="0005452F">
      <w:pPr>
        <w:tabs>
          <w:tab w:val="left" w:pos="540"/>
        </w:tabs>
        <w:jc w:val="both"/>
        <w:rPr>
          <w:sz w:val="24"/>
          <w:szCs w:val="24"/>
          <w:lang w:val="sr-Cyrl-CS"/>
        </w:rPr>
      </w:pPr>
      <w:r w:rsidRPr="00E266CA">
        <w:rPr>
          <w:sz w:val="24"/>
          <w:szCs w:val="24"/>
          <w:lang w:val="sr-Cyrl-CS"/>
        </w:rPr>
        <w:tab/>
        <w:t>У оквиру организованос стручног усавршавања наставници ће на више начина усавршавати свој рад.</w:t>
      </w:r>
    </w:p>
    <w:p w:rsidR="0005452F" w:rsidRPr="00E266CA" w:rsidRDefault="0005452F" w:rsidP="0005452F">
      <w:pPr>
        <w:tabs>
          <w:tab w:val="left" w:pos="4620"/>
        </w:tabs>
        <w:jc w:val="both"/>
        <w:rPr>
          <w:sz w:val="24"/>
          <w:szCs w:val="24"/>
          <w:lang w:val="sr-Cyrl-CS"/>
        </w:rPr>
      </w:pPr>
      <w:r w:rsidRPr="00E266CA">
        <w:rPr>
          <w:sz w:val="24"/>
          <w:szCs w:val="24"/>
          <w:lang w:val="sr-Cyrl-CS"/>
        </w:rPr>
        <w:t xml:space="preserve">1) Стручно – педагошко усавршавање наставника одвијаће се у оквиру мањег тима који чине наставник, директор и педагог школе, у оквиру кога ће наставним часовима присуствовати директор и педагог, а затим заједно дискутовати протекли час и покушати да издвоје и нагласе добре стране наставног процеса и примете, измене, усаврше и унапреде делове педагошке праксе које треба мењати. </w:t>
      </w:r>
    </w:p>
    <w:p w:rsidR="0005452F" w:rsidRPr="00E266CA" w:rsidRDefault="0005452F" w:rsidP="0005452F">
      <w:pPr>
        <w:tabs>
          <w:tab w:val="left" w:pos="4620"/>
        </w:tabs>
        <w:jc w:val="both"/>
        <w:rPr>
          <w:sz w:val="24"/>
          <w:szCs w:val="24"/>
          <w:lang w:val="sr-Cyrl-CS"/>
        </w:rPr>
      </w:pPr>
      <w:r w:rsidRPr="00E266CA">
        <w:rPr>
          <w:sz w:val="24"/>
          <w:szCs w:val="24"/>
          <w:lang w:val="sr-Cyrl-CS"/>
        </w:rPr>
        <w:t xml:space="preserve">2) У оквиру Стручних већа (веће природно математичких дисциплина, веће друштвено-језичких дисиплина, веће естетских дисиплина и веће млађих разреда) наставници ће разматрати све измене и допуне закона и наставних планова, разматрати новине у стручној јавности и пратити актуелна дешавања у свету. Организоваће се иновативни часови како би се неке од новина презентовале и примениле. </w:t>
      </w:r>
    </w:p>
    <w:p w:rsidR="0005452F" w:rsidRPr="00E266CA" w:rsidRDefault="0005452F" w:rsidP="0005452F">
      <w:pPr>
        <w:tabs>
          <w:tab w:val="left" w:pos="4620"/>
        </w:tabs>
        <w:jc w:val="both"/>
        <w:rPr>
          <w:sz w:val="24"/>
          <w:szCs w:val="24"/>
          <w:lang w:val="sr-Cyrl-CS"/>
        </w:rPr>
      </w:pPr>
      <w:r w:rsidRPr="00E266CA">
        <w:rPr>
          <w:sz w:val="24"/>
          <w:szCs w:val="24"/>
          <w:lang w:val="sr-Cyrl-CS"/>
        </w:rPr>
        <w:t>3) Најорганиозованији вид стручно – педагошког усавршавања наставника биће организовање и реализација семинара стручног усавршавања. Избор семинара ће зависити од више фактора – потребе школе у складу са развојним планом и годишњим програмом рада школе, могућности наставника и опус претходно посећених семинара и материјалне могућности школе. Одлуку о семинарима који ће се реализовати донеће директор школе уз консултацију са педагогом и наставничким већем.</w:t>
      </w: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4620"/>
        </w:tabs>
        <w:jc w:val="both"/>
        <w:rPr>
          <w:sz w:val="24"/>
          <w:szCs w:val="24"/>
          <w:u w:val="single"/>
          <w:lang w:val="sr-Cyrl-CS"/>
        </w:rPr>
      </w:pPr>
      <w:r w:rsidRPr="00E266CA">
        <w:rPr>
          <w:sz w:val="24"/>
          <w:szCs w:val="24"/>
          <w:u w:val="single"/>
          <w:lang w:val="sr-Cyrl-CS"/>
        </w:rPr>
        <w:t>Области стручног усавршавања наставника</w:t>
      </w:r>
    </w:p>
    <w:p w:rsidR="0005452F" w:rsidRPr="00E266CA" w:rsidRDefault="0005452F" w:rsidP="0005452F">
      <w:pPr>
        <w:tabs>
          <w:tab w:val="left" w:pos="4620"/>
        </w:tabs>
        <w:jc w:val="both"/>
        <w:rPr>
          <w:sz w:val="24"/>
          <w:szCs w:val="24"/>
          <w:lang w:val="sr-Cyrl-CS"/>
        </w:rPr>
      </w:pPr>
    </w:p>
    <w:p w:rsidR="0005452F" w:rsidRPr="00E266CA" w:rsidRDefault="0005452F" w:rsidP="0005452F">
      <w:pPr>
        <w:tabs>
          <w:tab w:val="left" w:pos="540"/>
        </w:tabs>
        <w:jc w:val="both"/>
        <w:rPr>
          <w:sz w:val="24"/>
          <w:szCs w:val="24"/>
          <w:lang w:val="ru-RU"/>
        </w:rPr>
      </w:pPr>
      <w:r w:rsidRPr="00E266CA">
        <w:rPr>
          <w:sz w:val="24"/>
          <w:szCs w:val="24"/>
          <w:lang w:val="ru-RU"/>
        </w:rPr>
        <w:tab/>
        <w:t>Области стручног усавршавања наставника у области индивидуалног стручног усавршавања одређиваће сам насатвник, на основу личних процена своје компетенције, на основу личних афинитета и интересовања. Директор и педагог школе могу наставнику сугерисати одређене области након посете наставним часовима.</w:t>
      </w:r>
    </w:p>
    <w:p w:rsidR="0005452F" w:rsidRPr="00E266CA" w:rsidRDefault="0005452F" w:rsidP="0005452F">
      <w:pPr>
        <w:tabs>
          <w:tab w:val="left" w:pos="540"/>
        </w:tabs>
        <w:jc w:val="both"/>
        <w:rPr>
          <w:sz w:val="24"/>
          <w:szCs w:val="24"/>
          <w:lang w:val="ru-RU"/>
        </w:rPr>
      </w:pPr>
      <w:r w:rsidRPr="00E266CA">
        <w:rPr>
          <w:sz w:val="24"/>
          <w:szCs w:val="24"/>
          <w:lang w:val="ru-RU"/>
        </w:rPr>
        <w:tab/>
        <w:t>У оквиру организованог стручног усавршавања, области стручног усавршавања биће одабране тако да задовоље више критеријума: проширивање стручних компетенција наставника, усавршавање и модернизација наставне праксе, што већа обухватност наставника ради што шире примене знања са семинара</w:t>
      </w:r>
      <w:r w:rsidRPr="00E266CA">
        <w:rPr>
          <w:sz w:val="24"/>
          <w:szCs w:val="24"/>
          <w:lang w:val="sr-Latn-CS"/>
        </w:rPr>
        <w:t xml:space="preserve">, </w:t>
      </w:r>
      <w:r w:rsidRPr="00E266CA">
        <w:rPr>
          <w:sz w:val="24"/>
          <w:szCs w:val="24"/>
          <w:lang w:val="sr-Cyrl-CS"/>
        </w:rPr>
        <w:t>а имајући у виду листу приоритетних области стручног усавршавања од значаја за развој образовања и васпитања.</w:t>
      </w:r>
      <w:r w:rsidRPr="00E266CA">
        <w:rPr>
          <w:sz w:val="24"/>
          <w:szCs w:val="24"/>
          <w:lang w:val="ru-RU"/>
        </w:rPr>
        <w:t xml:space="preserve"> </w:t>
      </w:r>
      <w:r w:rsidRPr="00E266CA">
        <w:rPr>
          <w:sz w:val="24"/>
          <w:szCs w:val="24"/>
          <w:lang w:val="ru-RU"/>
        </w:rPr>
        <w:tab/>
      </w:r>
    </w:p>
    <w:p w:rsidR="0005452F" w:rsidRPr="00E266CA" w:rsidRDefault="0005452F" w:rsidP="0005452F">
      <w:pPr>
        <w:tabs>
          <w:tab w:val="left" w:pos="540"/>
        </w:tabs>
        <w:jc w:val="both"/>
        <w:rPr>
          <w:sz w:val="24"/>
          <w:szCs w:val="24"/>
          <w:lang w:val="ru-RU"/>
        </w:rPr>
      </w:pPr>
      <w:r w:rsidRPr="00E266CA">
        <w:rPr>
          <w:sz w:val="24"/>
          <w:szCs w:val="24"/>
          <w:lang w:val="ru-RU"/>
        </w:rPr>
        <w:t xml:space="preserve">       У школској 201</w:t>
      </w:r>
      <w:r w:rsidR="00DA5AF0">
        <w:rPr>
          <w:sz w:val="24"/>
          <w:szCs w:val="24"/>
          <w:lang w:val="ru-RU"/>
        </w:rPr>
        <w:t>9/2020</w:t>
      </w:r>
      <w:r w:rsidRPr="00E266CA">
        <w:rPr>
          <w:sz w:val="24"/>
          <w:szCs w:val="24"/>
          <w:lang w:val="ru-RU"/>
        </w:rPr>
        <w:t xml:space="preserve">. години можемо дефинисати следеће области стручног усавршавања: </w:t>
      </w:r>
    </w:p>
    <w:p w:rsidR="0005452F" w:rsidRPr="00484011" w:rsidRDefault="0005452F" w:rsidP="0005452F">
      <w:pPr>
        <w:tabs>
          <w:tab w:val="left" w:pos="540"/>
        </w:tabs>
        <w:jc w:val="both"/>
        <w:rPr>
          <w:sz w:val="24"/>
          <w:szCs w:val="24"/>
          <w:lang w:val="ru-RU"/>
        </w:rPr>
      </w:pPr>
      <w:r w:rsidRPr="00484011">
        <w:rPr>
          <w:sz w:val="24"/>
          <w:szCs w:val="24"/>
          <w:lang w:val="ru-RU"/>
        </w:rPr>
        <w:t xml:space="preserve">- васпитни рад; </w:t>
      </w:r>
    </w:p>
    <w:p w:rsidR="0005452F" w:rsidRPr="00484011" w:rsidRDefault="0005452F" w:rsidP="0005452F">
      <w:pPr>
        <w:tabs>
          <w:tab w:val="left" w:pos="540"/>
        </w:tabs>
        <w:jc w:val="both"/>
        <w:rPr>
          <w:sz w:val="24"/>
          <w:szCs w:val="24"/>
          <w:lang w:val="ru-RU"/>
        </w:rPr>
      </w:pPr>
      <w:r w:rsidRPr="00484011">
        <w:rPr>
          <w:sz w:val="24"/>
          <w:szCs w:val="24"/>
          <w:lang w:val="ru-RU"/>
        </w:rPr>
        <w:t>- општа питања наставе;</w:t>
      </w:r>
    </w:p>
    <w:p w:rsidR="0005452F" w:rsidRDefault="0005452F" w:rsidP="0005452F">
      <w:pPr>
        <w:tabs>
          <w:tab w:val="left" w:pos="540"/>
        </w:tabs>
        <w:jc w:val="both"/>
        <w:rPr>
          <w:sz w:val="24"/>
          <w:szCs w:val="24"/>
          <w:lang w:val="ru-RU"/>
        </w:rPr>
      </w:pPr>
      <w:r w:rsidRPr="00484011">
        <w:rPr>
          <w:sz w:val="24"/>
          <w:szCs w:val="24"/>
          <w:lang w:val="ru-RU"/>
        </w:rPr>
        <w:t xml:space="preserve">- ученици којима је потребна додатна подршка у образовању; </w:t>
      </w:r>
    </w:p>
    <w:p w:rsidR="00484011" w:rsidRPr="00484011" w:rsidRDefault="00484011" w:rsidP="0005452F">
      <w:pPr>
        <w:tabs>
          <w:tab w:val="left" w:pos="540"/>
        </w:tabs>
        <w:jc w:val="both"/>
        <w:rPr>
          <w:sz w:val="24"/>
          <w:szCs w:val="24"/>
          <w:lang w:val="ru-RU"/>
        </w:rPr>
      </w:pPr>
      <w:r>
        <w:rPr>
          <w:sz w:val="24"/>
          <w:szCs w:val="24"/>
          <w:lang w:val="ru-RU"/>
        </w:rPr>
        <w:t>- уметност;</w:t>
      </w:r>
    </w:p>
    <w:p w:rsidR="0005452F" w:rsidRPr="00484011" w:rsidRDefault="0005452F" w:rsidP="0005452F">
      <w:pPr>
        <w:tabs>
          <w:tab w:val="left" w:pos="540"/>
        </w:tabs>
        <w:jc w:val="both"/>
        <w:rPr>
          <w:sz w:val="24"/>
          <w:szCs w:val="24"/>
          <w:lang w:val="ru-RU"/>
        </w:rPr>
      </w:pPr>
      <w:r w:rsidRPr="00484011">
        <w:rPr>
          <w:sz w:val="24"/>
          <w:szCs w:val="24"/>
          <w:lang w:val="ru-RU"/>
        </w:rPr>
        <w:t>- српски језик и књижевност;</w:t>
      </w:r>
    </w:p>
    <w:p w:rsidR="0005452F" w:rsidRPr="00484011" w:rsidRDefault="0005452F" w:rsidP="0005452F">
      <w:pPr>
        <w:tabs>
          <w:tab w:val="left" w:pos="540"/>
        </w:tabs>
        <w:jc w:val="both"/>
        <w:rPr>
          <w:sz w:val="24"/>
          <w:szCs w:val="24"/>
          <w:lang w:val="ru-RU"/>
        </w:rPr>
      </w:pPr>
      <w:r w:rsidRPr="00484011">
        <w:rPr>
          <w:sz w:val="24"/>
          <w:szCs w:val="24"/>
          <w:lang w:val="ru-RU"/>
        </w:rPr>
        <w:t>- математика;</w:t>
      </w:r>
    </w:p>
    <w:p w:rsidR="0005452F" w:rsidRPr="00484011" w:rsidRDefault="0005452F" w:rsidP="0005452F">
      <w:pPr>
        <w:tabs>
          <w:tab w:val="left" w:pos="540"/>
        </w:tabs>
        <w:jc w:val="both"/>
        <w:rPr>
          <w:sz w:val="24"/>
          <w:szCs w:val="24"/>
          <w:lang w:val="ru-RU"/>
        </w:rPr>
      </w:pPr>
      <w:r w:rsidRPr="00484011">
        <w:rPr>
          <w:sz w:val="24"/>
          <w:szCs w:val="24"/>
          <w:lang w:val="ru-RU"/>
        </w:rPr>
        <w:t>- страни језик.</w:t>
      </w:r>
    </w:p>
    <w:p w:rsidR="0005452F" w:rsidRPr="00E266CA" w:rsidRDefault="0005452F" w:rsidP="0005452F">
      <w:pPr>
        <w:tabs>
          <w:tab w:val="left" w:pos="540"/>
        </w:tabs>
        <w:jc w:val="both"/>
        <w:rPr>
          <w:sz w:val="24"/>
          <w:szCs w:val="24"/>
          <w:lang w:val="ru-RU"/>
        </w:rPr>
      </w:pPr>
    </w:p>
    <w:p w:rsidR="00FA7A43" w:rsidRPr="00484011" w:rsidRDefault="00FA7A43" w:rsidP="00FA7A43">
      <w:pPr>
        <w:jc w:val="center"/>
        <w:rPr>
          <w:b/>
          <w:sz w:val="24"/>
          <w:szCs w:val="24"/>
          <w:lang w:val="sr-Cyrl-CS"/>
        </w:rPr>
      </w:pPr>
      <w:r w:rsidRPr="00484011">
        <w:rPr>
          <w:b/>
          <w:sz w:val="24"/>
          <w:szCs w:val="24"/>
          <w:lang w:val="sr-Cyrl-CS"/>
        </w:rPr>
        <w:t>План стручног усавршавања наставника и стручних сарадника у</w:t>
      </w:r>
    </w:p>
    <w:p w:rsidR="00FA7A43" w:rsidRPr="00484011" w:rsidRDefault="00FA7A43" w:rsidP="00FA7A43">
      <w:pPr>
        <w:jc w:val="center"/>
        <w:rPr>
          <w:b/>
          <w:sz w:val="24"/>
          <w:szCs w:val="24"/>
          <w:lang w:val="sr-Cyrl-CS"/>
        </w:rPr>
      </w:pPr>
      <w:r w:rsidRPr="00484011">
        <w:rPr>
          <w:b/>
          <w:sz w:val="24"/>
          <w:szCs w:val="24"/>
          <w:lang w:val="sr-Cyrl-CS"/>
        </w:rPr>
        <w:t>Основној школи ,,Диша Ђурђевић“ за школску 201</w:t>
      </w:r>
      <w:r w:rsidR="00DA5AF0">
        <w:rPr>
          <w:b/>
          <w:sz w:val="24"/>
          <w:szCs w:val="24"/>
          <w:lang w:val="sr-Cyrl-CS"/>
        </w:rPr>
        <w:t>9/2020</w:t>
      </w:r>
      <w:r w:rsidRPr="00484011">
        <w:rPr>
          <w:b/>
          <w:sz w:val="24"/>
          <w:szCs w:val="24"/>
          <w:lang w:val="sr-Cyrl-CS"/>
        </w:rPr>
        <w:t>. годину</w:t>
      </w:r>
    </w:p>
    <w:p w:rsidR="00FA7A43" w:rsidRPr="009F02E7" w:rsidRDefault="00FA7A43" w:rsidP="00FA7A43">
      <w:pPr>
        <w:jc w:val="center"/>
        <w:rPr>
          <w:b/>
          <w:color w:val="FF0000"/>
          <w:sz w:val="24"/>
          <w:szCs w:val="24"/>
          <w:lang w:val="sr-Cyrl-CS"/>
        </w:rPr>
      </w:pPr>
    </w:p>
    <w:p w:rsidR="00FA7A43" w:rsidRPr="004D7145" w:rsidRDefault="004D7145" w:rsidP="004D7145">
      <w:pPr>
        <w:pStyle w:val="Default"/>
        <w:jc w:val="both"/>
        <w:rPr>
          <w:rFonts w:ascii="Times New Roman" w:hAnsi="Times New Roman"/>
        </w:rPr>
      </w:pPr>
      <w:r>
        <w:rPr>
          <w:rFonts w:ascii="Times New Roman" w:hAnsi="Times New Roman"/>
        </w:rPr>
        <w:t xml:space="preserve">     </w:t>
      </w:r>
      <w:r w:rsidR="00FA7A43" w:rsidRPr="00FA7A43">
        <w:rPr>
          <w:rFonts w:ascii="Times New Roman" w:hAnsi="Times New Roman"/>
          <w:lang w:val="ru-RU"/>
        </w:rPr>
        <w:t>Стручн</w:t>
      </w:r>
      <w:r w:rsidR="00FA7A43" w:rsidRPr="00FA7A43">
        <w:rPr>
          <w:rFonts w:ascii="Times New Roman" w:hAnsi="Times New Roman"/>
        </w:rPr>
        <w:t>o</w:t>
      </w:r>
      <w:r w:rsidR="00FA7A43" w:rsidRPr="00FA7A43">
        <w:rPr>
          <w:rFonts w:ascii="Times New Roman" w:hAnsi="Times New Roman"/>
          <w:lang w:val="ru-RU"/>
        </w:rPr>
        <w:t xml:space="preserve"> усавршавање наставника, стручних сарадника, директора школе и унапређивање васпитн</w:t>
      </w:r>
      <w:r w:rsidR="00FA7A43" w:rsidRPr="00FA7A43">
        <w:rPr>
          <w:rFonts w:ascii="Times New Roman" w:hAnsi="Times New Roman"/>
        </w:rPr>
        <w:t>o</w:t>
      </w:r>
      <w:r w:rsidR="00FA7A43" w:rsidRPr="00FA7A43">
        <w:rPr>
          <w:rFonts w:ascii="Times New Roman" w:hAnsi="Times New Roman"/>
          <w:lang w:val="ru-RU"/>
        </w:rPr>
        <w:t>-</w:t>
      </w:r>
      <w:r w:rsidR="00FA7A43" w:rsidRPr="00FA7A43">
        <w:rPr>
          <w:rFonts w:ascii="Times New Roman" w:hAnsi="Times New Roman"/>
        </w:rPr>
        <w:t>o</w:t>
      </w:r>
      <w:r w:rsidR="00FA7A43" w:rsidRPr="00FA7A43">
        <w:rPr>
          <w:rFonts w:ascii="Times New Roman" w:hAnsi="Times New Roman"/>
          <w:lang w:val="ru-RU"/>
        </w:rPr>
        <w:t>браз</w:t>
      </w:r>
      <w:r w:rsidR="00FA7A43" w:rsidRPr="00FA7A43">
        <w:rPr>
          <w:rFonts w:ascii="Times New Roman" w:hAnsi="Times New Roman"/>
        </w:rPr>
        <w:t>o</w:t>
      </w:r>
      <w:r w:rsidR="00FA7A43" w:rsidRPr="00FA7A43">
        <w:rPr>
          <w:rFonts w:ascii="Times New Roman" w:hAnsi="Times New Roman"/>
          <w:lang w:val="ru-RU"/>
        </w:rPr>
        <w:t>вн</w:t>
      </w:r>
      <w:r w:rsidR="00FA7A43" w:rsidRPr="00FA7A43">
        <w:rPr>
          <w:rFonts w:ascii="Times New Roman" w:hAnsi="Times New Roman"/>
        </w:rPr>
        <w:t>o</w:t>
      </w:r>
      <w:r w:rsidR="00FA7A43" w:rsidRPr="00FA7A43">
        <w:rPr>
          <w:rFonts w:ascii="Times New Roman" w:hAnsi="Times New Roman"/>
          <w:lang w:val="ru-RU"/>
        </w:rPr>
        <w:t xml:space="preserve">г рада се планира се кроз програм органа који одлучује о стицању звања и поступак напредовања, стицање звања у току усавршавања наставника и стручног сарадника, а образац уверења о савладаном програму прописује министар. Програм стручног усавршавања наставника усвојен као посебан документ. </w:t>
      </w:r>
    </w:p>
    <w:p w:rsidR="00FA7A43" w:rsidRPr="004D7145" w:rsidRDefault="00FA7A43" w:rsidP="004D7145">
      <w:pPr>
        <w:jc w:val="both"/>
        <w:rPr>
          <w:sz w:val="24"/>
          <w:szCs w:val="24"/>
        </w:rPr>
      </w:pPr>
      <w:r w:rsidRPr="00FA7A43">
        <w:rPr>
          <w:sz w:val="24"/>
          <w:szCs w:val="24"/>
          <w:lang w:val="sr-Cyrl-CS"/>
        </w:rPr>
        <w:t>Наставник и стручни сарадник има право и дужност да сваке школске године учествује у остваривању различитих облика стручног усавршавања.</w:t>
      </w:r>
    </w:p>
    <w:p w:rsidR="00FA7A43" w:rsidRPr="004D7145" w:rsidRDefault="00FA7A43" w:rsidP="004D7145">
      <w:pPr>
        <w:jc w:val="both"/>
        <w:rPr>
          <w:sz w:val="24"/>
          <w:szCs w:val="24"/>
        </w:rPr>
      </w:pPr>
      <w:r w:rsidRPr="00FA7A43">
        <w:rPr>
          <w:sz w:val="24"/>
          <w:szCs w:val="24"/>
          <w:lang w:val="sr-Cyrl-CS"/>
        </w:rPr>
        <w:t>Облици стручног усавршавања, приоритетне области, програми, начин организовања и друга питања од значаја за развој система стручног усавршавања утврђени су Правилником о сталном стручном усавршавању и стицању звања наставника, васпитача и стручних сарадника. Права и дужности наставника и стручних сарадника садржане су у члановима 25. – 28. овог Правилника.</w:t>
      </w:r>
    </w:p>
    <w:p w:rsidR="00FA7A43" w:rsidRPr="004D7145" w:rsidRDefault="004D7145" w:rsidP="004D7145">
      <w:pPr>
        <w:jc w:val="both"/>
        <w:rPr>
          <w:sz w:val="24"/>
          <w:szCs w:val="24"/>
        </w:rPr>
      </w:pPr>
      <w:r>
        <w:rPr>
          <w:sz w:val="24"/>
          <w:szCs w:val="24"/>
        </w:rPr>
        <w:t xml:space="preserve">     </w:t>
      </w:r>
      <w:r w:rsidR="00FA7A43" w:rsidRPr="00FA7A43">
        <w:rPr>
          <w:sz w:val="24"/>
          <w:szCs w:val="24"/>
          <w:lang w:val="sr-Cyrl-CS"/>
        </w:rPr>
        <w:t>Приоритетне области стручног усавршавања од значаја за развој образовања и васпитања:</w:t>
      </w:r>
    </w:p>
    <w:p w:rsidR="00FA7A43" w:rsidRPr="00FA7A43" w:rsidRDefault="00FA7A43" w:rsidP="00FA7A43">
      <w:pPr>
        <w:rPr>
          <w:sz w:val="24"/>
          <w:szCs w:val="24"/>
          <w:lang w:val="sr-Cyrl-CS"/>
        </w:rPr>
      </w:pPr>
      <w:r w:rsidRPr="00FA7A43">
        <w:rPr>
          <w:sz w:val="24"/>
          <w:szCs w:val="24"/>
          <w:lang w:val="sr-Cyrl-CS"/>
        </w:rPr>
        <w:t>П1- јачање професионалних капацитета запослених, нарочито у области иновативних метода наставе и управљања одељењем;</w:t>
      </w:r>
    </w:p>
    <w:p w:rsidR="00FA7A43" w:rsidRPr="00FA7A43" w:rsidRDefault="00FA7A43" w:rsidP="00FA7A43">
      <w:pPr>
        <w:rPr>
          <w:sz w:val="24"/>
          <w:szCs w:val="24"/>
          <w:lang w:val="sr-Cyrl-CS"/>
        </w:rPr>
      </w:pPr>
      <w:r w:rsidRPr="00FA7A43">
        <w:rPr>
          <w:sz w:val="24"/>
          <w:szCs w:val="24"/>
          <w:lang w:val="sr-Cyrl-CS"/>
        </w:rPr>
        <w:t>П2- учење да се учи и развијање мотивације за учење;</w:t>
      </w:r>
    </w:p>
    <w:p w:rsidR="00FA7A43" w:rsidRPr="00FA7A43" w:rsidRDefault="00FA7A43" w:rsidP="00FA7A43">
      <w:pPr>
        <w:rPr>
          <w:sz w:val="24"/>
          <w:szCs w:val="24"/>
          <w:lang w:val="sr-Cyrl-CS"/>
        </w:rPr>
      </w:pPr>
      <w:r w:rsidRPr="00FA7A43">
        <w:rPr>
          <w:sz w:val="24"/>
          <w:szCs w:val="24"/>
          <w:lang w:val="sr-Cyrl-CS"/>
        </w:rPr>
        <w:t>П3- здравствено образовање и развијање здравих стилова живота;</w:t>
      </w:r>
    </w:p>
    <w:p w:rsidR="00FA7A43" w:rsidRPr="00FA7A43" w:rsidRDefault="00FA7A43" w:rsidP="00FA7A43">
      <w:pPr>
        <w:rPr>
          <w:sz w:val="24"/>
          <w:szCs w:val="24"/>
          <w:lang w:val="sr-Cyrl-CS"/>
        </w:rPr>
      </w:pPr>
      <w:r w:rsidRPr="00FA7A43">
        <w:rPr>
          <w:sz w:val="24"/>
          <w:szCs w:val="24"/>
          <w:lang w:val="sr-Cyrl-CS"/>
        </w:rPr>
        <w:t>П4- комуникацијске вештине;</w:t>
      </w:r>
    </w:p>
    <w:p w:rsidR="00FA7A43" w:rsidRPr="00FA7A43" w:rsidRDefault="00FA7A43" w:rsidP="00FA7A43">
      <w:pPr>
        <w:rPr>
          <w:sz w:val="24"/>
          <w:szCs w:val="24"/>
          <w:lang w:val="sr-Cyrl-CS"/>
        </w:rPr>
      </w:pPr>
      <w:r w:rsidRPr="00FA7A43">
        <w:rPr>
          <w:sz w:val="24"/>
          <w:szCs w:val="24"/>
          <w:lang w:val="sr-Cyrl-CS"/>
        </w:rPr>
        <w:t>П5- одрживи развој и заштита животне средине;</w:t>
      </w:r>
    </w:p>
    <w:p w:rsidR="00FA7A43" w:rsidRPr="00FA7A43" w:rsidRDefault="00FA7A43" w:rsidP="00FA7A43">
      <w:pPr>
        <w:rPr>
          <w:sz w:val="24"/>
          <w:szCs w:val="24"/>
          <w:lang w:val="sr-Cyrl-CS"/>
        </w:rPr>
      </w:pPr>
      <w:r w:rsidRPr="00FA7A43">
        <w:rPr>
          <w:sz w:val="24"/>
          <w:szCs w:val="24"/>
          <w:lang w:val="sr-Cyrl-CS"/>
        </w:rPr>
        <w:t>П6- превенција насиља, злостављања и занемаривања;</w:t>
      </w:r>
    </w:p>
    <w:p w:rsidR="00FA7A43" w:rsidRPr="00FA7A43" w:rsidRDefault="00FA7A43" w:rsidP="00FA7A43">
      <w:pPr>
        <w:rPr>
          <w:sz w:val="24"/>
          <w:szCs w:val="24"/>
          <w:lang w:val="sr-Cyrl-CS"/>
        </w:rPr>
      </w:pPr>
      <w:r w:rsidRPr="00FA7A43">
        <w:rPr>
          <w:sz w:val="24"/>
          <w:szCs w:val="24"/>
          <w:lang w:val="sr-Cyrl-CS"/>
        </w:rPr>
        <w:t>П7- превенција дискриминације;</w:t>
      </w:r>
    </w:p>
    <w:p w:rsidR="00FA7A43" w:rsidRPr="00FA7A43" w:rsidRDefault="00FA7A43" w:rsidP="00FA7A43">
      <w:pPr>
        <w:rPr>
          <w:sz w:val="24"/>
          <w:szCs w:val="24"/>
          <w:lang w:val="sr-Cyrl-CS"/>
        </w:rPr>
      </w:pPr>
      <w:r w:rsidRPr="00FA7A43">
        <w:rPr>
          <w:sz w:val="24"/>
          <w:szCs w:val="24"/>
          <w:lang w:val="sr-Cyrl-CS"/>
        </w:rPr>
        <w:t>П8- инклузија деце и ученика са сметњама у развоју и из друштвено маргинализованих група;</w:t>
      </w:r>
    </w:p>
    <w:p w:rsidR="00FA7A43" w:rsidRPr="00FA7A43" w:rsidRDefault="00FA7A43" w:rsidP="00FA7A43">
      <w:pPr>
        <w:rPr>
          <w:sz w:val="24"/>
          <w:szCs w:val="24"/>
          <w:lang w:val="sr-Cyrl-CS"/>
        </w:rPr>
      </w:pPr>
      <w:r w:rsidRPr="00FA7A43">
        <w:rPr>
          <w:sz w:val="24"/>
          <w:szCs w:val="24"/>
          <w:lang w:val="sr-Cyrl-CS"/>
        </w:rPr>
        <w:t>П9- сарадња са родитељима, ученицима и ученичким парламентима;</w:t>
      </w:r>
    </w:p>
    <w:p w:rsidR="00FA7A43" w:rsidRPr="00FA7A43" w:rsidRDefault="00FA7A43" w:rsidP="00FA7A43">
      <w:pPr>
        <w:rPr>
          <w:sz w:val="24"/>
          <w:szCs w:val="24"/>
          <w:lang w:val="sr-Cyrl-CS"/>
        </w:rPr>
      </w:pPr>
      <w:r w:rsidRPr="00FA7A43">
        <w:rPr>
          <w:sz w:val="24"/>
          <w:szCs w:val="24"/>
          <w:lang w:val="sr-Cyrl-CS"/>
        </w:rPr>
        <w:t>П10- информационо-комуникационе технологије.</w:t>
      </w:r>
    </w:p>
    <w:p w:rsidR="00FA7A43" w:rsidRPr="00FA7A43" w:rsidRDefault="00FA7A43" w:rsidP="00FA7A43">
      <w:pPr>
        <w:rPr>
          <w:sz w:val="24"/>
          <w:szCs w:val="24"/>
          <w:lang w:val="sr-Cyrl-CS"/>
        </w:rPr>
      </w:pPr>
    </w:p>
    <w:p w:rsidR="00FA7A43" w:rsidRPr="004D7145" w:rsidRDefault="00FA7A43" w:rsidP="004D7145">
      <w:pPr>
        <w:jc w:val="both"/>
        <w:rPr>
          <w:sz w:val="24"/>
          <w:szCs w:val="24"/>
        </w:rPr>
      </w:pPr>
      <w:r w:rsidRPr="00FA7A43">
        <w:rPr>
          <w:sz w:val="24"/>
          <w:szCs w:val="24"/>
          <w:lang w:val="sr-Cyrl-CS"/>
        </w:rPr>
        <w:t>Од 120 бодова, за 5 година, наставник остварује најмање 30 бодова из наведених приоритетних области.</w:t>
      </w:r>
    </w:p>
    <w:p w:rsidR="00FA7A43" w:rsidRPr="004D7145" w:rsidRDefault="00FA7A43" w:rsidP="004D7145">
      <w:pPr>
        <w:jc w:val="both"/>
        <w:rPr>
          <w:sz w:val="24"/>
          <w:szCs w:val="24"/>
        </w:rPr>
      </w:pPr>
      <w:r w:rsidRPr="00FA7A43">
        <w:rPr>
          <w:sz w:val="24"/>
          <w:szCs w:val="24"/>
          <w:lang w:val="sr-Cyrl-CS"/>
        </w:rPr>
        <w:t>Стандарди компетенција (скуп потребних знања, вештина и вредносних ставова</w:t>
      </w:r>
      <w:r w:rsidR="004D7145">
        <w:rPr>
          <w:sz w:val="24"/>
          <w:szCs w:val="24"/>
        </w:rPr>
        <w:t>)</w:t>
      </w:r>
      <w:r w:rsidRPr="00FA7A43">
        <w:rPr>
          <w:sz w:val="24"/>
          <w:szCs w:val="24"/>
          <w:lang w:val="sr-Cyrl-CS"/>
        </w:rPr>
        <w:t xml:space="preserve"> које наставници треба да </w:t>
      </w:r>
      <w:r w:rsidR="004D7145">
        <w:rPr>
          <w:sz w:val="24"/>
          <w:szCs w:val="24"/>
          <w:lang w:val="sr-Cyrl-CS"/>
        </w:rPr>
        <w:t>поседују и исказују у областима</w:t>
      </w:r>
      <w:r w:rsidRPr="00FA7A43">
        <w:rPr>
          <w:sz w:val="24"/>
          <w:szCs w:val="24"/>
          <w:lang w:val="sr-Cyrl-CS"/>
        </w:rPr>
        <w:t>:</w:t>
      </w:r>
    </w:p>
    <w:p w:rsidR="00FA7A43" w:rsidRPr="00FA7A43" w:rsidRDefault="00FA7A43" w:rsidP="00FA7A43">
      <w:pPr>
        <w:rPr>
          <w:sz w:val="24"/>
          <w:szCs w:val="24"/>
          <w:lang w:val="sr-Cyrl-CS"/>
        </w:rPr>
      </w:pPr>
      <w:r w:rsidRPr="00FA7A43">
        <w:rPr>
          <w:sz w:val="24"/>
          <w:szCs w:val="24"/>
          <w:lang w:val="sr-Cyrl-CS"/>
        </w:rPr>
        <w:t>К1- компетенције за уже стручну област, предмет и методику наставе;</w:t>
      </w:r>
    </w:p>
    <w:p w:rsidR="00FA7A43" w:rsidRPr="00FA7A43" w:rsidRDefault="00FA7A43" w:rsidP="00FA7A43">
      <w:pPr>
        <w:rPr>
          <w:sz w:val="24"/>
          <w:szCs w:val="24"/>
          <w:lang w:val="sr-Cyrl-CS"/>
        </w:rPr>
      </w:pPr>
      <w:r w:rsidRPr="00FA7A43">
        <w:rPr>
          <w:sz w:val="24"/>
          <w:szCs w:val="24"/>
          <w:lang w:val="sr-Cyrl-CS"/>
        </w:rPr>
        <w:t>К2- компетенције за поучавање и учење;</w:t>
      </w:r>
    </w:p>
    <w:p w:rsidR="00FA7A43" w:rsidRPr="00FA7A43" w:rsidRDefault="00FA7A43" w:rsidP="00FA7A43">
      <w:pPr>
        <w:rPr>
          <w:sz w:val="24"/>
          <w:szCs w:val="24"/>
          <w:lang w:val="sr-Cyrl-CS"/>
        </w:rPr>
      </w:pPr>
      <w:r w:rsidRPr="00FA7A43">
        <w:rPr>
          <w:sz w:val="24"/>
          <w:szCs w:val="24"/>
          <w:lang w:val="sr-Cyrl-CS"/>
        </w:rPr>
        <w:t>К3- компетенције за подршку развоју личности ученика;</w:t>
      </w:r>
    </w:p>
    <w:p w:rsidR="00FA7A43" w:rsidRPr="004D7145" w:rsidRDefault="00FA7A43" w:rsidP="00FA7A43">
      <w:pPr>
        <w:rPr>
          <w:sz w:val="24"/>
          <w:szCs w:val="24"/>
        </w:rPr>
      </w:pPr>
      <w:r w:rsidRPr="00FA7A43">
        <w:rPr>
          <w:sz w:val="24"/>
          <w:szCs w:val="24"/>
          <w:lang w:val="sr-Cyrl-CS"/>
        </w:rPr>
        <w:t>К4- компетенције за комуникацију и сарадњу.</w:t>
      </w:r>
    </w:p>
    <w:p w:rsidR="00FA7A43" w:rsidRPr="004D7145" w:rsidRDefault="00FA7A43" w:rsidP="004D7145">
      <w:pPr>
        <w:jc w:val="both"/>
        <w:rPr>
          <w:sz w:val="24"/>
          <w:szCs w:val="24"/>
        </w:rPr>
      </w:pPr>
      <w:r w:rsidRPr="00FA7A43">
        <w:rPr>
          <w:sz w:val="24"/>
          <w:szCs w:val="24"/>
          <w:lang w:val="sr-Cyrl-CS"/>
        </w:rPr>
        <w:t>Од 120 бодова, за 5 година, наставник остварује најмање по 16 бодова (за сваку компетенцију) похађањем облика стручног усавршавања који развијају наведене компетенције.</w:t>
      </w:r>
    </w:p>
    <w:p w:rsidR="00FA7A43" w:rsidRPr="00FA7A43" w:rsidRDefault="004D7145" w:rsidP="004D7145">
      <w:pPr>
        <w:jc w:val="both"/>
        <w:rPr>
          <w:sz w:val="24"/>
          <w:szCs w:val="24"/>
          <w:lang w:val="sr-Cyrl-CS"/>
        </w:rPr>
      </w:pPr>
      <w:r>
        <w:rPr>
          <w:sz w:val="24"/>
          <w:szCs w:val="24"/>
        </w:rPr>
        <w:t xml:space="preserve">     </w:t>
      </w:r>
      <w:r w:rsidR="00FA7A43" w:rsidRPr="00FA7A43">
        <w:rPr>
          <w:sz w:val="24"/>
          <w:szCs w:val="24"/>
          <w:lang w:val="sr-Cyrl-CS"/>
        </w:rPr>
        <w:t>ОШ ,,Диша Ђурђевић“ је усвојила документ којим су утврђене: врсте активности стручног усавршавања, улоге наставника и стручних сарадника (врсте њиховог ангажовања), припадајући број сати, односно бодова за извођење или учешће у реализацији активности, начин њиховог планирања, вођења евиденције о њиховој реализацији  и докази којима се исте потврђују. Осим наведеног, овим документом утврђују се и одговорности за планирање, вођење евиденције и базе података, праћење, анализирање и вредновање резултата и извештавање о стручном усавршавању наставника и стручних сарадника.</w:t>
      </w:r>
    </w:p>
    <w:p w:rsidR="00FA7A43" w:rsidRPr="00FA7A43" w:rsidRDefault="004D7145" w:rsidP="004D7145">
      <w:pPr>
        <w:jc w:val="both"/>
        <w:rPr>
          <w:sz w:val="24"/>
          <w:szCs w:val="24"/>
          <w:lang w:val="sr-Cyrl-CS"/>
        </w:rPr>
      </w:pPr>
      <w:r>
        <w:rPr>
          <w:sz w:val="24"/>
          <w:szCs w:val="24"/>
        </w:rPr>
        <w:t xml:space="preserve">     </w:t>
      </w:r>
      <w:r w:rsidR="00FA7A43" w:rsidRPr="00FA7A43">
        <w:rPr>
          <w:sz w:val="24"/>
          <w:szCs w:val="24"/>
          <w:lang w:val="sr-Cyrl-CS"/>
        </w:rPr>
        <w:t>За школску 201</w:t>
      </w:r>
      <w:r w:rsidR="00DA5AF0">
        <w:rPr>
          <w:sz w:val="24"/>
          <w:szCs w:val="24"/>
        </w:rPr>
        <w:t>9</w:t>
      </w:r>
      <w:r w:rsidR="00DA5AF0">
        <w:rPr>
          <w:sz w:val="24"/>
          <w:szCs w:val="24"/>
          <w:lang w:val="sr-Cyrl-CS"/>
        </w:rPr>
        <w:t>/2020</w:t>
      </w:r>
      <w:r w:rsidR="00FA7A43" w:rsidRPr="00FA7A43">
        <w:rPr>
          <w:sz w:val="24"/>
          <w:szCs w:val="24"/>
          <w:lang w:val="sr-Cyrl-CS"/>
        </w:rPr>
        <w:t>. годину планирани су следећи семинари :</w:t>
      </w:r>
    </w:p>
    <w:p w:rsidR="00FA7A43" w:rsidRPr="00694556" w:rsidRDefault="00FA7A43" w:rsidP="00FA7A43">
      <w:pPr>
        <w:rPr>
          <w:sz w:val="24"/>
          <w:szCs w:val="24"/>
        </w:rPr>
      </w:pPr>
    </w:p>
    <w:p w:rsidR="00694556" w:rsidRPr="00694556" w:rsidRDefault="00694556" w:rsidP="00694556">
      <w:pPr>
        <w:rPr>
          <w:b/>
          <w:sz w:val="24"/>
          <w:szCs w:val="24"/>
        </w:rPr>
      </w:pPr>
      <w:r w:rsidRPr="00694556">
        <w:rPr>
          <w:b/>
          <w:sz w:val="24"/>
          <w:szCs w:val="24"/>
        </w:rPr>
        <w:t>Област: МАТЕМАТИКА</w:t>
      </w:r>
    </w:p>
    <w:p w:rsidR="00694556" w:rsidRPr="00694556" w:rsidRDefault="00694556" w:rsidP="00694556">
      <w:pPr>
        <w:rPr>
          <w:b/>
          <w:sz w:val="24"/>
          <w:szCs w:val="24"/>
        </w:rPr>
      </w:pPr>
      <w:r w:rsidRPr="00694556">
        <w:rPr>
          <w:b/>
          <w:sz w:val="24"/>
          <w:szCs w:val="24"/>
        </w:rPr>
        <w:t xml:space="preserve"> МЕТАКОГНИТИВНИ ПРИСТУП И ВИЗУАЛИЗАЦИЈА У НАСТАВИ МАТЕМАТИКЕ, МАТЕМАТИЧКО МОДЕЛОВАЊЕ </w:t>
      </w:r>
    </w:p>
    <w:p w:rsidR="00694556" w:rsidRPr="00694556" w:rsidRDefault="00AA53E8" w:rsidP="00694556">
      <w:pPr>
        <w:rPr>
          <w:sz w:val="24"/>
          <w:szCs w:val="24"/>
        </w:rPr>
      </w:pPr>
      <w:hyperlink r:id="rId10" w:history="1">
        <w:r w:rsidR="00694556" w:rsidRPr="00694556">
          <w:rPr>
            <w:rStyle w:val="Hyperlink"/>
            <w:sz w:val="24"/>
            <w:szCs w:val="24"/>
          </w:rPr>
          <w:t>http://zuov-katalog.rs/index.php?action=page/catalog/view&amp;id=938</w:t>
        </w:r>
      </w:hyperlink>
      <w:r w:rsidR="00694556" w:rsidRPr="00694556">
        <w:rPr>
          <w:sz w:val="24"/>
          <w:szCs w:val="24"/>
        </w:rPr>
        <w:t xml:space="preserve"> </w:t>
      </w:r>
    </w:p>
    <w:p w:rsidR="00694556" w:rsidRPr="00694556" w:rsidRDefault="00694556" w:rsidP="00694556">
      <w:pPr>
        <w:rPr>
          <w:sz w:val="24"/>
          <w:szCs w:val="24"/>
        </w:rPr>
      </w:pPr>
      <w:r w:rsidRPr="00694556">
        <w:rPr>
          <w:sz w:val="24"/>
          <w:szCs w:val="24"/>
        </w:rPr>
        <w:t xml:space="preserve">Компетенцијa: K2 Приоритетна </w:t>
      </w:r>
    </w:p>
    <w:p w:rsidR="00694556" w:rsidRPr="00694556" w:rsidRDefault="00694556" w:rsidP="00694556">
      <w:pPr>
        <w:rPr>
          <w:sz w:val="24"/>
          <w:szCs w:val="24"/>
        </w:rPr>
      </w:pPr>
      <w:r w:rsidRPr="00694556">
        <w:rPr>
          <w:sz w:val="24"/>
          <w:szCs w:val="24"/>
        </w:rPr>
        <w:t xml:space="preserve">област:П3 </w:t>
      </w:r>
    </w:p>
    <w:p w:rsidR="00694556" w:rsidRDefault="00694556" w:rsidP="00694556">
      <w:pPr>
        <w:rPr>
          <w:sz w:val="24"/>
          <w:szCs w:val="24"/>
        </w:rPr>
      </w:pPr>
      <w:r w:rsidRPr="00694556">
        <w:rPr>
          <w:sz w:val="24"/>
          <w:szCs w:val="24"/>
        </w:rPr>
        <w:t>Каталошки број програма:</w:t>
      </w:r>
      <w:r>
        <w:rPr>
          <w:sz w:val="24"/>
          <w:szCs w:val="24"/>
        </w:rPr>
        <w:t xml:space="preserve"> </w:t>
      </w:r>
      <w:r w:rsidRPr="00694556">
        <w:rPr>
          <w:sz w:val="24"/>
          <w:szCs w:val="24"/>
        </w:rPr>
        <w:t xml:space="preserve">938 </w:t>
      </w:r>
    </w:p>
    <w:p w:rsidR="00694556" w:rsidRDefault="00694556" w:rsidP="00694556">
      <w:pPr>
        <w:rPr>
          <w:sz w:val="24"/>
          <w:szCs w:val="24"/>
        </w:rPr>
      </w:pPr>
    </w:p>
    <w:p w:rsidR="00694556" w:rsidRPr="00694556" w:rsidRDefault="00694556" w:rsidP="00694556">
      <w:pPr>
        <w:rPr>
          <w:b/>
          <w:sz w:val="24"/>
          <w:szCs w:val="24"/>
        </w:rPr>
      </w:pPr>
      <w:r w:rsidRPr="00694556">
        <w:rPr>
          <w:b/>
          <w:sz w:val="24"/>
          <w:szCs w:val="24"/>
        </w:rPr>
        <w:t xml:space="preserve">Област: МАТЕМАТИКА </w:t>
      </w:r>
    </w:p>
    <w:p w:rsidR="00694556" w:rsidRPr="00694556" w:rsidRDefault="00694556" w:rsidP="00694556">
      <w:pPr>
        <w:rPr>
          <w:b/>
          <w:sz w:val="24"/>
          <w:szCs w:val="24"/>
        </w:rPr>
      </w:pPr>
      <w:r w:rsidRPr="00694556">
        <w:rPr>
          <w:b/>
          <w:sz w:val="24"/>
          <w:szCs w:val="24"/>
        </w:rPr>
        <w:t xml:space="preserve">ПРОЈЕКТНА НАСТАВА У САВРЕМЕНОМ ТЕХНОЛОШКОМ ОКРУЖЕЊУ </w:t>
      </w:r>
    </w:p>
    <w:p w:rsidR="00694556" w:rsidRPr="00694556" w:rsidRDefault="00AA53E8" w:rsidP="00694556">
      <w:pPr>
        <w:rPr>
          <w:sz w:val="24"/>
          <w:szCs w:val="24"/>
        </w:rPr>
      </w:pPr>
      <w:hyperlink r:id="rId11" w:history="1">
        <w:r w:rsidR="00694556" w:rsidRPr="00694556">
          <w:rPr>
            <w:rStyle w:val="Hyperlink"/>
            <w:sz w:val="24"/>
            <w:szCs w:val="24"/>
          </w:rPr>
          <w:t>http://zuov-katalog.rs/index.php?action=page/catalog/view&amp;id=1181</w:t>
        </w:r>
      </w:hyperlink>
      <w:r w:rsidR="00694556" w:rsidRPr="00694556">
        <w:rPr>
          <w:sz w:val="24"/>
          <w:szCs w:val="24"/>
        </w:rPr>
        <w:t xml:space="preserve"> </w:t>
      </w:r>
    </w:p>
    <w:p w:rsidR="00694556" w:rsidRPr="00694556" w:rsidRDefault="00694556" w:rsidP="00694556">
      <w:pPr>
        <w:rPr>
          <w:sz w:val="24"/>
          <w:szCs w:val="24"/>
        </w:rPr>
      </w:pPr>
      <w:r w:rsidRPr="00694556">
        <w:rPr>
          <w:sz w:val="24"/>
          <w:szCs w:val="24"/>
        </w:rPr>
        <w:t xml:space="preserve">Компетенцијa: K2 </w:t>
      </w:r>
    </w:p>
    <w:p w:rsidR="00694556" w:rsidRPr="00694556" w:rsidRDefault="00694556" w:rsidP="00694556">
      <w:pPr>
        <w:rPr>
          <w:sz w:val="24"/>
          <w:szCs w:val="24"/>
        </w:rPr>
      </w:pPr>
      <w:r w:rsidRPr="00694556">
        <w:rPr>
          <w:sz w:val="24"/>
          <w:szCs w:val="24"/>
        </w:rPr>
        <w:t xml:space="preserve">Приоритетна област:П3 </w:t>
      </w:r>
    </w:p>
    <w:p w:rsidR="00694556" w:rsidRDefault="00694556" w:rsidP="00694556">
      <w:pPr>
        <w:rPr>
          <w:sz w:val="24"/>
          <w:szCs w:val="24"/>
        </w:rPr>
      </w:pPr>
      <w:r w:rsidRPr="00694556">
        <w:rPr>
          <w:sz w:val="24"/>
          <w:szCs w:val="24"/>
        </w:rPr>
        <w:t xml:space="preserve">Каталошки број програма:1181 </w:t>
      </w:r>
    </w:p>
    <w:p w:rsidR="00652EB9" w:rsidRPr="00652EB9" w:rsidRDefault="00652EB9" w:rsidP="00694556">
      <w:pPr>
        <w:rPr>
          <w:sz w:val="24"/>
          <w:szCs w:val="24"/>
        </w:rPr>
      </w:pPr>
    </w:p>
    <w:p w:rsidR="00652EB9" w:rsidRPr="00336A1C" w:rsidRDefault="00652EB9" w:rsidP="00652EB9">
      <w:pPr>
        <w:rPr>
          <w:b/>
          <w:sz w:val="24"/>
          <w:szCs w:val="24"/>
        </w:rPr>
      </w:pPr>
      <w:r w:rsidRPr="00336A1C">
        <w:rPr>
          <w:b/>
          <w:sz w:val="24"/>
          <w:szCs w:val="24"/>
        </w:rPr>
        <w:t xml:space="preserve">Област: МАТЕМАТИКА </w:t>
      </w:r>
    </w:p>
    <w:p w:rsidR="00652EB9" w:rsidRPr="00336A1C" w:rsidRDefault="00652EB9" w:rsidP="00652EB9">
      <w:pPr>
        <w:rPr>
          <w:b/>
          <w:sz w:val="24"/>
          <w:szCs w:val="24"/>
        </w:rPr>
      </w:pPr>
      <w:r w:rsidRPr="00336A1C">
        <w:rPr>
          <w:b/>
          <w:sz w:val="24"/>
          <w:szCs w:val="24"/>
        </w:rPr>
        <w:t>ПРО</w:t>
      </w:r>
      <w:r w:rsidR="00332A02" w:rsidRPr="00336A1C">
        <w:rPr>
          <w:b/>
          <w:sz w:val="24"/>
          <w:szCs w:val="24"/>
        </w:rPr>
        <w:t xml:space="preserve">ГРАМИРАЊЕ </w:t>
      </w:r>
      <w:r w:rsidR="00336A1C" w:rsidRPr="00336A1C">
        <w:rPr>
          <w:b/>
          <w:sz w:val="24"/>
          <w:szCs w:val="24"/>
        </w:rPr>
        <w:t>–</w:t>
      </w:r>
      <w:r w:rsidR="00332A02" w:rsidRPr="00336A1C">
        <w:rPr>
          <w:b/>
          <w:sz w:val="24"/>
          <w:szCs w:val="24"/>
        </w:rPr>
        <w:t xml:space="preserve"> </w:t>
      </w:r>
      <w:r w:rsidR="00336A1C" w:rsidRPr="00336A1C">
        <w:rPr>
          <w:b/>
          <w:sz w:val="24"/>
          <w:szCs w:val="24"/>
        </w:rPr>
        <w:t>ИГРЕ И ИГРАЊЕ ПРОГРАМИРАЊЕМ</w:t>
      </w:r>
    </w:p>
    <w:p w:rsidR="00652EB9" w:rsidRPr="00336A1C" w:rsidRDefault="00336A1C" w:rsidP="00652EB9">
      <w:pPr>
        <w:rPr>
          <w:sz w:val="24"/>
          <w:szCs w:val="24"/>
        </w:rPr>
      </w:pPr>
      <w:r w:rsidRPr="00336A1C">
        <w:rPr>
          <w:sz w:val="24"/>
          <w:szCs w:val="24"/>
        </w:rPr>
        <w:t>http://zuov-katalog.rs/index.php?action=page/catalog/view&amp;id=157</w:t>
      </w:r>
      <w:r w:rsidR="00652EB9" w:rsidRPr="00336A1C">
        <w:rPr>
          <w:sz w:val="24"/>
          <w:szCs w:val="24"/>
        </w:rPr>
        <w:t xml:space="preserve"> </w:t>
      </w:r>
    </w:p>
    <w:p w:rsidR="00652EB9" w:rsidRPr="00336A1C" w:rsidRDefault="00652EB9" w:rsidP="00652EB9">
      <w:pPr>
        <w:rPr>
          <w:sz w:val="24"/>
          <w:szCs w:val="24"/>
        </w:rPr>
      </w:pPr>
      <w:r w:rsidRPr="00336A1C">
        <w:rPr>
          <w:sz w:val="24"/>
          <w:szCs w:val="24"/>
        </w:rPr>
        <w:t>Компетенцијa: K</w:t>
      </w:r>
      <w:r w:rsidR="00336A1C" w:rsidRPr="00336A1C">
        <w:rPr>
          <w:sz w:val="24"/>
          <w:szCs w:val="24"/>
        </w:rPr>
        <w:t>1</w:t>
      </w:r>
      <w:r w:rsidRPr="00336A1C">
        <w:rPr>
          <w:sz w:val="24"/>
          <w:szCs w:val="24"/>
        </w:rPr>
        <w:t xml:space="preserve"> </w:t>
      </w:r>
    </w:p>
    <w:p w:rsidR="00652EB9" w:rsidRPr="00336A1C" w:rsidRDefault="00652EB9" w:rsidP="00652EB9">
      <w:pPr>
        <w:rPr>
          <w:sz w:val="24"/>
          <w:szCs w:val="24"/>
        </w:rPr>
      </w:pPr>
      <w:r w:rsidRPr="00336A1C">
        <w:rPr>
          <w:sz w:val="24"/>
          <w:szCs w:val="24"/>
        </w:rPr>
        <w:t>Приоритетна област:П</w:t>
      </w:r>
      <w:r w:rsidR="00336A1C" w:rsidRPr="00336A1C">
        <w:rPr>
          <w:sz w:val="24"/>
          <w:szCs w:val="24"/>
        </w:rPr>
        <w:t>1</w:t>
      </w:r>
      <w:r w:rsidRPr="00336A1C">
        <w:rPr>
          <w:sz w:val="24"/>
          <w:szCs w:val="24"/>
        </w:rPr>
        <w:t xml:space="preserve"> </w:t>
      </w:r>
    </w:p>
    <w:p w:rsidR="00652EB9" w:rsidRDefault="00652EB9" w:rsidP="00652EB9">
      <w:pPr>
        <w:rPr>
          <w:sz w:val="24"/>
          <w:szCs w:val="24"/>
        </w:rPr>
      </w:pPr>
      <w:r w:rsidRPr="00336A1C">
        <w:rPr>
          <w:sz w:val="24"/>
          <w:szCs w:val="24"/>
        </w:rPr>
        <w:t>Каталошки број програма:</w:t>
      </w:r>
      <w:r w:rsidR="00336A1C" w:rsidRPr="00336A1C">
        <w:rPr>
          <w:sz w:val="24"/>
          <w:szCs w:val="24"/>
        </w:rPr>
        <w:t xml:space="preserve"> 302</w:t>
      </w:r>
      <w:r w:rsidRPr="00336A1C">
        <w:rPr>
          <w:sz w:val="24"/>
          <w:szCs w:val="24"/>
        </w:rPr>
        <w:t xml:space="preserve"> </w:t>
      </w:r>
    </w:p>
    <w:p w:rsidR="00336A1C" w:rsidRDefault="00336A1C" w:rsidP="00652EB9">
      <w:pPr>
        <w:rPr>
          <w:sz w:val="24"/>
          <w:szCs w:val="24"/>
        </w:rPr>
      </w:pPr>
    </w:p>
    <w:p w:rsidR="00336A1C" w:rsidRPr="00336A1C" w:rsidRDefault="00336A1C" w:rsidP="00336A1C">
      <w:pPr>
        <w:rPr>
          <w:b/>
          <w:sz w:val="24"/>
          <w:szCs w:val="24"/>
        </w:rPr>
      </w:pPr>
      <w:r w:rsidRPr="00336A1C">
        <w:rPr>
          <w:b/>
          <w:sz w:val="24"/>
          <w:szCs w:val="24"/>
        </w:rPr>
        <w:t xml:space="preserve">Област: МАТЕМАТИКА </w:t>
      </w:r>
    </w:p>
    <w:p w:rsidR="00336A1C" w:rsidRPr="00336A1C" w:rsidRDefault="00336A1C" w:rsidP="00336A1C">
      <w:pPr>
        <w:rPr>
          <w:b/>
          <w:sz w:val="24"/>
          <w:szCs w:val="24"/>
        </w:rPr>
      </w:pPr>
      <w:r w:rsidRPr="00336A1C">
        <w:rPr>
          <w:b/>
          <w:sz w:val="24"/>
          <w:szCs w:val="24"/>
        </w:rPr>
        <w:t>НАСТАВА МАТЕМАТИКЕ СА УПОТРЕБОМ ИНФОРМАЦИОНО-КОМУНИКАЦИОНИХ ТЕХНОЛОГИЈА</w:t>
      </w:r>
    </w:p>
    <w:p w:rsidR="00336A1C" w:rsidRPr="00336A1C" w:rsidRDefault="00AA53E8" w:rsidP="00336A1C">
      <w:pPr>
        <w:rPr>
          <w:sz w:val="24"/>
          <w:szCs w:val="24"/>
        </w:rPr>
      </w:pPr>
      <w:hyperlink r:id="rId12" w:history="1">
        <w:r w:rsidR="00336A1C" w:rsidRPr="00336A1C">
          <w:rPr>
            <w:rStyle w:val="Hyperlink"/>
            <w:sz w:val="24"/>
            <w:szCs w:val="24"/>
          </w:rPr>
          <w:t>http://zuov-katalog.rs/index.php?action=page/catalog/view&amp;id=85</w:t>
        </w:r>
      </w:hyperlink>
    </w:p>
    <w:p w:rsidR="00336A1C" w:rsidRPr="00336A1C" w:rsidRDefault="00336A1C" w:rsidP="00336A1C">
      <w:pPr>
        <w:rPr>
          <w:sz w:val="24"/>
          <w:szCs w:val="24"/>
        </w:rPr>
      </w:pPr>
      <w:r w:rsidRPr="00336A1C">
        <w:rPr>
          <w:sz w:val="24"/>
          <w:szCs w:val="24"/>
        </w:rPr>
        <w:t xml:space="preserve">Компетенцијa: K1 </w:t>
      </w:r>
    </w:p>
    <w:p w:rsidR="00336A1C" w:rsidRPr="00336A1C" w:rsidRDefault="00336A1C" w:rsidP="00336A1C">
      <w:pPr>
        <w:rPr>
          <w:sz w:val="24"/>
          <w:szCs w:val="24"/>
        </w:rPr>
      </w:pPr>
      <w:r w:rsidRPr="00336A1C">
        <w:rPr>
          <w:sz w:val="24"/>
          <w:szCs w:val="24"/>
        </w:rPr>
        <w:t xml:space="preserve">Приоритетна област:П1 </w:t>
      </w:r>
    </w:p>
    <w:p w:rsidR="00336A1C" w:rsidRPr="00336A1C" w:rsidRDefault="00336A1C" w:rsidP="00336A1C">
      <w:pPr>
        <w:rPr>
          <w:sz w:val="24"/>
          <w:szCs w:val="24"/>
        </w:rPr>
      </w:pPr>
      <w:r w:rsidRPr="00336A1C">
        <w:rPr>
          <w:sz w:val="24"/>
          <w:szCs w:val="24"/>
        </w:rPr>
        <w:t>Каталошки број програма: 355</w:t>
      </w:r>
    </w:p>
    <w:p w:rsidR="00336A1C" w:rsidRPr="00336A1C" w:rsidRDefault="00336A1C" w:rsidP="00336A1C">
      <w:pPr>
        <w:rPr>
          <w:sz w:val="24"/>
          <w:szCs w:val="24"/>
        </w:rPr>
      </w:pPr>
    </w:p>
    <w:p w:rsidR="00336A1C" w:rsidRDefault="00336A1C" w:rsidP="00336A1C">
      <w:pPr>
        <w:rPr>
          <w:sz w:val="24"/>
          <w:szCs w:val="24"/>
        </w:rPr>
      </w:pPr>
    </w:p>
    <w:p w:rsidR="00336A1C" w:rsidRPr="00A035C7" w:rsidRDefault="00336A1C" w:rsidP="00336A1C">
      <w:pPr>
        <w:rPr>
          <w:b/>
          <w:sz w:val="24"/>
          <w:szCs w:val="24"/>
        </w:rPr>
      </w:pPr>
      <w:r w:rsidRPr="00A035C7">
        <w:rPr>
          <w:b/>
          <w:sz w:val="24"/>
          <w:szCs w:val="24"/>
        </w:rPr>
        <w:t xml:space="preserve">Област: МАТЕМАТИКА </w:t>
      </w:r>
    </w:p>
    <w:p w:rsidR="00336A1C" w:rsidRPr="00A035C7" w:rsidRDefault="00336A1C" w:rsidP="00336A1C">
      <w:pPr>
        <w:rPr>
          <w:b/>
          <w:sz w:val="24"/>
          <w:szCs w:val="24"/>
        </w:rPr>
      </w:pPr>
      <w:r w:rsidRPr="00A035C7">
        <w:rPr>
          <w:b/>
          <w:sz w:val="24"/>
          <w:szCs w:val="24"/>
        </w:rPr>
        <w:t>ПОДРШКА УЧЕНИКУ КРОЗ ИНДИВИДУАЛИЗАЦИЈУ И ПРОЈЕКТНИ РАД У НАСТАВИ МАТЕМАТИКЕ</w:t>
      </w:r>
    </w:p>
    <w:p w:rsidR="00A035C7" w:rsidRPr="00A035C7" w:rsidRDefault="00AA53E8" w:rsidP="00336A1C">
      <w:pPr>
        <w:rPr>
          <w:sz w:val="24"/>
          <w:szCs w:val="24"/>
        </w:rPr>
      </w:pPr>
      <w:hyperlink r:id="rId13" w:history="1">
        <w:r w:rsidR="00A035C7" w:rsidRPr="00A035C7">
          <w:rPr>
            <w:rStyle w:val="Hyperlink"/>
            <w:sz w:val="24"/>
            <w:szCs w:val="24"/>
          </w:rPr>
          <w:t>http://zuov-katalog.rs/index.php?action=page/catalog/view&amp;id=190</w:t>
        </w:r>
      </w:hyperlink>
    </w:p>
    <w:p w:rsidR="00336A1C" w:rsidRPr="00A035C7" w:rsidRDefault="00336A1C" w:rsidP="00336A1C">
      <w:pPr>
        <w:rPr>
          <w:sz w:val="24"/>
          <w:szCs w:val="24"/>
        </w:rPr>
      </w:pPr>
      <w:r w:rsidRPr="00A035C7">
        <w:rPr>
          <w:sz w:val="24"/>
          <w:szCs w:val="24"/>
        </w:rPr>
        <w:t xml:space="preserve">Компетенцијa: K1 </w:t>
      </w:r>
    </w:p>
    <w:p w:rsidR="00336A1C" w:rsidRPr="00A035C7" w:rsidRDefault="00336A1C" w:rsidP="00336A1C">
      <w:pPr>
        <w:rPr>
          <w:sz w:val="24"/>
          <w:szCs w:val="24"/>
        </w:rPr>
      </w:pPr>
      <w:r w:rsidRPr="00A035C7">
        <w:rPr>
          <w:sz w:val="24"/>
          <w:szCs w:val="24"/>
        </w:rPr>
        <w:t>Приоритетна област:</w:t>
      </w:r>
      <w:r w:rsidR="00A035C7" w:rsidRPr="00A035C7">
        <w:rPr>
          <w:sz w:val="24"/>
          <w:szCs w:val="24"/>
        </w:rPr>
        <w:t xml:space="preserve"> </w:t>
      </w:r>
      <w:r w:rsidRPr="00A035C7">
        <w:rPr>
          <w:sz w:val="24"/>
          <w:szCs w:val="24"/>
        </w:rPr>
        <w:t>П</w:t>
      </w:r>
      <w:r w:rsidR="00A035C7" w:rsidRPr="00A035C7">
        <w:rPr>
          <w:sz w:val="24"/>
          <w:szCs w:val="24"/>
        </w:rPr>
        <w:t>3</w:t>
      </w:r>
      <w:r w:rsidRPr="00A035C7">
        <w:rPr>
          <w:sz w:val="24"/>
          <w:szCs w:val="24"/>
        </w:rPr>
        <w:t xml:space="preserve"> </w:t>
      </w:r>
    </w:p>
    <w:p w:rsidR="00336A1C" w:rsidRPr="00A035C7" w:rsidRDefault="00336A1C" w:rsidP="00336A1C">
      <w:pPr>
        <w:rPr>
          <w:sz w:val="24"/>
          <w:szCs w:val="24"/>
        </w:rPr>
      </w:pPr>
      <w:r w:rsidRPr="00A035C7">
        <w:rPr>
          <w:sz w:val="24"/>
          <w:szCs w:val="24"/>
        </w:rPr>
        <w:t>Каталошки број програма: 358</w:t>
      </w:r>
    </w:p>
    <w:p w:rsidR="00694556" w:rsidRPr="00A035C7" w:rsidRDefault="00694556" w:rsidP="00694556">
      <w:pPr>
        <w:rPr>
          <w:sz w:val="24"/>
          <w:szCs w:val="24"/>
        </w:rPr>
      </w:pPr>
    </w:p>
    <w:p w:rsidR="00903701" w:rsidRDefault="00903701" w:rsidP="00694556">
      <w:pPr>
        <w:rPr>
          <w:b/>
          <w:sz w:val="24"/>
          <w:szCs w:val="24"/>
        </w:rPr>
      </w:pPr>
      <w:r w:rsidRPr="00225977">
        <w:rPr>
          <w:b/>
          <w:sz w:val="24"/>
          <w:szCs w:val="24"/>
        </w:rPr>
        <w:t>Област: СТРАНИ ЈЕЗИК</w:t>
      </w:r>
    </w:p>
    <w:p w:rsidR="00225977" w:rsidRPr="00225977" w:rsidRDefault="00225977" w:rsidP="00694556">
      <w:pPr>
        <w:rPr>
          <w:b/>
          <w:sz w:val="24"/>
          <w:szCs w:val="24"/>
        </w:rPr>
      </w:pPr>
      <w:r>
        <w:rPr>
          <w:b/>
          <w:sz w:val="24"/>
          <w:szCs w:val="24"/>
        </w:rPr>
        <w:t>ПОДСТИЦАЊЕ И РАЗВОЈ МИСАОНИХ ВЕШТИНА УЧЕНИКА КРОЗ НАСТАВУ СТРАНОГ ЈЕЗИКА</w:t>
      </w:r>
    </w:p>
    <w:p w:rsidR="00694556" w:rsidRDefault="00AA53E8" w:rsidP="00694556">
      <w:pPr>
        <w:rPr>
          <w:sz w:val="24"/>
          <w:szCs w:val="24"/>
        </w:rPr>
      </w:pPr>
      <w:hyperlink r:id="rId14" w:history="1">
        <w:r w:rsidR="00180111" w:rsidRPr="00304E13">
          <w:rPr>
            <w:rStyle w:val="Hyperlink"/>
            <w:sz w:val="24"/>
            <w:szCs w:val="24"/>
          </w:rPr>
          <w:t>http://zuov-katalog.rs/index.php?action=page/catalog/view&amp;id=469</w:t>
        </w:r>
      </w:hyperlink>
    </w:p>
    <w:p w:rsidR="00180111" w:rsidRPr="00694556" w:rsidRDefault="00180111" w:rsidP="00180111">
      <w:pPr>
        <w:rPr>
          <w:sz w:val="24"/>
          <w:szCs w:val="24"/>
        </w:rPr>
      </w:pPr>
      <w:r w:rsidRPr="00694556">
        <w:rPr>
          <w:sz w:val="24"/>
          <w:szCs w:val="24"/>
        </w:rPr>
        <w:t>Компетенцијa: K</w:t>
      </w:r>
      <w:r>
        <w:rPr>
          <w:sz w:val="24"/>
          <w:szCs w:val="24"/>
        </w:rPr>
        <w:t>2</w:t>
      </w:r>
      <w:r w:rsidRPr="00694556">
        <w:rPr>
          <w:sz w:val="24"/>
          <w:szCs w:val="24"/>
        </w:rPr>
        <w:t xml:space="preserve"> </w:t>
      </w:r>
    </w:p>
    <w:p w:rsidR="00180111" w:rsidRPr="00694556" w:rsidRDefault="00180111" w:rsidP="00180111">
      <w:pPr>
        <w:rPr>
          <w:sz w:val="24"/>
          <w:szCs w:val="24"/>
        </w:rPr>
      </w:pPr>
      <w:r w:rsidRPr="00694556">
        <w:rPr>
          <w:sz w:val="24"/>
          <w:szCs w:val="24"/>
        </w:rPr>
        <w:t>Приоритетна област:</w:t>
      </w:r>
      <w:r>
        <w:rPr>
          <w:sz w:val="24"/>
          <w:szCs w:val="24"/>
        </w:rPr>
        <w:t xml:space="preserve"> </w:t>
      </w:r>
      <w:r w:rsidRPr="00694556">
        <w:rPr>
          <w:sz w:val="24"/>
          <w:szCs w:val="24"/>
        </w:rPr>
        <w:t xml:space="preserve">П3 </w:t>
      </w:r>
    </w:p>
    <w:p w:rsidR="00180111" w:rsidRDefault="00180111" w:rsidP="00180111">
      <w:pPr>
        <w:rPr>
          <w:sz w:val="24"/>
          <w:szCs w:val="24"/>
        </w:rPr>
      </w:pPr>
      <w:r w:rsidRPr="00694556">
        <w:rPr>
          <w:sz w:val="24"/>
          <w:szCs w:val="24"/>
        </w:rPr>
        <w:t>Каталошки број програма:</w:t>
      </w:r>
      <w:r>
        <w:rPr>
          <w:sz w:val="24"/>
          <w:szCs w:val="24"/>
        </w:rPr>
        <w:t xml:space="preserve"> 885</w:t>
      </w:r>
      <w:r w:rsidRPr="00694556">
        <w:rPr>
          <w:sz w:val="24"/>
          <w:szCs w:val="24"/>
        </w:rPr>
        <w:t xml:space="preserve"> </w:t>
      </w:r>
    </w:p>
    <w:p w:rsidR="00180111" w:rsidRPr="00180111" w:rsidRDefault="00180111" w:rsidP="00694556">
      <w:pPr>
        <w:rPr>
          <w:sz w:val="24"/>
          <w:szCs w:val="24"/>
        </w:rPr>
      </w:pPr>
    </w:p>
    <w:p w:rsidR="00652EB9" w:rsidRPr="006A12BF" w:rsidRDefault="00652EB9" w:rsidP="00652EB9">
      <w:pPr>
        <w:rPr>
          <w:b/>
          <w:sz w:val="24"/>
          <w:szCs w:val="24"/>
        </w:rPr>
      </w:pPr>
      <w:r w:rsidRPr="006A12BF">
        <w:rPr>
          <w:b/>
          <w:sz w:val="24"/>
          <w:szCs w:val="24"/>
        </w:rPr>
        <w:t>Област: СТРАНИ ЈЕЗИК</w:t>
      </w:r>
    </w:p>
    <w:p w:rsidR="00652EB9" w:rsidRPr="006A12BF" w:rsidRDefault="006A12BF" w:rsidP="00652EB9">
      <w:pPr>
        <w:rPr>
          <w:b/>
          <w:sz w:val="24"/>
          <w:szCs w:val="24"/>
        </w:rPr>
      </w:pPr>
      <w:r>
        <w:rPr>
          <w:b/>
          <w:sz w:val="24"/>
          <w:szCs w:val="24"/>
        </w:rPr>
        <w:t>УНАПРЕЂИВАЊЕ ПРОФЕСИОНАЛНИХ КОМПЕТЕНЦИЈА И ОРГАНИЗАЦИЈЕ НАСТАВЕ РУСКОГ ЈЕЗИКА</w:t>
      </w:r>
    </w:p>
    <w:p w:rsidR="006A12BF" w:rsidRPr="006A12BF" w:rsidRDefault="006A12BF" w:rsidP="00652EB9">
      <w:pPr>
        <w:rPr>
          <w:sz w:val="24"/>
          <w:szCs w:val="24"/>
        </w:rPr>
      </w:pPr>
      <w:r w:rsidRPr="006A12BF">
        <w:rPr>
          <w:sz w:val="24"/>
          <w:szCs w:val="24"/>
        </w:rPr>
        <w:t xml:space="preserve">http://zuov-katalog.rs/index.php?action=page/catalog/view&amp;id=174 </w:t>
      </w:r>
    </w:p>
    <w:p w:rsidR="00652EB9" w:rsidRPr="006A12BF" w:rsidRDefault="00652EB9" w:rsidP="00652EB9">
      <w:pPr>
        <w:rPr>
          <w:sz w:val="24"/>
          <w:szCs w:val="24"/>
        </w:rPr>
      </w:pPr>
      <w:r w:rsidRPr="006A12BF">
        <w:rPr>
          <w:sz w:val="24"/>
          <w:szCs w:val="24"/>
        </w:rPr>
        <w:t>Компетенцијa: K</w:t>
      </w:r>
      <w:r w:rsidR="006A12BF" w:rsidRPr="006A12BF">
        <w:rPr>
          <w:sz w:val="24"/>
          <w:szCs w:val="24"/>
        </w:rPr>
        <w:t>1</w:t>
      </w:r>
      <w:r w:rsidRPr="006A12BF">
        <w:rPr>
          <w:sz w:val="24"/>
          <w:szCs w:val="24"/>
        </w:rPr>
        <w:t xml:space="preserve"> </w:t>
      </w:r>
    </w:p>
    <w:p w:rsidR="00652EB9" w:rsidRPr="006A12BF" w:rsidRDefault="00652EB9" w:rsidP="00652EB9">
      <w:pPr>
        <w:rPr>
          <w:sz w:val="24"/>
          <w:szCs w:val="24"/>
        </w:rPr>
      </w:pPr>
      <w:r w:rsidRPr="006A12BF">
        <w:rPr>
          <w:sz w:val="24"/>
          <w:szCs w:val="24"/>
        </w:rPr>
        <w:t xml:space="preserve">Приоритетна област: П3 </w:t>
      </w:r>
    </w:p>
    <w:p w:rsidR="00652EB9" w:rsidRPr="006A12BF" w:rsidRDefault="00652EB9" w:rsidP="00652EB9">
      <w:pPr>
        <w:rPr>
          <w:sz w:val="24"/>
          <w:szCs w:val="24"/>
        </w:rPr>
      </w:pPr>
      <w:r w:rsidRPr="006A12BF">
        <w:rPr>
          <w:sz w:val="24"/>
          <w:szCs w:val="24"/>
        </w:rPr>
        <w:t>Каталошки број програма: 8</w:t>
      </w:r>
      <w:r w:rsidR="006A12BF" w:rsidRPr="006A12BF">
        <w:rPr>
          <w:sz w:val="24"/>
          <w:szCs w:val="24"/>
        </w:rPr>
        <w:t>70</w:t>
      </w:r>
      <w:r w:rsidRPr="006A12BF">
        <w:rPr>
          <w:sz w:val="24"/>
          <w:szCs w:val="24"/>
        </w:rPr>
        <w:t xml:space="preserve"> </w:t>
      </w:r>
    </w:p>
    <w:p w:rsidR="00694556" w:rsidRDefault="00694556" w:rsidP="00694556">
      <w:pPr>
        <w:rPr>
          <w:sz w:val="24"/>
          <w:szCs w:val="24"/>
        </w:rPr>
      </w:pPr>
    </w:p>
    <w:p w:rsidR="00903701" w:rsidRPr="00225977" w:rsidRDefault="00903701" w:rsidP="00694556">
      <w:pPr>
        <w:rPr>
          <w:b/>
          <w:sz w:val="24"/>
          <w:szCs w:val="24"/>
        </w:rPr>
      </w:pPr>
      <w:r w:rsidRPr="00225977">
        <w:rPr>
          <w:b/>
          <w:sz w:val="24"/>
          <w:szCs w:val="24"/>
        </w:rPr>
        <w:t>Област: СРПСКИ ЈЕЗИК</w:t>
      </w:r>
    </w:p>
    <w:p w:rsidR="00903701" w:rsidRPr="00225977" w:rsidRDefault="00903701" w:rsidP="00694556">
      <w:pPr>
        <w:rPr>
          <w:b/>
          <w:sz w:val="24"/>
          <w:szCs w:val="24"/>
        </w:rPr>
      </w:pPr>
      <w:r w:rsidRPr="00225977">
        <w:rPr>
          <w:b/>
          <w:sz w:val="24"/>
          <w:szCs w:val="24"/>
        </w:rPr>
        <w:t>РЕПУБЛИЧКИ ЗИМСКИ СЕМИНАР</w:t>
      </w:r>
    </w:p>
    <w:p w:rsidR="00903701" w:rsidRPr="00903701" w:rsidRDefault="00AA53E8" w:rsidP="00694556">
      <w:pPr>
        <w:rPr>
          <w:sz w:val="24"/>
          <w:szCs w:val="24"/>
        </w:rPr>
      </w:pPr>
      <w:hyperlink r:id="rId15" w:history="1">
        <w:r w:rsidR="00903701" w:rsidRPr="00304E13">
          <w:rPr>
            <w:rStyle w:val="Hyperlink"/>
            <w:sz w:val="24"/>
            <w:szCs w:val="24"/>
          </w:rPr>
          <w:t>http://zuov-katalog.rs/index.php?action=page/catalog/view&amp;id=910</w:t>
        </w:r>
      </w:hyperlink>
    </w:p>
    <w:p w:rsidR="00903701" w:rsidRPr="00694556" w:rsidRDefault="00903701" w:rsidP="00903701">
      <w:pPr>
        <w:rPr>
          <w:sz w:val="24"/>
          <w:szCs w:val="24"/>
        </w:rPr>
      </w:pPr>
      <w:r w:rsidRPr="00694556">
        <w:rPr>
          <w:sz w:val="24"/>
          <w:szCs w:val="24"/>
        </w:rPr>
        <w:t>Компетенцијa: K</w:t>
      </w:r>
      <w:r>
        <w:rPr>
          <w:sz w:val="24"/>
          <w:szCs w:val="24"/>
        </w:rPr>
        <w:t>1</w:t>
      </w:r>
      <w:r w:rsidRPr="00694556">
        <w:rPr>
          <w:sz w:val="24"/>
          <w:szCs w:val="24"/>
        </w:rPr>
        <w:t xml:space="preserve"> </w:t>
      </w:r>
    </w:p>
    <w:p w:rsidR="00903701" w:rsidRPr="00694556" w:rsidRDefault="00903701" w:rsidP="00903701">
      <w:pPr>
        <w:rPr>
          <w:sz w:val="24"/>
          <w:szCs w:val="24"/>
        </w:rPr>
      </w:pPr>
      <w:r w:rsidRPr="00694556">
        <w:rPr>
          <w:sz w:val="24"/>
          <w:szCs w:val="24"/>
        </w:rPr>
        <w:t>Приоритетна област:</w:t>
      </w:r>
      <w:r>
        <w:rPr>
          <w:sz w:val="24"/>
          <w:szCs w:val="24"/>
        </w:rPr>
        <w:t xml:space="preserve"> </w:t>
      </w:r>
      <w:r w:rsidRPr="00694556">
        <w:rPr>
          <w:sz w:val="24"/>
          <w:szCs w:val="24"/>
        </w:rPr>
        <w:t xml:space="preserve">П3 </w:t>
      </w:r>
    </w:p>
    <w:p w:rsidR="00903701" w:rsidRDefault="00903701" w:rsidP="00903701">
      <w:pPr>
        <w:rPr>
          <w:sz w:val="24"/>
          <w:szCs w:val="24"/>
        </w:rPr>
      </w:pPr>
      <w:r w:rsidRPr="00694556">
        <w:rPr>
          <w:sz w:val="24"/>
          <w:szCs w:val="24"/>
        </w:rPr>
        <w:t>Каталошки број програма:</w:t>
      </w:r>
      <w:r>
        <w:rPr>
          <w:sz w:val="24"/>
          <w:szCs w:val="24"/>
        </w:rPr>
        <w:t xml:space="preserve"> 833</w:t>
      </w:r>
      <w:r w:rsidRPr="00694556">
        <w:rPr>
          <w:sz w:val="24"/>
          <w:szCs w:val="24"/>
        </w:rPr>
        <w:t xml:space="preserve"> </w:t>
      </w:r>
    </w:p>
    <w:p w:rsidR="00903701" w:rsidRDefault="00903701" w:rsidP="00903701">
      <w:pPr>
        <w:rPr>
          <w:sz w:val="24"/>
          <w:szCs w:val="24"/>
        </w:rPr>
      </w:pPr>
    </w:p>
    <w:p w:rsidR="00CC306B" w:rsidRDefault="00CC306B" w:rsidP="00CC306B">
      <w:pPr>
        <w:rPr>
          <w:b/>
          <w:sz w:val="24"/>
          <w:szCs w:val="24"/>
        </w:rPr>
      </w:pPr>
      <w:r w:rsidRPr="00225977">
        <w:rPr>
          <w:b/>
          <w:sz w:val="24"/>
          <w:szCs w:val="24"/>
        </w:rPr>
        <w:t xml:space="preserve">Област: </w:t>
      </w:r>
      <w:r>
        <w:rPr>
          <w:b/>
          <w:sz w:val="24"/>
          <w:szCs w:val="24"/>
        </w:rPr>
        <w:t>ОПШТА ПИТАЊА НАСТАВЕ</w:t>
      </w:r>
    </w:p>
    <w:p w:rsidR="00CC306B" w:rsidRPr="00225977" w:rsidRDefault="00CC306B" w:rsidP="00CC306B">
      <w:pPr>
        <w:rPr>
          <w:b/>
          <w:sz w:val="24"/>
          <w:szCs w:val="24"/>
        </w:rPr>
      </w:pPr>
      <w:r>
        <w:rPr>
          <w:b/>
          <w:sz w:val="24"/>
          <w:szCs w:val="24"/>
        </w:rPr>
        <w:t>''ОТВОРЕНА УЧИОНИЦА''</w:t>
      </w:r>
    </w:p>
    <w:p w:rsidR="00CC306B" w:rsidRDefault="00AA53E8" w:rsidP="00CC306B">
      <w:pPr>
        <w:rPr>
          <w:sz w:val="24"/>
          <w:szCs w:val="24"/>
        </w:rPr>
      </w:pPr>
      <w:hyperlink r:id="rId16" w:history="1">
        <w:r w:rsidR="00CC306B" w:rsidRPr="00304E13">
          <w:rPr>
            <w:rStyle w:val="Hyperlink"/>
            <w:sz w:val="24"/>
            <w:szCs w:val="24"/>
          </w:rPr>
          <w:t>http://zuov-katalog.rs/index.php?action=page/catalog/view&amp;id=243</w:t>
        </w:r>
      </w:hyperlink>
    </w:p>
    <w:p w:rsidR="00CC306B" w:rsidRPr="00694556" w:rsidRDefault="00CC306B" w:rsidP="00CC306B">
      <w:pPr>
        <w:rPr>
          <w:sz w:val="24"/>
          <w:szCs w:val="24"/>
        </w:rPr>
      </w:pPr>
      <w:r w:rsidRPr="00694556">
        <w:rPr>
          <w:sz w:val="24"/>
          <w:szCs w:val="24"/>
        </w:rPr>
        <w:t>Компетенцијa: K</w:t>
      </w:r>
      <w:r>
        <w:rPr>
          <w:sz w:val="24"/>
          <w:szCs w:val="24"/>
        </w:rPr>
        <w:t>4</w:t>
      </w:r>
      <w:r w:rsidRPr="00694556">
        <w:rPr>
          <w:sz w:val="24"/>
          <w:szCs w:val="24"/>
        </w:rPr>
        <w:t xml:space="preserve"> </w:t>
      </w:r>
    </w:p>
    <w:p w:rsidR="00CC306B" w:rsidRPr="00694556" w:rsidRDefault="00CC306B" w:rsidP="00CC306B">
      <w:pPr>
        <w:rPr>
          <w:sz w:val="24"/>
          <w:szCs w:val="24"/>
        </w:rPr>
      </w:pPr>
      <w:r w:rsidRPr="00694556">
        <w:rPr>
          <w:sz w:val="24"/>
          <w:szCs w:val="24"/>
        </w:rPr>
        <w:t>Приоритетна област:</w:t>
      </w:r>
      <w:r>
        <w:rPr>
          <w:sz w:val="24"/>
          <w:szCs w:val="24"/>
        </w:rPr>
        <w:t xml:space="preserve"> </w:t>
      </w:r>
      <w:r w:rsidRPr="00694556">
        <w:rPr>
          <w:sz w:val="24"/>
          <w:szCs w:val="24"/>
        </w:rPr>
        <w:t xml:space="preserve">П3 </w:t>
      </w:r>
    </w:p>
    <w:p w:rsidR="00CC306B" w:rsidRDefault="00CC306B" w:rsidP="00CC306B">
      <w:pPr>
        <w:rPr>
          <w:sz w:val="24"/>
          <w:szCs w:val="24"/>
        </w:rPr>
      </w:pPr>
      <w:r w:rsidRPr="00694556">
        <w:rPr>
          <w:sz w:val="24"/>
          <w:szCs w:val="24"/>
        </w:rPr>
        <w:t>Каталошки број програма:</w:t>
      </w:r>
      <w:r>
        <w:rPr>
          <w:sz w:val="24"/>
          <w:szCs w:val="24"/>
        </w:rPr>
        <w:t xml:space="preserve"> 651</w:t>
      </w:r>
    </w:p>
    <w:p w:rsidR="00CC306B" w:rsidRDefault="00CC306B" w:rsidP="00903701">
      <w:pPr>
        <w:rPr>
          <w:sz w:val="24"/>
          <w:szCs w:val="24"/>
        </w:rPr>
      </w:pPr>
    </w:p>
    <w:p w:rsidR="005B2A47" w:rsidRDefault="005B2A47" w:rsidP="005B2A47">
      <w:pPr>
        <w:rPr>
          <w:sz w:val="24"/>
          <w:szCs w:val="24"/>
        </w:rPr>
      </w:pPr>
    </w:p>
    <w:p w:rsidR="005B2A47" w:rsidRPr="005B2A47" w:rsidRDefault="005B2A47" w:rsidP="005B2A47">
      <w:pPr>
        <w:rPr>
          <w:b/>
          <w:sz w:val="24"/>
          <w:szCs w:val="24"/>
        </w:rPr>
      </w:pPr>
      <w:r w:rsidRPr="005B2A47">
        <w:rPr>
          <w:b/>
          <w:sz w:val="24"/>
          <w:szCs w:val="24"/>
        </w:rPr>
        <w:t>Област: ОПШТА ПИТАЊА НАСТАВЕ</w:t>
      </w:r>
    </w:p>
    <w:p w:rsidR="005B2A47" w:rsidRPr="005B2A47" w:rsidRDefault="005B2A47" w:rsidP="005B2A47">
      <w:pPr>
        <w:rPr>
          <w:b/>
          <w:sz w:val="24"/>
          <w:szCs w:val="24"/>
        </w:rPr>
      </w:pPr>
      <w:r w:rsidRPr="005B2A47">
        <w:rPr>
          <w:b/>
          <w:sz w:val="24"/>
          <w:szCs w:val="24"/>
        </w:rPr>
        <w:t>ИГР</w:t>
      </w:r>
      <w:r w:rsidR="00E72CEB">
        <w:rPr>
          <w:b/>
          <w:sz w:val="24"/>
          <w:szCs w:val="24"/>
        </w:rPr>
        <w:t>А: ПОДСТИЦАЈ ДИВЕРГЕНТНОГ МИШЉЕЊА И МАШТЕ У НАСТАВИ</w:t>
      </w:r>
    </w:p>
    <w:p w:rsidR="00E72CEB" w:rsidRDefault="00AA53E8" w:rsidP="005B2A47">
      <w:pPr>
        <w:rPr>
          <w:sz w:val="24"/>
          <w:szCs w:val="24"/>
        </w:rPr>
      </w:pPr>
      <w:hyperlink r:id="rId17" w:history="1">
        <w:r w:rsidR="00E72CEB" w:rsidRPr="00195655">
          <w:rPr>
            <w:rStyle w:val="Hyperlink"/>
            <w:sz w:val="24"/>
            <w:szCs w:val="24"/>
          </w:rPr>
          <w:t>http://katalog2016.zuov.rs/Program2015.aspx?katbroj=376&amp;godina=2014/2015</w:t>
        </w:r>
      </w:hyperlink>
    </w:p>
    <w:p w:rsidR="005B2A47" w:rsidRPr="005B2A47" w:rsidRDefault="005B2A47" w:rsidP="005B2A47">
      <w:pPr>
        <w:rPr>
          <w:sz w:val="24"/>
          <w:szCs w:val="24"/>
        </w:rPr>
      </w:pPr>
      <w:r w:rsidRPr="005B2A47">
        <w:rPr>
          <w:sz w:val="24"/>
          <w:szCs w:val="24"/>
        </w:rPr>
        <w:t xml:space="preserve">Компетенцијa: K2 </w:t>
      </w:r>
    </w:p>
    <w:p w:rsidR="005B2A47" w:rsidRPr="005B2A47" w:rsidRDefault="005B2A47" w:rsidP="005B2A47">
      <w:pPr>
        <w:rPr>
          <w:sz w:val="24"/>
          <w:szCs w:val="24"/>
        </w:rPr>
      </w:pPr>
      <w:r w:rsidRPr="005B2A47">
        <w:rPr>
          <w:sz w:val="24"/>
          <w:szCs w:val="24"/>
        </w:rPr>
        <w:t xml:space="preserve">Приоритетна област: П1 </w:t>
      </w:r>
    </w:p>
    <w:p w:rsidR="005B2A47" w:rsidRPr="005B2A47" w:rsidRDefault="005B2A47" w:rsidP="005B2A47">
      <w:pPr>
        <w:rPr>
          <w:sz w:val="24"/>
          <w:szCs w:val="24"/>
        </w:rPr>
      </w:pPr>
      <w:r w:rsidRPr="005B2A47">
        <w:rPr>
          <w:sz w:val="24"/>
          <w:szCs w:val="24"/>
        </w:rPr>
        <w:t>Каталошки број програма: 37</w:t>
      </w:r>
      <w:r w:rsidR="00C55382">
        <w:rPr>
          <w:sz w:val="24"/>
          <w:szCs w:val="24"/>
        </w:rPr>
        <w:t>6</w:t>
      </w:r>
    </w:p>
    <w:p w:rsidR="005B2A47" w:rsidRPr="005B2A47" w:rsidRDefault="005B2A47" w:rsidP="005B2A47">
      <w:pPr>
        <w:rPr>
          <w:sz w:val="24"/>
          <w:szCs w:val="24"/>
        </w:rPr>
      </w:pPr>
    </w:p>
    <w:p w:rsidR="005B2A47" w:rsidRPr="00180111" w:rsidRDefault="005B2A47" w:rsidP="005B2A47">
      <w:pPr>
        <w:rPr>
          <w:sz w:val="24"/>
          <w:szCs w:val="24"/>
        </w:rPr>
      </w:pPr>
    </w:p>
    <w:p w:rsidR="005B2A47" w:rsidRDefault="005B2A47" w:rsidP="00903701">
      <w:pPr>
        <w:rPr>
          <w:sz w:val="24"/>
          <w:szCs w:val="24"/>
        </w:rPr>
      </w:pPr>
    </w:p>
    <w:p w:rsidR="00C55382" w:rsidRDefault="00C55382" w:rsidP="00903701">
      <w:pPr>
        <w:rPr>
          <w:sz w:val="24"/>
          <w:szCs w:val="24"/>
        </w:rPr>
      </w:pPr>
    </w:p>
    <w:p w:rsidR="00C55382" w:rsidRPr="005B2A47" w:rsidRDefault="00C55382" w:rsidP="00C55382">
      <w:pPr>
        <w:rPr>
          <w:b/>
          <w:sz w:val="24"/>
          <w:szCs w:val="24"/>
        </w:rPr>
      </w:pPr>
      <w:r w:rsidRPr="005B2A47">
        <w:rPr>
          <w:b/>
          <w:sz w:val="24"/>
          <w:szCs w:val="24"/>
        </w:rPr>
        <w:t>Област: ОПШТА ПИТАЊА НАСТАВЕ</w:t>
      </w:r>
    </w:p>
    <w:p w:rsidR="00C55382" w:rsidRPr="005B2A47" w:rsidRDefault="00C55382" w:rsidP="00C55382">
      <w:pPr>
        <w:rPr>
          <w:b/>
          <w:sz w:val="24"/>
          <w:szCs w:val="24"/>
        </w:rPr>
      </w:pPr>
      <w:r w:rsidRPr="005B2A47">
        <w:rPr>
          <w:b/>
          <w:sz w:val="24"/>
          <w:szCs w:val="24"/>
        </w:rPr>
        <w:t>ИГР</w:t>
      </w:r>
      <w:r>
        <w:rPr>
          <w:b/>
          <w:sz w:val="24"/>
          <w:szCs w:val="24"/>
        </w:rPr>
        <w:t xml:space="preserve">Е </w:t>
      </w:r>
      <w:r w:rsidRPr="005B2A47">
        <w:rPr>
          <w:b/>
          <w:sz w:val="24"/>
          <w:szCs w:val="24"/>
        </w:rPr>
        <w:t>У НАСТАВИ</w:t>
      </w:r>
    </w:p>
    <w:p w:rsidR="00C55382" w:rsidRDefault="00AA53E8" w:rsidP="00C55382">
      <w:pPr>
        <w:rPr>
          <w:sz w:val="24"/>
          <w:szCs w:val="24"/>
        </w:rPr>
      </w:pPr>
      <w:hyperlink r:id="rId18" w:anchor="kompetencije" w:history="1">
        <w:r w:rsidR="00C55382" w:rsidRPr="00195655">
          <w:rPr>
            <w:rStyle w:val="Hyperlink"/>
            <w:sz w:val="24"/>
            <w:szCs w:val="24"/>
          </w:rPr>
          <w:t>http://katalog2016.zuov.rs/Default.aspx?oblast=25#kompetencije</w:t>
        </w:r>
      </w:hyperlink>
    </w:p>
    <w:p w:rsidR="00C55382" w:rsidRPr="005B2A47" w:rsidRDefault="00C55382" w:rsidP="00C55382">
      <w:pPr>
        <w:rPr>
          <w:sz w:val="24"/>
          <w:szCs w:val="24"/>
        </w:rPr>
      </w:pPr>
      <w:r w:rsidRPr="005B2A47">
        <w:rPr>
          <w:sz w:val="24"/>
          <w:szCs w:val="24"/>
        </w:rPr>
        <w:t xml:space="preserve">Компетенцијa: K2 </w:t>
      </w:r>
    </w:p>
    <w:p w:rsidR="00C55382" w:rsidRPr="005B2A47" w:rsidRDefault="00C55382" w:rsidP="00C55382">
      <w:pPr>
        <w:rPr>
          <w:sz w:val="24"/>
          <w:szCs w:val="24"/>
        </w:rPr>
      </w:pPr>
      <w:r w:rsidRPr="005B2A47">
        <w:rPr>
          <w:sz w:val="24"/>
          <w:szCs w:val="24"/>
        </w:rPr>
        <w:t xml:space="preserve">Приоритетна област: П1 </w:t>
      </w:r>
    </w:p>
    <w:p w:rsidR="00C55382" w:rsidRPr="005B2A47" w:rsidRDefault="00C55382" w:rsidP="00C55382">
      <w:pPr>
        <w:rPr>
          <w:sz w:val="24"/>
          <w:szCs w:val="24"/>
        </w:rPr>
      </w:pPr>
      <w:r w:rsidRPr="005B2A47">
        <w:rPr>
          <w:sz w:val="24"/>
          <w:szCs w:val="24"/>
        </w:rPr>
        <w:t>Каталошки број програма: 37</w:t>
      </w:r>
      <w:r>
        <w:rPr>
          <w:sz w:val="24"/>
          <w:szCs w:val="24"/>
        </w:rPr>
        <w:t>7</w:t>
      </w:r>
    </w:p>
    <w:p w:rsidR="00F25E12" w:rsidRPr="005B2A47" w:rsidRDefault="00F25E12" w:rsidP="00903701">
      <w:pPr>
        <w:rPr>
          <w:sz w:val="24"/>
          <w:szCs w:val="24"/>
        </w:rPr>
      </w:pPr>
    </w:p>
    <w:p w:rsidR="00F25E12" w:rsidRPr="00F25E12" w:rsidRDefault="00F25E12" w:rsidP="00F25E12">
      <w:pPr>
        <w:rPr>
          <w:b/>
          <w:sz w:val="24"/>
          <w:szCs w:val="24"/>
        </w:rPr>
      </w:pPr>
      <w:r w:rsidRPr="005B2A47">
        <w:rPr>
          <w:b/>
          <w:sz w:val="24"/>
          <w:szCs w:val="24"/>
        </w:rPr>
        <w:t xml:space="preserve">Област: </w:t>
      </w:r>
      <w:r>
        <w:rPr>
          <w:b/>
          <w:sz w:val="24"/>
          <w:szCs w:val="24"/>
        </w:rPr>
        <w:t>ВАСПИТНИ РАД</w:t>
      </w:r>
    </w:p>
    <w:p w:rsidR="00F25E12" w:rsidRPr="005B2A47" w:rsidRDefault="00F25E12" w:rsidP="00F25E12">
      <w:pPr>
        <w:rPr>
          <w:b/>
          <w:sz w:val="24"/>
          <w:szCs w:val="24"/>
        </w:rPr>
      </w:pPr>
      <w:r>
        <w:rPr>
          <w:b/>
          <w:sz w:val="24"/>
          <w:szCs w:val="24"/>
        </w:rPr>
        <w:t>ПРОФЕСИОНАЛИЗАЦИЈА ОДЕЉЕЊСКИХ СТАРЕШИНА У САРАДЊИ СА РОДИТЕЉИМА</w:t>
      </w:r>
    </w:p>
    <w:p w:rsidR="00F25E12" w:rsidRDefault="00AA53E8" w:rsidP="00F25E12">
      <w:pPr>
        <w:rPr>
          <w:sz w:val="24"/>
          <w:szCs w:val="24"/>
        </w:rPr>
      </w:pPr>
      <w:hyperlink r:id="rId19" w:history="1">
        <w:r w:rsidR="00F25E12" w:rsidRPr="00195655">
          <w:rPr>
            <w:rStyle w:val="Hyperlink"/>
            <w:sz w:val="24"/>
            <w:szCs w:val="24"/>
          </w:rPr>
          <w:t>http://katalog2016.zuov.rs/Program2015.aspx?katbroj=123&amp;godina=2014/2015</w:t>
        </w:r>
      </w:hyperlink>
    </w:p>
    <w:p w:rsidR="00F25E12" w:rsidRPr="005B2A47" w:rsidRDefault="00F25E12" w:rsidP="00F25E12">
      <w:pPr>
        <w:rPr>
          <w:sz w:val="24"/>
          <w:szCs w:val="24"/>
        </w:rPr>
      </w:pPr>
      <w:r w:rsidRPr="005B2A47">
        <w:rPr>
          <w:sz w:val="24"/>
          <w:szCs w:val="24"/>
        </w:rPr>
        <w:t>Компетенцијa: K</w:t>
      </w:r>
      <w:r>
        <w:rPr>
          <w:sz w:val="24"/>
          <w:szCs w:val="24"/>
        </w:rPr>
        <w:t>4</w:t>
      </w:r>
      <w:r w:rsidRPr="005B2A47">
        <w:rPr>
          <w:sz w:val="24"/>
          <w:szCs w:val="24"/>
        </w:rPr>
        <w:t xml:space="preserve"> </w:t>
      </w:r>
    </w:p>
    <w:p w:rsidR="00F25E12" w:rsidRPr="005B2A47" w:rsidRDefault="00F25E12" w:rsidP="00F25E12">
      <w:pPr>
        <w:rPr>
          <w:sz w:val="24"/>
          <w:szCs w:val="24"/>
        </w:rPr>
      </w:pPr>
      <w:r w:rsidRPr="005B2A47">
        <w:rPr>
          <w:sz w:val="24"/>
          <w:szCs w:val="24"/>
        </w:rPr>
        <w:t>Приоритетна област: П</w:t>
      </w:r>
      <w:r>
        <w:rPr>
          <w:sz w:val="24"/>
          <w:szCs w:val="24"/>
        </w:rPr>
        <w:t>4</w:t>
      </w:r>
      <w:r w:rsidRPr="005B2A47">
        <w:rPr>
          <w:sz w:val="24"/>
          <w:szCs w:val="24"/>
        </w:rPr>
        <w:t xml:space="preserve"> </w:t>
      </w:r>
    </w:p>
    <w:p w:rsidR="00F25E12" w:rsidRPr="005B2A47" w:rsidRDefault="00F25E12" w:rsidP="00F25E12">
      <w:pPr>
        <w:rPr>
          <w:sz w:val="24"/>
          <w:szCs w:val="24"/>
        </w:rPr>
      </w:pPr>
      <w:r w:rsidRPr="005B2A47">
        <w:rPr>
          <w:sz w:val="24"/>
          <w:szCs w:val="24"/>
        </w:rPr>
        <w:t xml:space="preserve">Каталошки број програма: </w:t>
      </w:r>
      <w:r>
        <w:rPr>
          <w:sz w:val="24"/>
          <w:szCs w:val="24"/>
        </w:rPr>
        <w:t>123</w:t>
      </w:r>
    </w:p>
    <w:p w:rsidR="00FA7A43" w:rsidRPr="00694556" w:rsidRDefault="00FA7A43" w:rsidP="00FA7A43">
      <w:pPr>
        <w:rPr>
          <w:sz w:val="24"/>
          <w:szCs w:val="24"/>
        </w:rPr>
      </w:pPr>
    </w:p>
    <w:p w:rsidR="008545B2" w:rsidRPr="00F25E12" w:rsidRDefault="008545B2" w:rsidP="008545B2">
      <w:pPr>
        <w:rPr>
          <w:b/>
          <w:sz w:val="24"/>
          <w:szCs w:val="24"/>
        </w:rPr>
      </w:pPr>
      <w:r w:rsidRPr="005B2A47">
        <w:rPr>
          <w:b/>
          <w:sz w:val="24"/>
          <w:szCs w:val="24"/>
        </w:rPr>
        <w:t xml:space="preserve">Област: </w:t>
      </w:r>
      <w:r>
        <w:rPr>
          <w:b/>
          <w:sz w:val="24"/>
          <w:szCs w:val="24"/>
        </w:rPr>
        <w:t>УМЕТНОСТ</w:t>
      </w:r>
    </w:p>
    <w:p w:rsidR="008545B2" w:rsidRPr="005B2A47" w:rsidRDefault="008545B2" w:rsidP="008545B2">
      <w:pPr>
        <w:rPr>
          <w:b/>
          <w:sz w:val="24"/>
          <w:szCs w:val="24"/>
        </w:rPr>
      </w:pPr>
      <w:r>
        <w:rPr>
          <w:b/>
          <w:sz w:val="24"/>
          <w:szCs w:val="24"/>
        </w:rPr>
        <w:t>МУЗИКОМ ДО ЗНАЊА</w:t>
      </w:r>
    </w:p>
    <w:p w:rsidR="008545B2" w:rsidRPr="005B2A47" w:rsidRDefault="008545B2" w:rsidP="008545B2">
      <w:pPr>
        <w:rPr>
          <w:sz w:val="24"/>
          <w:szCs w:val="24"/>
        </w:rPr>
      </w:pPr>
      <w:r w:rsidRPr="005B2A47">
        <w:rPr>
          <w:sz w:val="24"/>
          <w:szCs w:val="24"/>
        </w:rPr>
        <w:t>Компетенцијa: K</w:t>
      </w:r>
      <w:r>
        <w:rPr>
          <w:sz w:val="24"/>
          <w:szCs w:val="24"/>
        </w:rPr>
        <w:t>2</w:t>
      </w:r>
      <w:r w:rsidRPr="005B2A47">
        <w:rPr>
          <w:sz w:val="24"/>
          <w:szCs w:val="24"/>
        </w:rPr>
        <w:t xml:space="preserve"> </w:t>
      </w:r>
    </w:p>
    <w:p w:rsidR="008545B2" w:rsidRPr="005B2A47" w:rsidRDefault="008545B2" w:rsidP="008545B2">
      <w:pPr>
        <w:rPr>
          <w:sz w:val="24"/>
          <w:szCs w:val="24"/>
        </w:rPr>
      </w:pPr>
      <w:r w:rsidRPr="005B2A47">
        <w:rPr>
          <w:sz w:val="24"/>
          <w:szCs w:val="24"/>
        </w:rPr>
        <w:t xml:space="preserve">Приоритетна област: </w:t>
      </w:r>
    </w:p>
    <w:p w:rsidR="008545B2" w:rsidRDefault="008545B2" w:rsidP="008545B2">
      <w:pPr>
        <w:rPr>
          <w:sz w:val="24"/>
          <w:szCs w:val="24"/>
        </w:rPr>
      </w:pPr>
      <w:r w:rsidRPr="005B2A47">
        <w:rPr>
          <w:sz w:val="24"/>
          <w:szCs w:val="24"/>
        </w:rPr>
        <w:t xml:space="preserve">Каталошки број програма: </w:t>
      </w:r>
      <w:r>
        <w:rPr>
          <w:sz w:val="24"/>
          <w:szCs w:val="24"/>
        </w:rPr>
        <w:t>972</w:t>
      </w:r>
    </w:p>
    <w:p w:rsidR="003D3A9C" w:rsidRDefault="003D3A9C" w:rsidP="008545B2">
      <w:pPr>
        <w:rPr>
          <w:sz w:val="24"/>
          <w:szCs w:val="24"/>
        </w:rPr>
      </w:pPr>
    </w:p>
    <w:p w:rsidR="003D3A9C" w:rsidRPr="00F25E12" w:rsidRDefault="003D3A9C" w:rsidP="003D3A9C">
      <w:pPr>
        <w:rPr>
          <w:b/>
          <w:sz w:val="24"/>
          <w:szCs w:val="24"/>
        </w:rPr>
      </w:pPr>
      <w:r w:rsidRPr="005B2A47">
        <w:rPr>
          <w:b/>
          <w:sz w:val="24"/>
          <w:szCs w:val="24"/>
        </w:rPr>
        <w:t xml:space="preserve">Област: </w:t>
      </w:r>
      <w:r>
        <w:rPr>
          <w:b/>
          <w:sz w:val="24"/>
          <w:szCs w:val="24"/>
        </w:rPr>
        <w:t>УЧЕНИЦИ КОЈИМА ЈЕ ПОТРЕБНА ДОДАТНА ПОДРШКА У ОБРАЗОВАЊУ</w:t>
      </w:r>
    </w:p>
    <w:p w:rsidR="003D3A9C" w:rsidRPr="005B2A47" w:rsidRDefault="003D3A9C" w:rsidP="003D3A9C">
      <w:pPr>
        <w:rPr>
          <w:b/>
          <w:sz w:val="24"/>
          <w:szCs w:val="24"/>
        </w:rPr>
      </w:pPr>
      <w:r>
        <w:rPr>
          <w:b/>
          <w:sz w:val="24"/>
          <w:szCs w:val="24"/>
        </w:rPr>
        <w:t>ПРИМЕНА МЕТОДА И ТЕХНИКА МАПА УЧЕЊА, БРЗОГ ЧИТАЊА, ПАМЋЕЊА У НАСТАВИ И ИНТЕГРАЦИЈА У ОБРАЗОВНИ СИСТЕМ</w:t>
      </w:r>
    </w:p>
    <w:p w:rsidR="003D3A9C" w:rsidRDefault="00AA53E8" w:rsidP="003D3A9C">
      <w:pPr>
        <w:rPr>
          <w:sz w:val="24"/>
          <w:szCs w:val="24"/>
        </w:rPr>
      </w:pPr>
      <w:hyperlink r:id="rId20" w:history="1">
        <w:r w:rsidR="003D3A9C" w:rsidRPr="00195655">
          <w:rPr>
            <w:rStyle w:val="Hyperlink"/>
            <w:sz w:val="24"/>
            <w:szCs w:val="24"/>
          </w:rPr>
          <w:t>http://katalog2016.zuov.rs/Program2015.aspx?katbroj=297&amp;godina=2014/2015</w:t>
        </w:r>
      </w:hyperlink>
    </w:p>
    <w:p w:rsidR="003D3A9C" w:rsidRPr="005B2A47" w:rsidRDefault="003D3A9C" w:rsidP="003D3A9C">
      <w:pPr>
        <w:rPr>
          <w:sz w:val="24"/>
          <w:szCs w:val="24"/>
        </w:rPr>
      </w:pPr>
      <w:r w:rsidRPr="005B2A47">
        <w:rPr>
          <w:sz w:val="24"/>
          <w:szCs w:val="24"/>
        </w:rPr>
        <w:t>Компетенцијa: K</w:t>
      </w:r>
      <w:r>
        <w:rPr>
          <w:sz w:val="24"/>
          <w:szCs w:val="24"/>
        </w:rPr>
        <w:t>2</w:t>
      </w:r>
      <w:r w:rsidRPr="005B2A47">
        <w:rPr>
          <w:sz w:val="24"/>
          <w:szCs w:val="24"/>
        </w:rPr>
        <w:t xml:space="preserve"> </w:t>
      </w:r>
    </w:p>
    <w:p w:rsidR="003D3A9C" w:rsidRPr="005B2A47" w:rsidRDefault="003D3A9C" w:rsidP="003D3A9C">
      <w:pPr>
        <w:rPr>
          <w:sz w:val="24"/>
          <w:szCs w:val="24"/>
        </w:rPr>
      </w:pPr>
      <w:r w:rsidRPr="005B2A47">
        <w:rPr>
          <w:sz w:val="24"/>
          <w:szCs w:val="24"/>
        </w:rPr>
        <w:t>Приоритетна област: П</w:t>
      </w:r>
      <w:r>
        <w:rPr>
          <w:sz w:val="24"/>
          <w:szCs w:val="24"/>
        </w:rPr>
        <w:t>1</w:t>
      </w:r>
      <w:r w:rsidRPr="005B2A47">
        <w:rPr>
          <w:sz w:val="24"/>
          <w:szCs w:val="24"/>
        </w:rPr>
        <w:t xml:space="preserve"> </w:t>
      </w:r>
    </w:p>
    <w:p w:rsidR="003D3A9C" w:rsidRPr="005B2A47" w:rsidRDefault="003D3A9C" w:rsidP="003D3A9C">
      <w:pPr>
        <w:rPr>
          <w:sz w:val="24"/>
          <w:szCs w:val="24"/>
        </w:rPr>
      </w:pPr>
      <w:r w:rsidRPr="005B2A47">
        <w:rPr>
          <w:sz w:val="24"/>
          <w:szCs w:val="24"/>
        </w:rPr>
        <w:t xml:space="preserve">Каталошки број програма: </w:t>
      </w:r>
      <w:r>
        <w:rPr>
          <w:sz w:val="24"/>
          <w:szCs w:val="24"/>
        </w:rPr>
        <w:t>297</w:t>
      </w:r>
    </w:p>
    <w:p w:rsidR="003D3A9C" w:rsidRPr="005B2A47" w:rsidRDefault="003D3A9C" w:rsidP="008545B2">
      <w:pPr>
        <w:rPr>
          <w:sz w:val="24"/>
          <w:szCs w:val="24"/>
        </w:rPr>
      </w:pPr>
    </w:p>
    <w:p w:rsidR="005C4CB0" w:rsidRPr="00F25E12" w:rsidRDefault="005C4CB0" w:rsidP="005C4CB0">
      <w:pPr>
        <w:rPr>
          <w:b/>
          <w:sz w:val="24"/>
          <w:szCs w:val="24"/>
        </w:rPr>
      </w:pPr>
      <w:r w:rsidRPr="005B2A47">
        <w:rPr>
          <w:b/>
          <w:sz w:val="24"/>
          <w:szCs w:val="24"/>
        </w:rPr>
        <w:t xml:space="preserve">Област: </w:t>
      </w:r>
      <w:r>
        <w:rPr>
          <w:b/>
          <w:sz w:val="24"/>
          <w:szCs w:val="24"/>
        </w:rPr>
        <w:t>УЧЕНИЦИ КОЈИМА ЈЕ ПОТРЕБНА ДОДАТНА ПОДРШКА У ОБРАЗОВАЊУ</w:t>
      </w:r>
    </w:p>
    <w:p w:rsidR="005C4CB0" w:rsidRPr="005B2A47" w:rsidRDefault="007849EB" w:rsidP="005C4CB0">
      <w:pPr>
        <w:rPr>
          <w:b/>
          <w:sz w:val="24"/>
          <w:szCs w:val="24"/>
        </w:rPr>
      </w:pPr>
      <w:r>
        <w:rPr>
          <w:b/>
          <w:sz w:val="24"/>
          <w:szCs w:val="24"/>
        </w:rPr>
        <w:t>ДАРОВИТО ДЕТЕ У ШКОЛИ И ШТА СА ЊИМ</w:t>
      </w:r>
    </w:p>
    <w:p w:rsidR="007849EB" w:rsidRDefault="00AA53E8" w:rsidP="005C4CB0">
      <w:pPr>
        <w:rPr>
          <w:sz w:val="24"/>
          <w:szCs w:val="24"/>
        </w:rPr>
      </w:pPr>
      <w:hyperlink r:id="rId21" w:history="1">
        <w:r w:rsidR="007849EB" w:rsidRPr="00195655">
          <w:rPr>
            <w:rStyle w:val="Hyperlink"/>
            <w:sz w:val="24"/>
            <w:szCs w:val="24"/>
          </w:rPr>
          <w:t>http://katalog2016.zuov.rs/Program2015.aspx?katbroj=303&amp;godina=2014/2015</w:t>
        </w:r>
      </w:hyperlink>
    </w:p>
    <w:p w:rsidR="005C4CB0" w:rsidRPr="005B2A47" w:rsidRDefault="005C4CB0" w:rsidP="005C4CB0">
      <w:pPr>
        <w:rPr>
          <w:sz w:val="24"/>
          <w:szCs w:val="24"/>
        </w:rPr>
      </w:pPr>
      <w:r w:rsidRPr="005B2A47">
        <w:rPr>
          <w:sz w:val="24"/>
          <w:szCs w:val="24"/>
        </w:rPr>
        <w:t>Компетенцијa: K</w:t>
      </w:r>
      <w:r w:rsidR="007849EB">
        <w:rPr>
          <w:sz w:val="24"/>
          <w:szCs w:val="24"/>
        </w:rPr>
        <w:t>3</w:t>
      </w:r>
      <w:r w:rsidRPr="005B2A47">
        <w:rPr>
          <w:sz w:val="24"/>
          <w:szCs w:val="24"/>
        </w:rPr>
        <w:t xml:space="preserve"> </w:t>
      </w:r>
    </w:p>
    <w:p w:rsidR="005C4CB0" w:rsidRPr="005B2A47" w:rsidRDefault="005C4CB0" w:rsidP="005C4CB0">
      <w:pPr>
        <w:rPr>
          <w:sz w:val="24"/>
          <w:szCs w:val="24"/>
        </w:rPr>
      </w:pPr>
      <w:r w:rsidRPr="005B2A47">
        <w:rPr>
          <w:sz w:val="24"/>
          <w:szCs w:val="24"/>
        </w:rPr>
        <w:t>Приоритетна област: П</w:t>
      </w:r>
      <w:r>
        <w:rPr>
          <w:sz w:val="24"/>
          <w:szCs w:val="24"/>
        </w:rPr>
        <w:t>1</w:t>
      </w:r>
      <w:r w:rsidRPr="005B2A47">
        <w:rPr>
          <w:sz w:val="24"/>
          <w:szCs w:val="24"/>
        </w:rPr>
        <w:t xml:space="preserve"> </w:t>
      </w:r>
    </w:p>
    <w:p w:rsidR="005C4CB0" w:rsidRDefault="005C4CB0" w:rsidP="005C4CB0">
      <w:pPr>
        <w:rPr>
          <w:sz w:val="24"/>
          <w:szCs w:val="24"/>
        </w:rPr>
      </w:pPr>
      <w:r w:rsidRPr="005B2A47">
        <w:rPr>
          <w:sz w:val="24"/>
          <w:szCs w:val="24"/>
        </w:rPr>
        <w:t xml:space="preserve">Каталошки број програма: </w:t>
      </w:r>
      <w:r w:rsidR="007849EB">
        <w:rPr>
          <w:sz w:val="24"/>
          <w:szCs w:val="24"/>
        </w:rPr>
        <w:t>303</w:t>
      </w:r>
    </w:p>
    <w:p w:rsidR="00356288" w:rsidRDefault="00356288" w:rsidP="005C4CB0">
      <w:pPr>
        <w:rPr>
          <w:sz w:val="24"/>
          <w:szCs w:val="24"/>
        </w:rPr>
      </w:pPr>
    </w:p>
    <w:p w:rsidR="00356288" w:rsidRPr="00F25E12" w:rsidRDefault="00356288" w:rsidP="00356288">
      <w:pPr>
        <w:rPr>
          <w:b/>
          <w:sz w:val="24"/>
          <w:szCs w:val="24"/>
        </w:rPr>
      </w:pPr>
      <w:r w:rsidRPr="005B2A47">
        <w:rPr>
          <w:b/>
          <w:sz w:val="24"/>
          <w:szCs w:val="24"/>
        </w:rPr>
        <w:t xml:space="preserve">Област: </w:t>
      </w:r>
      <w:r>
        <w:rPr>
          <w:b/>
          <w:sz w:val="24"/>
          <w:szCs w:val="24"/>
        </w:rPr>
        <w:t>УЧЕНИЦИ КОЈИМА ЈЕ ПОТРЕБНА ДОДАТНА ПОДРШКА У ОБРАЗОВАЊУ</w:t>
      </w:r>
    </w:p>
    <w:p w:rsidR="00356288" w:rsidRPr="005B2A47" w:rsidRDefault="00356288" w:rsidP="00356288">
      <w:pPr>
        <w:rPr>
          <w:b/>
          <w:sz w:val="24"/>
          <w:szCs w:val="24"/>
        </w:rPr>
      </w:pPr>
      <w:r>
        <w:rPr>
          <w:b/>
          <w:sz w:val="24"/>
          <w:szCs w:val="24"/>
        </w:rPr>
        <w:t>ДИСЛЕКСИЈЕ И ДИСГРАФИЈЕ – ИЗАЗОВ САВРЕМЕНОГ ОБРАЗОВАЊА</w:t>
      </w:r>
    </w:p>
    <w:p w:rsidR="00356288" w:rsidRDefault="00AA53E8" w:rsidP="00356288">
      <w:pPr>
        <w:rPr>
          <w:sz w:val="24"/>
          <w:szCs w:val="24"/>
        </w:rPr>
      </w:pPr>
      <w:hyperlink r:id="rId22" w:history="1">
        <w:r w:rsidR="00356288" w:rsidRPr="00195655">
          <w:rPr>
            <w:rStyle w:val="Hyperlink"/>
            <w:sz w:val="24"/>
            <w:szCs w:val="24"/>
          </w:rPr>
          <w:t>http://katalog2016.zuov.rs/Program2015.aspx?katbroj=284&amp;godina=2014/2015</w:t>
        </w:r>
      </w:hyperlink>
    </w:p>
    <w:p w:rsidR="00356288" w:rsidRPr="005B2A47" w:rsidRDefault="00356288" w:rsidP="00356288">
      <w:pPr>
        <w:rPr>
          <w:sz w:val="24"/>
          <w:szCs w:val="24"/>
        </w:rPr>
      </w:pPr>
      <w:r w:rsidRPr="005B2A47">
        <w:rPr>
          <w:sz w:val="24"/>
          <w:szCs w:val="24"/>
        </w:rPr>
        <w:t>Компетенцијa: K</w:t>
      </w:r>
      <w:r>
        <w:rPr>
          <w:sz w:val="24"/>
          <w:szCs w:val="24"/>
        </w:rPr>
        <w:t>2</w:t>
      </w:r>
      <w:r w:rsidRPr="005B2A47">
        <w:rPr>
          <w:sz w:val="24"/>
          <w:szCs w:val="24"/>
        </w:rPr>
        <w:t xml:space="preserve"> </w:t>
      </w:r>
    </w:p>
    <w:p w:rsidR="00356288" w:rsidRPr="005B2A47" w:rsidRDefault="00356288" w:rsidP="00356288">
      <w:pPr>
        <w:rPr>
          <w:sz w:val="24"/>
          <w:szCs w:val="24"/>
        </w:rPr>
      </w:pPr>
      <w:r w:rsidRPr="005B2A47">
        <w:rPr>
          <w:sz w:val="24"/>
          <w:szCs w:val="24"/>
        </w:rPr>
        <w:t>Приоритетна област: П</w:t>
      </w:r>
      <w:r>
        <w:rPr>
          <w:sz w:val="24"/>
          <w:szCs w:val="24"/>
        </w:rPr>
        <w:t>1</w:t>
      </w:r>
      <w:r w:rsidRPr="005B2A47">
        <w:rPr>
          <w:sz w:val="24"/>
          <w:szCs w:val="24"/>
        </w:rPr>
        <w:t xml:space="preserve"> </w:t>
      </w:r>
    </w:p>
    <w:p w:rsidR="00356288" w:rsidRDefault="00356288" w:rsidP="00356288">
      <w:pPr>
        <w:rPr>
          <w:sz w:val="24"/>
          <w:szCs w:val="24"/>
        </w:rPr>
      </w:pPr>
      <w:r w:rsidRPr="005B2A47">
        <w:rPr>
          <w:sz w:val="24"/>
          <w:szCs w:val="24"/>
        </w:rPr>
        <w:t xml:space="preserve">Каталошки број програма: </w:t>
      </w:r>
      <w:r>
        <w:rPr>
          <w:sz w:val="24"/>
          <w:szCs w:val="24"/>
        </w:rPr>
        <w:t>284</w:t>
      </w:r>
    </w:p>
    <w:p w:rsidR="00321FE2" w:rsidRDefault="00321FE2" w:rsidP="00356288">
      <w:pPr>
        <w:rPr>
          <w:sz w:val="24"/>
          <w:szCs w:val="24"/>
        </w:rPr>
      </w:pPr>
    </w:p>
    <w:p w:rsidR="00321FE2" w:rsidRDefault="00321FE2" w:rsidP="00356288">
      <w:pPr>
        <w:rPr>
          <w:sz w:val="24"/>
          <w:szCs w:val="24"/>
        </w:rPr>
      </w:pPr>
    </w:p>
    <w:p w:rsidR="00321FE2" w:rsidRDefault="00321FE2" w:rsidP="00356288">
      <w:pPr>
        <w:rPr>
          <w:sz w:val="24"/>
          <w:szCs w:val="24"/>
        </w:rPr>
      </w:pPr>
    </w:p>
    <w:p w:rsidR="00321FE2" w:rsidRDefault="00321FE2" w:rsidP="00356288">
      <w:pPr>
        <w:rPr>
          <w:sz w:val="24"/>
          <w:szCs w:val="24"/>
        </w:rPr>
      </w:pPr>
    </w:p>
    <w:p w:rsidR="00321FE2" w:rsidRPr="00F25E12" w:rsidRDefault="00321FE2" w:rsidP="00321FE2">
      <w:pPr>
        <w:rPr>
          <w:b/>
          <w:sz w:val="24"/>
          <w:szCs w:val="24"/>
        </w:rPr>
      </w:pPr>
      <w:r w:rsidRPr="005B2A47">
        <w:rPr>
          <w:b/>
          <w:sz w:val="24"/>
          <w:szCs w:val="24"/>
        </w:rPr>
        <w:lastRenderedPageBreak/>
        <w:t xml:space="preserve">Област: </w:t>
      </w:r>
      <w:r>
        <w:rPr>
          <w:b/>
          <w:sz w:val="24"/>
          <w:szCs w:val="24"/>
        </w:rPr>
        <w:t>УЧЕНИЦИ КОЈИМА ЈЕ ПОТРЕБНА ДОДАТНА ПОДРШКА У ОБРАЗОВАЊУ</w:t>
      </w:r>
    </w:p>
    <w:p w:rsidR="00321FE2" w:rsidRPr="005B2A47" w:rsidRDefault="00321FE2" w:rsidP="00321FE2">
      <w:pPr>
        <w:rPr>
          <w:b/>
          <w:sz w:val="24"/>
          <w:szCs w:val="24"/>
        </w:rPr>
      </w:pPr>
      <w:r>
        <w:rPr>
          <w:b/>
          <w:sz w:val="24"/>
          <w:szCs w:val="24"/>
        </w:rPr>
        <w:t>ИНДИВИДУАЛИЗАЦИЈА И ДИФЕРЕНЦИЈАЦИЈА КАО МОДЕЛ НАСТАВНЕ ПРАКСЕ</w:t>
      </w:r>
    </w:p>
    <w:p w:rsidR="00321FE2" w:rsidRDefault="00AA53E8" w:rsidP="00321FE2">
      <w:pPr>
        <w:rPr>
          <w:sz w:val="24"/>
          <w:szCs w:val="24"/>
        </w:rPr>
      </w:pPr>
      <w:hyperlink r:id="rId23" w:history="1">
        <w:r w:rsidR="00321FE2" w:rsidRPr="00195655">
          <w:rPr>
            <w:rStyle w:val="Hyperlink"/>
            <w:sz w:val="24"/>
            <w:szCs w:val="24"/>
          </w:rPr>
          <w:t>http://katalog2016.zuov.rs/Program2015.aspx?katbroj=285&amp;godina=2014/2015</w:t>
        </w:r>
      </w:hyperlink>
    </w:p>
    <w:p w:rsidR="00321FE2" w:rsidRPr="005B2A47" w:rsidRDefault="00321FE2" w:rsidP="00321FE2">
      <w:pPr>
        <w:rPr>
          <w:sz w:val="24"/>
          <w:szCs w:val="24"/>
        </w:rPr>
      </w:pPr>
      <w:r w:rsidRPr="005B2A47">
        <w:rPr>
          <w:sz w:val="24"/>
          <w:szCs w:val="24"/>
        </w:rPr>
        <w:t>Компетенцијa: K</w:t>
      </w:r>
      <w:r>
        <w:rPr>
          <w:sz w:val="24"/>
          <w:szCs w:val="24"/>
        </w:rPr>
        <w:t>2</w:t>
      </w:r>
      <w:r w:rsidRPr="005B2A47">
        <w:rPr>
          <w:sz w:val="24"/>
          <w:szCs w:val="24"/>
        </w:rPr>
        <w:t xml:space="preserve"> </w:t>
      </w:r>
    </w:p>
    <w:p w:rsidR="00321FE2" w:rsidRPr="005B2A47" w:rsidRDefault="00321FE2" w:rsidP="00321FE2">
      <w:pPr>
        <w:rPr>
          <w:sz w:val="24"/>
          <w:szCs w:val="24"/>
        </w:rPr>
      </w:pPr>
      <w:r w:rsidRPr="005B2A47">
        <w:rPr>
          <w:sz w:val="24"/>
          <w:szCs w:val="24"/>
        </w:rPr>
        <w:t>Приоритетна област: П</w:t>
      </w:r>
      <w:r>
        <w:rPr>
          <w:sz w:val="24"/>
          <w:szCs w:val="24"/>
        </w:rPr>
        <w:t>1</w:t>
      </w:r>
      <w:r w:rsidRPr="005B2A47">
        <w:rPr>
          <w:sz w:val="24"/>
          <w:szCs w:val="24"/>
        </w:rPr>
        <w:t xml:space="preserve"> </w:t>
      </w:r>
    </w:p>
    <w:p w:rsidR="00321FE2" w:rsidRDefault="00321FE2" w:rsidP="00321FE2">
      <w:pPr>
        <w:rPr>
          <w:sz w:val="24"/>
          <w:szCs w:val="24"/>
        </w:rPr>
      </w:pPr>
      <w:r w:rsidRPr="005B2A47">
        <w:rPr>
          <w:sz w:val="24"/>
          <w:szCs w:val="24"/>
        </w:rPr>
        <w:t xml:space="preserve">Каталошки број програма: </w:t>
      </w:r>
      <w:r>
        <w:rPr>
          <w:sz w:val="24"/>
          <w:szCs w:val="24"/>
        </w:rPr>
        <w:t>285</w:t>
      </w:r>
    </w:p>
    <w:p w:rsidR="005D7853" w:rsidRPr="005D7853" w:rsidRDefault="005D7853" w:rsidP="00321FE2">
      <w:pPr>
        <w:rPr>
          <w:sz w:val="24"/>
          <w:szCs w:val="24"/>
        </w:rPr>
      </w:pPr>
    </w:p>
    <w:p w:rsidR="005D7853" w:rsidRDefault="005D7853" w:rsidP="005D7853">
      <w:pPr>
        <w:jc w:val="both"/>
        <w:rPr>
          <w:sz w:val="24"/>
          <w:szCs w:val="24"/>
        </w:rPr>
      </w:pPr>
      <w:r>
        <w:rPr>
          <w:sz w:val="24"/>
          <w:szCs w:val="24"/>
        </w:rPr>
        <w:t>За школску 2019/2020.годину руководилац стручног усавршавања је професор разредне наставе Марија Стојановић .На састанку Стручног већа млађих разреда предложени су следећи семинари:</w:t>
      </w:r>
    </w:p>
    <w:p w:rsidR="005D7853" w:rsidRDefault="005D7853" w:rsidP="005D7853">
      <w:pPr>
        <w:pStyle w:val="ListParagraph"/>
        <w:numPr>
          <w:ilvl w:val="0"/>
          <w:numId w:val="196"/>
        </w:numPr>
        <w:spacing w:after="200" w:line="276" w:lineRule="auto"/>
        <w:jc w:val="both"/>
        <w:rPr>
          <w:sz w:val="24"/>
          <w:szCs w:val="24"/>
        </w:rPr>
      </w:pPr>
      <w:r>
        <w:rPr>
          <w:sz w:val="24"/>
          <w:szCs w:val="24"/>
        </w:rPr>
        <w:t xml:space="preserve">Имплементација Office 365 у организацији рада школе и примена у настави </w:t>
      </w:r>
    </w:p>
    <w:p w:rsidR="005D7853" w:rsidRDefault="005D7853" w:rsidP="005D7853">
      <w:pPr>
        <w:pStyle w:val="ListParagraph"/>
        <w:jc w:val="both"/>
        <w:rPr>
          <w:sz w:val="24"/>
          <w:szCs w:val="24"/>
        </w:rPr>
      </w:pPr>
      <w:r>
        <w:rPr>
          <w:sz w:val="24"/>
          <w:szCs w:val="24"/>
        </w:rPr>
        <w:t>Компетенције :К4</w:t>
      </w:r>
    </w:p>
    <w:p w:rsidR="005D7853" w:rsidRDefault="005D7853" w:rsidP="005D7853">
      <w:pPr>
        <w:pStyle w:val="ListParagraph"/>
        <w:jc w:val="both"/>
        <w:rPr>
          <w:sz w:val="24"/>
          <w:szCs w:val="24"/>
        </w:rPr>
      </w:pPr>
      <w:r>
        <w:rPr>
          <w:sz w:val="24"/>
          <w:szCs w:val="24"/>
        </w:rPr>
        <w:t>Приоритетне области :П1</w:t>
      </w:r>
    </w:p>
    <w:p w:rsidR="005D7853" w:rsidRDefault="005D7853" w:rsidP="005D7853">
      <w:pPr>
        <w:pStyle w:val="ListParagraph"/>
        <w:jc w:val="both"/>
        <w:rPr>
          <w:sz w:val="24"/>
          <w:szCs w:val="24"/>
        </w:rPr>
      </w:pPr>
      <w:r>
        <w:rPr>
          <w:sz w:val="24"/>
          <w:szCs w:val="24"/>
        </w:rPr>
        <w:t>Каталошки број програма :334</w:t>
      </w:r>
    </w:p>
    <w:p w:rsidR="005D7853" w:rsidRDefault="005D7853" w:rsidP="005D7853">
      <w:pPr>
        <w:pStyle w:val="ListParagraph"/>
        <w:jc w:val="both"/>
        <w:rPr>
          <w:sz w:val="24"/>
          <w:szCs w:val="24"/>
        </w:rPr>
      </w:pPr>
      <w:r>
        <w:rPr>
          <w:sz w:val="24"/>
          <w:szCs w:val="24"/>
        </w:rPr>
        <w:t>Број учесника :25</w:t>
      </w:r>
    </w:p>
    <w:p w:rsidR="005D7853" w:rsidRDefault="005D7853" w:rsidP="005D7853">
      <w:pPr>
        <w:pStyle w:val="ListParagraph"/>
        <w:jc w:val="both"/>
        <w:rPr>
          <w:sz w:val="24"/>
          <w:szCs w:val="24"/>
        </w:rPr>
      </w:pPr>
      <w:r>
        <w:rPr>
          <w:sz w:val="24"/>
          <w:szCs w:val="24"/>
        </w:rPr>
        <w:t>Трајање:1 дан (8 бодова)</w:t>
      </w:r>
    </w:p>
    <w:p w:rsidR="005D7853" w:rsidRDefault="005D7853" w:rsidP="005D7853">
      <w:pPr>
        <w:pStyle w:val="ListParagraph"/>
        <w:numPr>
          <w:ilvl w:val="0"/>
          <w:numId w:val="196"/>
        </w:numPr>
        <w:spacing w:after="200" w:line="276" w:lineRule="auto"/>
        <w:jc w:val="both"/>
        <w:rPr>
          <w:sz w:val="24"/>
          <w:szCs w:val="24"/>
        </w:rPr>
      </w:pPr>
      <w:r>
        <w:rPr>
          <w:sz w:val="24"/>
          <w:szCs w:val="24"/>
        </w:rPr>
        <w:t>Метакогнитивни приступ и визуализација у настави математике ,математичко моделовање</w:t>
      </w:r>
    </w:p>
    <w:p w:rsidR="005D7853" w:rsidRDefault="005D7853" w:rsidP="005D7853">
      <w:pPr>
        <w:pStyle w:val="ListParagraph"/>
        <w:jc w:val="both"/>
        <w:rPr>
          <w:sz w:val="24"/>
          <w:szCs w:val="24"/>
        </w:rPr>
      </w:pPr>
      <w:r>
        <w:rPr>
          <w:sz w:val="24"/>
          <w:szCs w:val="24"/>
        </w:rPr>
        <w:t>Компетенције:К2</w:t>
      </w:r>
    </w:p>
    <w:p w:rsidR="005D7853" w:rsidRDefault="005D7853" w:rsidP="005D7853">
      <w:pPr>
        <w:pStyle w:val="ListParagraph"/>
        <w:jc w:val="both"/>
        <w:rPr>
          <w:sz w:val="24"/>
          <w:szCs w:val="24"/>
        </w:rPr>
      </w:pPr>
      <w:r>
        <w:rPr>
          <w:sz w:val="24"/>
          <w:szCs w:val="24"/>
        </w:rPr>
        <w:t>Приоритетне области:П3</w:t>
      </w:r>
    </w:p>
    <w:p w:rsidR="005D7853" w:rsidRDefault="005D7853" w:rsidP="005D7853">
      <w:pPr>
        <w:pStyle w:val="ListParagraph"/>
        <w:jc w:val="both"/>
        <w:rPr>
          <w:sz w:val="24"/>
          <w:szCs w:val="24"/>
        </w:rPr>
      </w:pPr>
      <w:r>
        <w:rPr>
          <w:sz w:val="24"/>
          <w:szCs w:val="24"/>
        </w:rPr>
        <w:t>Каталошки број програма:380</w:t>
      </w:r>
    </w:p>
    <w:p w:rsidR="005D7853" w:rsidRDefault="005D7853" w:rsidP="005D7853">
      <w:pPr>
        <w:pStyle w:val="ListParagraph"/>
        <w:jc w:val="both"/>
        <w:rPr>
          <w:sz w:val="24"/>
          <w:szCs w:val="24"/>
        </w:rPr>
      </w:pPr>
      <w:r>
        <w:rPr>
          <w:sz w:val="24"/>
          <w:szCs w:val="24"/>
        </w:rPr>
        <w:t>Број учесника:30</w:t>
      </w:r>
    </w:p>
    <w:p w:rsidR="005D7853" w:rsidRDefault="005D7853" w:rsidP="005D7853">
      <w:pPr>
        <w:pStyle w:val="ListParagraph"/>
        <w:jc w:val="both"/>
        <w:rPr>
          <w:sz w:val="24"/>
          <w:szCs w:val="24"/>
        </w:rPr>
      </w:pPr>
      <w:r>
        <w:rPr>
          <w:sz w:val="24"/>
          <w:szCs w:val="24"/>
        </w:rPr>
        <w:t>Трајање:1 дан (8 бодова)</w:t>
      </w:r>
    </w:p>
    <w:p w:rsidR="005D7853" w:rsidRDefault="005D7853" w:rsidP="005D7853">
      <w:pPr>
        <w:pStyle w:val="ListParagraph"/>
        <w:numPr>
          <w:ilvl w:val="0"/>
          <w:numId w:val="196"/>
        </w:numPr>
        <w:spacing w:after="200" w:line="276" w:lineRule="auto"/>
        <w:jc w:val="both"/>
        <w:rPr>
          <w:sz w:val="24"/>
          <w:szCs w:val="24"/>
        </w:rPr>
      </w:pPr>
      <w:r>
        <w:rPr>
          <w:sz w:val="24"/>
          <w:szCs w:val="24"/>
        </w:rPr>
        <w:t xml:space="preserve">Тематски и интердисциплинарни приступ планирању наставе </w:t>
      </w:r>
    </w:p>
    <w:p w:rsidR="005D7853" w:rsidRDefault="005D7853" w:rsidP="005D7853">
      <w:pPr>
        <w:pStyle w:val="ListParagraph"/>
        <w:jc w:val="both"/>
        <w:rPr>
          <w:sz w:val="24"/>
          <w:szCs w:val="24"/>
        </w:rPr>
      </w:pPr>
      <w:r>
        <w:rPr>
          <w:sz w:val="24"/>
          <w:szCs w:val="24"/>
        </w:rPr>
        <w:t>Компетенције:К2</w:t>
      </w:r>
    </w:p>
    <w:p w:rsidR="005D7853" w:rsidRDefault="005D7853" w:rsidP="005D7853">
      <w:pPr>
        <w:pStyle w:val="ListParagraph"/>
        <w:jc w:val="both"/>
        <w:rPr>
          <w:sz w:val="24"/>
          <w:szCs w:val="24"/>
        </w:rPr>
      </w:pPr>
      <w:r>
        <w:rPr>
          <w:sz w:val="24"/>
          <w:szCs w:val="24"/>
        </w:rPr>
        <w:t>Приоритетне области :П3</w:t>
      </w:r>
    </w:p>
    <w:p w:rsidR="005D7853" w:rsidRDefault="005D7853" w:rsidP="005D7853">
      <w:pPr>
        <w:pStyle w:val="ListParagraph"/>
        <w:jc w:val="both"/>
        <w:rPr>
          <w:sz w:val="24"/>
          <w:szCs w:val="24"/>
        </w:rPr>
      </w:pPr>
      <w:r>
        <w:rPr>
          <w:sz w:val="24"/>
          <w:szCs w:val="24"/>
        </w:rPr>
        <w:t>Каталошки број програма :579</w:t>
      </w:r>
    </w:p>
    <w:p w:rsidR="005D7853" w:rsidRDefault="005D7853" w:rsidP="005D7853">
      <w:pPr>
        <w:pStyle w:val="ListParagraph"/>
        <w:jc w:val="both"/>
        <w:rPr>
          <w:sz w:val="24"/>
          <w:szCs w:val="24"/>
        </w:rPr>
      </w:pPr>
      <w:r>
        <w:rPr>
          <w:sz w:val="24"/>
          <w:szCs w:val="24"/>
        </w:rPr>
        <w:t>Број учесника:30</w:t>
      </w:r>
    </w:p>
    <w:p w:rsidR="005D7853" w:rsidRDefault="005D7853" w:rsidP="005D7853">
      <w:pPr>
        <w:pStyle w:val="ListParagraph"/>
        <w:jc w:val="both"/>
        <w:rPr>
          <w:sz w:val="24"/>
          <w:szCs w:val="24"/>
        </w:rPr>
      </w:pPr>
      <w:r>
        <w:rPr>
          <w:sz w:val="24"/>
          <w:szCs w:val="24"/>
        </w:rPr>
        <w:t>Трајање:2 дана (16 бодова)</w:t>
      </w:r>
    </w:p>
    <w:p w:rsidR="005D7853" w:rsidRDefault="005D7853" w:rsidP="005D7853">
      <w:pPr>
        <w:pStyle w:val="ListParagraph"/>
        <w:numPr>
          <w:ilvl w:val="0"/>
          <w:numId w:val="196"/>
        </w:numPr>
        <w:spacing w:after="200" w:line="276" w:lineRule="auto"/>
        <w:jc w:val="both"/>
        <w:rPr>
          <w:sz w:val="24"/>
          <w:szCs w:val="24"/>
        </w:rPr>
      </w:pPr>
      <w:r>
        <w:rPr>
          <w:sz w:val="24"/>
          <w:szCs w:val="24"/>
        </w:rPr>
        <w:t>Концентрацијом и мотивацијом до изузетности</w:t>
      </w:r>
    </w:p>
    <w:p w:rsidR="005D7853" w:rsidRDefault="005D7853" w:rsidP="005D7853">
      <w:pPr>
        <w:pStyle w:val="ListParagraph"/>
        <w:jc w:val="both"/>
        <w:rPr>
          <w:sz w:val="24"/>
          <w:szCs w:val="24"/>
        </w:rPr>
      </w:pPr>
      <w:r>
        <w:rPr>
          <w:sz w:val="24"/>
          <w:szCs w:val="24"/>
        </w:rPr>
        <w:t>Компетенције :К3</w:t>
      </w:r>
    </w:p>
    <w:p w:rsidR="005D7853" w:rsidRDefault="005D7853" w:rsidP="005D7853">
      <w:pPr>
        <w:pStyle w:val="ListParagraph"/>
        <w:jc w:val="both"/>
        <w:rPr>
          <w:sz w:val="24"/>
          <w:szCs w:val="24"/>
        </w:rPr>
      </w:pPr>
      <w:r>
        <w:rPr>
          <w:sz w:val="24"/>
          <w:szCs w:val="24"/>
        </w:rPr>
        <w:t>Приоритетне области:П3</w:t>
      </w:r>
    </w:p>
    <w:p w:rsidR="005D7853" w:rsidRDefault="005D7853" w:rsidP="005D7853">
      <w:pPr>
        <w:pStyle w:val="ListParagraph"/>
        <w:jc w:val="both"/>
        <w:rPr>
          <w:sz w:val="24"/>
          <w:szCs w:val="24"/>
        </w:rPr>
      </w:pPr>
      <w:r>
        <w:rPr>
          <w:sz w:val="24"/>
          <w:szCs w:val="24"/>
        </w:rPr>
        <w:t>Каталошки број програма:614</w:t>
      </w:r>
    </w:p>
    <w:p w:rsidR="005D7853" w:rsidRDefault="005D7853" w:rsidP="005D7853">
      <w:pPr>
        <w:pStyle w:val="ListParagraph"/>
        <w:jc w:val="both"/>
        <w:rPr>
          <w:sz w:val="24"/>
          <w:szCs w:val="24"/>
        </w:rPr>
      </w:pPr>
      <w:r>
        <w:rPr>
          <w:sz w:val="24"/>
          <w:szCs w:val="24"/>
        </w:rPr>
        <w:t>Број учесника :30</w:t>
      </w:r>
    </w:p>
    <w:p w:rsidR="005D7853" w:rsidRDefault="005D7853" w:rsidP="005D7853">
      <w:pPr>
        <w:pStyle w:val="ListParagraph"/>
        <w:jc w:val="both"/>
        <w:rPr>
          <w:sz w:val="24"/>
          <w:szCs w:val="24"/>
        </w:rPr>
      </w:pPr>
      <w:r>
        <w:rPr>
          <w:sz w:val="24"/>
          <w:szCs w:val="24"/>
        </w:rPr>
        <w:t>Трајање:1 дан (8 бодова)</w:t>
      </w:r>
    </w:p>
    <w:p w:rsidR="005D7853" w:rsidRDefault="005D7853" w:rsidP="005D7853">
      <w:pPr>
        <w:pStyle w:val="ListParagraph"/>
        <w:numPr>
          <w:ilvl w:val="0"/>
          <w:numId w:val="196"/>
        </w:numPr>
        <w:spacing w:after="200" w:line="276" w:lineRule="auto"/>
        <w:jc w:val="both"/>
        <w:rPr>
          <w:sz w:val="24"/>
          <w:szCs w:val="24"/>
        </w:rPr>
      </w:pPr>
      <w:r>
        <w:rPr>
          <w:sz w:val="24"/>
          <w:szCs w:val="24"/>
        </w:rPr>
        <w:t>Пирамида исхода у планирању и реализацији наставе</w:t>
      </w:r>
    </w:p>
    <w:p w:rsidR="005D7853" w:rsidRDefault="005D7853" w:rsidP="005D7853">
      <w:pPr>
        <w:pStyle w:val="ListParagraph"/>
        <w:jc w:val="both"/>
        <w:rPr>
          <w:sz w:val="24"/>
          <w:szCs w:val="24"/>
        </w:rPr>
      </w:pPr>
      <w:r>
        <w:rPr>
          <w:sz w:val="24"/>
          <w:szCs w:val="24"/>
        </w:rPr>
        <w:t>Компетенције :К2</w:t>
      </w:r>
    </w:p>
    <w:p w:rsidR="005D7853" w:rsidRDefault="005D7853" w:rsidP="005D7853">
      <w:pPr>
        <w:pStyle w:val="ListParagraph"/>
        <w:jc w:val="both"/>
        <w:rPr>
          <w:sz w:val="24"/>
          <w:szCs w:val="24"/>
        </w:rPr>
      </w:pPr>
      <w:r>
        <w:rPr>
          <w:sz w:val="24"/>
          <w:szCs w:val="24"/>
        </w:rPr>
        <w:t>Приоритетне области:П:3</w:t>
      </w:r>
    </w:p>
    <w:p w:rsidR="005D7853" w:rsidRDefault="005D7853" w:rsidP="005D7853">
      <w:pPr>
        <w:pStyle w:val="ListParagraph"/>
        <w:jc w:val="both"/>
        <w:rPr>
          <w:sz w:val="24"/>
          <w:szCs w:val="24"/>
        </w:rPr>
      </w:pPr>
      <w:r>
        <w:rPr>
          <w:sz w:val="24"/>
          <w:szCs w:val="24"/>
        </w:rPr>
        <w:t>Каталошки број програма :531</w:t>
      </w:r>
    </w:p>
    <w:p w:rsidR="005D7853" w:rsidRDefault="005D7853" w:rsidP="005D7853">
      <w:pPr>
        <w:pStyle w:val="ListParagraph"/>
        <w:jc w:val="both"/>
        <w:rPr>
          <w:sz w:val="24"/>
          <w:szCs w:val="24"/>
        </w:rPr>
      </w:pPr>
      <w:r>
        <w:rPr>
          <w:sz w:val="24"/>
          <w:szCs w:val="24"/>
        </w:rPr>
        <w:t>Број учесника:30</w:t>
      </w:r>
    </w:p>
    <w:p w:rsidR="005D7853" w:rsidRDefault="005D7853" w:rsidP="005D7853">
      <w:pPr>
        <w:pStyle w:val="ListParagraph"/>
        <w:jc w:val="both"/>
        <w:rPr>
          <w:sz w:val="24"/>
          <w:szCs w:val="24"/>
        </w:rPr>
      </w:pPr>
      <w:r>
        <w:rPr>
          <w:sz w:val="24"/>
          <w:szCs w:val="24"/>
        </w:rPr>
        <w:t>Трајање:1 дан (8 бодова)</w:t>
      </w:r>
    </w:p>
    <w:p w:rsidR="005D7853" w:rsidRDefault="005D7853" w:rsidP="005D7853">
      <w:pPr>
        <w:pStyle w:val="ListParagraph"/>
        <w:numPr>
          <w:ilvl w:val="0"/>
          <w:numId w:val="196"/>
        </w:numPr>
        <w:spacing w:after="200" w:line="276" w:lineRule="auto"/>
        <w:jc w:val="both"/>
        <w:rPr>
          <w:sz w:val="24"/>
          <w:szCs w:val="24"/>
        </w:rPr>
      </w:pPr>
      <w:r>
        <w:rPr>
          <w:sz w:val="24"/>
          <w:szCs w:val="24"/>
        </w:rPr>
        <w:t>Методички приступ при реализацији наставе музичке културе у разредној настави</w:t>
      </w:r>
    </w:p>
    <w:p w:rsidR="005D7853" w:rsidRDefault="005D7853" w:rsidP="005D7853">
      <w:pPr>
        <w:pStyle w:val="ListParagraph"/>
        <w:jc w:val="both"/>
        <w:rPr>
          <w:sz w:val="24"/>
          <w:szCs w:val="24"/>
        </w:rPr>
      </w:pPr>
      <w:r>
        <w:rPr>
          <w:sz w:val="24"/>
          <w:szCs w:val="24"/>
        </w:rPr>
        <w:t>Компетенције:К2</w:t>
      </w:r>
    </w:p>
    <w:p w:rsidR="005D7853" w:rsidRDefault="005D7853" w:rsidP="005D7853">
      <w:pPr>
        <w:pStyle w:val="ListParagraph"/>
        <w:jc w:val="both"/>
        <w:rPr>
          <w:sz w:val="24"/>
          <w:szCs w:val="24"/>
        </w:rPr>
      </w:pPr>
      <w:r>
        <w:rPr>
          <w:sz w:val="24"/>
          <w:szCs w:val="24"/>
        </w:rPr>
        <w:t>Приоритетне области:П3</w:t>
      </w:r>
    </w:p>
    <w:p w:rsidR="005D7853" w:rsidRDefault="005D7853" w:rsidP="005D7853">
      <w:pPr>
        <w:pStyle w:val="ListParagraph"/>
        <w:jc w:val="both"/>
        <w:rPr>
          <w:sz w:val="24"/>
          <w:szCs w:val="24"/>
        </w:rPr>
      </w:pPr>
      <w:r>
        <w:rPr>
          <w:sz w:val="24"/>
          <w:szCs w:val="24"/>
        </w:rPr>
        <w:t>Каталошки број програма:970</w:t>
      </w:r>
    </w:p>
    <w:p w:rsidR="005D7853" w:rsidRDefault="005D7853" w:rsidP="005D7853">
      <w:pPr>
        <w:pStyle w:val="ListParagraph"/>
        <w:jc w:val="both"/>
        <w:rPr>
          <w:sz w:val="24"/>
          <w:szCs w:val="24"/>
        </w:rPr>
      </w:pPr>
      <w:r>
        <w:rPr>
          <w:sz w:val="24"/>
          <w:szCs w:val="24"/>
        </w:rPr>
        <w:t>Број учесника:30</w:t>
      </w:r>
    </w:p>
    <w:p w:rsidR="005D7853" w:rsidRDefault="005D7853" w:rsidP="005D7853">
      <w:pPr>
        <w:pStyle w:val="ListParagraph"/>
        <w:jc w:val="both"/>
        <w:rPr>
          <w:sz w:val="24"/>
          <w:szCs w:val="24"/>
        </w:rPr>
      </w:pPr>
      <w:r>
        <w:rPr>
          <w:sz w:val="24"/>
          <w:szCs w:val="24"/>
        </w:rPr>
        <w:t>Трајање:1 дан (8 бодова)</w:t>
      </w:r>
    </w:p>
    <w:p w:rsidR="005D7853" w:rsidRDefault="005D7853" w:rsidP="005D7853">
      <w:pPr>
        <w:pStyle w:val="ListParagraph"/>
        <w:jc w:val="both"/>
        <w:rPr>
          <w:sz w:val="24"/>
          <w:szCs w:val="24"/>
        </w:rPr>
      </w:pPr>
    </w:p>
    <w:p w:rsidR="005D7853" w:rsidRDefault="005D7853" w:rsidP="005D7853">
      <w:pPr>
        <w:pStyle w:val="ListParagraph"/>
        <w:jc w:val="both"/>
        <w:rPr>
          <w:sz w:val="24"/>
          <w:szCs w:val="24"/>
        </w:rPr>
      </w:pPr>
      <w:r>
        <w:rPr>
          <w:sz w:val="24"/>
          <w:szCs w:val="24"/>
        </w:rPr>
        <w:t>Такође,у овој години планирана су разна предавања ,пројекти,велики број угледних часова као и обележавање посебних датума ,а све у складу са планом и програмом за ову школску годину.</w:t>
      </w:r>
    </w:p>
    <w:p w:rsidR="005D7853" w:rsidRDefault="005D7853" w:rsidP="005D7853">
      <w:r>
        <w:t xml:space="preserve"> </w:t>
      </w:r>
    </w:p>
    <w:p w:rsidR="000845BB" w:rsidRPr="005D7853" w:rsidRDefault="005D7853" w:rsidP="00FA7A43">
      <w:pPr>
        <w:rPr>
          <w:color w:val="FF0000"/>
          <w:sz w:val="24"/>
          <w:szCs w:val="24"/>
        </w:rPr>
      </w:pPr>
      <w:r>
        <w:rPr>
          <w:color w:val="FF0000"/>
          <w:sz w:val="24"/>
          <w:szCs w:val="24"/>
        </w:rPr>
        <w:t xml:space="preserve"> </w:t>
      </w:r>
    </w:p>
    <w:p w:rsidR="000845BB" w:rsidRDefault="000845BB" w:rsidP="00FA7A43">
      <w:pPr>
        <w:rPr>
          <w:color w:val="FF0000"/>
          <w:sz w:val="24"/>
          <w:szCs w:val="24"/>
        </w:rPr>
      </w:pPr>
    </w:p>
    <w:p w:rsidR="000845BB" w:rsidRPr="000845BB" w:rsidRDefault="000845BB" w:rsidP="00FA7A43">
      <w:pPr>
        <w:rPr>
          <w:color w:val="FF0000"/>
          <w:sz w:val="24"/>
          <w:szCs w:val="24"/>
        </w:rPr>
      </w:pPr>
    </w:p>
    <w:p w:rsidR="00FA7A43" w:rsidRPr="006960F9" w:rsidRDefault="005D7853" w:rsidP="00FA7A43">
      <w:pPr>
        <w:jc w:val="center"/>
        <w:rPr>
          <w:b/>
          <w:sz w:val="24"/>
          <w:szCs w:val="24"/>
          <w:lang w:val="sr-Cyrl-CS"/>
        </w:rPr>
      </w:pPr>
      <w:r>
        <w:rPr>
          <w:b/>
          <w:sz w:val="24"/>
          <w:szCs w:val="24"/>
          <w:lang w:val="sr-Cyrl-CS"/>
        </w:rPr>
        <w:t>Сарадња са школом 598 из Санкт Петербурга</w:t>
      </w:r>
    </w:p>
    <w:p w:rsidR="00FA7A43" w:rsidRPr="00764539" w:rsidRDefault="00FA7A43" w:rsidP="00FA7A43">
      <w:pPr>
        <w:jc w:val="center"/>
        <w:rPr>
          <w:color w:val="FF0000"/>
          <w:sz w:val="24"/>
          <w:szCs w:val="24"/>
          <w:lang w:val="sr-Cyrl-CS"/>
        </w:rPr>
      </w:pPr>
    </w:p>
    <w:p w:rsidR="00FA7A43" w:rsidRPr="00FA7A43" w:rsidRDefault="00764539" w:rsidP="00764539">
      <w:pPr>
        <w:pStyle w:val="Default"/>
        <w:jc w:val="both"/>
        <w:rPr>
          <w:rFonts w:ascii="Times New Roman" w:hAnsi="Times New Roman"/>
          <w:lang w:val="ru-RU"/>
        </w:rPr>
      </w:pPr>
      <w:r>
        <w:rPr>
          <w:rFonts w:ascii="Times New Roman" w:hAnsi="Times New Roman"/>
        </w:rPr>
        <w:t xml:space="preserve">      </w:t>
      </w:r>
      <w:r w:rsidR="00FA7A43" w:rsidRPr="00FA7A43">
        <w:rPr>
          <w:rFonts w:ascii="Times New Roman" w:hAnsi="Times New Roman"/>
          <w:lang w:val="ru-RU"/>
        </w:rPr>
        <w:t>У оквиру даљег развијања ШРП-а ОШ „Диша Ђурђевић” за школску 201</w:t>
      </w:r>
      <w:r w:rsidR="00A72D18">
        <w:rPr>
          <w:rFonts w:ascii="Times New Roman" w:hAnsi="Times New Roman"/>
        </w:rPr>
        <w:t>9</w:t>
      </w:r>
      <w:r w:rsidR="00FA7A43" w:rsidRPr="00FA7A43">
        <w:rPr>
          <w:rFonts w:ascii="Times New Roman" w:hAnsi="Times New Roman"/>
          <w:lang w:val="ru-RU"/>
        </w:rPr>
        <w:t>/</w:t>
      </w:r>
      <w:r w:rsidR="00A72D18">
        <w:rPr>
          <w:rFonts w:ascii="Times New Roman" w:hAnsi="Times New Roman"/>
        </w:rPr>
        <w:t>2020</w:t>
      </w:r>
      <w:r w:rsidR="00FA7A43" w:rsidRPr="00FA7A43">
        <w:rPr>
          <w:rFonts w:ascii="Times New Roman" w:hAnsi="Times New Roman"/>
          <w:lang w:val="ru-RU"/>
        </w:rPr>
        <w:t>. годину, а према Правилнику о сталном стручном напредовању наставника, васпитача и стручних сарадника („Сл. гласник РС,” бр. 86/2015) један од облика стручног усавршава</w:t>
      </w:r>
      <w:r w:rsidR="005D7853">
        <w:rPr>
          <w:rFonts w:ascii="Times New Roman" w:hAnsi="Times New Roman"/>
          <w:lang w:val="ru-RU"/>
        </w:rPr>
        <w:t>ња је организација и сарадња са школом 598 из Санкт Петербурга.</w:t>
      </w:r>
    </w:p>
    <w:p w:rsidR="00FA7A43" w:rsidRPr="00AE50B7" w:rsidRDefault="00764539" w:rsidP="006960F9">
      <w:pPr>
        <w:pStyle w:val="Default"/>
        <w:jc w:val="both"/>
        <w:rPr>
          <w:rFonts w:ascii="Times New Roman" w:hAnsi="Times New Roman"/>
          <w:color w:val="FF0000"/>
          <w:lang w:val="ru-RU"/>
        </w:rPr>
      </w:pPr>
      <w:r>
        <w:rPr>
          <w:rFonts w:ascii="Times New Roman" w:hAnsi="Times New Roman"/>
        </w:rPr>
        <w:t xml:space="preserve">     </w:t>
      </w:r>
      <w:r w:rsidR="00FA7A43" w:rsidRPr="00FA7A43">
        <w:rPr>
          <w:rFonts w:ascii="Times New Roman" w:hAnsi="Times New Roman"/>
          <w:lang w:val="ru-RU"/>
        </w:rPr>
        <w:t>У току школске 201</w:t>
      </w:r>
      <w:r w:rsidR="00A72D18">
        <w:rPr>
          <w:rFonts w:ascii="Times New Roman" w:hAnsi="Times New Roman"/>
        </w:rPr>
        <w:t>9</w:t>
      </w:r>
      <w:r w:rsidR="00A72D18">
        <w:rPr>
          <w:rFonts w:ascii="Times New Roman" w:hAnsi="Times New Roman"/>
          <w:lang w:val="ru-RU"/>
        </w:rPr>
        <w:t>/2020</w:t>
      </w:r>
      <w:r w:rsidR="00FA7A43" w:rsidRPr="00FA7A43">
        <w:rPr>
          <w:rFonts w:ascii="Times New Roman" w:hAnsi="Times New Roman"/>
          <w:lang w:val="ru-RU"/>
        </w:rPr>
        <w:t xml:space="preserve">. </w:t>
      </w:r>
      <w:r w:rsidR="00A72D18">
        <w:rPr>
          <w:rFonts w:ascii="Times New Roman" w:hAnsi="Times New Roman"/>
          <w:lang w:val="ru-RU"/>
        </w:rPr>
        <w:t xml:space="preserve">године планирамо </w:t>
      </w:r>
      <w:r w:rsidR="00FA7A43" w:rsidRPr="00FA7A43">
        <w:rPr>
          <w:rFonts w:ascii="Times New Roman" w:hAnsi="Times New Roman"/>
          <w:lang w:val="ru-RU"/>
        </w:rPr>
        <w:t xml:space="preserve"> посету школ</w:t>
      </w:r>
      <w:r w:rsidR="00A72D18">
        <w:rPr>
          <w:rFonts w:ascii="Times New Roman" w:hAnsi="Times New Roman"/>
          <w:lang w:val="ru-RU"/>
        </w:rPr>
        <w:t>е</w:t>
      </w:r>
      <w:r w:rsidR="00FA7A43" w:rsidRPr="00FA7A43">
        <w:rPr>
          <w:rFonts w:ascii="Times New Roman" w:hAnsi="Times New Roman"/>
          <w:lang w:val="ru-RU"/>
        </w:rPr>
        <w:t xml:space="preserve"> </w:t>
      </w:r>
      <w:r w:rsidR="006960F9">
        <w:rPr>
          <w:rFonts w:ascii="Times New Roman" w:hAnsi="Times New Roman"/>
          <w:lang w:val="ru-RU"/>
        </w:rPr>
        <w:t xml:space="preserve">598 </w:t>
      </w:r>
      <w:r w:rsidR="00A72D18">
        <w:rPr>
          <w:rFonts w:ascii="Times New Roman" w:hAnsi="Times New Roman"/>
          <w:lang w:val="ru-RU"/>
        </w:rPr>
        <w:t>из</w:t>
      </w:r>
      <w:r w:rsidR="00733AEA">
        <w:rPr>
          <w:rFonts w:ascii="Times New Roman" w:hAnsi="Times New Roman"/>
          <w:lang w:val="ru-RU"/>
        </w:rPr>
        <w:t xml:space="preserve"> </w:t>
      </w:r>
      <w:r w:rsidR="00A72D18">
        <w:rPr>
          <w:rFonts w:ascii="Times New Roman" w:hAnsi="Times New Roman" w:cs="Times New Roman"/>
          <w:lang w:val="sr-Cyrl-CS"/>
        </w:rPr>
        <w:t>Санкт Петербурга нашој школи.</w:t>
      </w:r>
    </w:p>
    <w:p w:rsidR="00FA7A43" w:rsidRPr="006960F9" w:rsidRDefault="00FA7A43" w:rsidP="00764539">
      <w:pPr>
        <w:pStyle w:val="Default"/>
        <w:jc w:val="both"/>
        <w:rPr>
          <w:rFonts w:ascii="Times New Roman" w:hAnsi="Times New Roman"/>
          <w:color w:val="auto"/>
          <w:lang w:val="ru-RU"/>
        </w:rPr>
      </w:pPr>
      <w:r w:rsidRPr="006960F9">
        <w:rPr>
          <w:rFonts w:ascii="Times New Roman" w:hAnsi="Times New Roman"/>
          <w:bCs/>
          <w:color w:val="auto"/>
          <w:lang w:val="ru-RU"/>
        </w:rPr>
        <w:t xml:space="preserve">Циљеви: </w:t>
      </w:r>
    </w:p>
    <w:p w:rsidR="00FA7A43" w:rsidRPr="00FA7A43" w:rsidRDefault="00FA7A43" w:rsidP="00764539">
      <w:pPr>
        <w:pStyle w:val="Default"/>
        <w:jc w:val="both"/>
        <w:rPr>
          <w:rFonts w:ascii="Times New Roman" w:hAnsi="Times New Roman"/>
          <w:lang w:val="ru-RU"/>
        </w:rPr>
      </w:pPr>
      <w:r w:rsidRPr="00FA7A43">
        <w:rPr>
          <w:rFonts w:ascii="Times New Roman" w:hAnsi="Times New Roman"/>
          <w:lang w:val="ru-RU"/>
        </w:rPr>
        <w:t xml:space="preserve">• </w:t>
      </w:r>
      <w:r w:rsidR="006960F9">
        <w:rPr>
          <w:rFonts w:ascii="Times New Roman" w:hAnsi="Times New Roman"/>
          <w:lang w:val="ru-RU"/>
        </w:rPr>
        <w:t>р</w:t>
      </w:r>
      <w:r w:rsidRPr="00FA7A43">
        <w:rPr>
          <w:rFonts w:ascii="Times New Roman" w:hAnsi="Times New Roman"/>
          <w:lang w:val="ru-RU"/>
        </w:rPr>
        <w:t>азмена искус</w:t>
      </w:r>
      <w:r w:rsidR="006960F9">
        <w:rPr>
          <w:rFonts w:ascii="Times New Roman" w:hAnsi="Times New Roman"/>
          <w:lang w:val="ru-RU"/>
        </w:rPr>
        <w:t>тва у оквиру наставног процеса;</w:t>
      </w:r>
    </w:p>
    <w:p w:rsidR="006960F9" w:rsidRPr="00FA7A43" w:rsidRDefault="00FA7A43" w:rsidP="00764539">
      <w:pPr>
        <w:pStyle w:val="Default"/>
        <w:jc w:val="both"/>
        <w:rPr>
          <w:rFonts w:ascii="Times New Roman" w:hAnsi="Times New Roman"/>
          <w:lang w:val="ru-RU"/>
        </w:rPr>
      </w:pPr>
      <w:r w:rsidRPr="00FA7A43">
        <w:rPr>
          <w:rFonts w:ascii="Times New Roman" w:hAnsi="Times New Roman"/>
          <w:lang w:val="ru-RU"/>
        </w:rPr>
        <w:t xml:space="preserve">• </w:t>
      </w:r>
      <w:r w:rsidR="006960F9">
        <w:rPr>
          <w:rFonts w:ascii="Times New Roman" w:hAnsi="Times New Roman"/>
          <w:lang w:val="ru-RU"/>
        </w:rPr>
        <w:t>у</w:t>
      </w:r>
      <w:r w:rsidRPr="00FA7A43">
        <w:rPr>
          <w:rFonts w:ascii="Times New Roman" w:hAnsi="Times New Roman"/>
          <w:lang w:val="ru-RU"/>
        </w:rPr>
        <w:t>напређење знања и искуства у оквиру струке н</w:t>
      </w:r>
      <w:r w:rsidR="006960F9">
        <w:rPr>
          <w:rFonts w:ascii="Times New Roman" w:hAnsi="Times New Roman"/>
          <w:lang w:val="ru-RU"/>
        </w:rPr>
        <w:t>аставника и стручних сарадника;</w:t>
      </w:r>
    </w:p>
    <w:p w:rsidR="00FA7A43" w:rsidRPr="00FA7A43" w:rsidRDefault="00FA7A43" w:rsidP="00764539">
      <w:pPr>
        <w:pStyle w:val="Default"/>
        <w:jc w:val="both"/>
        <w:rPr>
          <w:rFonts w:ascii="Times New Roman" w:hAnsi="Times New Roman"/>
          <w:lang w:val="ru-RU"/>
        </w:rPr>
      </w:pPr>
      <w:r w:rsidRPr="00FA7A43">
        <w:rPr>
          <w:rFonts w:ascii="Times New Roman" w:hAnsi="Times New Roman"/>
          <w:lang w:val="ru-RU"/>
        </w:rPr>
        <w:t xml:space="preserve">• </w:t>
      </w:r>
      <w:r w:rsidR="006960F9">
        <w:rPr>
          <w:rFonts w:ascii="Times New Roman" w:hAnsi="Times New Roman"/>
          <w:lang w:val="ru-RU"/>
        </w:rPr>
        <w:t>у</w:t>
      </w:r>
      <w:r w:rsidRPr="00FA7A43">
        <w:rPr>
          <w:rFonts w:ascii="Times New Roman" w:hAnsi="Times New Roman"/>
          <w:lang w:val="ru-RU"/>
        </w:rPr>
        <w:t>напређење науке н</w:t>
      </w:r>
      <w:r w:rsidR="006960F9">
        <w:rPr>
          <w:rFonts w:ascii="Times New Roman" w:hAnsi="Times New Roman"/>
          <w:lang w:val="ru-RU"/>
        </w:rPr>
        <w:t>а принципима проверљиве праксе;</w:t>
      </w:r>
    </w:p>
    <w:p w:rsidR="00FA7A43" w:rsidRPr="00FA7A43" w:rsidRDefault="00FA7A43" w:rsidP="00764539">
      <w:pPr>
        <w:pStyle w:val="Default"/>
        <w:jc w:val="both"/>
        <w:rPr>
          <w:rFonts w:ascii="Times New Roman" w:hAnsi="Times New Roman"/>
          <w:lang w:val="ru-RU"/>
        </w:rPr>
      </w:pPr>
      <w:r w:rsidRPr="00FA7A43">
        <w:rPr>
          <w:rFonts w:ascii="Times New Roman" w:hAnsi="Times New Roman"/>
          <w:lang w:val="ru-RU"/>
        </w:rPr>
        <w:t xml:space="preserve">• </w:t>
      </w:r>
      <w:r w:rsidR="006960F9">
        <w:rPr>
          <w:rFonts w:ascii="Times New Roman" w:hAnsi="Times New Roman"/>
          <w:lang w:val="ru-RU"/>
        </w:rPr>
        <w:t>с</w:t>
      </w:r>
      <w:r w:rsidRPr="00FA7A43">
        <w:rPr>
          <w:rFonts w:ascii="Times New Roman" w:hAnsi="Times New Roman"/>
          <w:lang w:val="ru-RU"/>
        </w:rPr>
        <w:t>арадња са свим</w:t>
      </w:r>
      <w:r w:rsidR="006960F9">
        <w:rPr>
          <w:rFonts w:ascii="Times New Roman" w:hAnsi="Times New Roman"/>
          <w:lang w:val="ru-RU"/>
        </w:rPr>
        <w:t xml:space="preserve"> учесницима у наставном процесу;</w:t>
      </w:r>
    </w:p>
    <w:p w:rsidR="00FA7A43" w:rsidRPr="00FA7A43" w:rsidRDefault="00FA7A43" w:rsidP="00764539">
      <w:pPr>
        <w:pStyle w:val="Default"/>
        <w:jc w:val="both"/>
        <w:rPr>
          <w:rFonts w:ascii="Times New Roman" w:hAnsi="Times New Roman"/>
          <w:lang w:val="ru-RU"/>
        </w:rPr>
      </w:pPr>
      <w:r w:rsidRPr="00FA7A43">
        <w:rPr>
          <w:rFonts w:ascii="Times New Roman" w:hAnsi="Times New Roman"/>
          <w:lang w:val="ru-RU"/>
        </w:rPr>
        <w:t xml:space="preserve">• </w:t>
      </w:r>
      <w:r w:rsidR="006960F9">
        <w:rPr>
          <w:rFonts w:ascii="Times New Roman" w:hAnsi="Times New Roman"/>
          <w:lang w:val="ru-RU"/>
        </w:rPr>
        <w:t>у</w:t>
      </w:r>
      <w:r w:rsidRPr="00FA7A43">
        <w:rPr>
          <w:rFonts w:ascii="Times New Roman" w:hAnsi="Times New Roman"/>
          <w:lang w:val="ru-RU"/>
        </w:rPr>
        <w:t xml:space="preserve">познавања радног дана школе у стварним околностима и условима. </w:t>
      </w:r>
    </w:p>
    <w:p w:rsidR="00FA7A43" w:rsidRPr="00FA7A43" w:rsidRDefault="00FA7A43" w:rsidP="00764539">
      <w:pPr>
        <w:pStyle w:val="Default"/>
        <w:jc w:val="both"/>
        <w:rPr>
          <w:rFonts w:ascii="Times New Roman" w:hAnsi="Times New Roman"/>
          <w:lang w:val="ru-RU"/>
        </w:rPr>
      </w:pPr>
      <w:r w:rsidRPr="00FA7A43">
        <w:rPr>
          <w:rFonts w:ascii="Times New Roman" w:hAnsi="Times New Roman"/>
          <w:bCs/>
          <w:lang w:val="ru-RU"/>
        </w:rPr>
        <w:t xml:space="preserve">Време реализације: </w:t>
      </w:r>
      <w:r w:rsidR="00A72D18">
        <w:rPr>
          <w:rFonts w:ascii="Times New Roman" w:hAnsi="Times New Roman"/>
          <w:lang w:val="ru-RU"/>
        </w:rPr>
        <w:t>школска 2019/2020</w:t>
      </w:r>
      <w:r w:rsidRPr="00FA7A43">
        <w:rPr>
          <w:rFonts w:ascii="Times New Roman" w:hAnsi="Times New Roman"/>
          <w:lang w:val="ru-RU"/>
        </w:rPr>
        <w:t xml:space="preserve">. година </w:t>
      </w:r>
    </w:p>
    <w:p w:rsidR="00FA7A43" w:rsidRPr="00FA7A43" w:rsidRDefault="00FA7A43" w:rsidP="00764539">
      <w:pPr>
        <w:pStyle w:val="Default"/>
        <w:jc w:val="both"/>
        <w:rPr>
          <w:rFonts w:ascii="Times New Roman" w:hAnsi="Times New Roman"/>
          <w:lang w:val="ru-RU"/>
        </w:rPr>
      </w:pPr>
      <w:r w:rsidRPr="00FA7A43">
        <w:rPr>
          <w:rFonts w:ascii="Times New Roman" w:hAnsi="Times New Roman"/>
          <w:bCs/>
          <w:lang w:val="ru-RU"/>
        </w:rPr>
        <w:t xml:space="preserve">Носиоци активности: </w:t>
      </w:r>
      <w:r w:rsidR="005D7853">
        <w:rPr>
          <w:rFonts w:ascii="Times New Roman" w:hAnsi="Times New Roman"/>
          <w:bCs/>
          <w:lang w:val="ru-RU"/>
        </w:rPr>
        <w:t>директор школе,</w:t>
      </w:r>
      <w:r w:rsidRPr="00FA7A43">
        <w:rPr>
          <w:rFonts w:ascii="Times New Roman" w:hAnsi="Times New Roman"/>
          <w:lang w:val="ru-RU"/>
        </w:rPr>
        <w:t xml:space="preserve">наставници и стручни сарадници у оквиру стручног усавршавања. </w:t>
      </w:r>
    </w:p>
    <w:p w:rsidR="008E38F4" w:rsidRDefault="008E38F4" w:rsidP="00FA7A43">
      <w:pPr>
        <w:rPr>
          <w:sz w:val="24"/>
          <w:szCs w:val="24"/>
          <w:lang w:val="ru-RU"/>
        </w:rPr>
      </w:pPr>
    </w:p>
    <w:p w:rsidR="008A45E3" w:rsidRDefault="008A45E3" w:rsidP="00FA7A43">
      <w:pPr>
        <w:rPr>
          <w:sz w:val="24"/>
          <w:szCs w:val="24"/>
          <w:lang w:val="ru-RU"/>
        </w:rPr>
      </w:pPr>
    </w:p>
    <w:p w:rsidR="008A45E3" w:rsidRDefault="008A45E3" w:rsidP="00FA7A43">
      <w:pPr>
        <w:rPr>
          <w:sz w:val="24"/>
          <w:szCs w:val="24"/>
          <w:lang w:val="ru-RU"/>
        </w:rPr>
      </w:pPr>
    </w:p>
    <w:p w:rsidR="008A45E3" w:rsidRDefault="008A45E3"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8D5FED" w:rsidRDefault="008D5FED" w:rsidP="00FA7A43">
      <w:pPr>
        <w:rPr>
          <w:sz w:val="24"/>
          <w:szCs w:val="24"/>
          <w:lang w:val="ru-RU"/>
        </w:rPr>
      </w:pPr>
    </w:p>
    <w:p w:rsidR="005D7853" w:rsidRDefault="005D7853" w:rsidP="00FA7A43">
      <w:pPr>
        <w:rPr>
          <w:sz w:val="24"/>
          <w:szCs w:val="24"/>
          <w:lang w:val="ru-RU"/>
        </w:rPr>
      </w:pPr>
    </w:p>
    <w:p w:rsidR="005D7853" w:rsidRDefault="005D7853" w:rsidP="00FA7A43">
      <w:pPr>
        <w:rPr>
          <w:sz w:val="24"/>
          <w:szCs w:val="24"/>
          <w:lang w:val="ru-RU"/>
        </w:rPr>
      </w:pPr>
    </w:p>
    <w:p w:rsidR="005D7853" w:rsidRDefault="005D7853" w:rsidP="00FA7A43">
      <w:pPr>
        <w:rPr>
          <w:sz w:val="24"/>
          <w:szCs w:val="24"/>
          <w:lang w:val="ru-RU"/>
        </w:rPr>
      </w:pPr>
    </w:p>
    <w:p w:rsidR="005D7853" w:rsidRDefault="005D7853" w:rsidP="00FA7A43">
      <w:pPr>
        <w:rPr>
          <w:sz w:val="24"/>
          <w:szCs w:val="24"/>
          <w:lang w:val="ru-RU"/>
        </w:rPr>
      </w:pPr>
    </w:p>
    <w:p w:rsidR="008D5FED" w:rsidRDefault="008D5FED" w:rsidP="00FA7A43">
      <w:pPr>
        <w:rPr>
          <w:sz w:val="24"/>
          <w:szCs w:val="24"/>
          <w:lang w:val="ru-RU"/>
        </w:rPr>
      </w:pPr>
    </w:p>
    <w:p w:rsidR="006D4611" w:rsidRPr="00FA7A43" w:rsidRDefault="006D4611" w:rsidP="00FA7A43">
      <w:pPr>
        <w:rPr>
          <w:sz w:val="24"/>
          <w:szCs w:val="24"/>
          <w:lang w:val="ru-RU"/>
        </w:rPr>
      </w:pPr>
    </w:p>
    <w:p w:rsidR="00FA7A43" w:rsidRPr="00FA7A43" w:rsidRDefault="00FA7A43" w:rsidP="00FA7A43">
      <w:pPr>
        <w:rPr>
          <w:sz w:val="24"/>
          <w:szCs w:val="24"/>
          <w:lang w:val="ru-RU"/>
        </w:rPr>
      </w:pPr>
    </w:p>
    <w:p w:rsidR="00E015D2" w:rsidRPr="00E015D2" w:rsidRDefault="005E5113" w:rsidP="009363DC">
      <w:pPr>
        <w:pStyle w:val="ListParagraph"/>
        <w:numPr>
          <w:ilvl w:val="1"/>
          <w:numId w:val="116"/>
        </w:numPr>
        <w:jc w:val="both"/>
        <w:rPr>
          <w:sz w:val="28"/>
          <w:szCs w:val="28"/>
          <w:u w:val="single"/>
          <w:lang w:val="sr-Cyrl-CS"/>
        </w:rPr>
      </w:pPr>
      <w:r w:rsidRPr="00E015D2">
        <w:rPr>
          <w:sz w:val="28"/>
          <w:szCs w:val="28"/>
          <w:u w:val="single"/>
          <w:lang w:val="sr-Cyrl-CS"/>
        </w:rPr>
        <w:t xml:space="preserve">ПЛАН  РАДА ТИМА ЗА  </w:t>
      </w:r>
      <w:r w:rsidR="00E015D2" w:rsidRPr="00E015D2">
        <w:rPr>
          <w:sz w:val="28"/>
          <w:szCs w:val="28"/>
          <w:u w:val="single"/>
          <w:lang w:val="sr-Cyrl-CS"/>
        </w:rPr>
        <w:t xml:space="preserve">РАЗВОЈ </w:t>
      </w:r>
    </w:p>
    <w:p w:rsidR="005E5113" w:rsidRPr="00E015D2" w:rsidRDefault="00E24765" w:rsidP="00E015D2">
      <w:pPr>
        <w:ind w:left="360"/>
        <w:jc w:val="both"/>
        <w:rPr>
          <w:sz w:val="24"/>
          <w:szCs w:val="24"/>
          <w:u w:val="single"/>
          <w:lang w:val="sr-Cyrl-CS"/>
        </w:rPr>
      </w:pPr>
      <w:r>
        <w:rPr>
          <w:sz w:val="28"/>
          <w:szCs w:val="28"/>
          <w:lang w:val="sr-Cyrl-CS"/>
        </w:rPr>
        <w:t xml:space="preserve">        </w:t>
      </w:r>
      <w:r w:rsidR="00E015D2" w:rsidRPr="00E015D2">
        <w:rPr>
          <w:sz w:val="28"/>
          <w:szCs w:val="28"/>
          <w:lang w:val="sr-Cyrl-CS"/>
        </w:rPr>
        <w:t xml:space="preserve"> </w:t>
      </w:r>
      <w:r w:rsidR="005E5113" w:rsidRPr="00E015D2">
        <w:rPr>
          <w:sz w:val="28"/>
          <w:szCs w:val="28"/>
          <w:u w:val="single"/>
          <w:lang w:val="sr-Cyrl-CS"/>
        </w:rPr>
        <w:t>МЕЂУПРЕДМЕТН</w:t>
      </w:r>
      <w:r w:rsidR="00E015D2" w:rsidRPr="00E015D2">
        <w:rPr>
          <w:sz w:val="28"/>
          <w:szCs w:val="28"/>
          <w:u w:val="single"/>
          <w:lang w:val="sr-Cyrl-CS"/>
        </w:rPr>
        <w:t>ИХ</w:t>
      </w:r>
      <w:r w:rsidR="005E5113" w:rsidRPr="00E015D2">
        <w:rPr>
          <w:sz w:val="28"/>
          <w:szCs w:val="28"/>
          <w:u w:val="single"/>
          <w:lang w:val="sr-Cyrl-CS"/>
        </w:rPr>
        <w:t xml:space="preserve">  </w:t>
      </w:r>
      <w:r w:rsidR="00E015D2" w:rsidRPr="00E015D2">
        <w:rPr>
          <w:sz w:val="28"/>
          <w:szCs w:val="28"/>
          <w:u w:val="single"/>
          <w:lang w:val="sr-Cyrl-CS"/>
        </w:rPr>
        <w:t>КОМПЕТЕНЦИЈА</w:t>
      </w:r>
    </w:p>
    <w:p w:rsidR="00FA7A43" w:rsidRPr="00FA7A43" w:rsidRDefault="00FA7A43" w:rsidP="00FA7A43">
      <w:pPr>
        <w:rPr>
          <w:sz w:val="24"/>
          <w:szCs w:val="24"/>
          <w:lang w:val="ru-RU"/>
        </w:rPr>
      </w:pPr>
    </w:p>
    <w:p w:rsidR="0005452F" w:rsidRPr="00FA7A43" w:rsidRDefault="0005452F" w:rsidP="00865C60">
      <w:pPr>
        <w:rPr>
          <w:sz w:val="24"/>
          <w:szCs w:val="24"/>
          <w:lang w:val="sr-Cyrl-CS"/>
        </w:rPr>
      </w:pPr>
    </w:p>
    <w:p w:rsidR="00FA7A43" w:rsidRDefault="00FA7A43" w:rsidP="00865C60">
      <w:pPr>
        <w:rPr>
          <w:sz w:val="24"/>
          <w:szCs w:val="24"/>
          <w:lang w:val="sr-Cyrl-CS"/>
        </w:rPr>
      </w:pPr>
    </w:p>
    <w:p w:rsidR="00E24765" w:rsidRPr="000C5D80" w:rsidRDefault="000C5D80" w:rsidP="00E24765">
      <w:pPr>
        <w:pStyle w:val="normal0"/>
        <w:jc w:val="both"/>
      </w:pPr>
      <w:r>
        <w:t xml:space="preserve">     </w:t>
      </w:r>
      <w:r w:rsidR="00E24765">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E24765" w:rsidRPr="000C5D80" w:rsidRDefault="00E24765" w:rsidP="00E24765">
      <w:pPr>
        <w:pStyle w:val="normal0"/>
        <w:jc w:val="both"/>
      </w:pPr>
      <w: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rsidR="00E24765" w:rsidRPr="000C5D80" w:rsidRDefault="00E24765" w:rsidP="00E24765">
      <w:pPr>
        <w:pStyle w:val="normal0"/>
        <w:jc w:val="both"/>
      </w:pPr>
      <w:r>
        <w:t>Опште међупредметне компетенције за крај основног образовања и васпитања:</w:t>
      </w:r>
    </w:p>
    <w:p w:rsidR="00E24765" w:rsidRDefault="00E24765" w:rsidP="000C5D80">
      <w:pPr>
        <w:pStyle w:val="normal0"/>
        <w:jc w:val="both"/>
      </w:pPr>
      <w:r>
        <w:t>1) компетенција за учење;</w:t>
      </w:r>
    </w:p>
    <w:p w:rsidR="00E24765" w:rsidRDefault="00E24765" w:rsidP="000C5D80">
      <w:pPr>
        <w:pStyle w:val="normal0"/>
        <w:jc w:val="both"/>
      </w:pPr>
    </w:p>
    <w:p w:rsidR="00E24765" w:rsidRDefault="00E24765" w:rsidP="000C5D80">
      <w:pPr>
        <w:pStyle w:val="normal0"/>
        <w:jc w:val="both"/>
      </w:pPr>
      <w:r>
        <w:t>2) одговорно учешће у демократском друштву;</w:t>
      </w:r>
    </w:p>
    <w:p w:rsidR="00E24765" w:rsidRDefault="00E24765" w:rsidP="000C5D80">
      <w:pPr>
        <w:pStyle w:val="normal0"/>
        <w:jc w:val="both"/>
      </w:pPr>
    </w:p>
    <w:p w:rsidR="00E24765" w:rsidRDefault="00E24765" w:rsidP="000C5D80">
      <w:pPr>
        <w:pStyle w:val="normal0"/>
        <w:jc w:val="both"/>
      </w:pPr>
      <w:r>
        <w:t>3) естетичка компетенција;</w:t>
      </w:r>
    </w:p>
    <w:p w:rsidR="00E24765" w:rsidRDefault="00E24765" w:rsidP="000C5D80">
      <w:pPr>
        <w:pStyle w:val="normal0"/>
        <w:jc w:val="both"/>
      </w:pPr>
    </w:p>
    <w:p w:rsidR="00E24765" w:rsidRDefault="00E24765" w:rsidP="000C5D80">
      <w:pPr>
        <w:pStyle w:val="normal0"/>
        <w:jc w:val="both"/>
      </w:pPr>
      <w:r>
        <w:t>4) комуникација;</w:t>
      </w:r>
    </w:p>
    <w:p w:rsidR="00E24765" w:rsidRDefault="00E24765" w:rsidP="000C5D80">
      <w:pPr>
        <w:pStyle w:val="normal0"/>
        <w:jc w:val="both"/>
      </w:pPr>
    </w:p>
    <w:p w:rsidR="00E24765" w:rsidRDefault="00E24765" w:rsidP="000C5D80">
      <w:pPr>
        <w:pStyle w:val="normal0"/>
        <w:jc w:val="both"/>
      </w:pPr>
      <w:r>
        <w:t>5) одговоран однос према околини;</w:t>
      </w:r>
    </w:p>
    <w:p w:rsidR="00E24765" w:rsidRDefault="00E24765" w:rsidP="000C5D80">
      <w:pPr>
        <w:pStyle w:val="normal0"/>
        <w:jc w:val="both"/>
      </w:pPr>
    </w:p>
    <w:p w:rsidR="00E24765" w:rsidRDefault="00E24765" w:rsidP="000C5D80">
      <w:pPr>
        <w:pStyle w:val="normal0"/>
        <w:jc w:val="both"/>
      </w:pPr>
      <w:r>
        <w:t>6) одговоран однос према здрављу;</w:t>
      </w:r>
    </w:p>
    <w:p w:rsidR="00E24765" w:rsidRDefault="00E24765" w:rsidP="000C5D80">
      <w:pPr>
        <w:pStyle w:val="normal0"/>
        <w:jc w:val="both"/>
      </w:pPr>
    </w:p>
    <w:p w:rsidR="00E24765" w:rsidRDefault="00E24765" w:rsidP="000C5D80">
      <w:pPr>
        <w:pStyle w:val="normal0"/>
        <w:jc w:val="both"/>
      </w:pPr>
      <w:r>
        <w:t>7) предузимљивост и оријентација ка предузетништву;</w:t>
      </w:r>
    </w:p>
    <w:p w:rsidR="00E24765" w:rsidRDefault="00E24765" w:rsidP="000C5D80">
      <w:pPr>
        <w:pStyle w:val="normal0"/>
        <w:jc w:val="both"/>
      </w:pPr>
    </w:p>
    <w:p w:rsidR="00E24765" w:rsidRDefault="00E24765" w:rsidP="000C5D80">
      <w:pPr>
        <w:pStyle w:val="normal0"/>
        <w:jc w:val="both"/>
      </w:pPr>
      <w:r>
        <w:t>8) рад са подацима и информацијама;</w:t>
      </w:r>
    </w:p>
    <w:p w:rsidR="00E24765" w:rsidRDefault="00E24765" w:rsidP="000C5D80">
      <w:pPr>
        <w:pStyle w:val="normal0"/>
        <w:jc w:val="both"/>
      </w:pPr>
    </w:p>
    <w:p w:rsidR="00E24765" w:rsidRDefault="00E24765" w:rsidP="000C5D80">
      <w:pPr>
        <w:pStyle w:val="normal0"/>
        <w:jc w:val="both"/>
      </w:pPr>
      <w:r>
        <w:t>9) решавање проблема;</w:t>
      </w:r>
    </w:p>
    <w:p w:rsidR="00E24765" w:rsidRDefault="00E24765" w:rsidP="000C5D80">
      <w:pPr>
        <w:pStyle w:val="normal0"/>
        <w:jc w:val="both"/>
      </w:pPr>
    </w:p>
    <w:p w:rsidR="00E24765" w:rsidRDefault="00E24765" w:rsidP="000C5D80">
      <w:pPr>
        <w:pStyle w:val="normal0"/>
        <w:jc w:val="both"/>
      </w:pPr>
      <w:r>
        <w:t>10) сарадња;</w:t>
      </w:r>
    </w:p>
    <w:p w:rsidR="00E24765" w:rsidRPr="00571A78" w:rsidRDefault="00E24765" w:rsidP="000C5D80">
      <w:pPr>
        <w:pStyle w:val="normal0"/>
        <w:jc w:val="both"/>
      </w:pPr>
    </w:p>
    <w:p w:rsidR="00E24765" w:rsidRDefault="00E24765" w:rsidP="003E6505">
      <w:pPr>
        <w:pStyle w:val="normal0"/>
        <w:jc w:val="both"/>
      </w:pPr>
      <w:r>
        <w:t>11) дигитална компетенција.</w:t>
      </w:r>
    </w:p>
    <w:p w:rsidR="008D5FED" w:rsidRPr="008D5FED" w:rsidRDefault="008D5FED" w:rsidP="003E6505">
      <w:pPr>
        <w:pStyle w:val="normal0"/>
        <w:jc w:val="both"/>
      </w:pPr>
    </w:p>
    <w:p w:rsidR="00E24765" w:rsidRDefault="008D5FED" w:rsidP="00E24765">
      <w:pPr>
        <w:pStyle w:val="normal0"/>
        <w:jc w:val="both"/>
      </w:pPr>
      <w:r>
        <w:t xml:space="preserve">     </w:t>
      </w:r>
      <w:r w:rsidR="003E6505">
        <w:t>Т</w:t>
      </w:r>
      <w:r w:rsidR="00E24765">
        <w:t>им за развој међупредметних компетенција и предузетништва одабрао је следеће</w:t>
      </w:r>
      <w:r w:rsidR="006C0301">
        <w:t xml:space="preserve"> компетенције</w:t>
      </w:r>
      <w:r w:rsidR="00E24765">
        <w:t xml:space="preserve">, које ћемо развијати код ученика </w:t>
      </w:r>
      <w:r w:rsidR="00DA5AF0">
        <w:t>у школској 2019-20</w:t>
      </w:r>
      <w:r w:rsidR="009A1762">
        <w:t>. години</w:t>
      </w:r>
      <w:r w:rsidR="00E24765">
        <w:t>:</w:t>
      </w:r>
    </w:p>
    <w:p w:rsidR="006C30F1" w:rsidRPr="006C30F1" w:rsidRDefault="006C30F1" w:rsidP="00E24765">
      <w:pPr>
        <w:pStyle w:val="normal0"/>
        <w:jc w:val="both"/>
      </w:pPr>
      <w:r>
        <w:t>- компетенција за учење;</w:t>
      </w:r>
    </w:p>
    <w:p w:rsidR="00E24765" w:rsidRPr="003E6505" w:rsidRDefault="00E24765" w:rsidP="00E24765">
      <w:pPr>
        <w:pStyle w:val="normal0"/>
        <w:jc w:val="both"/>
      </w:pPr>
      <w:r>
        <w:t xml:space="preserve">- </w:t>
      </w:r>
      <w:r w:rsidR="003E6505">
        <w:t>о</w:t>
      </w:r>
      <w:r>
        <w:t>дговоран однос према околини</w:t>
      </w:r>
      <w:r w:rsidR="003E6505">
        <w:t>;</w:t>
      </w:r>
    </w:p>
    <w:p w:rsidR="00E24765" w:rsidRPr="003E6505" w:rsidRDefault="00E24765" w:rsidP="00E24765">
      <w:pPr>
        <w:pStyle w:val="normal0"/>
        <w:jc w:val="both"/>
      </w:pPr>
      <w:r>
        <w:t xml:space="preserve">- </w:t>
      </w:r>
      <w:r w:rsidR="003E6505">
        <w:t>одговоран однос према здрављу;</w:t>
      </w:r>
    </w:p>
    <w:p w:rsidR="00E24765" w:rsidRPr="003E6505" w:rsidRDefault="00E24765" w:rsidP="00E24765">
      <w:pPr>
        <w:pStyle w:val="normal0"/>
        <w:jc w:val="both"/>
      </w:pPr>
      <w:r>
        <w:t xml:space="preserve">- </w:t>
      </w:r>
      <w:r w:rsidR="003E6505">
        <w:t>д</w:t>
      </w:r>
      <w:r>
        <w:t>игитална компетенција</w:t>
      </w:r>
      <w:r w:rsidR="003E6505">
        <w:t>.</w:t>
      </w:r>
    </w:p>
    <w:p w:rsidR="00E24765" w:rsidRDefault="00E24765" w:rsidP="00E24765">
      <w:pPr>
        <w:pStyle w:val="normal0"/>
        <w:jc w:val="both"/>
      </w:pPr>
    </w:p>
    <w:p w:rsidR="00E24765" w:rsidRDefault="00E24765" w:rsidP="00E24765">
      <w:pPr>
        <w:pStyle w:val="normal0"/>
        <w:jc w:val="both"/>
      </w:pPr>
    </w:p>
    <w:p w:rsidR="001A7F7C" w:rsidRDefault="001A7F7C" w:rsidP="00865C60">
      <w:pPr>
        <w:rPr>
          <w:sz w:val="24"/>
          <w:szCs w:val="24"/>
          <w:lang w:val="sr-Cyrl-CS"/>
        </w:rPr>
      </w:pPr>
    </w:p>
    <w:p w:rsidR="001A7F7C" w:rsidRDefault="001A7F7C" w:rsidP="00865C60">
      <w:pPr>
        <w:rPr>
          <w:sz w:val="24"/>
          <w:szCs w:val="24"/>
          <w:lang w:val="sr-Cyrl-CS"/>
        </w:rPr>
      </w:pPr>
    </w:p>
    <w:p w:rsidR="009C5EEF" w:rsidRDefault="009C5EEF" w:rsidP="00865C60">
      <w:pPr>
        <w:rPr>
          <w:sz w:val="24"/>
          <w:szCs w:val="24"/>
          <w:lang w:val="sr-Cyrl-CS"/>
        </w:rPr>
      </w:pPr>
    </w:p>
    <w:p w:rsidR="009C5EEF" w:rsidRDefault="009C5EEF" w:rsidP="00865C60">
      <w:pPr>
        <w:rPr>
          <w:sz w:val="24"/>
          <w:szCs w:val="24"/>
          <w:lang w:val="sr-Cyrl-CS"/>
        </w:rPr>
      </w:pPr>
    </w:p>
    <w:p w:rsidR="009C5EEF" w:rsidRDefault="009C5EEF" w:rsidP="00865C60">
      <w:pPr>
        <w:rPr>
          <w:sz w:val="24"/>
          <w:szCs w:val="24"/>
          <w:lang w:val="sr-Cyrl-CS"/>
        </w:rPr>
      </w:pPr>
    </w:p>
    <w:p w:rsidR="009C5EEF" w:rsidRDefault="009C5EEF" w:rsidP="00865C60">
      <w:pPr>
        <w:rPr>
          <w:sz w:val="24"/>
          <w:szCs w:val="24"/>
          <w:lang w:val="sr-Cyrl-CS"/>
        </w:rPr>
      </w:pPr>
    </w:p>
    <w:p w:rsidR="009C5EEF" w:rsidRDefault="009C5EEF" w:rsidP="00865C60">
      <w:pPr>
        <w:rPr>
          <w:sz w:val="24"/>
          <w:szCs w:val="24"/>
          <w:lang w:val="sr-Cyrl-CS"/>
        </w:rPr>
      </w:pPr>
    </w:p>
    <w:p w:rsidR="009C5EEF" w:rsidRDefault="009C5EEF" w:rsidP="004C268E">
      <w:pPr>
        <w:jc w:val="center"/>
        <w:rPr>
          <w:b/>
          <w:sz w:val="24"/>
        </w:rPr>
      </w:pPr>
      <w:r w:rsidRPr="00A52AAB">
        <w:rPr>
          <w:b/>
          <w:sz w:val="24"/>
        </w:rPr>
        <w:t xml:space="preserve">План рада </w:t>
      </w:r>
      <w:r>
        <w:rPr>
          <w:b/>
          <w:sz w:val="24"/>
        </w:rPr>
        <w:t>Т</w:t>
      </w:r>
      <w:r w:rsidRPr="00A52AAB">
        <w:rPr>
          <w:b/>
          <w:sz w:val="24"/>
        </w:rPr>
        <w:t>има за међупредметне компетенције и предузетништво</w:t>
      </w:r>
    </w:p>
    <w:p w:rsidR="009C5EEF" w:rsidRDefault="009C5EEF" w:rsidP="004C268E">
      <w:pPr>
        <w:jc w:val="center"/>
        <w:rPr>
          <w:b/>
          <w:sz w:val="24"/>
        </w:rPr>
      </w:pP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
        <w:gridCol w:w="1900"/>
        <w:gridCol w:w="2126"/>
        <w:gridCol w:w="2410"/>
        <w:gridCol w:w="1417"/>
        <w:gridCol w:w="1843"/>
        <w:gridCol w:w="644"/>
      </w:tblGrid>
      <w:tr w:rsidR="009C5EEF" w:rsidRPr="00A52AAB" w:rsidTr="005B2A47">
        <w:trPr>
          <w:jc w:val="center"/>
        </w:trPr>
        <w:tc>
          <w:tcPr>
            <w:tcW w:w="588" w:type="dxa"/>
            <w:shd w:val="clear" w:color="auto" w:fill="auto"/>
            <w:noWrap/>
            <w:vAlign w:val="center"/>
          </w:tcPr>
          <w:p w:rsidR="009C5EEF" w:rsidRPr="00D15998" w:rsidRDefault="009C5EEF" w:rsidP="005B2A47">
            <w:pPr>
              <w:jc w:val="center"/>
              <w:rPr>
                <w:b/>
                <w:sz w:val="24"/>
              </w:rPr>
            </w:pPr>
            <w:r>
              <w:rPr>
                <w:b/>
                <w:sz w:val="24"/>
              </w:rPr>
              <w:t>Ред.</w:t>
            </w:r>
          </w:p>
          <w:p w:rsidR="009C5EEF" w:rsidRPr="00D15998" w:rsidRDefault="009C5EEF" w:rsidP="005B2A47">
            <w:pPr>
              <w:jc w:val="center"/>
              <w:rPr>
                <w:b/>
                <w:sz w:val="24"/>
              </w:rPr>
            </w:pPr>
            <w:r>
              <w:rPr>
                <w:b/>
                <w:sz w:val="24"/>
              </w:rPr>
              <w:t>бр.</w:t>
            </w:r>
          </w:p>
        </w:tc>
        <w:tc>
          <w:tcPr>
            <w:tcW w:w="1900" w:type="dxa"/>
            <w:shd w:val="clear" w:color="auto" w:fill="auto"/>
            <w:noWrap/>
            <w:vAlign w:val="center"/>
          </w:tcPr>
          <w:p w:rsidR="009C5EEF" w:rsidRPr="00A52AAB" w:rsidRDefault="009C5EEF" w:rsidP="005B2A47">
            <w:pPr>
              <w:jc w:val="center"/>
              <w:rPr>
                <w:b/>
                <w:sz w:val="24"/>
              </w:rPr>
            </w:pPr>
            <w:r w:rsidRPr="00A52AAB">
              <w:rPr>
                <w:b/>
                <w:sz w:val="24"/>
              </w:rPr>
              <w:t>Циљ</w:t>
            </w:r>
          </w:p>
        </w:tc>
        <w:tc>
          <w:tcPr>
            <w:tcW w:w="2126" w:type="dxa"/>
            <w:shd w:val="clear" w:color="auto" w:fill="auto"/>
            <w:noWrap/>
            <w:vAlign w:val="center"/>
          </w:tcPr>
          <w:p w:rsidR="009C5EEF" w:rsidRPr="00D15998" w:rsidRDefault="009C5EEF" w:rsidP="005B2A47">
            <w:pPr>
              <w:jc w:val="center"/>
              <w:rPr>
                <w:b/>
                <w:sz w:val="24"/>
              </w:rPr>
            </w:pPr>
            <w:r w:rsidRPr="00A52AAB">
              <w:rPr>
                <w:b/>
                <w:sz w:val="24"/>
              </w:rPr>
              <w:t>Активност</w:t>
            </w:r>
            <w:r>
              <w:rPr>
                <w:b/>
                <w:sz w:val="24"/>
              </w:rPr>
              <w:t>и</w:t>
            </w:r>
          </w:p>
        </w:tc>
        <w:tc>
          <w:tcPr>
            <w:tcW w:w="2410" w:type="dxa"/>
            <w:shd w:val="clear" w:color="auto" w:fill="auto"/>
            <w:noWrap/>
            <w:vAlign w:val="center"/>
          </w:tcPr>
          <w:p w:rsidR="009C5EEF" w:rsidRPr="00A52AAB" w:rsidRDefault="009C5EEF" w:rsidP="005B2A47">
            <w:pPr>
              <w:jc w:val="center"/>
              <w:rPr>
                <w:b/>
                <w:sz w:val="24"/>
              </w:rPr>
            </w:pPr>
            <w:r w:rsidRPr="00A52AAB">
              <w:rPr>
                <w:b/>
                <w:sz w:val="24"/>
              </w:rPr>
              <w:t>Начинреализације</w:t>
            </w:r>
          </w:p>
        </w:tc>
        <w:tc>
          <w:tcPr>
            <w:tcW w:w="1417" w:type="dxa"/>
            <w:shd w:val="clear" w:color="auto" w:fill="auto"/>
            <w:noWrap/>
            <w:vAlign w:val="center"/>
          </w:tcPr>
          <w:p w:rsidR="009C5EEF" w:rsidRPr="00A52AAB" w:rsidRDefault="009C5EEF" w:rsidP="005B2A47">
            <w:pPr>
              <w:jc w:val="center"/>
              <w:rPr>
                <w:b/>
                <w:sz w:val="24"/>
              </w:rPr>
            </w:pPr>
            <w:r w:rsidRPr="00A52AAB">
              <w:rPr>
                <w:b/>
                <w:sz w:val="24"/>
              </w:rPr>
              <w:t>Носиоци</w:t>
            </w:r>
          </w:p>
          <w:p w:rsidR="009C5EEF" w:rsidRPr="00A52AAB" w:rsidRDefault="009C5EEF" w:rsidP="005B2A47">
            <w:pPr>
              <w:jc w:val="center"/>
              <w:rPr>
                <w:b/>
                <w:sz w:val="24"/>
              </w:rPr>
            </w:pPr>
            <w:r w:rsidRPr="00A52AAB">
              <w:rPr>
                <w:b/>
                <w:sz w:val="24"/>
              </w:rPr>
              <w:t>активности</w:t>
            </w:r>
          </w:p>
        </w:tc>
        <w:tc>
          <w:tcPr>
            <w:tcW w:w="1843" w:type="dxa"/>
            <w:shd w:val="clear" w:color="auto" w:fill="auto"/>
            <w:noWrap/>
            <w:vAlign w:val="center"/>
          </w:tcPr>
          <w:p w:rsidR="009C5EEF" w:rsidRPr="00A52AAB" w:rsidRDefault="009C5EEF" w:rsidP="005B2A47">
            <w:pPr>
              <w:jc w:val="center"/>
              <w:rPr>
                <w:b/>
                <w:sz w:val="24"/>
              </w:rPr>
            </w:pPr>
            <w:r w:rsidRPr="00A52AAB">
              <w:rPr>
                <w:b/>
                <w:sz w:val="24"/>
              </w:rPr>
              <w:t>Инструмент</w:t>
            </w:r>
          </w:p>
          <w:p w:rsidR="009C5EEF" w:rsidRPr="00A52AAB" w:rsidRDefault="009C5EEF" w:rsidP="005B2A47">
            <w:pPr>
              <w:jc w:val="center"/>
              <w:rPr>
                <w:b/>
                <w:sz w:val="24"/>
              </w:rPr>
            </w:pPr>
            <w:r w:rsidRPr="00A52AAB">
              <w:rPr>
                <w:b/>
                <w:sz w:val="24"/>
              </w:rPr>
              <w:t>праћења</w:t>
            </w:r>
          </w:p>
        </w:tc>
        <w:tc>
          <w:tcPr>
            <w:tcW w:w="644" w:type="dxa"/>
            <w:shd w:val="clear" w:color="auto" w:fill="auto"/>
            <w:noWrap/>
            <w:vAlign w:val="center"/>
          </w:tcPr>
          <w:p w:rsidR="009C5EEF" w:rsidRPr="00A52AAB" w:rsidRDefault="009C5EEF" w:rsidP="005B2A47">
            <w:pPr>
              <w:jc w:val="center"/>
              <w:rPr>
                <w:b/>
                <w:sz w:val="24"/>
              </w:rPr>
            </w:pPr>
            <w:r w:rsidRPr="00A52AAB">
              <w:rPr>
                <w:b/>
                <w:sz w:val="24"/>
              </w:rPr>
              <w:t>Динамика</w:t>
            </w:r>
          </w:p>
        </w:tc>
      </w:tr>
      <w:tr w:rsidR="009C5EEF" w:rsidRPr="00A52AAB" w:rsidTr="005B2A47">
        <w:trPr>
          <w:trHeight w:val="2595"/>
          <w:jc w:val="center"/>
        </w:trPr>
        <w:tc>
          <w:tcPr>
            <w:tcW w:w="588" w:type="dxa"/>
            <w:shd w:val="clear" w:color="auto" w:fill="auto"/>
            <w:noWrap/>
            <w:vAlign w:val="center"/>
          </w:tcPr>
          <w:p w:rsidR="009C5EEF" w:rsidRPr="00E34B08" w:rsidRDefault="009C5EEF" w:rsidP="005B2A47">
            <w:pPr>
              <w:jc w:val="center"/>
              <w:rPr>
                <w:b/>
                <w:sz w:val="24"/>
              </w:rPr>
            </w:pPr>
            <w:r>
              <w:rPr>
                <w:b/>
                <w:sz w:val="24"/>
              </w:rPr>
              <w:t>1.</w:t>
            </w:r>
          </w:p>
        </w:tc>
        <w:tc>
          <w:tcPr>
            <w:tcW w:w="1900" w:type="dxa"/>
            <w:shd w:val="clear" w:color="auto" w:fill="auto"/>
            <w:noWrap/>
          </w:tcPr>
          <w:p w:rsidR="009C5EEF" w:rsidRPr="005446F5" w:rsidRDefault="009C5EEF" w:rsidP="005B2A47">
            <w:pPr>
              <w:rPr>
                <w:sz w:val="24"/>
              </w:rPr>
            </w:pPr>
            <w:r>
              <w:rPr>
                <w:sz w:val="24"/>
              </w:rPr>
              <w:t>Планирање едукације за наставнике о међупредметним компетенцијама и предузетништву.</w:t>
            </w:r>
          </w:p>
          <w:p w:rsidR="009C5EEF" w:rsidRDefault="009C5EEF" w:rsidP="005B2A47">
            <w:pPr>
              <w:rPr>
                <w:sz w:val="24"/>
              </w:rPr>
            </w:pPr>
          </w:p>
          <w:p w:rsidR="009C5EEF" w:rsidRDefault="009C5EEF" w:rsidP="005B2A47">
            <w:pPr>
              <w:rPr>
                <w:sz w:val="24"/>
              </w:rPr>
            </w:pPr>
          </w:p>
        </w:tc>
        <w:tc>
          <w:tcPr>
            <w:tcW w:w="2126" w:type="dxa"/>
            <w:shd w:val="clear" w:color="auto" w:fill="auto"/>
            <w:noWrap/>
          </w:tcPr>
          <w:p w:rsidR="009C5EEF" w:rsidRDefault="009C5EEF" w:rsidP="005B2A47">
            <w:pPr>
              <w:rPr>
                <w:sz w:val="24"/>
              </w:rPr>
            </w:pPr>
            <w:r>
              <w:rPr>
                <w:sz w:val="24"/>
              </w:rPr>
              <w:t>Ор</w:t>
            </w:r>
            <w:r w:rsidR="002A73C0">
              <w:rPr>
                <w:sz w:val="24"/>
              </w:rPr>
              <w:t>ганизација и припрема предавања</w:t>
            </w:r>
            <w:r>
              <w:rPr>
                <w:sz w:val="24"/>
              </w:rPr>
              <w:t>.</w:t>
            </w:r>
          </w:p>
          <w:p w:rsidR="009C5EEF" w:rsidRDefault="009C5EEF" w:rsidP="005B2A47">
            <w:pPr>
              <w:rPr>
                <w:b/>
                <w:sz w:val="24"/>
              </w:rPr>
            </w:pPr>
          </w:p>
        </w:tc>
        <w:tc>
          <w:tcPr>
            <w:tcW w:w="2410" w:type="dxa"/>
            <w:shd w:val="clear" w:color="auto" w:fill="auto"/>
            <w:noWrap/>
          </w:tcPr>
          <w:p w:rsidR="009C5EEF" w:rsidRDefault="009C5EEF" w:rsidP="005B2A47">
            <w:pPr>
              <w:rPr>
                <w:sz w:val="24"/>
              </w:rPr>
            </w:pPr>
            <w:r>
              <w:rPr>
                <w:sz w:val="24"/>
              </w:rPr>
              <w:t>Договор о садржајима предавања и лицима која ће припремити предавање.</w:t>
            </w:r>
          </w:p>
          <w:p w:rsidR="009C5EEF" w:rsidRDefault="009C5EEF" w:rsidP="005B2A47">
            <w:pPr>
              <w:rPr>
                <w:sz w:val="24"/>
              </w:rPr>
            </w:pPr>
            <w:r>
              <w:rPr>
                <w:sz w:val="24"/>
              </w:rPr>
              <w:t>Предавање за наставнике на седници Наставничког већа.</w:t>
            </w:r>
          </w:p>
          <w:p w:rsidR="009C5EEF" w:rsidRPr="001C114C" w:rsidRDefault="009C5EEF" w:rsidP="005B2A47">
            <w:pPr>
              <w:rPr>
                <w:sz w:val="24"/>
              </w:rPr>
            </w:pPr>
          </w:p>
        </w:tc>
        <w:tc>
          <w:tcPr>
            <w:tcW w:w="1417" w:type="dxa"/>
            <w:shd w:val="clear" w:color="auto" w:fill="auto"/>
            <w:noWrap/>
          </w:tcPr>
          <w:p w:rsidR="009C5EEF" w:rsidRPr="00AC7585" w:rsidRDefault="009C5EEF" w:rsidP="005B2A47">
            <w:pPr>
              <w:rPr>
                <w:sz w:val="24"/>
              </w:rPr>
            </w:pPr>
            <w:r w:rsidRPr="001D4DED">
              <w:rPr>
                <w:sz w:val="24"/>
              </w:rPr>
              <w:t>Тим</w:t>
            </w:r>
            <w:r>
              <w:rPr>
                <w:sz w:val="24"/>
              </w:rPr>
              <w:t xml:space="preserve"> и педагог</w:t>
            </w:r>
          </w:p>
        </w:tc>
        <w:tc>
          <w:tcPr>
            <w:tcW w:w="1843" w:type="dxa"/>
            <w:shd w:val="clear" w:color="auto" w:fill="auto"/>
            <w:noWrap/>
          </w:tcPr>
          <w:p w:rsidR="009C5EEF" w:rsidRPr="001D4DED" w:rsidRDefault="009C5EEF" w:rsidP="005B2A47">
            <w:pPr>
              <w:rPr>
                <w:sz w:val="24"/>
              </w:rPr>
            </w:pPr>
            <w:r w:rsidRPr="001D4DED">
              <w:rPr>
                <w:sz w:val="24"/>
              </w:rPr>
              <w:t>Записник са</w:t>
            </w:r>
          </w:p>
          <w:p w:rsidR="009C5EEF" w:rsidRPr="001D4DED" w:rsidRDefault="009C5EEF" w:rsidP="005B2A47">
            <w:pPr>
              <w:rPr>
                <w:sz w:val="24"/>
              </w:rPr>
            </w:pPr>
            <w:r w:rsidRPr="001D4DED">
              <w:rPr>
                <w:sz w:val="24"/>
              </w:rPr>
              <w:t>састанка тима</w:t>
            </w:r>
          </w:p>
          <w:p w:rsidR="009C5EEF" w:rsidRPr="001D4DED" w:rsidRDefault="009C5EEF" w:rsidP="005B2A47">
            <w:pPr>
              <w:rPr>
                <w:sz w:val="24"/>
              </w:rPr>
            </w:pPr>
          </w:p>
        </w:tc>
        <w:tc>
          <w:tcPr>
            <w:tcW w:w="644" w:type="dxa"/>
            <w:shd w:val="clear" w:color="auto" w:fill="auto"/>
            <w:noWrap/>
            <w:vAlign w:val="center"/>
          </w:tcPr>
          <w:p w:rsidR="009C5EEF" w:rsidRPr="001D4DED" w:rsidRDefault="009C5EEF" w:rsidP="005B2A47">
            <w:pPr>
              <w:rPr>
                <w:sz w:val="24"/>
              </w:rPr>
            </w:pPr>
            <w:r>
              <w:rPr>
                <w:sz w:val="24"/>
              </w:rPr>
              <w:t>XIII-IX</w:t>
            </w:r>
          </w:p>
        </w:tc>
      </w:tr>
      <w:tr w:rsidR="009C5EEF" w:rsidRPr="00A52AAB" w:rsidTr="005B2A47">
        <w:trPr>
          <w:jc w:val="center"/>
        </w:trPr>
        <w:tc>
          <w:tcPr>
            <w:tcW w:w="588" w:type="dxa"/>
            <w:vMerge w:val="restart"/>
            <w:shd w:val="clear" w:color="auto" w:fill="auto"/>
            <w:noWrap/>
            <w:vAlign w:val="center"/>
          </w:tcPr>
          <w:p w:rsidR="009C5EEF" w:rsidRDefault="009C5EEF" w:rsidP="005B2A47">
            <w:pPr>
              <w:jc w:val="center"/>
              <w:rPr>
                <w:b/>
                <w:sz w:val="24"/>
              </w:rPr>
            </w:pPr>
            <w:r>
              <w:rPr>
                <w:b/>
                <w:sz w:val="24"/>
              </w:rPr>
              <w:t>2.</w:t>
            </w:r>
          </w:p>
        </w:tc>
        <w:tc>
          <w:tcPr>
            <w:tcW w:w="1900" w:type="dxa"/>
            <w:shd w:val="clear" w:color="auto" w:fill="auto"/>
            <w:noWrap/>
          </w:tcPr>
          <w:p w:rsidR="009C5EEF" w:rsidRDefault="009C5EEF" w:rsidP="005B2A47">
            <w:pPr>
              <w:rPr>
                <w:sz w:val="24"/>
              </w:rPr>
            </w:pPr>
            <w:r w:rsidRPr="001D4DED">
              <w:rPr>
                <w:sz w:val="24"/>
              </w:rPr>
              <w:t xml:space="preserve">Анализа </w:t>
            </w:r>
            <w:r>
              <w:rPr>
                <w:sz w:val="24"/>
              </w:rPr>
              <w:t>планова и пр</w:t>
            </w:r>
            <w:r w:rsidRPr="001D4DED">
              <w:rPr>
                <w:sz w:val="24"/>
              </w:rPr>
              <w:t>ипрема</w:t>
            </w:r>
            <w:r>
              <w:rPr>
                <w:sz w:val="24"/>
              </w:rPr>
              <w:t xml:space="preserve"> наставника</w:t>
            </w:r>
            <w:r w:rsidRPr="001D4DED">
              <w:rPr>
                <w:sz w:val="24"/>
              </w:rPr>
              <w:t xml:space="preserve"> у циљу </w:t>
            </w:r>
            <w:r>
              <w:rPr>
                <w:sz w:val="24"/>
              </w:rPr>
              <w:t xml:space="preserve">анализе </w:t>
            </w:r>
            <w:r w:rsidRPr="001D4DED">
              <w:rPr>
                <w:sz w:val="24"/>
              </w:rPr>
              <w:t>развоја међупредмтених компетенција</w:t>
            </w:r>
            <w:r>
              <w:rPr>
                <w:sz w:val="24"/>
              </w:rPr>
              <w:t>.</w:t>
            </w:r>
            <w:r w:rsidRPr="001D4DED">
              <w:rPr>
                <w:sz w:val="24"/>
              </w:rPr>
              <w:t xml:space="preserve"> </w:t>
            </w:r>
          </w:p>
          <w:p w:rsidR="009C5EEF" w:rsidRDefault="009C5EEF" w:rsidP="005B2A47">
            <w:pPr>
              <w:rPr>
                <w:sz w:val="24"/>
              </w:rPr>
            </w:pPr>
          </w:p>
        </w:tc>
        <w:tc>
          <w:tcPr>
            <w:tcW w:w="2126" w:type="dxa"/>
            <w:shd w:val="clear" w:color="auto" w:fill="auto"/>
            <w:noWrap/>
          </w:tcPr>
          <w:p w:rsidR="009C5EEF" w:rsidRDefault="009C5EEF" w:rsidP="005B2A47">
            <w:pPr>
              <w:rPr>
                <w:sz w:val="24"/>
              </w:rPr>
            </w:pPr>
            <w:r w:rsidRPr="001D4DED">
              <w:rPr>
                <w:sz w:val="24"/>
              </w:rPr>
              <w:t>Увид у месечне и годишње планове рада и припреме рада наставника</w:t>
            </w:r>
            <w:r>
              <w:rPr>
                <w:sz w:val="24"/>
              </w:rPr>
              <w:t>.</w:t>
            </w:r>
          </w:p>
          <w:p w:rsidR="009C5EEF" w:rsidRDefault="009C5EEF" w:rsidP="005B2A47">
            <w:pPr>
              <w:rPr>
                <w:sz w:val="24"/>
              </w:rPr>
            </w:pPr>
          </w:p>
          <w:p w:rsidR="009C5EEF" w:rsidRDefault="009C5EEF" w:rsidP="005B2A47">
            <w:pPr>
              <w:rPr>
                <w:sz w:val="24"/>
              </w:rPr>
            </w:pPr>
          </w:p>
          <w:p w:rsidR="009C5EEF" w:rsidRDefault="009C5EEF" w:rsidP="005B2A47">
            <w:pPr>
              <w:rPr>
                <w:sz w:val="24"/>
              </w:rPr>
            </w:pPr>
          </w:p>
          <w:p w:rsidR="009C5EEF" w:rsidRDefault="009C5EEF" w:rsidP="005B2A47">
            <w:pPr>
              <w:rPr>
                <w:sz w:val="24"/>
              </w:rPr>
            </w:pPr>
          </w:p>
        </w:tc>
        <w:tc>
          <w:tcPr>
            <w:tcW w:w="2410" w:type="dxa"/>
            <w:shd w:val="clear" w:color="auto" w:fill="auto"/>
            <w:noWrap/>
          </w:tcPr>
          <w:p w:rsidR="009C5EEF" w:rsidRPr="001D4DED" w:rsidRDefault="009C5EEF" w:rsidP="005B2A47">
            <w:pPr>
              <w:rPr>
                <w:sz w:val="24"/>
              </w:rPr>
            </w:pPr>
            <w:r w:rsidRPr="001D4DED">
              <w:rPr>
                <w:sz w:val="24"/>
              </w:rPr>
              <w:t>Одабир</w:t>
            </w:r>
          </w:p>
          <w:p w:rsidR="009C5EEF" w:rsidRPr="001D4DED" w:rsidRDefault="009C5EEF" w:rsidP="005B2A47">
            <w:pPr>
              <w:rPr>
                <w:sz w:val="24"/>
              </w:rPr>
            </w:pPr>
            <w:r w:rsidRPr="001D4DED">
              <w:rPr>
                <w:sz w:val="24"/>
              </w:rPr>
              <w:t>најбољих</w:t>
            </w:r>
          </w:p>
          <w:p w:rsidR="009C5EEF" w:rsidRPr="001D4DED" w:rsidRDefault="009C5EEF" w:rsidP="005B2A47">
            <w:pPr>
              <w:rPr>
                <w:sz w:val="24"/>
              </w:rPr>
            </w:pPr>
            <w:r w:rsidRPr="001D4DED">
              <w:rPr>
                <w:sz w:val="24"/>
              </w:rPr>
              <w:t xml:space="preserve">припрема </w:t>
            </w:r>
          </w:p>
          <w:p w:rsidR="009C5EEF" w:rsidRPr="00484051" w:rsidRDefault="009C5EEF" w:rsidP="005B2A47">
            <w:pPr>
              <w:rPr>
                <w:sz w:val="24"/>
              </w:rPr>
            </w:pPr>
            <w:r w:rsidRPr="001D4DED">
              <w:rPr>
                <w:sz w:val="24"/>
              </w:rPr>
              <w:t>за</w:t>
            </w:r>
            <w:r>
              <w:rPr>
                <w:sz w:val="24"/>
              </w:rPr>
              <w:t xml:space="preserve"> час у којима се јасно уочава</w:t>
            </w:r>
          </w:p>
          <w:p w:rsidR="009C5EEF" w:rsidRPr="001D4DED" w:rsidRDefault="009C5EEF" w:rsidP="005B2A47">
            <w:pPr>
              <w:rPr>
                <w:sz w:val="24"/>
              </w:rPr>
            </w:pPr>
            <w:r w:rsidRPr="001D4DED">
              <w:rPr>
                <w:sz w:val="24"/>
              </w:rPr>
              <w:t>развој</w:t>
            </w:r>
          </w:p>
          <w:p w:rsidR="009C5EEF" w:rsidRDefault="009C5EEF" w:rsidP="005B2A47">
            <w:pPr>
              <w:rPr>
                <w:sz w:val="24"/>
              </w:rPr>
            </w:pPr>
            <w:r w:rsidRPr="001D4DED">
              <w:rPr>
                <w:sz w:val="24"/>
              </w:rPr>
              <w:t xml:space="preserve">међупредметних </w:t>
            </w:r>
            <w:r>
              <w:rPr>
                <w:sz w:val="24"/>
              </w:rPr>
              <w:t xml:space="preserve">компетенција. </w:t>
            </w:r>
          </w:p>
        </w:tc>
        <w:tc>
          <w:tcPr>
            <w:tcW w:w="1417" w:type="dxa"/>
            <w:shd w:val="clear" w:color="auto" w:fill="auto"/>
            <w:noWrap/>
          </w:tcPr>
          <w:p w:rsidR="009C5EEF" w:rsidRDefault="009C5EEF" w:rsidP="005B2A47">
            <w:pPr>
              <w:rPr>
                <w:sz w:val="24"/>
              </w:rPr>
            </w:pPr>
          </w:p>
          <w:p w:rsidR="009C5EEF" w:rsidRDefault="009C5EEF" w:rsidP="005B2A47">
            <w:pPr>
              <w:rPr>
                <w:sz w:val="24"/>
              </w:rPr>
            </w:pPr>
            <w:r w:rsidRPr="001D4DED">
              <w:rPr>
                <w:sz w:val="24"/>
              </w:rPr>
              <w:t>Тим</w:t>
            </w:r>
          </w:p>
        </w:tc>
        <w:tc>
          <w:tcPr>
            <w:tcW w:w="1843" w:type="dxa"/>
            <w:shd w:val="clear" w:color="auto" w:fill="auto"/>
            <w:noWrap/>
          </w:tcPr>
          <w:p w:rsidR="009C5EEF" w:rsidRDefault="009C5EEF" w:rsidP="005B2A47">
            <w:pPr>
              <w:rPr>
                <w:sz w:val="24"/>
              </w:rPr>
            </w:pPr>
            <w:r w:rsidRPr="00484051">
              <w:rPr>
                <w:sz w:val="24"/>
              </w:rPr>
              <w:t>Увид у годишње и месечне планове рада наставника</w:t>
            </w:r>
            <w:r>
              <w:rPr>
                <w:sz w:val="24"/>
              </w:rPr>
              <w:t>.</w:t>
            </w:r>
          </w:p>
        </w:tc>
        <w:tc>
          <w:tcPr>
            <w:tcW w:w="644" w:type="dxa"/>
            <w:vMerge w:val="restart"/>
            <w:shd w:val="clear" w:color="auto" w:fill="auto"/>
            <w:noWrap/>
            <w:vAlign w:val="center"/>
          </w:tcPr>
          <w:p w:rsidR="009C5EEF" w:rsidRPr="003E7B48" w:rsidRDefault="009C5EEF" w:rsidP="005B2A47">
            <w:pPr>
              <w:jc w:val="center"/>
              <w:rPr>
                <w:sz w:val="24"/>
              </w:rPr>
            </w:pPr>
            <w:r w:rsidRPr="003E7B48">
              <w:rPr>
                <w:sz w:val="24"/>
              </w:rPr>
              <w:t>X</w:t>
            </w:r>
          </w:p>
        </w:tc>
      </w:tr>
      <w:tr w:rsidR="009C5EEF" w:rsidRPr="00A52AAB" w:rsidTr="005B2A47">
        <w:trPr>
          <w:trHeight w:val="1752"/>
          <w:jc w:val="center"/>
        </w:trPr>
        <w:tc>
          <w:tcPr>
            <w:tcW w:w="588" w:type="dxa"/>
            <w:vMerge/>
            <w:shd w:val="clear" w:color="auto" w:fill="auto"/>
            <w:noWrap/>
            <w:vAlign w:val="center"/>
          </w:tcPr>
          <w:p w:rsidR="009C5EEF" w:rsidRDefault="009C5EEF" w:rsidP="005B2A47">
            <w:pPr>
              <w:jc w:val="center"/>
              <w:rPr>
                <w:b/>
                <w:sz w:val="24"/>
              </w:rPr>
            </w:pPr>
          </w:p>
        </w:tc>
        <w:tc>
          <w:tcPr>
            <w:tcW w:w="1900" w:type="dxa"/>
            <w:shd w:val="clear" w:color="auto" w:fill="auto"/>
            <w:noWrap/>
          </w:tcPr>
          <w:p w:rsidR="009C5EEF" w:rsidRDefault="009C5EEF" w:rsidP="005B2A47">
            <w:pPr>
              <w:rPr>
                <w:sz w:val="24"/>
              </w:rPr>
            </w:pPr>
            <w:r>
              <w:rPr>
                <w:sz w:val="24"/>
              </w:rPr>
              <w:t>Израда плана за заједнички пројекат у циљу развоја међупредметних компетенција.</w:t>
            </w:r>
          </w:p>
          <w:p w:rsidR="009C5EEF" w:rsidRDefault="009C5EEF" w:rsidP="005B2A47">
            <w:pPr>
              <w:rPr>
                <w:sz w:val="24"/>
              </w:rPr>
            </w:pPr>
          </w:p>
          <w:p w:rsidR="009C5EEF" w:rsidRDefault="009C5EEF" w:rsidP="005B2A47">
            <w:pPr>
              <w:rPr>
                <w:sz w:val="24"/>
              </w:rPr>
            </w:pPr>
          </w:p>
          <w:p w:rsidR="009C5EEF" w:rsidRDefault="009C5EEF" w:rsidP="005B2A47">
            <w:pPr>
              <w:rPr>
                <w:sz w:val="24"/>
              </w:rPr>
            </w:pPr>
          </w:p>
          <w:p w:rsidR="009C5EEF" w:rsidRPr="00A52AAB" w:rsidRDefault="009C5EEF" w:rsidP="005B2A47">
            <w:pPr>
              <w:rPr>
                <w:sz w:val="24"/>
              </w:rPr>
            </w:pPr>
          </w:p>
        </w:tc>
        <w:tc>
          <w:tcPr>
            <w:tcW w:w="2126" w:type="dxa"/>
            <w:shd w:val="clear" w:color="auto" w:fill="auto"/>
            <w:noWrap/>
          </w:tcPr>
          <w:p w:rsidR="009C5EEF" w:rsidRPr="00E67A15" w:rsidRDefault="009C5EEF" w:rsidP="005B2A47">
            <w:pPr>
              <w:rPr>
                <w:sz w:val="24"/>
              </w:rPr>
            </w:pPr>
            <w:r>
              <w:rPr>
                <w:sz w:val="24"/>
              </w:rPr>
              <w:t>Операционализација рада.</w:t>
            </w:r>
          </w:p>
        </w:tc>
        <w:tc>
          <w:tcPr>
            <w:tcW w:w="2410" w:type="dxa"/>
            <w:shd w:val="clear" w:color="auto" w:fill="auto"/>
            <w:noWrap/>
          </w:tcPr>
          <w:p w:rsidR="009C5EEF" w:rsidRDefault="009C5EEF" w:rsidP="005B2A47">
            <w:pPr>
              <w:rPr>
                <w:sz w:val="24"/>
              </w:rPr>
            </w:pPr>
            <w:r>
              <w:rPr>
                <w:sz w:val="24"/>
              </w:rPr>
              <w:t>Планирање активности и подела</w:t>
            </w:r>
          </w:p>
          <w:p w:rsidR="009C5EEF" w:rsidRDefault="009C5EEF" w:rsidP="005B2A47">
            <w:pPr>
              <w:rPr>
                <w:sz w:val="24"/>
              </w:rPr>
            </w:pPr>
            <w:r>
              <w:rPr>
                <w:sz w:val="24"/>
              </w:rPr>
              <w:t xml:space="preserve">задужења (у циљу акцентовања појединих активности) </w:t>
            </w:r>
          </w:p>
          <w:p w:rsidR="009C5EEF" w:rsidRPr="003E7B48" w:rsidRDefault="009C5EEF" w:rsidP="005B2A47">
            <w:pPr>
              <w:rPr>
                <w:sz w:val="24"/>
              </w:rPr>
            </w:pPr>
            <w:r>
              <w:rPr>
                <w:sz w:val="24"/>
              </w:rPr>
              <w:t>Избор предмета/наставника који ће учествовати у пројекту са децом.</w:t>
            </w:r>
          </w:p>
          <w:p w:rsidR="009C5EEF" w:rsidRPr="003E7B48" w:rsidRDefault="009C5EEF" w:rsidP="005B2A47">
            <w:pPr>
              <w:rPr>
                <w:sz w:val="24"/>
              </w:rPr>
            </w:pPr>
            <w:r>
              <w:rPr>
                <w:sz w:val="24"/>
              </w:rPr>
              <w:t>Предлог тема/активности/значајних догађаја за израду пројекта.</w:t>
            </w:r>
          </w:p>
        </w:tc>
        <w:tc>
          <w:tcPr>
            <w:tcW w:w="1417" w:type="dxa"/>
            <w:shd w:val="clear" w:color="auto" w:fill="auto"/>
            <w:noWrap/>
          </w:tcPr>
          <w:p w:rsidR="009C5EEF" w:rsidRDefault="009C5EEF" w:rsidP="005B2A47">
            <w:pPr>
              <w:rPr>
                <w:sz w:val="24"/>
              </w:rPr>
            </w:pPr>
            <w:r>
              <w:rPr>
                <w:sz w:val="24"/>
              </w:rPr>
              <w:t>Тим</w:t>
            </w:r>
          </w:p>
        </w:tc>
        <w:tc>
          <w:tcPr>
            <w:tcW w:w="1843" w:type="dxa"/>
            <w:shd w:val="clear" w:color="auto" w:fill="auto"/>
            <w:noWrap/>
          </w:tcPr>
          <w:p w:rsidR="009C5EEF" w:rsidRPr="00484051" w:rsidRDefault="009C5EEF" w:rsidP="005B2A47">
            <w:pPr>
              <w:rPr>
                <w:sz w:val="24"/>
              </w:rPr>
            </w:pPr>
            <w:r>
              <w:rPr>
                <w:sz w:val="24"/>
              </w:rPr>
              <w:t>Увид у записнике са састанка Тима</w:t>
            </w:r>
          </w:p>
        </w:tc>
        <w:tc>
          <w:tcPr>
            <w:tcW w:w="644" w:type="dxa"/>
            <w:vMerge/>
            <w:shd w:val="clear" w:color="auto" w:fill="auto"/>
            <w:noWrap/>
            <w:vAlign w:val="center"/>
          </w:tcPr>
          <w:p w:rsidR="009C5EEF" w:rsidRPr="00A52AAB" w:rsidRDefault="009C5EEF" w:rsidP="005B2A47">
            <w:pPr>
              <w:rPr>
                <w:b/>
                <w:sz w:val="24"/>
              </w:rPr>
            </w:pPr>
          </w:p>
        </w:tc>
      </w:tr>
      <w:tr w:rsidR="009C5EEF" w:rsidRPr="00A52AAB" w:rsidTr="005B2A47">
        <w:trPr>
          <w:jc w:val="center"/>
        </w:trPr>
        <w:tc>
          <w:tcPr>
            <w:tcW w:w="588" w:type="dxa"/>
            <w:shd w:val="clear" w:color="auto" w:fill="auto"/>
            <w:noWrap/>
            <w:vAlign w:val="center"/>
          </w:tcPr>
          <w:p w:rsidR="009C5EEF" w:rsidRPr="00F07B3C" w:rsidRDefault="009C5EEF" w:rsidP="005B2A47">
            <w:pPr>
              <w:jc w:val="center"/>
              <w:rPr>
                <w:b/>
              </w:rPr>
            </w:pPr>
            <w:r w:rsidRPr="00F07B3C">
              <w:rPr>
                <w:b/>
              </w:rPr>
              <w:t>3.</w:t>
            </w:r>
          </w:p>
        </w:tc>
        <w:tc>
          <w:tcPr>
            <w:tcW w:w="1900" w:type="dxa"/>
            <w:shd w:val="clear" w:color="auto" w:fill="auto"/>
            <w:noWrap/>
            <w:vAlign w:val="center"/>
          </w:tcPr>
          <w:p w:rsidR="009C5EEF" w:rsidRPr="00F90BA5" w:rsidRDefault="009C5EEF" w:rsidP="005B2A47">
            <w:pPr>
              <w:rPr>
                <w:sz w:val="24"/>
              </w:rPr>
            </w:pPr>
            <w:r>
              <w:rPr>
                <w:sz w:val="24"/>
              </w:rPr>
              <w:t>Праћење развоја међупредметних компетенција и предузетништва на часовима</w:t>
            </w:r>
            <w:r w:rsidR="00F90BA5">
              <w:rPr>
                <w:sz w:val="24"/>
              </w:rPr>
              <w:t>.</w:t>
            </w:r>
          </w:p>
        </w:tc>
        <w:tc>
          <w:tcPr>
            <w:tcW w:w="2126" w:type="dxa"/>
            <w:shd w:val="clear" w:color="auto" w:fill="auto"/>
            <w:noWrap/>
            <w:vAlign w:val="center"/>
          </w:tcPr>
          <w:p w:rsidR="009C5EEF" w:rsidRDefault="009C5EEF" w:rsidP="005B2A47">
            <w:pPr>
              <w:rPr>
                <w:sz w:val="24"/>
              </w:rPr>
            </w:pPr>
            <w:r>
              <w:rPr>
                <w:sz w:val="24"/>
              </w:rPr>
              <w:t>Израда плана посете часовима у циљу праћења развоја међупредметних компетенција</w:t>
            </w:r>
          </w:p>
        </w:tc>
        <w:tc>
          <w:tcPr>
            <w:tcW w:w="2410" w:type="dxa"/>
            <w:shd w:val="clear" w:color="auto" w:fill="auto"/>
            <w:noWrap/>
            <w:vAlign w:val="center"/>
          </w:tcPr>
          <w:p w:rsidR="009C5EEF" w:rsidRPr="00484051" w:rsidRDefault="009C5EEF" w:rsidP="005B2A47">
            <w:pPr>
              <w:rPr>
                <w:sz w:val="24"/>
              </w:rPr>
            </w:pPr>
            <w:r w:rsidRPr="00484051">
              <w:rPr>
                <w:sz w:val="24"/>
              </w:rPr>
              <w:t>Посета часовима</w:t>
            </w:r>
          </w:p>
          <w:p w:rsidR="009C5EEF" w:rsidRPr="00E62371" w:rsidRDefault="009C5EEF" w:rsidP="005B2A47">
            <w:pPr>
              <w:rPr>
                <w:color w:val="FF0000"/>
                <w:sz w:val="24"/>
              </w:rPr>
            </w:pPr>
          </w:p>
        </w:tc>
        <w:tc>
          <w:tcPr>
            <w:tcW w:w="1417" w:type="dxa"/>
            <w:shd w:val="clear" w:color="auto" w:fill="auto"/>
            <w:noWrap/>
            <w:vAlign w:val="center"/>
          </w:tcPr>
          <w:p w:rsidR="009C5EEF" w:rsidRDefault="009C5EEF" w:rsidP="005B2A47">
            <w:pPr>
              <w:rPr>
                <w:sz w:val="24"/>
              </w:rPr>
            </w:pPr>
            <w:r>
              <w:rPr>
                <w:sz w:val="24"/>
              </w:rPr>
              <w:t>Чланови Тима</w:t>
            </w:r>
          </w:p>
        </w:tc>
        <w:tc>
          <w:tcPr>
            <w:tcW w:w="1843" w:type="dxa"/>
            <w:shd w:val="clear" w:color="auto" w:fill="auto"/>
            <w:noWrap/>
            <w:vAlign w:val="center"/>
          </w:tcPr>
          <w:p w:rsidR="009C5EEF" w:rsidRDefault="009C5EEF" w:rsidP="005B2A47">
            <w:r>
              <w:rPr>
                <w:sz w:val="24"/>
              </w:rPr>
              <w:t>Увид у протоколе са посећених часова и записнике са састанка Тима</w:t>
            </w:r>
          </w:p>
        </w:tc>
        <w:tc>
          <w:tcPr>
            <w:tcW w:w="644" w:type="dxa"/>
            <w:shd w:val="clear" w:color="auto" w:fill="auto"/>
            <w:noWrap/>
            <w:vAlign w:val="center"/>
          </w:tcPr>
          <w:p w:rsidR="009C5EEF" w:rsidRPr="00E67A15" w:rsidRDefault="009C5EEF" w:rsidP="005B2A47">
            <w:pPr>
              <w:rPr>
                <w:sz w:val="24"/>
                <w:lang w:val="en-GB"/>
              </w:rPr>
            </w:pPr>
            <w:r w:rsidRPr="00E67A15">
              <w:rPr>
                <w:sz w:val="24"/>
              </w:rPr>
              <w:t>X, X</w:t>
            </w:r>
            <w:r w:rsidRPr="00E67A15">
              <w:rPr>
                <w:sz w:val="24"/>
                <w:lang w:val="en-GB"/>
              </w:rPr>
              <w:t>I, XII</w:t>
            </w:r>
          </w:p>
        </w:tc>
      </w:tr>
      <w:tr w:rsidR="009C5EEF" w:rsidRPr="00A52AAB" w:rsidTr="005B2A47">
        <w:trPr>
          <w:jc w:val="center"/>
        </w:trPr>
        <w:tc>
          <w:tcPr>
            <w:tcW w:w="588" w:type="dxa"/>
            <w:shd w:val="clear" w:color="auto" w:fill="auto"/>
            <w:noWrap/>
            <w:vAlign w:val="center"/>
          </w:tcPr>
          <w:p w:rsidR="009C5EEF" w:rsidRPr="00F07B3C" w:rsidRDefault="009C5EEF" w:rsidP="005B2A47">
            <w:pPr>
              <w:jc w:val="center"/>
              <w:rPr>
                <w:b/>
                <w:sz w:val="24"/>
              </w:rPr>
            </w:pPr>
            <w:r w:rsidRPr="00F07B3C">
              <w:rPr>
                <w:b/>
              </w:rPr>
              <w:t>4.</w:t>
            </w:r>
          </w:p>
        </w:tc>
        <w:tc>
          <w:tcPr>
            <w:tcW w:w="1900" w:type="dxa"/>
            <w:shd w:val="clear" w:color="auto" w:fill="auto"/>
            <w:noWrap/>
            <w:vAlign w:val="center"/>
          </w:tcPr>
          <w:p w:rsidR="009C5EEF" w:rsidRPr="00E62371" w:rsidRDefault="009C5EEF" w:rsidP="005B2A47">
            <w:pPr>
              <w:rPr>
                <w:sz w:val="24"/>
              </w:rPr>
            </w:pPr>
            <w:r>
              <w:rPr>
                <w:sz w:val="24"/>
              </w:rPr>
              <w:t xml:space="preserve">Реализација пројекта </w:t>
            </w:r>
          </w:p>
        </w:tc>
        <w:tc>
          <w:tcPr>
            <w:tcW w:w="2126" w:type="dxa"/>
            <w:shd w:val="clear" w:color="auto" w:fill="auto"/>
            <w:noWrap/>
            <w:vAlign w:val="center"/>
          </w:tcPr>
          <w:p w:rsidR="009C5EEF" w:rsidRPr="001D4DED" w:rsidRDefault="009C5EEF" w:rsidP="005B2A47">
            <w:pPr>
              <w:rPr>
                <w:sz w:val="24"/>
              </w:rPr>
            </w:pPr>
            <w:r>
              <w:rPr>
                <w:sz w:val="24"/>
              </w:rPr>
              <w:t>Организовање предавања/радионица и/или продајне изложбе</w:t>
            </w:r>
          </w:p>
        </w:tc>
        <w:tc>
          <w:tcPr>
            <w:tcW w:w="2410" w:type="dxa"/>
            <w:shd w:val="clear" w:color="auto" w:fill="auto"/>
            <w:noWrap/>
            <w:vAlign w:val="center"/>
          </w:tcPr>
          <w:p w:rsidR="009C5EEF" w:rsidRPr="00734349" w:rsidRDefault="009C5EEF" w:rsidP="005B2A47">
            <w:r>
              <w:t>-</w:t>
            </w:r>
            <w:r w:rsidRPr="00734349">
              <w:t xml:space="preserve">Предавање за ученике првог и другог разреда о електронском отпаду и могућностима  остваривања зараде од рециклирања. </w:t>
            </w:r>
          </w:p>
          <w:p w:rsidR="009C5EEF" w:rsidRPr="00734349" w:rsidRDefault="009C5EEF" w:rsidP="005B2A47">
            <w:pPr>
              <w:pStyle w:val="normal0"/>
              <w:rPr>
                <w:rFonts w:eastAsia="Calibri"/>
                <w:color w:val="000000"/>
                <w:sz w:val="20"/>
                <w:szCs w:val="20"/>
              </w:rPr>
            </w:pPr>
            <w:r w:rsidRPr="00734349">
              <w:rPr>
                <w:sz w:val="20"/>
                <w:szCs w:val="20"/>
              </w:rPr>
              <w:t xml:space="preserve"> -</w:t>
            </w:r>
            <w:r w:rsidRPr="00734349">
              <w:rPr>
                <w:rFonts w:eastAsia="Calibri"/>
                <w:color w:val="000000"/>
                <w:sz w:val="20"/>
                <w:szCs w:val="20"/>
              </w:rPr>
              <w:t>Акције бриге о биљкама и животињама у окружењу.</w:t>
            </w:r>
          </w:p>
          <w:p w:rsidR="009C5EEF" w:rsidRPr="00734349" w:rsidRDefault="009C5EEF" w:rsidP="005B2A47">
            <w:pPr>
              <w:pStyle w:val="normal0"/>
              <w:rPr>
                <w:rFonts w:eastAsia="Calibri"/>
                <w:color w:val="000000"/>
                <w:sz w:val="20"/>
                <w:szCs w:val="20"/>
              </w:rPr>
            </w:pPr>
            <w:r w:rsidRPr="00734349">
              <w:rPr>
                <w:sz w:val="20"/>
                <w:szCs w:val="20"/>
              </w:rPr>
              <w:t>-</w:t>
            </w:r>
            <w:r w:rsidRPr="00734349">
              <w:rPr>
                <w:rFonts w:eastAsia="Calibri"/>
                <w:color w:val="000000"/>
                <w:sz w:val="20"/>
                <w:szCs w:val="20"/>
              </w:rPr>
              <w:t xml:space="preserve"> Елементи здравог  начина </w:t>
            </w:r>
            <w:r w:rsidRPr="00734349">
              <w:rPr>
                <w:rFonts w:eastAsia="Calibri"/>
                <w:color w:val="000000"/>
                <w:sz w:val="20"/>
                <w:szCs w:val="20"/>
              </w:rPr>
              <w:lastRenderedPageBreak/>
              <w:t>живота; процена сопствених животних навика и избегавање ризичних понашања.</w:t>
            </w:r>
          </w:p>
          <w:p w:rsidR="009C5EEF" w:rsidRPr="00734349" w:rsidRDefault="009C5EEF" w:rsidP="005B2A47">
            <w:r w:rsidRPr="00734349">
              <w:t>- Укључивање ученика у израду радова за ускршњу продајну изложбу.</w:t>
            </w:r>
          </w:p>
          <w:p w:rsidR="009C5EEF" w:rsidRPr="00734349" w:rsidRDefault="009C5EEF" w:rsidP="005B2A47">
            <w:pPr>
              <w:rPr>
                <w:rFonts w:eastAsia="Calibri"/>
                <w:color w:val="000000"/>
              </w:rPr>
            </w:pPr>
            <w:r w:rsidRPr="00734349">
              <w:t>-</w:t>
            </w:r>
            <w:r w:rsidRPr="00734349">
              <w:rPr>
                <w:rFonts w:eastAsia="Calibri"/>
                <w:color w:val="000000"/>
              </w:rPr>
              <w:t xml:space="preserve"> Коришћење интернет сервисе за претрагу и самостално проналажење информација.</w:t>
            </w:r>
          </w:p>
          <w:p w:rsidR="009C5EEF" w:rsidRPr="007C4621" w:rsidRDefault="009C5EEF" w:rsidP="005B2A47">
            <w:pPr>
              <w:rPr>
                <w:rFonts w:eastAsia="Calibri"/>
                <w:color w:val="000000"/>
              </w:rPr>
            </w:pPr>
            <w:r w:rsidRPr="00734349">
              <w:rPr>
                <w:rFonts w:eastAsia="Calibri"/>
                <w:color w:val="000000"/>
              </w:rPr>
              <w:t xml:space="preserve">- </w:t>
            </w:r>
            <w:r>
              <w:rPr>
                <w:rFonts w:eastAsia="Calibri"/>
                <w:color w:val="000000"/>
              </w:rPr>
              <w:t>Обрада текста, креирање докумената,</w:t>
            </w:r>
            <w:r w:rsidRPr="00734349">
              <w:rPr>
                <w:rFonts w:eastAsia="Calibri"/>
                <w:color w:val="000000"/>
              </w:rPr>
              <w:t xml:space="preserve"> самосталн</w:t>
            </w:r>
            <w:r>
              <w:rPr>
                <w:rFonts w:eastAsia="Calibri"/>
                <w:color w:val="000000"/>
              </w:rPr>
              <w:t xml:space="preserve">а израда </w:t>
            </w:r>
            <w:r w:rsidRPr="00734349">
              <w:rPr>
                <w:rFonts w:eastAsia="Calibri"/>
                <w:color w:val="000000"/>
              </w:rPr>
              <w:t>презентациј</w:t>
            </w:r>
            <w:r>
              <w:rPr>
                <w:rFonts w:eastAsia="Calibri"/>
                <w:color w:val="000000"/>
              </w:rPr>
              <w:t>а</w:t>
            </w:r>
            <w:r w:rsidRPr="00734349">
              <w:rPr>
                <w:rFonts w:eastAsia="Calibri"/>
                <w:color w:val="000000"/>
              </w:rPr>
              <w:t>.</w:t>
            </w:r>
          </w:p>
        </w:tc>
        <w:tc>
          <w:tcPr>
            <w:tcW w:w="1417" w:type="dxa"/>
            <w:shd w:val="clear" w:color="auto" w:fill="auto"/>
            <w:noWrap/>
            <w:vAlign w:val="center"/>
          </w:tcPr>
          <w:p w:rsidR="009C5EEF" w:rsidRPr="006C0301" w:rsidRDefault="009C5EEF" w:rsidP="005B2A47">
            <w:pPr>
              <w:rPr>
                <w:sz w:val="24"/>
              </w:rPr>
            </w:pPr>
            <w:r>
              <w:rPr>
                <w:sz w:val="24"/>
              </w:rPr>
              <w:lastRenderedPageBreak/>
              <w:t xml:space="preserve">Тим, чланови еколошке секције, </w:t>
            </w:r>
            <w:r w:rsidR="006C0301">
              <w:rPr>
                <w:sz w:val="24"/>
              </w:rPr>
              <w:t>чланови мултимедијалне секције</w:t>
            </w:r>
          </w:p>
          <w:p w:rsidR="009C5EEF" w:rsidRPr="001D4DED" w:rsidRDefault="009C5EEF" w:rsidP="005B2A47">
            <w:pPr>
              <w:rPr>
                <w:sz w:val="24"/>
              </w:rPr>
            </w:pPr>
          </w:p>
        </w:tc>
        <w:tc>
          <w:tcPr>
            <w:tcW w:w="1843" w:type="dxa"/>
            <w:shd w:val="clear" w:color="auto" w:fill="auto"/>
            <w:noWrap/>
            <w:vAlign w:val="center"/>
          </w:tcPr>
          <w:p w:rsidR="009C5EEF" w:rsidRPr="006C0301" w:rsidRDefault="009C5EEF" w:rsidP="005B2A47">
            <w:pPr>
              <w:rPr>
                <w:b/>
                <w:sz w:val="24"/>
                <w:szCs w:val="24"/>
              </w:rPr>
            </w:pPr>
            <w:r w:rsidRPr="006C0301">
              <w:rPr>
                <w:sz w:val="24"/>
                <w:szCs w:val="24"/>
              </w:rPr>
              <w:t xml:space="preserve">Сајт школе, фејсбук страна, школски часопис </w:t>
            </w:r>
          </w:p>
        </w:tc>
        <w:tc>
          <w:tcPr>
            <w:tcW w:w="644" w:type="dxa"/>
            <w:shd w:val="clear" w:color="auto" w:fill="auto"/>
            <w:noWrap/>
            <w:vAlign w:val="center"/>
          </w:tcPr>
          <w:p w:rsidR="009C5EEF" w:rsidRPr="00A52AAB" w:rsidRDefault="009C5EEF" w:rsidP="005B2A47">
            <w:pPr>
              <w:jc w:val="center"/>
              <w:rPr>
                <w:b/>
                <w:sz w:val="24"/>
              </w:rPr>
            </w:pPr>
            <w:r>
              <w:rPr>
                <w:sz w:val="24"/>
              </w:rPr>
              <w:t>I, II, III, IV</w:t>
            </w:r>
          </w:p>
        </w:tc>
      </w:tr>
      <w:tr w:rsidR="009C5EEF" w:rsidRPr="00A52AAB" w:rsidTr="005B2A47">
        <w:trPr>
          <w:jc w:val="center"/>
        </w:trPr>
        <w:tc>
          <w:tcPr>
            <w:tcW w:w="588" w:type="dxa"/>
            <w:shd w:val="clear" w:color="auto" w:fill="auto"/>
            <w:noWrap/>
            <w:vAlign w:val="center"/>
          </w:tcPr>
          <w:p w:rsidR="009C5EEF" w:rsidRPr="00F07B3C" w:rsidRDefault="00C6434D" w:rsidP="005B2A47">
            <w:pPr>
              <w:rPr>
                <w:b/>
                <w:lang w:val="en-GB"/>
              </w:rPr>
            </w:pPr>
            <w:r>
              <w:rPr>
                <w:b/>
              </w:rPr>
              <w:lastRenderedPageBreak/>
              <w:t>5</w:t>
            </w:r>
            <w:r w:rsidR="009C5EEF" w:rsidRPr="00F07B3C">
              <w:rPr>
                <w:b/>
                <w:lang w:val="en-GB"/>
              </w:rPr>
              <w:t>.</w:t>
            </w:r>
          </w:p>
        </w:tc>
        <w:tc>
          <w:tcPr>
            <w:tcW w:w="1900" w:type="dxa"/>
            <w:shd w:val="clear" w:color="auto" w:fill="auto"/>
            <w:noWrap/>
            <w:vAlign w:val="center"/>
          </w:tcPr>
          <w:p w:rsidR="009C5EEF" w:rsidRPr="00C6434D" w:rsidRDefault="009C5EEF" w:rsidP="005B2A47">
            <w:pPr>
              <w:rPr>
                <w:sz w:val="24"/>
              </w:rPr>
            </w:pPr>
            <w:r>
              <w:rPr>
                <w:sz w:val="24"/>
              </w:rPr>
              <w:t>Праћење и вредновање резултата рада и израда извештаја о раду Тима</w:t>
            </w:r>
            <w:r w:rsidR="00C6434D">
              <w:rPr>
                <w:sz w:val="24"/>
              </w:rPr>
              <w:t>.</w:t>
            </w:r>
          </w:p>
        </w:tc>
        <w:tc>
          <w:tcPr>
            <w:tcW w:w="2126" w:type="dxa"/>
            <w:shd w:val="clear" w:color="auto" w:fill="auto"/>
            <w:noWrap/>
            <w:vAlign w:val="center"/>
          </w:tcPr>
          <w:p w:rsidR="009C5EEF" w:rsidRDefault="009C5EEF" w:rsidP="005B2A47">
            <w:pPr>
              <w:rPr>
                <w:sz w:val="24"/>
              </w:rPr>
            </w:pPr>
            <w:r>
              <w:rPr>
                <w:sz w:val="24"/>
              </w:rPr>
              <w:t>Евалуација рада тима</w:t>
            </w:r>
          </w:p>
          <w:p w:rsidR="009C5EEF" w:rsidRPr="00D15998" w:rsidRDefault="009C5EEF" w:rsidP="005B2A47">
            <w:pPr>
              <w:rPr>
                <w:sz w:val="24"/>
              </w:rPr>
            </w:pPr>
            <w:r>
              <w:rPr>
                <w:sz w:val="24"/>
              </w:rPr>
              <w:t>Писање извештаја</w:t>
            </w:r>
          </w:p>
        </w:tc>
        <w:tc>
          <w:tcPr>
            <w:tcW w:w="2410" w:type="dxa"/>
            <w:shd w:val="clear" w:color="auto" w:fill="auto"/>
            <w:noWrap/>
            <w:vAlign w:val="center"/>
          </w:tcPr>
          <w:p w:rsidR="009C5EEF" w:rsidRPr="00C6434D" w:rsidRDefault="009C5EEF" w:rsidP="005B2A47">
            <w:pPr>
              <w:rPr>
                <w:sz w:val="24"/>
              </w:rPr>
            </w:pPr>
            <w:r>
              <w:rPr>
                <w:sz w:val="24"/>
              </w:rPr>
              <w:t>Анализа спроведених активности и учешћа чланова тима</w:t>
            </w:r>
            <w:r w:rsidR="00C6434D">
              <w:rPr>
                <w:sz w:val="24"/>
              </w:rPr>
              <w:t>.</w:t>
            </w:r>
          </w:p>
        </w:tc>
        <w:tc>
          <w:tcPr>
            <w:tcW w:w="1417" w:type="dxa"/>
            <w:shd w:val="clear" w:color="auto" w:fill="auto"/>
            <w:noWrap/>
            <w:vAlign w:val="center"/>
          </w:tcPr>
          <w:p w:rsidR="009C5EEF" w:rsidRPr="00D15998" w:rsidRDefault="009C5EEF" w:rsidP="005B2A47">
            <w:pPr>
              <w:rPr>
                <w:sz w:val="24"/>
              </w:rPr>
            </w:pPr>
            <w:r>
              <w:rPr>
                <w:sz w:val="24"/>
              </w:rPr>
              <w:t>Тим, руководилац Тима</w:t>
            </w:r>
          </w:p>
        </w:tc>
        <w:tc>
          <w:tcPr>
            <w:tcW w:w="1843" w:type="dxa"/>
            <w:shd w:val="clear" w:color="auto" w:fill="auto"/>
            <w:noWrap/>
            <w:vAlign w:val="center"/>
          </w:tcPr>
          <w:p w:rsidR="009C5EEF" w:rsidRPr="00D15998" w:rsidRDefault="009C5EEF" w:rsidP="005B2A47">
            <w:r>
              <w:rPr>
                <w:sz w:val="24"/>
              </w:rPr>
              <w:t>Увид у записник, упитнике и извештај</w:t>
            </w:r>
          </w:p>
        </w:tc>
        <w:tc>
          <w:tcPr>
            <w:tcW w:w="644" w:type="dxa"/>
            <w:shd w:val="clear" w:color="auto" w:fill="auto"/>
            <w:noWrap/>
            <w:vAlign w:val="center"/>
          </w:tcPr>
          <w:p w:rsidR="009C5EEF" w:rsidRDefault="009C5EEF" w:rsidP="00CC5D3A">
            <w:pPr>
              <w:jc w:val="center"/>
              <w:rPr>
                <w:sz w:val="24"/>
              </w:rPr>
            </w:pPr>
            <w:r>
              <w:rPr>
                <w:sz w:val="24"/>
              </w:rPr>
              <w:t>V</w:t>
            </w:r>
            <w:r w:rsidR="00CC5D3A">
              <w:rPr>
                <w:sz w:val="24"/>
              </w:rPr>
              <w:t xml:space="preserve">, </w:t>
            </w:r>
            <w:r>
              <w:rPr>
                <w:sz w:val="24"/>
              </w:rPr>
              <w:t>VI</w:t>
            </w:r>
          </w:p>
        </w:tc>
      </w:tr>
    </w:tbl>
    <w:p w:rsidR="009C5EEF" w:rsidRDefault="009C5EEF" w:rsidP="009C5EEF">
      <w:pPr>
        <w:rPr>
          <w:b/>
          <w:sz w:val="24"/>
        </w:rPr>
      </w:pPr>
    </w:p>
    <w:p w:rsidR="009C5EEF" w:rsidRDefault="009C5EEF" w:rsidP="009C5EEF">
      <w:pPr>
        <w:rPr>
          <w:b/>
          <w:sz w:val="24"/>
        </w:rPr>
      </w:pPr>
    </w:p>
    <w:p w:rsidR="009C5EEF" w:rsidRPr="00A52AAB" w:rsidRDefault="009C5EEF" w:rsidP="009C5EEF">
      <w:pPr>
        <w:rPr>
          <w:b/>
          <w:sz w:val="24"/>
        </w:rPr>
      </w:pPr>
    </w:p>
    <w:p w:rsidR="009C5EEF" w:rsidRDefault="009C5EEF"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1A7F7C" w:rsidRDefault="001A7F7C"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651FC7" w:rsidRPr="00E266CA" w:rsidRDefault="00C44665" w:rsidP="00C44665">
      <w:pPr>
        <w:tabs>
          <w:tab w:val="num" w:pos="2880"/>
        </w:tabs>
        <w:ind w:left="360"/>
        <w:rPr>
          <w:b/>
          <w:sz w:val="48"/>
          <w:szCs w:val="48"/>
          <w:lang w:val="ru-RU"/>
        </w:rPr>
      </w:pPr>
      <w:r>
        <w:rPr>
          <w:b/>
          <w:sz w:val="48"/>
          <w:szCs w:val="48"/>
          <w:lang w:val="ru-RU"/>
        </w:rPr>
        <w:t>7.</w:t>
      </w:r>
      <w:r w:rsidR="00651FC7" w:rsidRPr="00E266CA">
        <w:rPr>
          <w:b/>
          <w:sz w:val="48"/>
          <w:szCs w:val="48"/>
          <w:lang w:val="ru-RU"/>
        </w:rPr>
        <w:t>П</w:t>
      </w:r>
      <w:r w:rsidR="00651FC7" w:rsidRPr="00E266CA">
        <w:rPr>
          <w:b/>
          <w:sz w:val="48"/>
          <w:szCs w:val="48"/>
          <w:lang w:val="sr-Cyrl-CS"/>
        </w:rPr>
        <w:t>лан сарадње са друштвеном средином</w:t>
      </w:r>
      <w:r w:rsidR="00651FC7" w:rsidRPr="00E266CA">
        <w:rPr>
          <w:b/>
          <w:sz w:val="48"/>
          <w:szCs w:val="48"/>
          <w:lang w:val="ru-RU"/>
        </w:rPr>
        <w:t xml:space="preserve"> </w:t>
      </w:r>
    </w:p>
    <w:p w:rsidR="00651FC7" w:rsidRPr="00E266CA" w:rsidRDefault="00651FC7" w:rsidP="00651FC7">
      <w:pPr>
        <w:rPr>
          <w:b/>
          <w:sz w:val="28"/>
          <w:lang w:val="ru-RU"/>
        </w:rPr>
      </w:pPr>
    </w:p>
    <w:p w:rsidR="00651FC7" w:rsidRPr="00E266CA" w:rsidRDefault="00651FC7" w:rsidP="00651FC7">
      <w:pPr>
        <w:rPr>
          <w:b/>
          <w:sz w:val="28"/>
          <w:lang w:val="ru-RU"/>
        </w:rPr>
      </w:pPr>
    </w:p>
    <w:p w:rsidR="00651FC7" w:rsidRPr="00E266CA" w:rsidRDefault="00651FC7" w:rsidP="00651FC7">
      <w:pPr>
        <w:rPr>
          <w:sz w:val="28"/>
          <w:lang w:val="ru-RU"/>
        </w:rPr>
      </w:pPr>
    </w:p>
    <w:p w:rsidR="00651FC7" w:rsidRPr="00E266CA" w:rsidRDefault="00651FC7" w:rsidP="00651FC7">
      <w:pPr>
        <w:rPr>
          <w:b/>
          <w:sz w:val="28"/>
          <w:lang w:val="ru-RU"/>
        </w:rPr>
      </w:pPr>
    </w:p>
    <w:p w:rsidR="00651FC7" w:rsidRPr="00E266CA" w:rsidRDefault="00651FC7" w:rsidP="00651FC7">
      <w:pPr>
        <w:ind w:left="1560"/>
        <w:rPr>
          <w:b/>
          <w:sz w:val="28"/>
          <w:lang w:val="ru-RU"/>
        </w:rPr>
      </w:pPr>
      <w:r w:rsidRPr="00E266CA">
        <w:rPr>
          <w:b/>
          <w:sz w:val="28"/>
          <w:lang w:val="ru-RU"/>
        </w:rPr>
        <w:t xml:space="preserve">7.1     Сарадња </w:t>
      </w:r>
      <w:r w:rsidRPr="00E266CA">
        <w:rPr>
          <w:b/>
          <w:sz w:val="28"/>
          <w:lang w:val="sr-Cyrl-CS"/>
        </w:rPr>
        <w:t xml:space="preserve"> </w:t>
      </w:r>
      <w:r w:rsidRPr="00E266CA">
        <w:rPr>
          <w:b/>
          <w:sz w:val="28"/>
          <w:lang w:val="ru-RU"/>
        </w:rPr>
        <w:t xml:space="preserve">са </w:t>
      </w:r>
      <w:r w:rsidRPr="00E266CA">
        <w:rPr>
          <w:b/>
          <w:sz w:val="28"/>
          <w:lang w:val="sr-Cyrl-CS"/>
        </w:rPr>
        <w:t xml:space="preserve"> </w:t>
      </w:r>
      <w:r w:rsidRPr="00E266CA">
        <w:rPr>
          <w:b/>
          <w:sz w:val="28"/>
          <w:lang w:val="ru-RU"/>
        </w:rPr>
        <w:t>родитељима</w:t>
      </w:r>
    </w:p>
    <w:p w:rsidR="00651FC7" w:rsidRPr="00E266CA" w:rsidRDefault="00651FC7" w:rsidP="00651FC7">
      <w:pPr>
        <w:ind w:left="1560"/>
        <w:rPr>
          <w:b/>
          <w:sz w:val="28"/>
          <w:lang w:val="ru-RU"/>
        </w:rPr>
      </w:pPr>
    </w:p>
    <w:p w:rsidR="00651FC7" w:rsidRPr="00E266CA" w:rsidRDefault="00651FC7" w:rsidP="00651FC7">
      <w:pPr>
        <w:ind w:left="2280" w:hanging="600"/>
        <w:rPr>
          <w:b/>
          <w:sz w:val="28"/>
          <w:lang w:val="ru-RU"/>
        </w:rPr>
      </w:pPr>
    </w:p>
    <w:p w:rsidR="00651FC7" w:rsidRPr="00E266CA" w:rsidRDefault="00651FC7" w:rsidP="00651FC7">
      <w:pPr>
        <w:ind w:left="2400" w:hanging="840"/>
        <w:rPr>
          <w:b/>
          <w:sz w:val="28"/>
          <w:lang w:val="ru-RU"/>
        </w:rPr>
      </w:pPr>
      <w:r w:rsidRPr="00E266CA">
        <w:rPr>
          <w:b/>
          <w:sz w:val="28"/>
          <w:lang w:val="ru-RU"/>
        </w:rPr>
        <w:t xml:space="preserve">7.2     Сарадња </w:t>
      </w:r>
      <w:r w:rsidRPr="00E266CA">
        <w:rPr>
          <w:b/>
          <w:sz w:val="28"/>
          <w:lang w:val="sr-Cyrl-CS"/>
        </w:rPr>
        <w:t xml:space="preserve"> </w:t>
      </w:r>
      <w:r w:rsidRPr="00E266CA">
        <w:rPr>
          <w:b/>
          <w:sz w:val="28"/>
          <w:lang w:val="ru-RU"/>
        </w:rPr>
        <w:t xml:space="preserve">са </w:t>
      </w:r>
      <w:r w:rsidRPr="00E266CA">
        <w:rPr>
          <w:b/>
          <w:sz w:val="28"/>
          <w:lang w:val="sr-Cyrl-CS"/>
        </w:rPr>
        <w:t xml:space="preserve"> </w:t>
      </w:r>
      <w:r w:rsidRPr="00E266CA">
        <w:rPr>
          <w:b/>
          <w:sz w:val="28"/>
          <w:lang w:val="ru-RU"/>
        </w:rPr>
        <w:t xml:space="preserve">осталим </w:t>
      </w:r>
      <w:r w:rsidRPr="00E266CA">
        <w:rPr>
          <w:b/>
          <w:sz w:val="28"/>
          <w:lang w:val="sr-Cyrl-CS"/>
        </w:rPr>
        <w:t xml:space="preserve"> </w:t>
      </w:r>
      <w:r w:rsidRPr="00E266CA">
        <w:rPr>
          <w:b/>
          <w:sz w:val="28"/>
          <w:lang w:val="ru-RU"/>
        </w:rPr>
        <w:t xml:space="preserve">организацијама </w:t>
      </w:r>
      <w:r w:rsidRPr="00E266CA">
        <w:rPr>
          <w:b/>
          <w:sz w:val="28"/>
          <w:lang w:val="sr-Cyrl-CS"/>
        </w:rPr>
        <w:t xml:space="preserve"> </w:t>
      </w:r>
      <w:r w:rsidRPr="00E266CA">
        <w:rPr>
          <w:b/>
          <w:sz w:val="28"/>
          <w:lang w:val="ru-RU"/>
        </w:rPr>
        <w:t xml:space="preserve">и </w:t>
      </w:r>
      <w:r w:rsidRPr="00E266CA">
        <w:rPr>
          <w:b/>
          <w:sz w:val="28"/>
          <w:lang w:val="sr-Cyrl-CS"/>
        </w:rPr>
        <w:t xml:space="preserve"> </w:t>
      </w:r>
      <w:r w:rsidRPr="00E266CA">
        <w:rPr>
          <w:b/>
          <w:sz w:val="28"/>
          <w:lang w:val="ru-RU"/>
        </w:rPr>
        <w:t>институцијама</w:t>
      </w:r>
    </w:p>
    <w:p w:rsidR="00651FC7" w:rsidRPr="00E266CA" w:rsidRDefault="00651FC7" w:rsidP="00651FC7">
      <w:pPr>
        <w:ind w:left="2280" w:hanging="600"/>
        <w:rPr>
          <w:b/>
          <w:sz w:val="28"/>
          <w:lang w:val="ru-RU"/>
        </w:rPr>
      </w:pPr>
    </w:p>
    <w:p w:rsidR="00651FC7" w:rsidRPr="00E266CA" w:rsidRDefault="00651FC7" w:rsidP="00651FC7">
      <w:pPr>
        <w:ind w:left="2160" w:hanging="600"/>
        <w:rPr>
          <w:b/>
          <w:sz w:val="28"/>
          <w:lang w:val="ru-RU"/>
        </w:rPr>
      </w:pPr>
      <w:r w:rsidRPr="00E266CA">
        <w:rPr>
          <w:b/>
          <w:sz w:val="28"/>
          <w:lang w:val="ru-RU"/>
        </w:rPr>
        <w:t xml:space="preserve">7.2.1  План </w:t>
      </w:r>
      <w:r w:rsidRPr="00E266CA">
        <w:rPr>
          <w:b/>
          <w:sz w:val="28"/>
          <w:lang w:val="sr-Cyrl-CS"/>
        </w:rPr>
        <w:t xml:space="preserve"> </w:t>
      </w:r>
      <w:r w:rsidRPr="00E266CA">
        <w:rPr>
          <w:b/>
          <w:sz w:val="28"/>
          <w:lang w:val="ru-RU"/>
        </w:rPr>
        <w:t xml:space="preserve">културних </w:t>
      </w:r>
      <w:r w:rsidRPr="00E266CA">
        <w:rPr>
          <w:b/>
          <w:sz w:val="28"/>
          <w:lang w:val="sr-Cyrl-CS"/>
        </w:rPr>
        <w:t xml:space="preserve"> </w:t>
      </w:r>
      <w:r w:rsidRPr="00E266CA">
        <w:rPr>
          <w:b/>
          <w:sz w:val="28"/>
          <w:lang w:val="ru-RU"/>
        </w:rPr>
        <w:t xml:space="preserve">и </w:t>
      </w:r>
      <w:r w:rsidRPr="00E266CA">
        <w:rPr>
          <w:b/>
          <w:sz w:val="28"/>
          <w:lang w:val="sr-Cyrl-CS"/>
        </w:rPr>
        <w:t xml:space="preserve"> </w:t>
      </w:r>
      <w:r w:rsidRPr="00E266CA">
        <w:rPr>
          <w:b/>
          <w:sz w:val="28"/>
          <w:lang w:val="ru-RU"/>
        </w:rPr>
        <w:t xml:space="preserve">других </w:t>
      </w:r>
      <w:r w:rsidRPr="00E266CA">
        <w:rPr>
          <w:b/>
          <w:sz w:val="28"/>
          <w:lang w:val="sr-Cyrl-CS"/>
        </w:rPr>
        <w:t xml:space="preserve"> </w:t>
      </w:r>
      <w:r w:rsidRPr="00E266CA">
        <w:rPr>
          <w:b/>
          <w:sz w:val="28"/>
          <w:lang w:val="ru-RU"/>
        </w:rPr>
        <w:t xml:space="preserve">активности </w:t>
      </w:r>
      <w:r w:rsidRPr="00E266CA">
        <w:rPr>
          <w:b/>
          <w:sz w:val="28"/>
          <w:lang w:val="sr-Cyrl-CS"/>
        </w:rPr>
        <w:t xml:space="preserve"> </w:t>
      </w:r>
      <w:r w:rsidRPr="00E266CA">
        <w:rPr>
          <w:b/>
          <w:sz w:val="28"/>
          <w:lang w:val="ru-RU"/>
        </w:rPr>
        <w:t xml:space="preserve">у </w:t>
      </w:r>
    </w:p>
    <w:p w:rsidR="00651FC7" w:rsidRPr="00E266CA" w:rsidRDefault="00651FC7" w:rsidP="00651FC7">
      <w:pPr>
        <w:ind w:left="2160" w:hanging="600"/>
        <w:rPr>
          <w:b/>
          <w:sz w:val="28"/>
          <w:lang w:val="ru-RU"/>
        </w:rPr>
      </w:pPr>
      <w:r w:rsidRPr="00E266CA">
        <w:rPr>
          <w:b/>
          <w:sz w:val="28"/>
          <w:lang w:val="ru-RU"/>
        </w:rPr>
        <w:t xml:space="preserve">           друштвеној средини</w:t>
      </w:r>
    </w:p>
    <w:p w:rsidR="00651FC7" w:rsidRPr="00E266CA" w:rsidRDefault="00651FC7" w:rsidP="00651FC7">
      <w:pPr>
        <w:ind w:left="2160" w:hanging="600"/>
        <w:rPr>
          <w:b/>
          <w:sz w:val="28"/>
          <w:lang w:val="ru-RU"/>
        </w:rPr>
      </w:pPr>
    </w:p>
    <w:p w:rsidR="00651FC7" w:rsidRPr="00E266CA" w:rsidRDefault="00651FC7" w:rsidP="00651FC7">
      <w:pPr>
        <w:ind w:left="1560"/>
        <w:rPr>
          <w:b/>
          <w:sz w:val="28"/>
          <w:lang w:val="ru-RU"/>
        </w:rPr>
      </w:pPr>
      <w:r w:rsidRPr="00E266CA">
        <w:rPr>
          <w:b/>
          <w:sz w:val="28"/>
          <w:lang w:val="ru-RU"/>
        </w:rPr>
        <w:t>7.2.2  Сарадња</w:t>
      </w:r>
      <w:r w:rsidRPr="00E266CA">
        <w:rPr>
          <w:b/>
          <w:sz w:val="28"/>
          <w:lang w:val="sr-Cyrl-CS"/>
        </w:rPr>
        <w:t xml:space="preserve"> </w:t>
      </w:r>
      <w:r w:rsidRPr="00E266CA">
        <w:rPr>
          <w:b/>
          <w:sz w:val="28"/>
          <w:lang w:val="ru-RU"/>
        </w:rPr>
        <w:t xml:space="preserve"> школе</w:t>
      </w:r>
      <w:r w:rsidRPr="00E266CA">
        <w:rPr>
          <w:b/>
          <w:sz w:val="28"/>
          <w:lang w:val="sr-Cyrl-CS"/>
        </w:rPr>
        <w:t xml:space="preserve"> </w:t>
      </w:r>
      <w:r w:rsidRPr="00E266CA">
        <w:rPr>
          <w:b/>
          <w:sz w:val="28"/>
          <w:lang w:val="ru-RU"/>
        </w:rPr>
        <w:t xml:space="preserve"> са </w:t>
      </w:r>
      <w:r w:rsidRPr="00E266CA">
        <w:rPr>
          <w:b/>
          <w:sz w:val="28"/>
          <w:lang w:val="sr-Cyrl-CS"/>
        </w:rPr>
        <w:t xml:space="preserve"> </w:t>
      </w:r>
      <w:r w:rsidRPr="00E266CA">
        <w:rPr>
          <w:b/>
          <w:sz w:val="28"/>
          <w:lang w:val="ru-RU"/>
        </w:rPr>
        <w:t xml:space="preserve">здравствениим </w:t>
      </w:r>
      <w:r w:rsidRPr="00E266CA">
        <w:rPr>
          <w:b/>
          <w:sz w:val="28"/>
          <w:lang w:val="sr-Cyrl-CS"/>
        </w:rPr>
        <w:t xml:space="preserve"> </w:t>
      </w:r>
      <w:r w:rsidRPr="00E266CA">
        <w:rPr>
          <w:b/>
          <w:sz w:val="28"/>
          <w:lang w:val="ru-RU"/>
        </w:rPr>
        <w:t>установама</w:t>
      </w:r>
    </w:p>
    <w:p w:rsidR="00651FC7" w:rsidRPr="00E266CA" w:rsidRDefault="00651FC7" w:rsidP="00651FC7">
      <w:pPr>
        <w:rPr>
          <w:b/>
          <w:sz w:val="28"/>
          <w:lang w:val="ru-RU"/>
        </w:rPr>
      </w:pPr>
    </w:p>
    <w:p w:rsidR="00651FC7" w:rsidRPr="00E266CA" w:rsidRDefault="00651FC7" w:rsidP="00651FC7">
      <w:pPr>
        <w:rPr>
          <w:b/>
          <w:sz w:val="28"/>
          <w:lang w:val="ru-RU"/>
        </w:rPr>
      </w:pPr>
      <w:r w:rsidRPr="00E266CA">
        <w:rPr>
          <w:b/>
          <w:sz w:val="28"/>
          <w:lang w:val="ru-RU"/>
        </w:rPr>
        <w:t xml:space="preserve">                      7.2.3  Сарадња </w:t>
      </w:r>
      <w:r w:rsidRPr="00E266CA">
        <w:rPr>
          <w:b/>
          <w:sz w:val="28"/>
          <w:lang w:val="sr-Cyrl-CS"/>
        </w:rPr>
        <w:t xml:space="preserve"> </w:t>
      </w:r>
      <w:r w:rsidRPr="00E266CA">
        <w:rPr>
          <w:b/>
          <w:sz w:val="28"/>
          <w:lang w:val="ru-RU"/>
        </w:rPr>
        <w:t xml:space="preserve">са </w:t>
      </w:r>
      <w:r w:rsidRPr="00E266CA">
        <w:rPr>
          <w:b/>
          <w:sz w:val="28"/>
          <w:lang w:val="sr-Cyrl-CS"/>
        </w:rPr>
        <w:t xml:space="preserve"> </w:t>
      </w:r>
      <w:r w:rsidRPr="00E266CA">
        <w:rPr>
          <w:b/>
          <w:sz w:val="28"/>
          <w:lang w:val="ru-RU"/>
        </w:rPr>
        <w:t xml:space="preserve">Министарством </w:t>
      </w:r>
      <w:r w:rsidRPr="00E266CA">
        <w:rPr>
          <w:b/>
          <w:sz w:val="28"/>
          <w:lang w:val="sr-Cyrl-CS"/>
        </w:rPr>
        <w:t xml:space="preserve"> </w:t>
      </w:r>
      <w:r w:rsidRPr="00E266CA">
        <w:rPr>
          <w:b/>
          <w:sz w:val="28"/>
          <w:lang w:val="ru-RU"/>
        </w:rPr>
        <w:t>просвете</w:t>
      </w:r>
    </w:p>
    <w:p w:rsidR="00651FC7" w:rsidRPr="00E266CA" w:rsidRDefault="00651FC7" w:rsidP="00651FC7">
      <w:pPr>
        <w:ind w:left="2880" w:hanging="600"/>
        <w:rPr>
          <w:b/>
          <w:sz w:val="28"/>
          <w:lang w:val="ru-RU"/>
        </w:rPr>
      </w:pPr>
    </w:p>
    <w:p w:rsidR="00651FC7" w:rsidRPr="00E266CA" w:rsidRDefault="00651FC7" w:rsidP="00651FC7">
      <w:pPr>
        <w:rPr>
          <w:b/>
          <w:sz w:val="28"/>
          <w:lang w:val="ru-RU"/>
        </w:rPr>
      </w:pPr>
    </w:p>
    <w:p w:rsidR="0005452F" w:rsidRDefault="0005452F" w:rsidP="00865C60">
      <w:pPr>
        <w:rPr>
          <w:sz w:val="24"/>
          <w:szCs w:val="24"/>
          <w:lang w:val="sr-Cyrl-CS"/>
        </w:rPr>
      </w:pPr>
    </w:p>
    <w:p w:rsidR="00651FC7" w:rsidRDefault="00651FC7"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2D663B" w:rsidRDefault="002D663B" w:rsidP="00865C60">
      <w:pPr>
        <w:rPr>
          <w:sz w:val="24"/>
          <w:szCs w:val="24"/>
          <w:lang w:val="sr-Cyrl-CS"/>
        </w:rPr>
      </w:pPr>
    </w:p>
    <w:p w:rsidR="002D663B" w:rsidRDefault="002D663B" w:rsidP="00865C60">
      <w:pPr>
        <w:rPr>
          <w:sz w:val="24"/>
          <w:szCs w:val="24"/>
          <w:lang w:val="sr-Cyrl-CS"/>
        </w:rPr>
      </w:pPr>
    </w:p>
    <w:p w:rsidR="00C44665" w:rsidRDefault="00C44665" w:rsidP="00865C60">
      <w:pPr>
        <w:rPr>
          <w:sz w:val="24"/>
          <w:szCs w:val="24"/>
          <w:lang w:val="sr-Cyrl-CS"/>
        </w:rPr>
      </w:pPr>
    </w:p>
    <w:p w:rsidR="00C44665" w:rsidRDefault="00C44665" w:rsidP="00865C60">
      <w:pPr>
        <w:rPr>
          <w:sz w:val="24"/>
          <w:szCs w:val="24"/>
          <w:lang w:val="sr-Cyrl-CS"/>
        </w:rPr>
      </w:pPr>
    </w:p>
    <w:p w:rsidR="006D4611" w:rsidRDefault="006D4611" w:rsidP="00865C60">
      <w:pPr>
        <w:rPr>
          <w:sz w:val="24"/>
          <w:szCs w:val="24"/>
          <w:lang w:val="sr-Cyrl-CS"/>
        </w:rPr>
      </w:pPr>
    </w:p>
    <w:p w:rsidR="006D4611" w:rsidRDefault="006D4611" w:rsidP="00865C60">
      <w:pPr>
        <w:rPr>
          <w:sz w:val="24"/>
          <w:szCs w:val="24"/>
          <w:lang w:val="sr-Cyrl-CS"/>
        </w:rPr>
      </w:pPr>
    </w:p>
    <w:p w:rsidR="00C44665" w:rsidRDefault="00C44665" w:rsidP="00865C60">
      <w:pPr>
        <w:rPr>
          <w:sz w:val="24"/>
          <w:szCs w:val="24"/>
          <w:lang w:val="sr-Cyrl-CS"/>
        </w:rPr>
      </w:pPr>
    </w:p>
    <w:p w:rsidR="0005452F" w:rsidRDefault="0005452F" w:rsidP="00865C60">
      <w:pPr>
        <w:rPr>
          <w:sz w:val="24"/>
          <w:szCs w:val="24"/>
          <w:lang w:val="sr-Cyrl-CS"/>
        </w:rPr>
      </w:pPr>
    </w:p>
    <w:p w:rsidR="00723272" w:rsidRPr="00E266CA" w:rsidRDefault="00723272" w:rsidP="009363DC">
      <w:pPr>
        <w:numPr>
          <w:ilvl w:val="0"/>
          <w:numId w:val="141"/>
        </w:numPr>
        <w:rPr>
          <w:b/>
          <w:sz w:val="32"/>
          <w:szCs w:val="32"/>
          <w:lang w:val="ru-RU"/>
        </w:rPr>
      </w:pPr>
      <w:r w:rsidRPr="00E266CA">
        <w:rPr>
          <w:b/>
          <w:sz w:val="32"/>
          <w:szCs w:val="32"/>
          <w:lang w:val="ru-RU"/>
        </w:rPr>
        <w:t>ПЛАН  САРАДЊЕ  СА  ДРУШТВЕНОМ   СРЕДИНОМ</w:t>
      </w:r>
    </w:p>
    <w:p w:rsidR="00723272" w:rsidRPr="00E266CA" w:rsidRDefault="00723272" w:rsidP="00723272">
      <w:pPr>
        <w:jc w:val="both"/>
        <w:rPr>
          <w:b/>
          <w:lang w:val="ru-RU"/>
        </w:rPr>
      </w:pPr>
    </w:p>
    <w:p w:rsidR="00723272" w:rsidRPr="00E266CA" w:rsidRDefault="00723272" w:rsidP="00723272">
      <w:pPr>
        <w:jc w:val="both"/>
        <w:rPr>
          <w:b/>
          <w:lang w:val="ru-RU"/>
        </w:rPr>
      </w:pPr>
    </w:p>
    <w:p w:rsidR="00723272" w:rsidRPr="00E266CA" w:rsidRDefault="00723272" w:rsidP="009363DC">
      <w:pPr>
        <w:numPr>
          <w:ilvl w:val="1"/>
          <w:numId w:val="141"/>
        </w:numPr>
        <w:jc w:val="both"/>
        <w:rPr>
          <w:sz w:val="28"/>
          <w:szCs w:val="28"/>
          <w:lang w:val="ru-RU"/>
        </w:rPr>
      </w:pPr>
      <w:r w:rsidRPr="00E266CA">
        <w:rPr>
          <w:sz w:val="28"/>
          <w:szCs w:val="28"/>
          <w:lang w:val="ru-RU"/>
        </w:rPr>
        <w:t>Сарадња са родитељима</w:t>
      </w:r>
    </w:p>
    <w:p w:rsidR="00723272" w:rsidRPr="00E266CA" w:rsidRDefault="00723272" w:rsidP="00723272">
      <w:pPr>
        <w:jc w:val="both"/>
        <w:rPr>
          <w:lang w:val="ru-RU"/>
        </w:rPr>
      </w:pPr>
    </w:p>
    <w:p w:rsidR="00723272" w:rsidRDefault="00723272" w:rsidP="00723272">
      <w:pPr>
        <w:ind w:firstLine="720"/>
        <w:jc w:val="both"/>
        <w:rPr>
          <w:sz w:val="24"/>
          <w:lang w:val="ru-RU"/>
        </w:rPr>
      </w:pPr>
      <w:r>
        <w:rPr>
          <w:sz w:val="24"/>
          <w:lang w:val="ru-RU"/>
        </w:rPr>
        <w:t>Сарадња са родитељима представља темељ за препознавање потреба ученика и потешкоћа са којима се они сусрећу.Те стога школа сарађује са родитељима ученика  и многа питања заједничким снагама решавају и доносе одлуке за добробит деце/ученика.</w:t>
      </w:r>
    </w:p>
    <w:p w:rsidR="00723272" w:rsidRPr="00E266CA" w:rsidRDefault="00723272" w:rsidP="00723272">
      <w:pPr>
        <w:ind w:firstLine="720"/>
        <w:jc w:val="both"/>
        <w:rPr>
          <w:sz w:val="24"/>
          <w:lang w:val="ru-RU"/>
        </w:rPr>
      </w:pPr>
      <w:r w:rsidRPr="00E266CA">
        <w:rPr>
          <w:sz w:val="24"/>
          <w:lang w:val="ru-RU"/>
        </w:rPr>
        <w:t xml:space="preserve">Познавање и тумачење васпитних, образовних, емоционалних и социјалних потреба ученика основа је за помоћ </w:t>
      </w:r>
      <w:r w:rsidRPr="00E266CA">
        <w:rPr>
          <w:sz w:val="24"/>
          <w:lang w:val="sr-Cyrl-CS"/>
        </w:rPr>
        <w:t>у</w:t>
      </w:r>
      <w:r w:rsidRPr="00E266CA">
        <w:rPr>
          <w:sz w:val="24"/>
          <w:lang w:val="ru-RU"/>
        </w:rPr>
        <w:t xml:space="preserve"> решавањ</w:t>
      </w:r>
      <w:r w:rsidRPr="00E266CA">
        <w:rPr>
          <w:sz w:val="24"/>
          <w:lang w:val="sr-Cyrl-CS"/>
        </w:rPr>
        <w:t>у</w:t>
      </w:r>
      <w:r w:rsidRPr="00E266CA">
        <w:rPr>
          <w:sz w:val="24"/>
          <w:lang w:val="ru-RU"/>
        </w:rPr>
        <w:t xml:space="preserve"> проблема учења и васпитања</w:t>
      </w:r>
      <w:r w:rsidRPr="00E266CA">
        <w:rPr>
          <w:sz w:val="24"/>
          <w:lang w:val="sr-Cyrl-CS"/>
        </w:rPr>
        <w:t>,</w:t>
      </w:r>
      <w:r w:rsidRPr="00E266CA">
        <w:rPr>
          <w:sz w:val="24"/>
          <w:lang w:val="ru-RU"/>
        </w:rPr>
        <w:t xml:space="preserve"> те сложених и тешких ситуација у учениковом животу на које ученик не може довољно утицати.</w:t>
      </w:r>
    </w:p>
    <w:p w:rsidR="00723272" w:rsidRPr="00E266CA" w:rsidRDefault="00723272" w:rsidP="00723272">
      <w:pPr>
        <w:ind w:firstLine="720"/>
        <w:jc w:val="both"/>
        <w:rPr>
          <w:sz w:val="24"/>
          <w:lang w:val="sr-Cyrl-CS"/>
        </w:rPr>
      </w:pPr>
      <w:r w:rsidRPr="00E266CA">
        <w:rPr>
          <w:sz w:val="24"/>
          <w:lang w:val="ru-RU"/>
        </w:rPr>
        <w:t>Сарадња са родитељима у школској 201</w:t>
      </w:r>
      <w:r w:rsidR="00DA5AF0">
        <w:rPr>
          <w:sz w:val="24"/>
          <w:lang w:val="ru-RU"/>
        </w:rPr>
        <w:t>8</w:t>
      </w:r>
      <w:r w:rsidRPr="00E266CA">
        <w:rPr>
          <w:sz w:val="24"/>
          <w:lang w:val="ru-RU"/>
        </w:rPr>
        <w:t>/201</w:t>
      </w:r>
      <w:r w:rsidR="00DA5AF0">
        <w:rPr>
          <w:sz w:val="24"/>
          <w:lang w:val="ru-RU"/>
        </w:rPr>
        <w:t>9</w:t>
      </w:r>
      <w:r w:rsidRPr="00E266CA">
        <w:rPr>
          <w:sz w:val="24"/>
          <w:lang w:val="ru-RU"/>
        </w:rPr>
        <w:t xml:space="preserve">. години одвијаће се континуирано и то преко одељењских старешина, педагога, предметних наставника и директора школе. </w:t>
      </w:r>
      <w:r w:rsidRPr="00E266CA">
        <w:rPr>
          <w:sz w:val="24"/>
          <w:lang w:val="sr-Cyrl-CS"/>
        </w:rPr>
        <w:t>Од ове школске године распоред ваннаставних активности и дана ''отворених врата'' биће окачен на улазу школе, што ће родитељима, а и наставницима олакшати размену информација - сарадњу.</w:t>
      </w:r>
    </w:p>
    <w:p w:rsidR="00723272" w:rsidRPr="00E266CA" w:rsidRDefault="00723272" w:rsidP="00723272">
      <w:pPr>
        <w:ind w:firstLine="720"/>
        <w:jc w:val="both"/>
        <w:rPr>
          <w:sz w:val="24"/>
          <w:lang w:val="ru-RU"/>
        </w:rPr>
      </w:pPr>
      <w:r w:rsidRPr="00E266CA">
        <w:rPr>
          <w:sz w:val="24"/>
          <w:lang w:val="ru-RU"/>
        </w:rPr>
        <w:t>Акценат биће стављен на рад Савета родитеља и Школског одбора</w:t>
      </w:r>
      <w:r w:rsidRPr="00E266CA">
        <w:rPr>
          <w:sz w:val="24"/>
          <w:lang w:val="sr-Cyrl-CS"/>
        </w:rPr>
        <w:t xml:space="preserve"> </w:t>
      </w:r>
      <w:r w:rsidRPr="00E266CA">
        <w:rPr>
          <w:sz w:val="24"/>
          <w:lang w:val="ru-RU"/>
        </w:rPr>
        <w:t>ради унапређивања и побољшавања образовно-васпитног рада у школи.</w:t>
      </w: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723272" w:rsidRPr="00E266CA" w:rsidRDefault="00723272" w:rsidP="00723272">
      <w:pPr>
        <w:ind w:firstLine="720"/>
        <w:jc w:val="both"/>
        <w:rPr>
          <w:lang w:val="ru-RU"/>
        </w:rPr>
      </w:pPr>
    </w:p>
    <w:p w:rsidR="00723272" w:rsidRPr="00E266CA" w:rsidRDefault="00723272" w:rsidP="002D663B">
      <w:pPr>
        <w:jc w:val="center"/>
        <w:rPr>
          <w:b/>
          <w:sz w:val="24"/>
          <w:lang w:val="ru-RU"/>
        </w:rPr>
      </w:pPr>
      <w:r w:rsidRPr="00E266CA">
        <w:rPr>
          <w:b/>
          <w:sz w:val="24"/>
          <w:lang w:val="ru-RU"/>
        </w:rPr>
        <w:t>К О Н К Р Е Т И З А Ц И Ј А САРАДЊЕ СА РОДИТЕЉИМА</w:t>
      </w:r>
    </w:p>
    <w:p w:rsidR="00723272" w:rsidRPr="00E266CA" w:rsidRDefault="00723272" w:rsidP="00723272">
      <w:pPr>
        <w:jc w:val="both"/>
        <w:rPr>
          <w:sz w:val="24"/>
          <w:lang w:val="ru-RU"/>
        </w:rPr>
      </w:pPr>
    </w:p>
    <w:p w:rsidR="00723272" w:rsidRPr="00E266CA" w:rsidRDefault="00723272" w:rsidP="00723272">
      <w:pPr>
        <w:ind w:firstLine="360"/>
        <w:jc w:val="both"/>
        <w:rPr>
          <w:lang w:val="sr-Cyrl-CS"/>
        </w:rPr>
      </w:pPr>
      <w:r w:rsidRPr="00E266CA">
        <w:rPr>
          <w:b/>
          <w:sz w:val="24"/>
        </w:rPr>
        <w:t>ПЕДАГОГ</w:t>
      </w:r>
    </w:p>
    <w:p w:rsidR="00723272" w:rsidRPr="00E266CA" w:rsidRDefault="00723272" w:rsidP="009363DC">
      <w:pPr>
        <w:numPr>
          <w:ilvl w:val="0"/>
          <w:numId w:val="150"/>
        </w:numPr>
        <w:jc w:val="both"/>
        <w:rPr>
          <w:sz w:val="24"/>
          <w:lang w:val="ru-RU"/>
        </w:rPr>
      </w:pPr>
      <w:r w:rsidRPr="00E266CA">
        <w:rPr>
          <w:sz w:val="24"/>
          <w:lang w:val="ru-RU"/>
        </w:rPr>
        <w:t>Разговори</w:t>
      </w:r>
      <w:r w:rsidRPr="00E266CA">
        <w:rPr>
          <w:sz w:val="24"/>
          <w:lang w:val="sr-Cyrl-CS"/>
        </w:rPr>
        <w:t>,</w:t>
      </w:r>
      <w:r w:rsidRPr="00E266CA">
        <w:rPr>
          <w:sz w:val="24"/>
          <w:lang w:val="ru-RU"/>
        </w:rPr>
        <w:t xml:space="preserve"> који могу да буду: индивидуални и групни;</w:t>
      </w:r>
    </w:p>
    <w:p w:rsidR="00723272" w:rsidRPr="00E266CA" w:rsidRDefault="00723272" w:rsidP="009363DC">
      <w:pPr>
        <w:numPr>
          <w:ilvl w:val="0"/>
          <w:numId w:val="150"/>
        </w:numPr>
        <w:jc w:val="both"/>
        <w:rPr>
          <w:sz w:val="24"/>
          <w:lang w:val="sr-Cyrl-CS"/>
        </w:rPr>
      </w:pPr>
      <w:r w:rsidRPr="00E266CA">
        <w:rPr>
          <w:sz w:val="24"/>
          <w:lang w:val="ru-RU"/>
        </w:rPr>
        <w:t>Писмено обраћање родитељима</w:t>
      </w:r>
      <w:r w:rsidRPr="00E266CA">
        <w:rPr>
          <w:sz w:val="24"/>
          <w:lang w:val="sr-Cyrl-CS"/>
        </w:rPr>
        <w:t xml:space="preserve"> (према потреби);</w:t>
      </w:r>
    </w:p>
    <w:p w:rsidR="00723272" w:rsidRPr="00E266CA" w:rsidRDefault="00723272" w:rsidP="009363DC">
      <w:pPr>
        <w:numPr>
          <w:ilvl w:val="0"/>
          <w:numId w:val="150"/>
        </w:numPr>
        <w:jc w:val="both"/>
        <w:rPr>
          <w:sz w:val="24"/>
          <w:lang w:val="sr-Cyrl-CS"/>
        </w:rPr>
      </w:pPr>
      <w:r w:rsidRPr="00E266CA">
        <w:rPr>
          <w:sz w:val="24"/>
          <w:lang w:val="ru-RU"/>
        </w:rPr>
        <w:t xml:space="preserve">Дијагностицирање породичних прилика </w:t>
      </w:r>
      <w:r w:rsidRPr="00E266CA">
        <w:rPr>
          <w:sz w:val="24"/>
          <w:lang w:val="sr-Cyrl-CS"/>
        </w:rPr>
        <w:t>(</w:t>
      </w:r>
      <w:r w:rsidRPr="00E266CA">
        <w:rPr>
          <w:sz w:val="24"/>
          <w:lang w:val="ru-RU"/>
        </w:rPr>
        <w:t>социо-економски статус</w:t>
      </w:r>
      <w:r w:rsidRPr="00E266CA">
        <w:rPr>
          <w:sz w:val="24"/>
          <w:lang w:val="sr-Cyrl-CS"/>
        </w:rPr>
        <w:t>);</w:t>
      </w:r>
    </w:p>
    <w:p w:rsidR="00723272" w:rsidRPr="00E266CA" w:rsidRDefault="00723272" w:rsidP="009363DC">
      <w:pPr>
        <w:numPr>
          <w:ilvl w:val="0"/>
          <w:numId w:val="150"/>
        </w:numPr>
        <w:jc w:val="both"/>
        <w:rPr>
          <w:sz w:val="24"/>
          <w:lang w:val="sr-Cyrl-CS"/>
        </w:rPr>
      </w:pPr>
      <w:r w:rsidRPr="00E266CA">
        <w:rPr>
          <w:sz w:val="24"/>
          <w:lang w:val="sr-Cyrl-CS"/>
        </w:rPr>
        <w:t>Кутак за родитеље – нове теме, нови текстови и сл.</w:t>
      </w:r>
    </w:p>
    <w:p w:rsidR="00723272" w:rsidRPr="00E266CA" w:rsidRDefault="00723272" w:rsidP="00723272">
      <w:pPr>
        <w:jc w:val="both"/>
        <w:rPr>
          <w:b/>
          <w:lang w:val="ru-RU"/>
        </w:rPr>
      </w:pPr>
    </w:p>
    <w:p w:rsidR="00723272" w:rsidRPr="00E266CA" w:rsidRDefault="00723272" w:rsidP="00723272">
      <w:pPr>
        <w:ind w:firstLine="360"/>
        <w:jc w:val="both"/>
        <w:rPr>
          <w:lang w:val="sr-Cyrl-CS"/>
        </w:rPr>
      </w:pPr>
      <w:r w:rsidRPr="00E266CA">
        <w:rPr>
          <w:b/>
          <w:sz w:val="24"/>
          <w:lang w:val="sr-Cyrl-CS"/>
        </w:rPr>
        <w:t>ОДЕЉЕНСКИ</w:t>
      </w:r>
      <w:r w:rsidRPr="00E266CA">
        <w:rPr>
          <w:b/>
          <w:sz w:val="24"/>
        </w:rPr>
        <w:t xml:space="preserve"> СТАРЕШИНА</w:t>
      </w:r>
    </w:p>
    <w:p w:rsidR="00723272" w:rsidRPr="00E266CA" w:rsidRDefault="00723272" w:rsidP="009363DC">
      <w:pPr>
        <w:numPr>
          <w:ilvl w:val="0"/>
          <w:numId w:val="151"/>
        </w:numPr>
        <w:jc w:val="both"/>
        <w:rPr>
          <w:sz w:val="24"/>
          <w:lang w:val="ru-RU"/>
        </w:rPr>
      </w:pPr>
      <w:r w:rsidRPr="00E266CA">
        <w:rPr>
          <w:sz w:val="24"/>
          <w:lang w:val="ru-RU"/>
        </w:rPr>
        <w:t>Индивидуални контакти и разговори / Дан отворених врата</w:t>
      </w:r>
      <w:r w:rsidRPr="00E266CA">
        <w:rPr>
          <w:sz w:val="24"/>
          <w:lang w:val="sr-Cyrl-CS"/>
        </w:rPr>
        <w:t xml:space="preserve"> </w:t>
      </w:r>
      <w:r w:rsidRPr="00E266CA">
        <w:rPr>
          <w:sz w:val="24"/>
          <w:lang w:val="ru-RU"/>
        </w:rPr>
        <w:t>/;</w:t>
      </w:r>
    </w:p>
    <w:p w:rsidR="00723272" w:rsidRPr="00E266CA" w:rsidRDefault="00723272" w:rsidP="009363DC">
      <w:pPr>
        <w:numPr>
          <w:ilvl w:val="0"/>
          <w:numId w:val="151"/>
        </w:numPr>
        <w:jc w:val="both"/>
        <w:rPr>
          <w:sz w:val="24"/>
        </w:rPr>
      </w:pPr>
      <w:r w:rsidRPr="00E266CA">
        <w:rPr>
          <w:sz w:val="24"/>
          <w:lang w:val="sr-Cyrl-CS"/>
        </w:rPr>
        <w:t>Ш</w:t>
      </w:r>
      <w:r w:rsidRPr="00E266CA">
        <w:rPr>
          <w:sz w:val="24"/>
        </w:rPr>
        <w:t>колским и другим манифестацијама</w:t>
      </w:r>
      <w:r w:rsidRPr="00E266CA">
        <w:rPr>
          <w:sz w:val="24"/>
          <w:lang w:val="sr-Cyrl-CS"/>
        </w:rPr>
        <w:t>;</w:t>
      </w:r>
    </w:p>
    <w:p w:rsidR="00723272" w:rsidRPr="00E266CA" w:rsidRDefault="00723272" w:rsidP="009363DC">
      <w:pPr>
        <w:numPr>
          <w:ilvl w:val="0"/>
          <w:numId w:val="151"/>
        </w:numPr>
        <w:jc w:val="both"/>
        <w:rPr>
          <w:sz w:val="24"/>
        </w:rPr>
      </w:pPr>
      <w:r w:rsidRPr="00E266CA">
        <w:rPr>
          <w:sz w:val="24"/>
          <w:lang w:val="sr-Cyrl-CS"/>
        </w:rPr>
        <w:t>П</w:t>
      </w:r>
      <w:r w:rsidRPr="00E266CA">
        <w:rPr>
          <w:sz w:val="24"/>
        </w:rPr>
        <w:t>исмено обраћање</w:t>
      </w:r>
      <w:r w:rsidRPr="00E266CA">
        <w:rPr>
          <w:sz w:val="24"/>
          <w:lang w:val="sr-Cyrl-CS"/>
        </w:rPr>
        <w:t>;</w:t>
      </w:r>
    </w:p>
    <w:p w:rsidR="00723272" w:rsidRPr="00E266CA" w:rsidRDefault="00723272" w:rsidP="009363DC">
      <w:pPr>
        <w:numPr>
          <w:ilvl w:val="0"/>
          <w:numId w:val="151"/>
        </w:numPr>
        <w:jc w:val="both"/>
        <w:rPr>
          <w:sz w:val="24"/>
        </w:rPr>
      </w:pPr>
      <w:r w:rsidRPr="00E266CA">
        <w:rPr>
          <w:sz w:val="24"/>
        </w:rPr>
        <w:t>Телефон поверења</w:t>
      </w:r>
      <w:r w:rsidRPr="00E266CA">
        <w:rPr>
          <w:sz w:val="24"/>
          <w:lang w:val="sr-Cyrl-CS"/>
        </w:rPr>
        <w:t>.</w:t>
      </w:r>
    </w:p>
    <w:p w:rsidR="00723272" w:rsidRPr="00E266CA" w:rsidRDefault="00723272" w:rsidP="00723272">
      <w:pPr>
        <w:jc w:val="both"/>
        <w:rPr>
          <w:b/>
        </w:rPr>
      </w:pPr>
    </w:p>
    <w:p w:rsidR="00723272" w:rsidRPr="00E266CA" w:rsidRDefault="00723272" w:rsidP="00723272">
      <w:pPr>
        <w:ind w:firstLine="360"/>
        <w:jc w:val="both"/>
        <w:rPr>
          <w:b/>
          <w:sz w:val="24"/>
          <w:lang w:val="ru-RU"/>
        </w:rPr>
      </w:pPr>
      <w:r w:rsidRPr="00E266CA">
        <w:rPr>
          <w:b/>
          <w:sz w:val="24"/>
          <w:lang w:val="ru-RU"/>
        </w:rPr>
        <w:t xml:space="preserve">ДИРЕКТОР, ШКОЛСКИ ОДБОР И САВЕТ РОДИТЕЉА </w:t>
      </w:r>
    </w:p>
    <w:p w:rsidR="00723272" w:rsidRPr="00E266CA" w:rsidRDefault="00723272" w:rsidP="00723272">
      <w:pPr>
        <w:ind w:left="360"/>
        <w:jc w:val="both"/>
        <w:rPr>
          <w:sz w:val="24"/>
          <w:lang w:val="sr-Cyrl-CS"/>
        </w:rPr>
      </w:pPr>
      <w:r w:rsidRPr="00E266CA">
        <w:rPr>
          <w:sz w:val="24"/>
          <w:lang w:val="sr-Cyrl-CS"/>
        </w:rPr>
        <w:tab/>
      </w:r>
      <w:r w:rsidRPr="00E266CA">
        <w:rPr>
          <w:sz w:val="24"/>
          <w:lang w:val="fr-FR"/>
        </w:rPr>
        <w:t>Облици сарадње са родитељима садржани су у програмима рада истих у оквиру</w:t>
      </w:r>
      <w:r w:rsidRPr="00E266CA">
        <w:rPr>
          <w:sz w:val="24"/>
          <w:lang w:val="sr-Cyrl-CS"/>
        </w:rPr>
        <w:t xml:space="preserve"> </w:t>
      </w:r>
      <w:r w:rsidRPr="00E266CA">
        <w:rPr>
          <w:sz w:val="24"/>
          <w:lang w:val="fr-FR"/>
        </w:rPr>
        <w:t>овог програма.</w:t>
      </w:r>
    </w:p>
    <w:p w:rsidR="00723272" w:rsidRPr="00E266CA" w:rsidRDefault="00723272" w:rsidP="00723272">
      <w:pPr>
        <w:ind w:left="360"/>
        <w:jc w:val="both"/>
        <w:rPr>
          <w:sz w:val="24"/>
          <w:lang w:val="sr-Cyrl-CS"/>
        </w:rPr>
      </w:pPr>
    </w:p>
    <w:p w:rsidR="00723272" w:rsidRPr="00E266CA" w:rsidRDefault="00723272" w:rsidP="00723272">
      <w:pPr>
        <w:ind w:left="360"/>
        <w:jc w:val="both"/>
        <w:rPr>
          <w:b/>
          <w:sz w:val="24"/>
          <w:szCs w:val="24"/>
          <w:lang w:val="sr-Cyrl-CS"/>
        </w:rPr>
      </w:pPr>
      <w:r w:rsidRPr="00E266CA">
        <w:rPr>
          <w:b/>
          <w:sz w:val="24"/>
          <w:szCs w:val="24"/>
          <w:lang w:val="sr-Cyrl-CS"/>
        </w:rPr>
        <w:t>ПРЕДМЕТНИ НАСТАВНИЦИ</w:t>
      </w:r>
    </w:p>
    <w:p w:rsidR="00723272" w:rsidRPr="00E266CA" w:rsidRDefault="00723272" w:rsidP="00723272">
      <w:pPr>
        <w:pStyle w:val="Header"/>
        <w:tabs>
          <w:tab w:val="left" w:pos="720"/>
        </w:tabs>
        <w:jc w:val="both"/>
        <w:rPr>
          <w:sz w:val="24"/>
          <w:szCs w:val="24"/>
          <w:lang w:val="sr-Cyrl-CS"/>
        </w:rPr>
      </w:pPr>
      <w:r w:rsidRPr="00E266CA">
        <w:rPr>
          <w:lang w:val="sr-Cyrl-CS"/>
        </w:rPr>
        <w:tab/>
      </w:r>
      <w:r w:rsidRPr="00E266CA">
        <w:rPr>
          <w:sz w:val="24"/>
          <w:szCs w:val="24"/>
          <w:lang w:val="sr-Cyrl-CS"/>
        </w:rPr>
        <w:t>Облици сарадње предметних наставника и родитеља ће бити одређени самим предметом и успехом ученика. Предвиђени су индивидуални разговори наставника са родитељима, у циљу пружања помоћи и подршке ученицима у напредовању и раду. Оствариваће се тесна сарадња предметних наставника и родитеља у циљу остваривања ИОП-а у оквиру Инклузивног образовања.</w:t>
      </w:r>
    </w:p>
    <w:p w:rsidR="00723272" w:rsidRDefault="00723272" w:rsidP="00723272">
      <w:pPr>
        <w:pStyle w:val="Header"/>
        <w:rPr>
          <w:lang w:val="sr-Cyrl-CS"/>
        </w:rPr>
      </w:pPr>
    </w:p>
    <w:p w:rsidR="00723272" w:rsidRDefault="00723272" w:rsidP="00723272">
      <w:pPr>
        <w:pStyle w:val="Header"/>
        <w:rPr>
          <w:lang w:val="sr-Cyrl-CS"/>
        </w:rPr>
      </w:pPr>
    </w:p>
    <w:p w:rsidR="00723272" w:rsidRPr="00E266CA" w:rsidRDefault="00723272" w:rsidP="00723272">
      <w:pPr>
        <w:pStyle w:val="Header"/>
        <w:rPr>
          <w:lang w:val="sr-Cyrl-CS"/>
        </w:rPr>
      </w:pPr>
    </w:p>
    <w:p w:rsidR="00723272" w:rsidRPr="00E266CA" w:rsidRDefault="00723272" w:rsidP="00723272">
      <w:pPr>
        <w:pStyle w:val="Header"/>
        <w:rPr>
          <w:lang w:val="sr-Cyrl-CS"/>
        </w:rPr>
      </w:pPr>
    </w:p>
    <w:p w:rsidR="00723272" w:rsidRPr="00E266CA" w:rsidRDefault="00723272" w:rsidP="00723272">
      <w:pPr>
        <w:rPr>
          <w:b/>
          <w:sz w:val="24"/>
          <w:szCs w:val="24"/>
          <w:lang w:val="sr-Cyrl-CS"/>
        </w:rPr>
      </w:pPr>
      <w:r w:rsidRPr="00E266CA">
        <w:rPr>
          <w:sz w:val="24"/>
          <w:szCs w:val="24"/>
        </w:rPr>
        <w:t>Програм сарадње са породицом</w:t>
      </w:r>
    </w:p>
    <w:tbl>
      <w:tblPr>
        <w:tblpPr w:leftFromText="180" w:rightFromText="180" w:vertAnchor="text" w:horzAnchor="margin" w:tblpXSpec="center" w:tblpY="788"/>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736"/>
        <w:gridCol w:w="3402"/>
        <w:gridCol w:w="1276"/>
      </w:tblGrid>
      <w:tr w:rsidR="00723272" w:rsidRPr="00E266CA" w:rsidTr="00DB1E6A">
        <w:tc>
          <w:tcPr>
            <w:tcW w:w="2968" w:type="dxa"/>
            <w:vAlign w:val="center"/>
          </w:tcPr>
          <w:p w:rsidR="00723272" w:rsidRPr="00E266CA" w:rsidRDefault="00723272" w:rsidP="00DB1E6A">
            <w:pPr>
              <w:jc w:val="center"/>
              <w:rPr>
                <w:b/>
              </w:rPr>
            </w:pPr>
            <w:r w:rsidRPr="00E266CA">
              <w:rPr>
                <w:b/>
              </w:rPr>
              <w:t xml:space="preserve">Садржај </w:t>
            </w:r>
          </w:p>
        </w:tc>
        <w:tc>
          <w:tcPr>
            <w:tcW w:w="2736" w:type="dxa"/>
            <w:vAlign w:val="center"/>
          </w:tcPr>
          <w:p w:rsidR="00723272" w:rsidRPr="00E266CA" w:rsidRDefault="00723272" w:rsidP="00DB1E6A">
            <w:pPr>
              <w:jc w:val="center"/>
              <w:rPr>
                <w:b/>
              </w:rPr>
            </w:pPr>
            <w:r w:rsidRPr="00E266CA">
              <w:rPr>
                <w:b/>
              </w:rPr>
              <w:t>Циљеви</w:t>
            </w:r>
          </w:p>
        </w:tc>
        <w:tc>
          <w:tcPr>
            <w:tcW w:w="3402" w:type="dxa"/>
            <w:vAlign w:val="center"/>
          </w:tcPr>
          <w:p w:rsidR="00723272" w:rsidRPr="00E266CA" w:rsidRDefault="00723272" w:rsidP="00DB1E6A">
            <w:pPr>
              <w:jc w:val="center"/>
              <w:rPr>
                <w:b/>
              </w:rPr>
            </w:pPr>
            <w:r w:rsidRPr="00E266CA">
              <w:rPr>
                <w:b/>
              </w:rPr>
              <w:t>Задаци</w:t>
            </w:r>
          </w:p>
        </w:tc>
        <w:tc>
          <w:tcPr>
            <w:tcW w:w="1276" w:type="dxa"/>
            <w:vAlign w:val="center"/>
          </w:tcPr>
          <w:p w:rsidR="00723272" w:rsidRPr="00E266CA" w:rsidRDefault="00723272" w:rsidP="00DB1E6A">
            <w:pPr>
              <w:jc w:val="center"/>
              <w:rPr>
                <w:b/>
              </w:rPr>
            </w:pPr>
            <w:r w:rsidRPr="00E266CA">
              <w:rPr>
                <w:b/>
              </w:rPr>
              <w:t>Динамика</w:t>
            </w:r>
          </w:p>
        </w:tc>
      </w:tr>
      <w:tr w:rsidR="00723272" w:rsidRPr="00963C0B" w:rsidTr="00DB1E6A">
        <w:tc>
          <w:tcPr>
            <w:tcW w:w="2968" w:type="dxa"/>
          </w:tcPr>
          <w:p w:rsidR="00723272" w:rsidRPr="00963C0B" w:rsidRDefault="00723272" w:rsidP="00DB1E6A">
            <w:pPr>
              <w:rPr>
                <w:lang w:val="ru-RU"/>
              </w:rPr>
            </w:pPr>
            <w:r w:rsidRPr="00963C0B">
              <w:rPr>
                <w:lang w:val="ru-RU"/>
              </w:rPr>
              <w:t>Успех, владање и изостанци ученика</w:t>
            </w:r>
          </w:p>
        </w:tc>
        <w:tc>
          <w:tcPr>
            <w:tcW w:w="2736" w:type="dxa"/>
          </w:tcPr>
          <w:p w:rsidR="00723272" w:rsidRPr="00963C0B" w:rsidRDefault="00723272" w:rsidP="00DB1E6A">
            <w:pPr>
              <w:rPr>
                <w:lang w:val="ru-RU"/>
              </w:rPr>
            </w:pPr>
            <w:r w:rsidRPr="00963C0B">
              <w:rPr>
                <w:lang w:val="ru-RU"/>
              </w:rPr>
              <w:t>Благовремено сагледавање узрока</w:t>
            </w:r>
          </w:p>
          <w:p w:rsidR="00723272" w:rsidRPr="00963C0B" w:rsidRDefault="00723272" w:rsidP="00DB1E6A">
            <w:pPr>
              <w:rPr>
                <w:lang w:val="ru-RU"/>
              </w:rPr>
            </w:pPr>
            <w:r w:rsidRPr="00963C0B">
              <w:rPr>
                <w:lang w:val="ru-RU"/>
              </w:rPr>
              <w:t>проблема и заједничко предузимање активности за отклањање узрока и успостављање ефикаснијег</w:t>
            </w:r>
          </w:p>
          <w:p w:rsidR="00723272" w:rsidRPr="00E266CA" w:rsidRDefault="00723272" w:rsidP="00DB1E6A">
            <w:r w:rsidRPr="00E266CA">
              <w:t>учења, понашања и рада ученика</w:t>
            </w:r>
          </w:p>
          <w:p w:rsidR="00723272" w:rsidRPr="00E266CA" w:rsidRDefault="00723272" w:rsidP="00DB1E6A"/>
        </w:tc>
        <w:tc>
          <w:tcPr>
            <w:tcW w:w="3402" w:type="dxa"/>
          </w:tcPr>
          <w:p w:rsidR="00723272" w:rsidRPr="00E266CA" w:rsidRDefault="00723272" w:rsidP="00DB1E6A">
            <w:r w:rsidRPr="00963C0B">
              <w:rPr>
                <w:lang w:val="ru-RU"/>
              </w:rPr>
              <w:t>Извештавање родитеља о успеху , владању и изостанцима ученика</w:t>
            </w:r>
          </w:p>
          <w:p w:rsidR="00723272" w:rsidRPr="00E266CA" w:rsidRDefault="00723272" w:rsidP="00DB1E6A">
            <w:r w:rsidRPr="00E266CA">
              <w:t>Разматрање проблема</w:t>
            </w:r>
          </w:p>
          <w:p w:rsidR="00723272" w:rsidRPr="00E266CA" w:rsidRDefault="00723272" w:rsidP="00DB1E6A">
            <w:r w:rsidRPr="00E266CA">
              <w:t>Предузимање одговарајућих мера за решавање проблема</w:t>
            </w:r>
          </w:p>
          <w:p w:rsidR="00723272" w:rsidRPr="00E266CA" w:rsidRDefault="00723272" w:rsidP="00DB1E6A"/>
          <w:p w:rsidR="00723272" w:rsidRPr="00E266CA" w:rsidRDefault="00723272" w:rsidP="00DB1E6A"/>
          <w:p w:rsidR="00723272" w:rsidRPr="00963C0B" w:rsidRDefault="00723272" w:rsidP="00DB1E6A">
            <w:pPr>
              <w:rPr>
                <w:lang w:val="ru-RU"/>
              </w:rPr>
            </w:pPr>
          </w:p>
        </w:tc>
        <w:tc>
          <w:tcPr>
            <w:tcW w:w="1276" w:type="dxa"/>
            <w:vAlign w:val="center"/>
          </w:tcPr>
          <w:p w:rsidR="00723272" w:rsidRPr="00963C0B" w:rsidRDefault="00723272" w:rsidP="00DB1E6A">
            <w:pPr>
              <w:jc w:val="center"/>
              <w:rPr>
                <w:lang w:val="ru-RU"/>
              </w:rPr>
            </w:pPr>
            <w:r w:rsidRPr="00963C0B">
              <w:rPr>
                <w:lang w:val="ru-RU"/>
              </w:rPr>
              <w:t>У току школске године</w:t>
            </w:r>
          </w:p>
          <w:p w:rsidR="00723272" w:rsidRPr="00963C0B" w:rsidRDefault="00723272" w:rsidP="00DB1E6A">
            <w:pPr>
              <w:jc w:val="center"/>
              <w:rPr>
                <w:lang w:val="ru-RU"/>
              </w:rPr>
            </w:pPr>
            <w:r w:rsidRPr="00963C0B">
              <w:rPr>
                <w:lang w:val="ru-RU"/>
              </w:rPr>
              <w:t>Октобар, децембар, март, јун</w:t>
            </w:r>
          </w:p>
        </w:tc>
      </w:tr>
      <w:tr w:rsidR="00723272" w:rsidRPr="00E266CA" w:rsidTr="00DB1E6A">
        <w:tc>
          <w:tcPr>
            <w:tcW w:w="2968" w:type="dxa"/>
          </w:tcPr>
          <w:p w:rsidR="00723272" w:rsidRPr="00E266CA" w:rsidRDefault="00723272" w:rsidP="00DB1E6A">
            <w:r w:rsidRPr="00E266CA">
              <w:t>Живот и рад школе и</w:t>
            </w:r>
          </w:p>
          <w:p w:rsidR="00723272" w:rsidRPr="00E266CA" w:rsidRDefault="00723272" w:rsidP="00DB1E6A">
            <w:r w:rsidRPr="00E266CA">
              <w:t>екскурзија ученика</w:t>
            </w:r>
          </w:p>
        </w:tc>
        <w:tc>
          <w:tcPr>
            <w:tcW w:w="2736" w:type="dxa"/>
          </w:tcPr>
          <w:p w:rsidR="00723272" w:rsidRPr="00963C0B" w:rsidRDefault="00723272" w:rsidP="00DB1E6A">
            <w:pPr>
              <w:rPr>
                <w:lang w:val="ru-RU"/>
              </w:rPr>
            </w:pPr>
            <w:r w:rsidRPr="00963C0B">
              <w:rPr>
                <w:lang w:val="ru-RU"/>
              </w:rPr>
              <w:t xml:space="preserve">Укључивање родитеља у процес унапређивања наставног процеса </w:t>
            </w:r>
            <w:r w:rsidRPr="00E266CA">
              <w:t xml:space="preserve">и рада школе </w:t>
            </w:r>
            <w:r w:rsidRPr="00963C0B">
              <w:rPr>
                <w:lang w:val="ru-RU"/>
              </w:rPr>
              <w:t>(набвка и израда наставних средстава)</w:t>
            </w:r>
          </w:p>
          <w:p w:rsidR="00723272" w:rsidRPr="00E266CA" w:rsidRDefault="00723272" w:rsidP="00DB1E6A">
            <w:r w:rsidRPr="00E266CA">
              <w:t>Одлучивање о е</w:t>
            </w:r>
            <w:r w:rsidRPr="00963C0B">
              <w:rPr>
                <w:lang w:val="ru-RU"/>
              </w:rPr>
              <w:t>кскурзиј</w:t>
            </w:r>
            <w:r w:rsidRPr="00E266CA">
              <w:t>ама</w:t>
            </w:r>
            <w:r w:rsidRPr="00963C0B">
              <w:rPr>
                <w:lang w:val="ru-RU"/>
              </w:rPr>
              <w:t xml:space="preserve"> ученика</w:t>
            </w:r>
          </w:p>
          <w:p w:rsidR="00723272" w:rsidRPr="00963C0B" w:rsidRDefault="00723272" w:rsidP="00DB1E6A">
            <w:pPr>
              <w:rPr>
                <w:lang w:val="ru-RU"/>
              </w:rPr>
            </w:pPr>
            <w:r w:rsidRPr="00E266CA">
              <w:t>Укључивање  родитеља у процес в</w:t>
            </w:r>
            <w:r w:rsidRPr="00963C0B">
              <w:rPr>
                <w:lang w:val="ru-RU"/>
              </w:rPr>
              <w:t>редновањ</w:t>
            </w:r>
            <w:r w:rsidRPr="00E266CA">
              <w:t>а</w:t>
            </w:r>
            <w:r w:rsidRPr="00963C0B">
              <w:rPr>
                <w:lang w:val="ru-RU"/>
              </w:rPr>
              <w:t xml:space="preserve"> рада школе</w:t>
            </w:r>
          </w:p>
        </w:tc>
        <w:tc>
          <w:tcPr>
            <w:tcW w:w="3402" w:type="dxa"/>
          </w:tcPr>
          <w:p w:rsidR="00723272" w:rsidRPr="00963C0B" w:rsidRDefault="00723272" w:rsidP="00DB1E6A">
            <w:pPr>
              <w:rPr>
                <w:lang w:val="ru-RU"/>
              </w:rPr>
            </w:pPr>
            <w:r w:rsidRPr="00E266CA">
              <w:t>Организација о</w:t>
            </w:r>
            <w:r w:rsidRPr="00963C0B">
              <w:rPr>
                <w:lang w:val="ru-RU"/>
              </w:rPr>
              <w:t>творен</w:t>
            </w:r>
            <w:r w:rsidRPr="00E266CA">
              <w:t>ог</w:t>
            </w:r>
            <w:r w:rsidRPr="00963C0B">
              <w:rPr>
                <w:lang w:val="ru-RU"/>
              </w:rPr>
              <w:t xml:space="preserve"> дан</w:t>
            </w:r>
            <w:r w:rsidRPr="00E266CA">
              <w:t>а</w:t>
            </w:r>
            <w:r w:rsidRPr="00963C0B">
              <w:rPr>
                <w:lang w:val="ru-RU"/>
              </w:rPr>
              <w:t xml:space="preserve"> школе</w:t>
            </w:r>
            <w:r w:rsidRPr="00E266CA">
              <w:t xml:space="preserve"> - п</w:t>
            </w:r>
            <w:r w:rsidRPr="00963C0B">
              <w:rPr>
                <w:lang w:val="ru-RU"/>
              </w:rPr>
              <w:t>рисуство родитеља наставном процесу</w:t>
            </w:r>
          </w:p>
          <w:p w:rsidR="00723272" w:rsidRPr="00E266CA" w:rsidRDefault="00723272" w:rsidP="00DB1E6A">
            <w:r w:rsidRPr="00E266CA">
              <w:t>Организација р</w:t>
            </w:r>
            <w:r w:rsidRPr="00963C0B">
              <w:rPr>
                <w:lang w:val="ru-RU"/>
              </w:rPr>
              <w:t>одитељски</w:t>
            </w:r>
            <w:r w:rsidRPr="00E266CA">
              <w:t xml:space="preserve">х </w:t>
            </w:r>
            <w:r w:rsidRPr="00963C0B">
              <w:rPr>
                <w:lang w:val="ru-RU"/>
              </w:rPr>
              <w:t>састан</w:t>
            </w:r>
            <w:r w:rsidRPr="00E266CA">
              <w:t>ака</w:t>
            </w:r>
          </w:p>
          <w:p w:rsidR="00723272" w:rsidRPr="00E266CA" w:rsidRDefault="00723272" w:rsidP="00DB1E6A">
            <w:r w:rsidRPr="00963C0B">
              <w:rPr>
                <w:lang w:val="ru-RU"/>
              </w:rPr>
              <w:t>Индивидуални контакти</w:t>
            </w:r>
            <w:r w:rsidRPr="00E266CA">
              <w:t xml:space="preserve"> са родитељима</w:t>
            </w:r>
          </w:p>
          <w:p w:rsidR="00723272" w:rsidRPr="00963C0B" w:rsidRDefault="00723272" w:rsidP="00DB1E6A">
            <w:pPr>
              <w:rPr>
                <w:lang w:val="ru-RU"/>
              </w:rPr>
            </w:pPr>
            <w:r w:rsidRPr="00E266CA">
              <w:t xml:space="preserve">Учешће у раду </w:t>
            </w:r>
            <w:r w:rsidRPr="00963C0B">
              <w:rPr>
                <w:lang w:val="ru-RU"/>
              </w:rPr>
              <w:t>Савет</w:t>
            </w:r>
            <w:r w:rsidRPr="00E266CA">
              <w:t>а</w:t>
            </w:r>
            <w:r w:rsidRPr="00963C0B">
              <w:rPr>
                <w:lang w:val="ru-RU"/>
              </w:rPr>
              <w:t xml:space="preserve"> родитеља </w:t>
            </w:r>
          </w:p>
          <w:p w:rsidR="00723272" w:rsidRPr="00963C0B" w:rsidRDefault="00723272" w:rsidP="00DB1E6A">
            <w:pPr>
              <w:rPr>
                <w:lang w:val="ru-RU"/>
              </w:rPr>
            </w:pPr>
            <w:r w:rsidRPr="00963C0B">
              <w:rPr>
                <w:lang w:val="ru-RU"/>
              </w:rPr>
              <w:t>Анкетирање родитеља</w:t>
            </w:r>
          </w:p>
          <w:p w:rsidR="00723272" w:rsidRPr="00963C0B" w:rsidRDefault="00723272" w:rsidP="00DB1E6A">
            <w:pPr>
              <w:rPr>
                <w:lang w:val="ru-RU"/>
              </w:rPr>
            </w:pPr>
          </w:p>
        </w:tc>
        <w:tc>
          <w:tcPr>
            <w:tcW w:w="1276" w:type="dxa"/>
          </w:tcPr>
          <w:p w:rsidR="00723272" w:rsidRPr="00E266CA" w:rsidRDefault="00723272" w:rsidP="00DB1E6A">
            <w:r w:rsidRPr="00E266CA">
              <w:t>Током школске године</w:t>
            </w:r>
          </w:p>
        </w:tc>
      </w:tr>
      <w:tr w:rsidR="00723272" w:rsidRPr="00E266CA" w:rsidTr="00DB1E6A">
        <w:tc>
          <w:tcPr>
            <w:tcW w:w="2968" w:type="dxa"/>
          </w:tcPr>
          <w:p w:rsidR="00723272" w:rsidRPr="00E266CA" w:rsidRDefault="00723272" w:rsidP="00DB1E6A">
            <w:r w:rsidRPr="00E266CA">
              <w:t>Саветодавни рад са родитељима</w:t>
            </w:r>
          </w:p>
        </w:tc>
        <w:tc>
          <w:tcPr>
            <w:tcW w:w="2736" w:type="dxa"/>
          </w:tcPr>
          <w:p w:rsidR="00723272" w:rsidRPr="00963C0B" w:rsidRDefault="00723272" w:rsidP="00DB1E6A">
            <w:pPr>
              <w:rPr>
                <w:lang w:val="ru-RU"/>
              </w:rPr>
            </w:pPr>
            <w:r w:rsidRPr="00963C0B">
              <w:rPr>
                <w:lang w:val="ru-RU"/>
              </w:rPr>
              <w:t>Помоћ родитељима у остваривању васпитне функције породице</w:t>
            </w:r>
          </w:p>
          <w:p w:rsidR="00723272" w:rsidRPr="00E266CA" w:rsidRDefault="00723272" w:rsidP="00DB1E6A">
            <w:r w:rsidRPr="00E266CA">
              <w:t xml:space="preserve">Професионална орјентација </w:t>
            </w:r>
          </w:p>
          <w:p w:rsidR="00723272" w:rsidRPr="00E266CA" w:rsidRDefault="00723272" w:rsidP="00DB1E6A"/>
        </w:tc>
        <w:tc>
          <w:tcPr>
            <w:tcW w:w="3402" w:type="dxa"/>
          </w:tcPr>
          <w:p w:rsidR="00723272" w:rsidRPr="00963C0B" w:rsidRDefault="00723272" w:rsidP="00DB1E6A">
            <w:pPr>
              <w:rPr>
                <w:lang w:val="ru-RU"/>
              </w:rPr>
            </w:pPr>
            <w:r w:rsidRPr="00963C0B">
              <w:rPr>
                <w:lang w:val="ru-RU"/>
              </w:rPr>
              <w:t>Благовремено сагледавање узрока</w:t>
            </w:r>
          </w:p>
          <w:p w:rsidR="00723272" w:rsidRPr="00963C0B" w:rsidRDefault="00723272" w:rsidP="00DB1E6A">
            <w:pPr>
              <w:rPr>
                <w:lang w:val="ru-RU"/>
              </w:rPr>
            </w:pPr>
            <w:r w:rsidRPr="00963C0B">
              <w:rPr>
                <w:lang w:val="ru-RU"/>
              </w:rPr>
              <w:t>проблема и заједничко предузимање активности за отклањање узрока и успостављање ефикаснијег</w:t>
            </w:r>
          </w:p>
          <w:p w:rsidR="00723272" w:rsidRPr="00E266CA" w:rsidRDefault="00723272" w:rsidP="00DB1E6A">
            <w:r w:rsidRPr="00963C0B">
              <w:rPr>
                <w:lang w:val="ru-RU"/>
              </w:rPr>
              <w:t>учења и рада ученика</w:t>
            </w:r>
            <w:r w:rsidRPr="00E266CA">
              <w:t xml:space="preserve"> – индивидуални разговори</w:t>
            </w:r>
          </w:p>
          <w:p w:rsidR="00723272" w:rsidRPr="00E266CA" w:rsidRDefault="00723272" w:rsidP="00DB1E6A">
            <w:r w:rsidRPr="00E266CA">
              <w:t xml:space="preserve">Организација предавања и трибина на одређене теме </w:t>
            </w:r>
          </w:p>
        </w:tc>
        <w:tc>
          <w:tcPr>
            <w:tcW w:w="1276" w:type="dxa"/>
          </w:tcPr>
          <w:p w:rsidR="00723272" w:rsidRPr="00E266CA" w:rsidRDefault="00723272" w:rsidP="00DB1E6A">
            <w:r w:rsidRPr="00E266CA">
              <w:t xml:space="preserve">Током школске године </w:t>
            </w:r>
          </w:p>
        </w:tc>
      </w:tr>
      <w:tr w:rsidR="00723272" w:rsidRPr="00E266CA" w:rsidTr="00DB1E6A">
        <w:tc>
          <w:tcPr>
            <w:tcW w:w="2968" w:type="dxa"/>
          </w:tcPr>
          <w:p w:rsidR="00723272" w:rsidRPr="00963C0B" w:rsidRDefault="00723272" w:rsidP="00DB1E6A">
            <w:pPr>
              <w:rPr>
                <w:lang w:val="ru-RU"/>
              </w:rPr>
            </w:pPr>
            <w:r w:rsidRPr="00963C0B">
              <w:rPr>
                <w:lang w:val="ru-RU"/>
              </w:rPr>
              <w:t>Заштита ученика од насиља, злостављања, занемаривања</w:t>
            </w:r>
          </w:p>
        </w:tc>
        <w:tc>
          <w:tcPr>
            <w:tcW w:w="2736" w:type="dxa"/>
          </w:tcPr>
          <w:p w:rsidR="00723272" w:rsidRPr="00E266CA" w:rsidRDefault="00723272" w:rsidP="00DB1E6A">
            <w:r w:rsidRPr="00963C0B">
              <w:rPr>
                <w:lang w:val="ru-RU"/>
              </w:rPr>
              <w:t>Упућивање родитеља у мере превенције заштите ученика од насиља, нивоима насиља, злостављања и занемаривања</w:t>
            </w:r>
          </w:p>
        </w:tc>
        <w:tc>
          <w:tcPr>
            <w:tcW w:w="3402" w:type="dxa"/>
          </w:tcPr>
          <w:p w:rsidR="00723272" w:rsidRPr="00E266CA" w:rsidRDefault="00723272" w:rsidP="00DB1E6A">
            <w:r w:rsidRPr="00E266CA">
              <w:t>Давање информација родитељима на р</w:t>
            </w:r>
            <w:r w:rsidRPr="00963C0B">
              <w:rPr>
                <w:lang w:val="ru-RU"/>
              </w:rPr>
              <w:t>одитељски</w:t>
            </w:r>
            <w:r w:rsidRPr="00E266CA">
              <w:t xml:space="preserve">м </w:t>
            </w:r>
            <w:r w:rsidRPr="00963C0B">
              <w:rPr>
                <w:lang w:val="ru-RU"/>
              </w:rPr>
              <w:t>састанци</w:t>
            </w:r>
            <w:r w:rsidRPr="00E266CA">
              <w:t>ма</w:t>
            </w:r>
          </w:p>
          <w:p w:rsidR="00723272" w:rsidRPr="00E266CA" w:rsidRDefault="00723272" w:rsidP="00DB1E6A">
            <w:r w:rsidRPr="00E266CA">
              <w:t>Организација т</w:t>
            </w:r>
            <w:r w:rsidRPr="00963C0B">
              <w:rPr>
                <w:lang w:val="ru-RU"/>
              </w:rPr>
              <w:t>рибина за децу и родитеље</w:t>
            </w:r>
          </w:p>
          <w:p w:rsidR="00723272" w:rsidRPr="00E266CA" w:rsidRDefault="00723272" w:rsidP="00DB1E6A">
            <w:r w:rsidRPr="00E266CA">
              <w:t>Индивидуални саветодавни рад са родитељима</w:t>
            </w:r>
          </w:p>
        </w:tc>
        <w:tc>
          <w:tcPr>
            <w:tcW w:w="1276" w:type="dxa"/>
          </w:tcPr>
          <w:p w:rsidR="00723272" w:rsidRPr="00E266CA" w:rsidRDefault="00723272" w:rsidP="00DB1E6A">
            <w:r w:rsidRPr="00E266CA">
              <w:t>Током школске године</w:t>
            </w:r>
          </w:p>
        </w:tc>
      </w:tr>
      <w:tr w:rsidR="00723272" w:rsidRPr="00E266CA" w:rsidTr="00DB1E6A">
        <w:tc>
          <w:tcPr>
            <w:tcW w:w="2968" w:type="dxa"/>
          </w:tcPr>
          <w:p w:rsidR="00723272" w:rsidRPr="00E266CA" w:rsidRDefault="00723272" w:rsidP="00DB1E6A">
            <w:r w:rsidRPr="00E266CA">
              <w:t>Социјална заштита ученика</w:t>
            </w:r>
          </w:p>
        </w:tc>
        <w:tc>
          <w:tcPr>
            <w:tcW w:w="2736" w:type="dxa"/>
          </w:tcPr>
          <w:p w:rsidR="00723272" w:rsidRPr="00963C0B" w:rsidRDefault="00723272" w:rsidP="00DB1E6A">
            <w:pPr>
              <w:rPr>
                <w:lang w:val="ru-RU"/>
              </w:rPr>
            </w:pPr>
            <w:r w:rsidRPr="00963C0B">
              <w:rPr>
                <w:lang w:val="ru-RU"/>
              </w:rPr>
              <w:t xml:space="preserve">Помоћ </w:t>
            </w:r>
            <w:r w:rsidRPr="00E266CA">
              <w:rPr>
                <w:lang w:val="sr-Cyrl-CS"/>
              </w:rPr>
              <w:t xml:space="preserve"> </w:t>
            </w:r>
            <w:r w:rsidRPr="00963C0B">
              <w:rPr>
                <w:lang w:val="ru-RU"/>
              </w:rPr>
              <w:t>родитељима у финансирању екскурзија, ужине ученика</w:t>
            </w:r>
          </w:p>
          <w:p w:rsidR="00723272" w:rsidRPr="00E266CA" w:rsidRDefault="00723272" w:rsidP="00DB1E6A">
            <w:r w:rsidRPr="00E266CA">
              <w:t>Организација хуманитарних акција</w:t>
            </w:r>
          </w:p>
        </w:tc>
        <w:tc>
          <w:tcPr>
            <w:tcW w:w="3402" w:type="dxa"/>
          </w:tcPr>
          <w:p w:rsidR="00723272" w:rsidRPr="00E266CA" w:rsidRDefault="00723272" w:rsidP="00DB1E6A">
            <w:r w:rsidRPr="00963C0B">
              <w:rPr>
                <w:lang w:val="ru-RU"/>
              </w:rPr>
              <w:t>Индивидуални контакти</w:t>
            </w:r>
            <w:r w:rsidRPr="00E266CA">
              <w:t xml:space="preserve"> са родитељима у циљу евидентирања социјално-економске ситуације</w:t>
            </w:r>
          </w:p>
          <w:p w:rsidR="00723272" w:rsidRPr="00E266CA" w:rsidRDefault="00723272" w:rsidP="00DB1E6A">
            <w:r w:rsidRPr="00E266CA">
              <w:t xml:space="preserve">Организација родитељских састанака </w:t>
            </w:r>
          </w:p>
          <w:p w:rsidR="00723272" w:rsidRPr="00E266CA" w:rsidRDefault="00723272" w:rsidP="00DB1E6A">
            <w:r w:rsidRPr="00E266CA">
              <w:t>Договор око донација и сакупљања хуманитарне помоћи за одређене ученике и децу</w:t>
            </w:r>
          </w:p>
        </w:tc>
        <w:tc>
          <w:tcPr>
            <w:tcW w:w="1276" w:type="dxa"/>
          </w:tcPr>
          <w:p w:rsidR="00723272" w:rsidRPr="00E266CA" w:rsidRDefault="00723272" w:rsidP="00DB1E6A">
            <w:r w:rsidRPr="00E266CA">
              <w:t>Током школске године</w:t>
            </w:r>
          </w:p>
        </w:tc>
      </w:tr>
      <w:tr w:rsidR="00723272" w:rsidRPr="00963C0B" w:rsidTr="00DB1E6A">
        <w:tc>
          <w:tcPr>
            <w:tcW w:w="2968" w:type="dxa"/>
          </w:tcPr>
          <w:p w:rsidR="00723272" w:rsidRPr="00E266CA" w:rsidRDefault="00723272" w:rsidP="00DB1E6A">
            <w:r w:rsidRPr="00E266CA">
              <w:t xml:space="preserve">Програми културне и јавне делатности школе </w:t>
            </w:r>
          </w:p>
        </w:tc>
        <w:tc>
          <w:tcPr>
            <w:tcW w:w="2736" w:type="dxa"/>
          </w:tcPr>
          <w:p w:rsidR="00723272" w:rsidRPr="00963C0B" w:rsidRDefault="00723272" w:rsidP="00DB1E6A">
            <w:pPr>
              <w:rPr>
                <w:lang w:val="ru-RU"/>
              </w:rPr>
            </w:pPr>
            <w:r w:rsidRPr="00E266CA">
              <w:t xml:space="preserve">Укључивање родитеља у организацију </w:t>
            </w:r>
            <w:r w:rsidRPr="00963C0B">
              <w:rPr>
                <w:lang w:val="ru-RU"/>
              </w:rPr>
              <w:t xml:space="preserve"> програма културне и јавне делатности школе, спортских</w:t>
            </w:r>
          </w:p>
          <w:p w:rsidR="00723272" w:rsidRPr="00E266CA" w:rsidRDefault="00723272" w:rsidP="00DB1E6A">
            <w:r w:rsidRPr="00963C0B">
              <w:rPr>
                <w:lang w:val="ru-RU"/>
              </w:rPr>
              <w:t>активности и других манифестација од значаја за афирмацију школе и ученика</w:t>
            </w:r>
          </w:p>
          <w:p w:rsidR="00723272" w:rsidRPr="00E266CA" w:rsidRDefault="00723272" w:rsidP="00DB1E6A">
            <w:r w:rsidRPr="00E266CA">
              <w:t xml:space="preserve">Подизање нивоа свести родитеља о значају културних и јавних </w:t>
            </w:r>
            <w:r w:rsidRPr="00E266CA">
              <w:lastRenderedPageBreak/>
              <w:t>делатности школе за живот људи</w:t>
            </w:r>
          </w:p>
          <w:p w:rsidR="00723272" w:rsidRPr="00E266CA" w:rsidRDefault="00723272" w:rsidP="00DB1E6A">
            <w:r w:rsidRPr="00E266CA">
              <w:t>Развој сарадње између ученика и родитеља</w:t>
            </w:r>
          </w:p>
        </w:tc>
        <w:tc>
          <w:tcPr>
            <w:tcW w:w="3402" w:type="dxa"/>
          </w:tcPr>
          <w:p w:rsidR="00723272" w:rsidRPr="00963C0B" w:rsidRDefault="00723272" w:rsidP="00DB1E6A">
            <w:pPr>
              <w:rPr>
                <w:lang w:val="ru-RU"/>
              </w:rPr>
            </w:pPr>
            <w:r w:rsidRPr="00E266CA">
              <w:lastRenderedPageBreak/>
              <w:t>Организација и реализација п</w:t>
            </w:r>
            <w:r w:rsidRPr="00963C0B">
              <w:rPr>
                <w:lang w:val="ru-RU"/>
              </w:rPr>
              <w:t xml:space="preserve">редавања за родитеље </w:t>
            </w:r>
            <w:r w:rsidRPr="00E266CA">
              <w:t xml:space="preserve">на одређене теме </w:t>
            </w:r>
            <w:r w:rsidRPr="00963C0B">
              <w:rPr>
                <w:lang w:val="ru-RU"/>
              </w:rPr>
              <w:t>("Дечја права")</w:t>
            </w:r>
          </w:p>
          <w:p w:rsidR="00723272" w:rsidRPr="00E266CA" w:rsidRDefault="00723272" w:rsidP="00DB1E6A">
            <w:r w:rsidRPr="00E266CA">
              <w:t>Организација и реализација х</w:t>
            </w:r>
            <w:r w:rsidRPr="00963C0B">
              <w:rPr>
                <w:lang w:val="ru-RU"/>
              </w:rPr>
              <w:t>уманитарн</w:t>
            </w:r>
            <w:r w:rsidRPr="00E266CA">
              <w:t>их</w:t>
            </w:r>
            <w:r w:rsidRPr="00963C0B">
              <w:rPr>
                <w:lang w:val="ru-RU"/>
              </w:rPr>
              <w:t xml:space="preserve"> акциј</w:t>
            </w:r>
            <w:r w:rsidRPr="00E266CA">
              <w:t>а у сарадњи са родитељима</w:t>
            </w:r>
          </w:p>
          <w:p w:rsidR="00723272" w:rsidRPr="00E266CA" w:rsidRDefault="00723272" w:rsidP="00DB1E6A">
            <w:r w:rsidRPr="00E266CA">
              <w:t>Организација и реализација п</w:t>
            </w:r>
            <w:r w:rsidRPr="00963C0B">
              <w:rPr>
                <w:lang w:val="ru-RU"/>
              </w:rPr>
              <w:t>риредб</w:t>
            </w:r>
            <w:r w:rsidRPr="00E266CA">
              <w:t>и</w:t>
            </w:r>
            <w:r w:rsidRPr="00963C0B">
              <w:rPr>
                <w:lang w:val="ru-RU"/>
              </w:rPr>
              <w:t xml:space="preserve"> за децу и родитеље</w:t>
            </w:r>
            <w:r w:rsidRPr="00E266CA">
              <w:t xml:space="preserve"> у сарадњи са родитељима</w:t>
            </w:r>
          </w:p>
          <w:p w:rsidR="00723272" w:rsidRPr="00E266CA" w:rsidRDefault="00723272" w:rsidP="00DB1E6A">
            <w:r w:rsidRPr="00E266CA">
              <w:t xml:space="preserve">Укључивање родитеља у </w:t>
            </w:r>
            <w:r w:rsidRPr="00E266CA">
              <w:lastRenderedPageBreak/>
              <w:t>манифестацију „</w:t>
            </w:r>
            <w:r w:rsidRPr="00963C0B">
              <w:rPr>
                <w:lang w:val="ru-RU"/>
              </w:rPr>
              <w:t>Дечја недеља</w:t>
            </w:r>
            <w:r w:rsidRPr="00E266CA">
              <w:t>“</w:t>
            </w:r>
          </w:p>
          <w:p w:rsidR="00723272" w:rsidRPr="00963C0B" w:rsidRDefault="00723272" w:rsidP="00DB1E6A">
            <w:pPr>
              <w:rPr>
                <w:lang w:val="ru-RU"/>
              </w:rPr>
            </w:pPr>
            <w:r w:rsidRPr="00E266CA">
              <w:t>Укључивање родитеља у н</w:t>
            </w:r>
            <w:r w:rsidRPr="00963C0B">
              <w:rPr>
                <w:lang w:val="ru-RU"/>
              </w:rPr>
              <w:t>едељ</w:t>
            </w:r>
            <w:r w:rsidRPr="00E266CA">
              <w:t>у</w:t>
            </w:r>
            <w:r w:rsidRPr="00963C0B">
              <w:rPr>
                <w:lang w:val="ru-RU"/>
              </w:rPr>
              <w:t xml:space="preserve"> школског спорта</w:t>
            </w:r>
          </w:p>
          <w:p w:rsidR="00723272" w:rsidRPr="00963C0B" w:rsidRDefault="00723272" w:rsidP="00DB1E6A">
            <w:pPr>
              <w:rPr>
                <w:lang w:val="ru-RU"/>
              </w:rPr>
            </w:pPr>
            <w:r w:rsidRPr="00E266CA">
              <w:t>Укључивање родитеља у п</w:t>
            </w:r>
            <w:r w:rsidRPr="00963C0B">
              <w:rPr>
                <w:lang w:val="ru-RU"/>
              </w:rPr>
              <w:t>рослав</w:t>
            </w:r>
            <w:r w:rsidRPr="00E266CA">
              <w:t>у</w:t>
            </w:r>
            <w:r w:rsidRPr="00963C0B">
              <w:rPr>
                <w:lang w:val="ru-RU"/>
              </w:rPr>
              <w:t xml:space="preserve"> Дана школе </w:t>
            </w:r>
            <w:r w:rsidRPr="00E266CA">
              <w:t>Укључивање родитеља у п</w:t>
            </w:r>
            <w:r w:rsidRPr="00963C0B">
              <w:rPr>
                <w:lang w:val="ru-RU"/>
              </w:rPr>
              <w:t>рослав</w:t>
            </w:r>
            <w:r w:rsidRPr="00E266CA">
              <w:t>у</w:t>
            </w:r>
            <w:r w:rsidRPr="00963C0B">
              <w:rPr>
                <w:lang w:val="ru-RU"/>
              </w:rPr>
              <w:t xml:space="preserve"> школске славе „Светог Сааве“</w:t>
            </w:r>
          </w:p>
          <w:p w:rsidR="00723272" w:rsidRPr="00E266CA" w:rsidRDefault="00723272" w:rsidP="00DB1E6A">
            <w:r w:rsidRPr="00E266CA">
              <w:t>Укључивање родитеља у организацију и реализацију</w:t>
            </w:r>
            <w:r w:rsidRPr="00E266CA">
              <w:rPr>
                <w:lang w:val="sr-Cyrl-CS"/>
              </w:rPr>
              <w:t xml:space="preserve"> новогодишњег и</w:t>
            </w:r>
            <w:r w:rsidRPr="00E266CA">
              <w:t xml:space="preserve"> у</w:t>
            </w:r>
            <w:r w:rsidRPr="00963C0B">
              <w:rPr>
                <w:lang w:val="ru-RU"/>
              </w:rPr>
              <w:t>скршњ</w:t>
            </w:r>
            <w:r w:rsidRPr="00E266CA">
              <w:t>ег</w:t>
            </w:r>
            <w:r w:rsidRPr="00963C0B">
              <w:rPr>
                <w:lang w:val="ru-RU"/>
              </w:rPr>
              <w:t xml:space="preserve"> вашар</w:t>
            </w:r>
            <w:r w:rsidRPr="00E266CA">
              <w:t>а</w:t>
            </w:r>
          </w:p>
        </w:tc>
        <w:tc>
          <w:tcPr>
            <w:tcW w:w="1276" w:type="dxa"/>
          </w:tcPr>
          <w:p w:rsidR="00723272" w:rsidRPr="00963C0B" w:rsidRDefault="00723272" w:rsidP="00DB1E6A">
            <w:pPr>
              <w:rPr>
                <w:lang w:val="ru-RU"/>
              </w:rPr>
            </w:pPr>
            <w:r w:rsidRPr="00963C0B">
              <w:rPr>
                <w:lang w:val="ru-RU"/>
              </w:rPr>
              <w:lastRenderedPageBreak/>
              <w:t>Одељењске старешине</w:t>
            </w:r>
          </w:p>
          <w:p w:rsidR="00723272" w:rsidRPr="00963C0B" w:rsidRDefault="00723272" w:rsidP="00DB1E6A">
            <w:pPr>
              <w:rPr>
                <w:lang w:val="ru-RU"/>
              </w:rPr>
            </w:pPr>
            <w:r w:rsidRPr="00963C0B">
              <w:rPr>
                <w:lang w:val="ru-RU"/>
              </w:rPr>
              <w:t>Наставници физичког васпитања</w:t>
            </w:r>
          </w:p>
          <w:p w:rsidR="00723272" w:rsidRPr="00963C0B" w:rsidRDefault="00723272" w:rsidP="00DB1E6A">
            <w:pPr>
              <w:rPr>
                <w:lang w:val="ru-RU"/>
              </w:rPr>
            </w:pPr>
            <w:r w:rsidRPr="00963C0B">
              <w:rPr>
                <w:lang w:val="ru-RU"/>
              </w:rPr>
              <w:t>Наставници ликовне и музичке културе</w:t>
            </w:r>
          </w:p>
          <w:p w:rsidR="00723272" w:rsidRPr="00963C0B" w:rsidRDefault="00723272" w:rsidP="00DB1E6A">
            <w:pPr>
              <w:rPr>
                <w:lang w:val="ru-RU"/>
              </w:rPr>
            </w:pPr>
          </w:p>
        </w:tc>
      </w:tr>
    </w:tbl>
    <w:p w:rsidR="00723272" w:rsidRPr="00E266CA" w:rsidRDefault="00723272" w:rsidP="00723272">
      <w:pPr>
        <w:pStyle w:val="Header"/>
        <w:rPr>
          <w:lang w:val="sr-Cyrl-CS"/>
        </w:rPr>
      </w:pPr>
    </w:p>
    <w:p w:rsidR="00723272" w:rsidRPr="00E266CA" w:rsidRDefault="00723272" w:rsidP="00723272">
      <w:pPr>
        <w:pStyle w:val="Header"/>
        <w:rPr>
          <w:lang w:val="sr-Cyrl-CS"/>
        </w:rPr>
      </w:pPr>
    </w:p>
    <w:p w:rsidR="00723272" w:rsidRPr="00E266CA" w:rsidRDefault="00723272" w:rsidP="00723272">
      <w:pPr>
        <w:pStyle w:val="Header"/>
        <w:rPr>
          <w:lang w:val="sr-Cyrl-CS"/>
        </w:rPr>
      </w:pPr>
    </w:p>
    <w:p w:rsidR="003D7562" w:rsidRDefault="003D7562" w:rsidP="00723272">
      <w:pPr>
        <w:pStyle w:val="Header"/>
        <w:rPr>
          <w:lang w:val="sr-Cyrl-CS"/>
        </w:rPr>
      </w:pPr>
    </w:p>
    <w:p w:rsidR="003D7562" w:rsidRPr="00E266CA" w:rsidRDefault="003D7562" w:rsidP="00723272">
      <w:pPr>
        <w:pStyle w:val="Header"/>
        <w:rPr>
          <w:lang w:val="sr-Cyrl-CS"/>
        </w:rPr>
      </w:pPr>
    </w:p>
    <w:p w:rsidR="00723272" w:rsidRPr="00E266CA" w:rsidRDefault="00723272" w:rsidP="009363DC">
      <w:pPr>
        <w:numPr>
          <w:ilvl w:val="1"/>
          <w:numId w:val="141"/>
        </w:numPr>
        <w:rPr>
          <w:sz w:val="28"/>
          <w:szCs w:val="28"/>
          <w:u w:val="single"/>
          <w:lang w:val="ru-RU"/>
        </w:rPr>
      </w:pPr>
      <w:r w:rsidRPr="00E266CA">
        <w:rPr>
          <w:sz w:val="28"/>
          <w:szCs w:val="28"/>
          <w:u w:val="single"/>
          <w:lang w:val="ru-RU"/>
        </w:rPr>
        <w:t>С</w:t>
      </w:r>
      <w:r w:rsidRPr="00E266CA">
        <w:rPr>
          <w:sz w:val="28"/>
          <w:szCs w:val="28"/>
          <w:u w:val="single"/>
          <w:lang w:val="sr-Cyrl-CS"/>
        </w:rPr>
        <w:t>АРАДЊА СА</w:t>
      </w:r>
      <w:r w:rsidRPr="00E266CA">
        <w:rPr>
          <w:sz w:val="28"/>
          <w:szCs w:val="28"/>
          <w:u w:val="single"/>
          <w:lang w:val="ru-RU"/>
        </w:rPr>
        <w:t xml:space="preserve"> ОСТАЛИМ ОРГАНИЗАЦИЈАМА И ИНСТИТУЦИЈАМА</w:t>
      </w:r>
    </w:p>
    <w:p w:rsidR="00723272" w:rsidRPr="00E266CA" w:rsidRDefault="00723272" w:rsidP="00723272">
      <w:pPr>
        <w:jc w:val="both"/>
        <w:rPr>
          <w:lang w:val="sr-Cyrl-CS"/>
        </w:rPr>
      </w:pPr>
    </w:p>
    <w:p w:rsidR="00723272" w:rsidRPr="00E266CA" w:rsidRDefault="00723272" w:rsidP="00723272">
      <w:pPr>
        <w:jc w:val="both"/>
        <w:rPr>
          <w:sz w:val="24"/>
          <w:lang w:val="ru-RU"/>
        </w:rPr>
      </w:pPr>
      <w:r w:rsidRPr="00E266CA">
        <w:rPr>
          <w:sz w:val="24"/>
          <w:lang w:val="ru-RU"/>
        </w:rPr>
        <w:t>Да би реализација Годишњег</w:t>
      </w:r>
      <w:r>
        <w:rPr>
          <w:sz w:val="24"/>
          <w:lang w:val="ru-RU"/>
        </w:rPr>
        <w:t xml:space="preserve"> плана</w:t>
      </w:r>
      <w:r w:rsidRPr="00E266CA">
        <w:rPr>
          <w:sz w:val="24"/>
          <w:lang w:val="ru-RU"/>
        </w:rPr>
        <w:t xml:space="preserve"> рада школе  била  успешна школа ће сарађивати са следећим институцијама:</w:t>
      </w:r>
    </w:p>
    <w:p w:rsidR="00723272" w:rsidRPr="00E266CA" w:rsidRDefault="00723272" w:rsidP="009363DC">
      <w:pPr>
        <w:numPr>
          <w:ilvl w:val="1"/>
          <w:numId w:val="147"/>
        </w:numPr>
        <w:jc w:val="both"/>
        <w:rPr>
          <w:sz w:val="24"/>
          <w:lang w:val="ru-RU"/>
        </w:rPr>
      </w:pPr>
      <w:r w:rsidRPr="00E266CA">
        <w:rPr>
          <w:sz w:val="24"/>
          <w:lang w:val="ru-RU"/>
        </w:rPr>
        <w:t xml:space="preserve">Месна </w:t>
      </w:r>
      <w:r w:rsidRPr="00E266CA">
        <w:rPr>
          <w:sz w:val="24"/>
          <w:lang w:val="sr-Cyrl-CS"/>
        </w:rPr>
        <w:t xml:space="preserve"> </w:t>
      </w:r>
      <w:r w:rsidRPr="00E266CA">
        <w:rPr>
          <w:sz w:val="24"/>
          <w:lang w:val="ru-RU"/>
        </w:rPr>
        <w:t>заједница Вреоци</w:t>
      </w:r>
    </w:p>
    <w:p w:rsidR="00723272" w:rsidRDefault="00723272" w:rsidP="009363DC">
      <w:pPr>
        <w:numPr>
          <w:ilvl w:val="1"/>
          <w:numId w:val="147"/>
        </w:numPr>
        <w:jc w:val="both"/>
        <w:rPr>
          <w:sz w:val="24"/>
          <w:lang w:val="ru-RU"/>
        </w:rPr>
      </w:pPr>
      <w:r w:rsidRPr="00E266CA">
        <w:rPr>
          <w:sz w:val="24"/>
          <w:lang w:val="ru-RU"/>
        </w:rPr>
        <w:t xml:space="preserve">Месна заједница </w:t>
      </w:r>
      <w:r w:rsidRPr="00E266CA">
        <w:rPr>
          <w:sz w:val="24"/>
          <w:lang w:val="sr-Cyrl-CS"/>
        </w:rPr>
        <w:t xml:space="preserve"> </w:t>
      </w:r>
      <w:r w:rsidRPr="00E266CA">
        <w:rPr>
          <w:sz w:val="24"/>
          <w:lang w:val="ru-RU"/>
        </w:rPr>
        <w:t>Медошевац</w:t>
      </w:r>
    </w:p>
    <w:p w:rsidR="00723272" w:rsidRPr="00E266CA" w:rsidRDefault="00723272" w:rsidP="009363DC">
      <w:pPr>
        <w:numPr>
          <w:ilvl w:val="1"/>
          <w:numId w:val="147"/>
        </w:numPr>
        <w:jc w:val="both"/>
        <w:rPr>
          <w:sz w:val="24"/>
          <w:lang w:val="ru-RU"/>
        </w:rPr>
      </w:pPr>
      <w:r w:rsidRPr="00E266CA">
        <w:rPr>
          <w:sz w:val="24"/>
          <w:lang w:val="ru-RU"/>
        </w:rPr>
        <w:t xml:space="preserve">Месна заједница </w:t>
      </w:r>
      <w:r w:rsidRPr="00E266CA">
        <w:rPr>
          <w:sz w:val="24"/>
          <w:lang w:val="sr-Cyrl-CS"/>
        </w:rPr>
        <w:t xml:space="preserve"> </w:t>
      </w:r>
      <w:r>
        <w:rPr>
          <w:sz w:val="24"/>
          <w:lang w:val="sr-Cyrl-CS"/>
        </w:rPr>
        <w:t xml:space="preserve">Нови </w:t>
      </w:r>
      <w:r w:rsidRPr="00E266CA">
        <w:rPr>
          <w:sz w:val="24"/>
          <w:lang w:val="ru-RU"/>
        </w:rPr>
        <w:t>Медошевац</w:t>
      </w:r>
    </w:p>
    <w:p w:rsidR="00723272" w:rsidRPr="00E266CA" w:rsidRDefault="00723272" w:rsidP="009363DC">
      <w:pPr>
        <w:numPr>
          <w:ilvl w:val="1"/>
          <w:numId w:val="147"/>
        </w:numPr>
        <w:jc w:val="both"/>
        <w:rPr>
          <w:sz w:val="24"/>
          <w:lang w:val="sr-Cyrl-CS"/>
        </w:rPr>
      </w:pPr>
      <w:r w:rsidRPr="00E266CA">
        <w:rPr>
          <w:sz w:val="24"/>
          <w:lang w:val="ru-RU"/>
        </w:rPr>
        <w:t xml:space="preserve">СО </w:t>
      </w:r>
      <w:r w:rsidRPr="00E266CA">
        <w:rPr>
          <w:sz w:val="24"/>
          <w:lang w:val="sr-Cyrl-CS"/>
        </w:rPr>
        <w:t xml:space="preserve"> </w:t>
      </w:r>
      <w:r w:rsidRPr="00E266CA">
        <w:rPr>
          <w:sz w:val="24"/>
          <w:lang w:val="ru-RU"/>
        </w:rPr>
        <w:t>Лазаревац</w:t>
      </w:r>
    </w:p>
    <w:p w:rsidR="00723272" w:rsidRPr="00E266CA" w:rsidRDefault="00723272" w:rsidP="009363DC">
      <w:pPr>
        <w:numPr>
          <w:ilvl w:val="1"/>
          <w:numId w:val="147"/>
        </w:numPr>
        <w:jc w:val="both"/>
        <w:rPr>
          <w:sz w:val="24"/>
          <w:lang w:val="ru-RU"/>
        </w:rPr>
      </w:pPr>
      <w:r w:rsidRPr="00E266CA">
        <w:rPr>
          <w:sz w:val="24"/>
          <w:lang w:val="ru-RU"/>
        </w:rPr>
        <w:t xml:space="preserve">Радна </w:t>
      </w:r>
      <w:r w:rsidRPr="00E266CA">
        <w:rPr>
          <w:sz w:val="24"/>
          <w:lang w:val="sr-Cyrl-CS"/>
        </w:rPr>
        <w:t xml:space="preserve"> </w:t>
      </w:r>
      <w:r w:rsidRPr="00E266CA">
        <w:rPr>
          <w:sz w:val="24"/>
          <w:lang w:val="ru-RU"/>
        </w:rPr>
        <w:t xml:space="preserve">организација </w:t>
      </w:r>
      <w:r w:rsidRPr="00E266CA">
        <w:rPr>
          <w:sz w:val="24"/>
          <w:lang w:val="sr-Cyrl-CS"/>
        </w:rPr>
        <w:t xml:space="preserve"> </w:t>
      </w:r>
      <w:r w:rsidRPr="00E266CA">
        <w:rPr>
          <w:sz w:val="24"/>
          <w:lang w:val="ru-RU"/>
        </w:rPr>
        <w:t>РБ ''КОЛУБАРА''</w:t>
      </w:r>
    </w:p>
    <w:p w:rsidR="00723272" w:rsidRPr="00E266CA" w:rsidRDefault="00723272" w:rsidP="009363DC">
      <w:pPr>
        <w:numPr>
          <w:ilvl w:val="1"/>
          <w:numId w:val="147"/>
        </w:numPr>
        <w:jc w:val="both"/>
        <w:rPr>
          <w:sz w:val="24"/>
          <w:lang w:val="ru-RU"/>
        </w:rPr>
      </w:pPr>
      <w:r w:rsidRPr="00E266CA">
        <w:rPr>
          <w:sz w:val="24"/>
          <w:lang w:val="ru-RU"/>
        </w:rPr>
        <w:t>Фонд РЕНТЕ</w:t>
      </w:r>
    </w:p>
    <w:p w:rsidR="00723272" w:rsidRPr="00E266CA" w:rsidRDefault="00723272" w:rsidP="009363DC">
      <w:pPr>
        <w:numPr>
          <w:ilvl w:val="1"/>
          <w:numId w:val="147"/>
        </w:numPr>
        <w:jc w:val="both"/>
        <w:rPr>
          <w:sz w:val="24"/>
          <w:lang w:val="ru-RU"/>
        </w:rPr>
      </w:pPr>
      <w:r w:rsidRPr="00E266CA">
        <w:rPr>
          <w:sz w:val="24"/>
          <w:lang w:val="ru-RU"/>
        </w:rPr>
        <w:t>Техничка школа ''Колубара''</w:t>
      </w:r>
    </w:p>
    <w:p w:rsidR="00723272" w:rsidRPr="00E266CA" w:rsidRDefault="00723272" w:rsidP="009363DC">
      <w:pPr>
        <w:numPr>
          <w:ilvl w:val="1"/>
          <w:numId w:val="147"/>
        </w:numPr>
        <w:jc w:val="both"/>
        <w:rPr>
          <w:sz w:val="24"/>
          <w:lang w:val="ru-RU"/>
        </w:rPr>
      </w:pPr>
      <w:r w:rsidRPr="00E266CA">
        <w:rPr>
          <w:sz w:val="24"/>
          <w:lang w:val="ru-RU"/>
        </w:rPr>
        <w:t>Гимназија Лазаревац</w:t>
      </w:r>
    </w:p>
    <w:p w:rsidR="00723272" w:rsidRPr="00E266CA" w:rsidRDefault="00723272" w:rsidP="009363DC">
      <w:pPr>
        <w:numPr>
          <w:ilvl w:val="1"/>
          <w:numId w:val="147"/>
        </w:numPr>
        <w:jc w:val="both"/>
        <w:rPr>
          <w:sz w:val="24"/>
          <w:lang w:val="ru-RU"/>
        </w:rPr>
      </w:pPr>
      <w:r w:rsidRPr="00E266CA">
        <w:rPr>
          <w:sz w:val="24"/>
          <w:lang w:val="ru-RU"/>
        </w:rPr>
        <w:t>Донатори и спонзори</w:t>
      </w:r>
    </w:p>
    <w:p w:rsidR="00723272" w:rsidRPr="00E266CA" w:rsidRDefault="00723272" w:rsidP="009363DC">
      <w:pPr>
        <w:numPr>
          <w:ilvl w:val="1"/>
          <w:numId w:val="147"/>
        </w:numPr>
        <w:jc w:val="both"/>
        <w:rPr>
          <w:sz w:val="24"/>
          <w:lang w:val="sr-Cyrl-CS"/>
        </w:rPr>
      </w:pPr>
      <w:r w:rsidRPr="00E266CA">
        <w:rPr>
          <w:sz w:val="24"/>
          <w:lang w:val="ru-RU"/>
        </w:rPr>
        <w:t>Библиотека</w:t>
      </w:r>
      <w:r w:rsidRPr="00E266CA">
        <w:rPr>
          <w:sz w:val="24"/>
          <w:lang w:val="sr-Cyrl-CS"/>
        </w:rPr>
        <w:t xml:space="preserve"> </w:t>
      </w:r>
      <w:r w:rsidRPr="00E266CA">
        <w:rPr>
          <w:sz w:val="24"/>
          <w:lang w:val="ru-RU"/>
        </w:rPr>
        <w:t xml:space="preserve"> града </w:t>
      </w:r>
      <w:r w:rsidRPr="00E266CA">
        <w:rPr>
          <w:sz w:val="24"/>
          <w:lang w:val="sr-Cyrl-CS"/>
        </w:rPr>
        <w:t xml:space="preserve"> </w:t>
      </w:r>
      <w:r w:rsidRPr="00E266CA">
        <w:rPr>
          <w:sz w:val="24"/>
          <w:lang w:val="ru-RU"/>
        </w:rPr>
        <w:t>Лазаревца</w:t>
      </w:r>
    </w:p>
    <w:p w:rsidR="00723272" w:rsidRPr="00E266CA" w:rsidRDefault="00723272" w:rsidP="009363DC">
      <w:pPr>
        <w:numPr>
          <w:ilvl w:val="1"/>
          <w:numId w:val="147"/>
        </w:numPr>
        <w:jc w:val="both"/>
        <w:rPr>
          <w:sz w:val="24"/>
          <w:lang w:val="sr-Cyrl-CS"/>
        </w:rPr>
      </w:pPr>
      <w:r w:rsidRPr="00E266CA">
        <w:rPr>
          <w:sz w:val="24"/>
          <w:lang w:val="sr-Cyrl-CS"/>
        </w:rPr>
        <w:t>Центар за социјални рад Лазаревац</w:t>
      </w:r>
    </w:p>
    <w:p w:rsidR="00723272" w:rsidRPr="00E266CA" w:rsidRDefault="00723272" w:rsidP="009363DC">
      <w:pPr>
        <w:numPr>
          <w:ilvl w:val="1"/>
          <w:numId w:val="147"/>
        </w:numPr>
        <w:jc w:val="both"/>
        <w:rPr>
          <w:sz w:val="24"/>
          <w:lang w:val="sr-Cyrl-CS"/>
        </w:rPr>
      </w:pPr>
      <w:r w:rsidRPr="00E266CA">
        <w:rPr>
          <w:sz w:val="24"/>
          <w:lang w:val="sr-Cyrl-CS"/>
        </w:rPr>
        <w:t>Здравствена установа Вреоци</w:t>
      </w:r>
    </w:p>
    <w:p w:rsidR="00723272" w:rsidRPr="00E266CA" w:rsidRDefault="00723272" w:rsidP="009363DC">
      <w:pPr>
        <w:numPr>
          <w:ilvl w:val="1"/>
          <w:numId w:val="147"/>
        </w:numPr>
        <w:jc w:val="both"/>
        <w:rPr>
          <w:sz w:val="24"/>
          <w:lang w:val="sr-Cyrl-CS"/>
        </w:rPr>
      </w:pPr>
      <w:r w:rsidRPr="00E266CA">
        <w:rPr>
          <w:sz w:val="24"/>
          <w:lang w:val="sr-Cyrl-CS"/>
        </w:rPr>
        <w:t>Дом здравља Лазаревац</w:t>
      </w:r>
    </w:p>
    <w:p w:rsidR="00723272" w:rsidRPr="00E266CA" w:rsidRDefault="00723272" w:rsidP="009363DC">
      <w:pPr>
        <w:numPr>
          <w:ilvl w:val="1"/>
          <w:numId w:val="147"/>
        </w:numPr>
        <w:jc w:val="both"/>
        <w:rPr>
          <w:sz w:val="24"/>
          <w:lang w:val="sr-Cyrl-CS"/>
        </w:rPr>
      </w:pPr>
      <w:r w:rsidRPr="00E266CA">
        <w:rPr>
          <w:sz w:val="24"/>
          <w:lang w:val="sr-Cyrl-CS"/>
        </w:rPr>
        <w:t>Координациони одбор за превенцију болести зависности</w:t>
      </w:r>
    </w:p>
    <w:p w:rsidR="00723272" w:rsidRPr="00E266CA" w:rsidRDefault="00723272" w:rsidP="009363DC">
      <w:pPr>
        <w:numPr>
          <w:ilvl w:val="1"/>
          <w:numId w:val="147"/>
        </w:numPr>
        <w:jc w:val="both"/>
        <w:rPr>
          <w:sz w:val="24"/>
          <w:lang w:val="sr-Cyrl-CS"/>
        </w:rPr>
      </w:pPr>
      <w:r w:rsidRPr="00E266CA">
        <w:rPr>
          <w:sz w:val="24"/>
          <w:lang w:val="sr-Cyrl-CS"/>
        </w:rPr>
        <w:t>СУП Лазаревац</w:t>
      </w:r>
    </w:p>
    <w:p w:rsidR="00723272" w:rsidRPr="00E266CA" w:rsidRDefault="00723272" w:rsidP="009363DC">
      <w:pPr>
        <w:numPr>
          <w:ilvl w:val="1"/>
          <w:numId w:val="147"/>
        </w:numPr>
        <w:jc w:val="both"/>
        <w:rPr>
          <w:sz w:val="24"/>
          <w:lang w:val="sr-Cyrl-CS"/>
        </w:rPr>
      </w:pPr>
      <w:r w:rsidRPr="00E266CA">
        <w:rPr>
          <w:sz w:val="24"/>
          <w:lang w:val="sr-Cyrl-CS"/>
        </w:rPr>
        <w:t>Телевизије, новински издавачи и радио станице из Лазаревца</w:t>
      </w:r>
    </w:p>
    <w:p w:rsidR="00723272" w:rsidRPr="00E266CA" w:rsidRDefault="00723272" w:rsidP="009363DC">
      <w:pPr>
        <w:numPr>
          <w:ilvl w:val="1"/>
          <w:numId w:val="147"/>
        </w:numPr>
        <w:jc w:val="both"/>
        <w:rPr>
          <w:sz w:val="24"/>
          <w:lang w:val="sr-Cyrl-CS"/>
        </w:rPr>
      </w:pPr>
      <w:r w:rsidRPr="00E266CA">
        <w:rPr>
          <w:sz w:val="24"/>
          <w:lang w:val="sr-Cyrl-CS"/>
        </w:rPr>
        <w:t>Еколошка унија</w:t>
      </w:r>
    </w:p>
    <w:p w:rsidR="00723272" w:rsidRPr="00E266CA" w:rsidRDefault="00723272" w:rsidP="009363DC">
      <w:pPr>
        <w:numPr>
          <w:ilvl w:val="1"/>
          <w:numId w:val="147"/>
        </w:numPr>
        <w:jc w:val="both"/>
        <w:rPr>
          <w:sz w:val="24"/>
          <w:lang w:val="sr-Cyrl-CS"/>
        </w:rPr>
      </w:pPr>
      <w:r w:rsidRPr="00E266CA">
        <w:rPr>
          <w:sz w:val="24"/>
          <w:lang w:val="sr-Cyrl-CS"/>
        </w:rPr>
        <w:t>ФК Турбина</w:t>
      </w:r>
    </w:p>
    <w:p w:rsidR="00723272" w:rsidRPr="00E266CA" w:rsidRDefault="00723272" w:rsidP="009363DC">
      <w:pPr>
        <w:numPr>
          <w:ilvl w:val="1"/>
          <w:numId w:val="147"/>
        </w:numPr>
        <w:jc w:val="both"/>
        <w:rPr>
          <w:sz w:val="24"/>
          <w:lang w:val="sr-Cyrl-CS"/>
        </w:rPr>
      </w:pPr>
      <w:r w:rsidRPr="00E266CA">
        <w:rPr>
          <w:sz w:val="24"/>
          <w:lang w:val="sr-Cyrl-CS"/>
        </w:rPr>
        <w:t>КУД Диша Ђурђевић</w:t>
      </w:r>
    </w:p>
    <w:p w:rsidR="00723272" w:rsidRPr="00E266CA" w:rsidRDefault="00723272" w:rsidP="009363DC">
      <w:pPr>
        <w:numPr>
          <w:ilvl w:val="1"/>
          <w:numId w:val="147"/>
        </w:numPr>
        <w:jc w:val="both"/>
        <w:rPr>
          <w:sz w:val="24"/>
          <w:lang w:val="sr-Cyrl-CS"/>
        </w:rPr>
      </w:pPr>
      <w:r w:rsidRPr="00E266CA">
        <w:rPr>
          <w:sz w:val="24"/>
          <w:lang w:val="sr-Cyrl-CS"/>
        </w:rPr>
        <w:t>Шаховски клуб</w:t>
      </w:r>
    </w:p>
    <w:p w:rsidR="00723272" w:rsidRPr="00E266CA" w:rsidRDefault="00723272" w:rsidP="009363DC">
      <w:pPr>
        <w:numPr>
          <w:ilvl w:val="1"/>
          <w:numId w:val="147"/>
        </w:numPr>
        <w:jc w:val="both"/>
        <w:rPr>
          <w:sz w:val="24"/>
          <w:lang w:val="sr-Cyrl-CS"/>
        </w:rPr>
      </w:pPr>
      <w:r w:rsidRPr="00E266CA">
        <w:rPr>
          <w:sz w:val="24"/>
          <w:lang w:val="sr-Cyrl-CS"/>
        </w:rPr>
        <w:t>СП ''Л</w:t>
      </w:r>
      <w:r w:rsidR="00692278">
        <w:rPr>
          <w:sz w:val="24"/>
          <w:lang w:val="sr-Cyrl-CS"/>
        </w:rPr>
        <w:t>астр“</w:t>
      </w:r>
    </w:p>
    <w:p w:rsidR="00723272" w:rsidRPr="00E266CA" w:rsidRDefault="00723272" w:rsidP="009363DC">
      <w:pPr>
        <w:numPr>
          <w:ilvl w:val="1"/>
          <w:numId w:val="147"/>
        </w:numPr>
        <w:jc w:val="both"/>
        <w:rPr>
          <w:sz w:val="24"/>
          <w:lang w:val="sr-Cyrl-CS"/>
        </w:rPr>
      </w:pPr>
      <w:r w:rsidRPr="00E266CA">
        <w:rPr>
          <w:sz w:val="24"/>
          <w:lang w:val="sr-Cyrl-CS"/>
        </w:rPr>
        <w:t>Регионални центар за таленте Београд 2.</w:t>
      </w:r>
    </w:p>
    <w:p w:rsidR="00723272" w:rsidRPr="00E266CA" w:rsidRDefault="00723272" w:rsidP="00723272">
      <w:pPr>
        <w:ind w:firstLine="720"/>
        <w:jc w:val="both"/>
        <w:rPr>
          <w:sz w:val="24"/>
          <w:lang w:val="ru-RU"/>
        </w:rPr>
      </w:pPr>
    </w:p>
    <w:p w:rsidR="00723272" w:rsidRPr="00E266CA" w:rsidRDefault="00723272" w:rsidP="00723272">
      <w:pPr>
        <w:ind w:firstLine="720"/>
        <w:jc w:val="both"/>
        <w:rPr>
          <w:sz w:val="24"/>
          <w:lang w:val="ru-RU"/>
        </w:rPr>
      </w:pPr>
      <w:r w:rsidRPr="00E266CA">
        <w:rPr>
          <w:sz w:val="24"/>
          <w:lang w:val="ru-RU"/>
        </w:rPr>
        <w:t>Ради афирмације културно-уметничког стваралаштва планирају се различите активности, манифестације, самостално или у сарадњи са одговарајућим друштвима, појединцима из друштвене средине.</w:t>
      </w:r>
    </w:p>
    <w:p w:rsidR="00723272" w:rsidRPr="00E266CA" w:rsidRDefault="00723272" w:rsidP="00723272">
      <w:pPr>
        <w:ind w:firstLine="720"/>
        <w:jc w:val="both"/>
        <w:rPr>
          <w:sz w:val="24"/>
          <w:lang w:val="ru-RU"/>
        </w:rPr>
      </w:pPr>
    </w:p>
    <w:p w:rsidR="00723272" w:rsidRPr="00E266CA" w:rsidRDefault="00723272" w:rsidP="00723272">
      <w:pPr>
        <w:ind w:firstLine="720"/>
        <w:jc w:val="both"/>
        <w:rPr>
          <w:sz w:val="24"/>
          <w:lang w:val="ru-RU"/>
        </w:rPr>
      </w:pPr>
    </w:p>
    <w:p w:rsidR="00723272" w:rsidRDefault="00723272" w:rsidP="00723272">
      <w:pPr>
        <w:jc w:val="both"/>
        <w:rPr>
          <w:sz w:val="24"/>
          <w:lang w:val="ru-RU"/>
        </w:rPr>
      </w:pPr>
    </w:p>
    <w:p w:rsidR="00723272"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ind w:firstLine="720"/>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8"/>
          <w:szCs w:val="28"/>
          <w:u w:val="single"/>
          <w:lang w:val="ru-RU"/>
        </w:rPr>
      </w:pPr>
      <w:r w:rsidRPr="00E266CA">
        <w:rPr>
          <w:sz w:val="28"/>
          <w:szCs w:val="28"/>
          <w:u w:val="single"/>
          <w:lang w:val="ru-RU"/>
        </w:rPr>
        <w:t>7.2.1 План културних и других активности у друштвеној средини</w:t>
      </w:r>
    </w:p>
    <w:p w:rsidR="00723272" w:rsidRPr="00E266CA" w:rsidRDefault="00723272" w:rsidP="00723272">
      <w:pPr>
        <w:jc w:val="both"/>
        <w:rPr>
          <w:sz w:val="24"/>
          <w:lang w:val="ru-RU"/>
        </w:rPr>
      </w:pPr>
    </w:p>
    <w:p w:rsidR="00723272" w:rsidRPr="00E266CA" w:rsidRDefault="00723272" w:rsidP="00723272">
      <w:pPr>
        <w:jc w:val="both"/>
        <w:rPr>
          <w:b/>
          <w:sz w:val="24"/>
          <w:lang w:val="sr-Cyrl-CS"/>
        </w:rPr>
      </w:pPr>
    </w:p>
    <w:p w:rsidR="00723272" w:rsidRPr="00E266CA" w:rsidRDefault="00723272" w:rsidP="00723272">
      <w:pPr>
        <w:jc w:val="both"/>
        <w:rPr>
          <w:sz w:val="24"/>
          <w:szCs w:val="24"/>
          <w:lang w:val="ru-RU"/>
        </w:rPr>
      </w:pPr>
      <w:r w:rsidRPr="00E266CA">
        <w:rPr>
          <w:b/>
          <w:sz w:val="24"/>
          <w:szCs w:val="24"/>
          <w:lang w:val="ru-RU"/>
        </w:rPr>
        <w:t>Циљ:</w:t>
      </w:r>
      <w:r w:rsidRPr="00E266CA">
        <w:rPr>
          <w:sz w:val="24"/>
          <w:szCs w:val="24"/>
          <w:lang w:val="ru-RU"/>
        </w:rPr>
        <w:t xml:space="preserve"> подизање нивоа квалитета културног и медијског профила школе и културе ученика активним учествовањем ученика у културним манифестацијама школе и упознавањем ученика са значајем културних институција на пољу друштвене егзистенције.</w:t>
      </w:r>
    </w:p>
    <w:p w:rsidR="00723272" w:rsidRPr="00E266CA" w:rsidRDefault="00723272" w:rsidP="00723272">
      <w:pPr>
        <w:jc w:val="center"/>
        <w:rPr>
          <w:b/>
          <w:szCs w:val="28"/>
          <w:lang w:val="ru-RU"/>
        </w:rPr>
      </w:pPr>
    </w:p>
    <w:p w:rsidR="00723272" w:rsidRPr="00E266CA" w:rsidRDefault="00723272" w:rsidP="00723272">
      <w:pPr>
        <w:jc w:val="center"/>
        <w:rPr>
          <w:b/>
          <w:szCs w:val="28"/>
          <w:lang w:val="ru-RU"/>
        </w:rPr>
      </w:pP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3120"/>
        <w:gridCol w:w="2726"/>
        <w:gridCol w:w="1912"/>
      </w:tblGrid>
      <w:tr w:rsidR="00723272" w:rsidRPr="00E266CA" w:rsidTr="00DB1E6A">
        <w:trPr>
          <w:trHeight w:val="179"/>
          <w:jc w:val="center"/>
        </w:trPr>
        <w:tc>
          <w:tcPr>
            <w:tcW w:w="2677"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Садржаји</w:t>
            </w:r>
          </w:p>
        </w:tc>
        <w:tc>
          <w:tcPr>
            <w:tcW w:w="3120"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Циљеви</w:t>
            </w:r>
          </w:p>
        </w:tc>
        <w:tc>
          <w:tcPr>
            <w:tcW w:w="2726"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Задаци</w:t>
            </w:r>
          </w:p>
        </w:tc>
        <w:tc>
          <w:tcPr>
            <w:tcW w:w="1912" w:type="dxa"/>
            <w:shd w:val="clear" w:color="auto" w:fill="D9D9D9"/>
            <w:vAlign w:val="center"/>
          </w:tcPr>
          <w:p w:rsidR="00723272" w:rsidRPr="00E266CA" w:rsidRDefault="00723272" w:rsidP="00DB1E6A">
            <w:pPr>
              <w:jc w:val="center"/>
              <w:rPr>
                <w:b/>
                <w:color w:val="000000"/>
                <w:lang w:val="sr-Cyrl-CS"/>
              </w:rPr>
            </w:pPr>
            <w:r w:rsidRPr="00E266CA">
              <w:rPr>
                <w:b/>
                <w:color w:val="000000"/>
                <w:lang w:val="sr-Cyrl-CS"/>
              </w:rPr>
              <w:t>Оквирно време реализације</w:t>
            </w:r>
          </w:p>
        </w:tc>
      </w:tr>
      <w:tr w:rsidR="00723272" w:rsidRPr="00E266CA" w:rsidTr="00DB1E6A">
        <w:trPr>
          <w:jc w:val="center"/>
        </w:trPr>
        <w:tc>
          <w:tcPr>
            <w:tcW w:w="2677" w:type="dxa"/>
            <w:vAlign w:val="center"/>
          </w:tcPr>
          <w:p w:rsidR="00723272" w:rsidRPr="00E266CA" w:rsidRDefault="00723272" w:rsidP="00DB1E6A">
            <w:pPr>
              <w:rPr>
                <w:color w:val="000000"/>
                <w:lang w:val="ru-RU"/>
              </w:rPr>
            </w:pPr>
            <w:r w:rsidRPr="00E266CA">
              <w:rPr>
                <w:color w:val="000000"/>
                <w:lang w:val="sr-Cyrl-CS"/>
              </w:rPr>
              <w:t>Учешће на манифестацијама које организује општина, град или нека друга општина (</w:t>
            </w:r>
            <w:r w:rsidRPr="00E266CA">
              <w:rPr>
                <w:color w:val="000000"/>
                <w:lang w:val="ru-RU"/>
              </w:rPr>
              <w:t>“</w:t>
            </w:r>
            <w:r w:rsidRPr="00E266CA">
              <w:rPr>
                <w:color w:val="000000"/>
                <w:lang w:val="sr-Cyrl-CS"/>
              </w:rPr>
              <w:t>Дани хумора за децу“, у Лазаревцу, Обележавање Дечје недеље, посета Сајму књига, Фестивалу науке и сличне манифестације које се организују)</w:t>
            </w:r>
          </w:p>
          <w:p w:rsidR="00723272" w:rsidRPr="00E266CA" w:rsidRDefault="00723272" w:rsidP="00DB1E6A">
            <w:pPr>
              <w:rPr>
                <w:color w:val="000000"/>
              </w:rPr>
            </w:pPr>
          </w:p>
        </w:tc>
        <w:tc>
          <w:tcPr>
            <w:tcW w:w="3120" w:type="dxa"/>
            <w:vAlign w:val="center"/>
          </w:tcPr>
          <w:p w:rsidR="00723272" w:rsidRPr="00E266CA" w:rsidRDefault="00723272" w:rsidP="00DB1E6A">
            <w:pPr>
              <w:rPr>
                <w:color w:val="000000"/>
                <w:lang w:val="sr-Cyrl-CS"/>
              </w:rPr>
            </w:pPr>
            <w:r w:rsidRPr="00E266CA">
              <w:rPr>
                <w:color w:val="000000"/>
                <w:lang w:val="sr-Cyrl-CS"/>
              </w:rPr>
              <w:t>Промоција ученичког стваралаштва и рада наставника</w:t>
            </w:r>
          </w:p>
          <w:p w:rsidR="00723272" w:rsidRPr="00E266CA" w:rsidRDefault="00723272" w:rsidP="00DB1E6A">
            <w:pPr>
              <w:rPr>
                <w:color w:val="000000"/>
                <w:lang w:val="sr-Cyrl-CS"/>
              </w:rPr>
            </w:pPr>
            <w:r w:rsidRPr="00E266CA">
              <w:rPr>
                <w:color w:val="000000"/>
                <w:lang w:val="sr-Cyrl-CS"/>
              </w:rPr>
              <w:t>Мотивисање ученика и наставника на стваралаштво и креативан рад</w:t>
            </w:r>
          </w:p>
          <w:p w:rsidR="00723272" w:rsidRPr="00E266CA" w:rsidRDefault="00723272" w:rsidP="00DB1E6A">
            <w:pPr>
              <w:rPr>
                <w:color w:val="000000"/>
                <w:lang w:val="sr-Cyrl-CS"/>
              </w:rPr>
            </w:pPr>
            <w:r w:rsidRPr="00E266CA">
              <w:rPr>
                <w:color w:val="000000"/>
                <w:lang w:val="sr-Cyrl-CS"/>
              </w:rPr>
              <w:t>Упознавање ученика са ваншколским садржајима</w:t>
            </w:r>
          </w:p>
          <w:p w:rsidR="00723272" w:rsidRPr="00E266CA" w:rsidRDefault="00723272" w:rsidP="00DB1E6A">
            <w:pPr>
              <w:rPr>
                <w:color w:val="000000"/>
                <w:lang w:val="sr-Cyrl-CS"/>
              </w:rPr>
            </w:pPr>
            <w:r w:rsidRPr="00E266CA">
              <w:rPr>
                <w:color w:val="000000"/>
                <w:lang w:val="sr-Cyrl-CS"/>
              </w:rPr>
              <w:t>Развој сарадње и другарства</w:t>
            </w:r>
          </w:p>
          <w:p w:rsidR="00723272" w:rsidRPr="00E266CA" w:rsidRDefault="00723272" w:rsidP="00DB1E6A">
            <w:pPr>
              <w:rPr>
                <w:color w:val="000000"/>
                <w:lang w:val="sr-Cyrl-CS"/>
              </w:rPr>
            </w:pPr>
          </w:p>
        </w:tc>
        <w:tc>
          <w:tcPr>
            <w:tcW w:w="2726" w:type="dxa"/>
            <w:vAlign w:val="center"/>
          </w:tcPr>
          <w:p w:rsidR="00723272" w:rsidRPr="00E266CA" w:rsidRDefault="00723272" w:rsidP="00DB1E6A">
            <w:pPr>
              <w:rPr>
                <w:color w:val="000000"/>
              </w:rPr>
            </w:pPr>
            <w:r w:rsidRPr="00E266CA">
              <w:rPr>
                <w:color w:val="000000"/>
              </w:rPr>
              <w:t>Планирање учешћа на манифестацијама</w:t>
            </w:r>
          </w:p>
          <w:p w:rsidR="00723272" w:rsidRPr="00E266CA" w:rsidRDefault="00723272" w:rsidP="00DB1E6A">
            <w:pPr>
              <w:rPr>
                <w:color w:val="000000"/>
              </w:rPr>
            </w:pPr>
            <w:r w:rsidRPr="00E266CA">
              <w:rPr>
                <w:color w:val="000000"/>
              </w:rPr>
              <w:t>Пријављивање за учешће</w:t>
            </w:r>
          </w:p>
          <w:p w:rsidR="00723272" w:rsidRPr="00E266CA" w:rsidRDefault="00723272" w:rsidP="00DB1E6A">
            <w:pPr>
              <w:rPr>
                <w:color w:val="000000"/>
              </w:rPr>
            </w:pPr>
            <w:r w:rsidRPr="00E266CA">
              <w:rPr>
                <w:color w:val="000000"/>
              </w:rPr>
              <w:t>Припрема садржаја за учешће</w:t>
            </w:r>
          </w:p>
          <w:p w:rsidR="00723272" w:rsidRPr="00E266CA" w:rsidRDefault="00723272" w:rsidP="00DB1E6A">
            <w:pPr>
              <w:rPr>
                <w:color w:val="000000"/>
              </w:rPr>
            </w:pPr>
            <w:r w:rsidRPr="00E266CA">
              <w:rPr>
                <w:color w:val="000000"/>
              </w:rPr>
              <w:t>Организација учешћа на манифестацији</w:t>
            </w:r>
          </w:p>
        </w:tc>
        <w:tc>
          <w:tcPr>
            <w:tcW w:w="1912" w:type="dxa"/>
          </w:tcPr>
          <w:p w:rsidR="00723272" w:rsidRPr="00E266CA" w:rsidRDefault="00723272" w:rsidP="00DB1E6A">
            <w:pPr>
              <w:jc w:val="center"/>
              <w:rPr>
                <w:color w:val="000000"/>
              </w:rPr>
            </w:pPr>
          </w:p>
          <w:p w:rsidR="00723272" w:rsidRPr="00E266CA" w:rsidRDefault="00723272" w:rsidP="00DB1E6A">
            <w:pPr>
              <w:jc w:val="center"/>
              <w:rPr>
                <w:color w:val="000000"/>
              </w:rPr>
            </w:pPr>
            <w:r w:rsidRPr="00E266CA">
              <w:rPr>
                <w:color w:val="000000"/>
              </w:rPr>
              <w:t>Септембар</w:t>
            </w:r>
            <w:r w:rsidRPr="00E266CA">
              <w:rPr>
                <w:color w:val="000000"/>
                <w:lang w:val="sr-Cyrl-CS"/>
              </w:rPr>
              <w:t>/октобар</w:t>
            </w:r>
            <w:r w:rsidRPr="00E266CA">
              <w:rPr>
                <w:color w:val="000000"/>
              </w:rPr>
              <w:t xml:space="preserve"> </w:t>
            </w:r>
          </w:p>
          <w:p w:rsidR="00723272" w:rsidRPr="00E266CA" w:rsidRDefault="00723272" w:rsidP="00DB1E6A">
            <w:pPr>
              <w:jc w:val="center"/>
              <w:rPr>
                <w:color w:val="000000"/>
              </w:rPr>
            </w:pPr>
            <w:r w:rsidRPr="00E266CA">
              <w:rPr>
                <w:color w:val="000000"/>
              </w:rPr>
              <w:t>Током школске године</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Посета позоришним и филмским представама и манифестацијама</w:t>
            </w:r>
          </w:p>
        </w:tc>
        <w:tc>
          <w:tcPr>
            <w:tcW w:w="3120" w:type="dxa"/>
          </w:tcPr>
          <w:p w:rsidR="00723272" w:rsidRPr="00E266CA" w:rsidRDefault="00723272" w:rsidP="00DB1E6A">
            <w:pPr>
              <w:rPr>
                <w:color w:val="000000"/>
                <w:lang w:val="sr-Cyrl-CS"/>
              </w:rPr>
            </w:pPr>
            <w:r w:rsidRPr="00E266CA">
              <w:rPr>
                <w:color w:val="000000"/>
                <w:lang w:val="sr-Cyrl-CS"/>
              </w:rPr>
              <w:t>Развој инересовања код ученика за филмску и позоришну уметност</w:t>
            </w:r>
          </w:p>
          <w:p w:rsidR="00723272" w:rsidRPr="00E266CA" w:rsidRDefault="00723272" w:rsidP="00DB1E6A">
            <w:pPr>
              <w:rPr>
                <w:color w:val="000000"/>
                <w:lang w:val="sr-Cyrl-CS"/>
              </w:rPr>
            </w:pPr>
            <w:r w:rsidRPr="00E266CA">
              <w:rPr>
                <w:color w:val="000000"/>
                <w:lang w:val="sr-Cyrl-CS"/>
              </w:rPr>
              <w:t>Развој креативности код ученика</w:t>
            </w:r>
          </w:p>
          <w:p w:rsidR="00723272" w:rsidRPr="00E266CA" w:rsidRDefault="00723272" w:rsidP="00DB1E6A">
            <w:pPr>
              <w:rPr>
                <w:color w:val="000000"/>
                <w:lang w:val="sr-Cyrl-CS"/>
              </w:rPr>
            </w:pPr>
            <w:r w:rsidRPr="00E266CA">
              <w:rPr>
                <w:color w:val="000000"/>
                <w:lang w:val="sr-Cyrl-CS"/>
              </w:rPr>
              <w:t>Развој стваралаштва код ученика</w:t>
            </w:r>
          </w:p>
          <w:p w:rsidR="00723272" w:rsidRPr="00E266CA" w:rsidRDefault="00723272" w:rsidP="00DB1E6A">
            <w:pPr>
              <w:rPr>
                <w:color w:val="000000"/>
                <w:lang w:val="sr-Cyrl-CS"/>
              </w:rPr>
            </w:pPr>
            <w:r w:rsidRPr="00E266CA">
              <w:rPr>
                <w:color w:val="000000"/>
                <w:lang w:val="sr-Cyrl-CS"/>
              </w:rPr>
              <w:t>Развој критичког мишљења код ученика</w:t>
            </w:r>
          </w:p>
          <w:p w:rsidR="00723272" w:rsidRPr="00E266CA" w:rsidRDefault="00723272" w:rsidP="00DB1E6A">
            <w:pPr>
              <w:rPr>
                <w:color w:val="000000"/>
                <w:lang w:val="sr-Cyrl-CS"/>
              </w:rPr>
            </w:pPr>
            <w:r w:rsidRPr="00E266CA">
              <w:rPr>
                <w:color w:val="000000"/>
                <w:lang w:val="sr-Cyrl-CS"/>
              </w:rPr>
              <w:t>Развој интересовања за књижевност</w:t>
            </w:r>
          </w:p>
        </w:tc>
        <w:tc>
          <w:tcPr>
            <w:tcW w:w="2726" w:type="dxa"/>
            <w:vAlign w:val="center"/>
          </w:tcPr>
          <w:p w:rsidR="00723272" w:rsidRPr="00E266CA" w:rsidRDefault="00723272" w:rsidP="00DB1E6A">
            <w:pPr>
              <w:rPr>
                <w:color w:val="000000"/>
              </w:rPr>
            </w:pPr>
            <w:r w:rsidRPr="00E266CA">
              <w:rPr>
                <w:color w:val="000000"/>
              </w:rPr>
              <w:t>Планирање посете позоришту или биоскопу</w:t>
            </w:r>
          </w:p>
          <w:p w:rsidR="00723272" w:rsidRPr="00E266CA" w:rsidRDefault="00723272" w:rsidP="00DB1E6A">
            <w:pPr>
              <w:rPr>
                <w:color w:val="000000"/>
              </w:rPr>
            </w:pPr>
            <w:r w:rsidRPr="00E266CA">
              <w:rPr>
                <w:color w:val="000000"/>
              </w:rPr>
              <w:t>Организација превоза и одлазак на представу-пројекцију</w:t>
            </w:r>
          </w:p>
          <w:p w:rsidR="00723272" w:rsidRPr="00E266CA" w:rsidRDefault="00723272" w:rsidP="00DB1E6A">
            <w:pPr>
              <w:rPr>
                <w:color w:val="000000"/>
              </w:rPr>
            </w:pPr>
            <w:r w:rsidRPr="00E266CA">
              <w:rPr>
                <w:color w:val="000000"/>
              </w:rPr>
              <w:t>Планирање позоришне представе у школи</w:t>
            </w:r>
          </w:p>
          <w:p w:rsidR="00723272" w:rsidRPr="00E266CA" w:rsidRDefault="00723272" w:rsidP="00DB1E6A">
            <w:pPr>
              <w:rPr>
                <w:color w:val="000000"/>
              </w:rPr>
            </w:pPr>
            <w:r w:rsidRPr="00E266CA">
              <w:rPr>
                <w:color w:val="000000"/>
              </w:rPr>
              <w:t>Организација реализације позоришне представе у школи</w:t>
            </w:r>
          </w:p>
          <w:p w:rsidR="00723272" w:rsidRPr="00E266CA" w:rsidRDefault="00723272" w:rsidP="00DB1E6A">
            <w:pPr>
              <w:rPr>
                <w:color w:val="000000"/>
              </w:rPr>
            </w:pPr>
            <w:r w:rsidRPr="00E266CA">
              <w:rPr>
                <w:color w:val="000000"/>
              </w:rPr>
              <w:t>Реализација позоришне представе у школи</w:t>
            </w:r>
          </w:p>
          <w:p w:rsidR="00723272" w:rsidRPr="00E266CA" w:rsidRDefault="00723272" w:rsidP="00DB1E6A">
            <w:pPr>
              <w:rPr>
                <w:color w:val="000000"/>
              </w:rPr>
            </w:pPr>
            <w:r w:rsidRPr="00E266CA">
              <w:rPr>
                <w:color w:val="000000"/>
              </w:rPr>
              <w:t>Планирање гостовања на позоришним фестивалима (Вреоци, Нови Сад, Лазаревац, Београд)</w:t>
            </w:r>
          </w:p>
          <w:p w:rsidR="00723272" w:rsidRPr="00E266CA" w:rsidRDefault="00723272" w:rsidP="00DB1E6A">
            <w:pPr>
              <w:rPr>
                <w:color w:val="000000"/>
              </w:rPr>
            </w:pPr>
            <w:r w:rsidRPr="00E266CA">
              <w:rPr>
                <w:color w:val="000000"/>
              </w:rPr>
              <w:t>Припрема представе</w:t>
            </w:r>
          </w:p>
          <w:p w:rsidR="00723272" w:rsidRPr="00E266CA" w:rsidRDefault="00723272" w:rsidP="00DB1E6A">
            <w:pPr>
              <w:rPr>
                <w:color w:val="000000"/>
              </w:rPr>
            </w:pPr>
            <w:r w:rsidRPr="00E266CA">
              <w:rPr>
                <w:color w:val="000000"/>
              </w:rPr>
              <w:t>Планирање пројекције филма у школској медијатеци</w:t>
            </w:r>
          </w:p>
          <w:p w:rsidR="00723272" w:rsidRPr="00E266CA" w:rsidRDefault="00723272" w:rsidP="00DB1E6A">
            <w:pPr>
              <w:rPr>
                <w:color w:val="000000"/>
              </w:rPr>
            </w:pPr>
            <w:r w:rsidRPr="00E266CA">
              <w:rPr>
                <w:color w:val="000000"/>
              </w:rPr>
              <w:t>Пројекција филма</w:t>
            </w:r>
          </w:p>
        </w:tc>
        <w:tc>
          <w:tcPr>
            <w:tcW w:w="1912" w:type="dxa"/>
          </w:tcPr>
          <w:p w:rsidR="00723272" w:rsidRPr="00E266CA" w:rsidRDefault="00723272" w:rsidP="00DB1E6A">
            <w:pPr>
              <w:jc w:val="center"/>
              <w:rPr>
                <w:color w:val="000000"/>
              </w:rPr>
            </w:pPr>
            <w:r w:rsidRPr="00E266CA">
              <w:rPr>
                <w:color w:val="000000"/>
              </w:rPr>
              <w:t>Септембар</w:t>
            </w:r>
          </w:p>
          <w:p w:rsidR="00723272" w:rsidRPr="00E266CA" w:rsidRDefault="00723272" w:rsidP="00DB1E6A">
            <w:pPr>
              <w:jc w:val="center"/>
              <w:rPr>
                <w:color w:val="000000"/>
              </w:rPr>
            </w:pPr>
            <w:r w:rsidRPr="00E266CA">
              <w:rPr>
                <w:color w:val="000000"/>
              </w:rPr>
              <w:t>Током школске године</w:t>
            </w:r>
          </w:p>
          <w:p w:rsidR="00723272" w:rsidRPr="00E266CA" w:rsidRDefault="00723272" w:rsidP="00DB1E6A">
            <w:pPr>
              <w:jc w:val="center"/>
              <w:rPr>
                <w:color w:val="000000"/>
              </w:rPr>
            </w:pP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Посета галерија и музеја</w:t>
            </w:r>
          </w:p>
        </w:tc>
        <w:tc>
          <w:tcPr>
            <w:tcW w:w="3120" w:type="dxa"/>
          </w:tcPr>
          <w:p w:rsidR="00723272" w:rsidRPr="00E266CA" w:rsidRDefault="00723272" w:rsidP="00DB1E6A">
            <w:pPr>
              <w:rPr>
                <w:color w:val="000000"/>
                <w:lang w:val="sr-Cyrl-CS"/>
              </w:rPr>
            </w:pPr>
            <w:r w:rsidRPr="00E266CA">
              <w:rPr>
                <w:color w:val="000000"/>
                <w:lang w:val="sr-Cyrl-CS"/>
              </w:rPr>
              <w:t>Упознавање са националном и културом других народа</w:t>
            </w:r>
          </w:p>
          <w:p w:rsidR="00723272" w:rsidRPr="00E266CA" w:rsidRDefault="00723272" w:rsidP="00DB1E6A">
            <w:pPr>
              <w:rPr>
                <w:color w:val="000000"/>
                <w:lang w:val="sr-Cyrl-CS"/>
              </w:rPr>
            </w:pPr>
            <w:r w:rsidRPr="00E266CA">
              <w:rPr>
                <w:color w:val="000000"/>
                <w:lang w:val="sr-Cyrl-CS"/>
              </w:rPr>
              <w:t>Развој интересовања за ликовним стваралаштвом</w:t>
            </w:r>
          </w:p>
          <w:p w:rsidR="00723272" w:rsidRPr="00E266CA" w:rsidRDefault="00723272" w:rsidP="00DB1E6A">
            <w:pPr>
              <w:rPr>
                <w:color w:val="000000"/>
                <w:lang w:val="sr-Cyrl-CS"/>
              </w:rPr>
            </w:pPr>
            <w:r w:rsidRPr="00E266CA">
              <w:rPr>
                <w:color w:val="000000"/>
                <w:lang w:val="sr-Cyrl-CS"/>
              </w:rPr>
              <w:t>Развој креативности код ученика</w:t>
            </w:r>
          </w:p>
          <w:p w:rsidR="00723272" w:rsidRPr="00E266CA" w:rsidRDefault="00723272" w:rsidP="00DB1E6A">
            <w:pPr>
              <w:rPr>
                <w:color w:val="000000"/>
                <w:lang w:val="sr-Cyrl-CS"/>
              </w:rPr>
            </w:pPr>
            <w:r w:rsidRPr="00E266CA">
              <w:rPr>
                <w:color w:val="000000"/>
                <w:lang w:val="sr-Cyrl-CS"/>
              </w:rPr>
              <w:t>Развој стваралаштва код ученика</w:t>
            </w:r>
          </w:p>
          <w:p w:rsidR="00723272" w:rsidRPr="00E266CA" w:rsidRDefault="00723272" w:rsidP="00DB1E6A">
            <w:pPr>
              <w:rPr>
                <w:color w:val="000000"/>
                <w:lang w:val="sr-Cyrl-CS"/>
              </w:rPr>
            </w:pPr>
            <w:r w:rsidRPr="00E266CA">
              <w:rPr>
                <w:color w:val="000000"/>
                <w:lang w:val="sr-Cyrl-CS"/>
              </w:rPr>
              <w:t>Развој критичког мишљења код ученика</w:t>
            </w:r>
          </w:p>
        </w:tc>
        <w:tc>
          <w:tcPr>
            <w:tcW w:w="2726" w:type="dxa"/>
            <w:vAlign w:val="center"/>
          </w:tcPr>
          <w:p w:rsidR="00723272" w:rsidRPr="00E266CA" w:rsidRDefault="00723272" w:rsidP="00DB1E6A">
            <w:pPr>
              <w:rPr>
                <w:color w:val="000000"/>
                <w:lang w:val="sr-Cyrl-CS"/>
              </w:rPr>
            </w:pPr>
            <w:r w:rsidRPr="00E266CA">
              <w:rPr>
                <w:color w:val="000000"/>
                <w:lang w:val="sr-Cyrl-CS"/>
              </w:rPr>
              <w:t>Планирање посета</w:t>
            </w:r>
          </w:p>
          <w:p w:rsidR="00723272" w:rsidRPr="00E266CA" w:rsidRDefault="00723272" w:rsidP="00DB1E6A">
            <w:pPr>
              <w:rPr>
                <w:color w:val="000000"/>
                <w:lang w:val="sr-Cyrl-CS"/>
              </w:rPr>
            </w:pPr>
            <w:r w:rsidRPr="00E266CA">
              <w:rPr>
                <w:color w:val="000000"/>
                <w:lang w:val="sr-Cyrl-CS"/>
              </w:rPr>
              <w:t>Реализација посета</w:t>
            </w:r>
          </w:p>
          <w:p w:rsidR="00723272" w:rsidRPr="00E266CA" w:rsidRDefault="00723272" w:rsidP="00DB1E6A">
            <w:pPr>
              <w:rPr>
                <w:color w:val="000000"/>
                <w:lang w:val="sr-Cyrl-CS"/>
              </w:rPr>
            </w:pPr>
            <w:r w:rsidRPr="00E266CA">
              <w:rPr>
                <w:color w:val="000000"/>
                <w:lang w:val="sr-Cyrl-CS"/>
              </w:rPr>
              <w:t>Организација дискусија након посета</w:t>
            </w:r>
          </w:p>
        </w:tc>
        <w:tc>
          <w:tcPr>
            <w:tcW w:w="1912" w:type="dxa"/>
          </w:tcPr>
          <w:p w:rsidR="00723272" w:rsidRPr="00E266CA" w:rsidRDefault="00723272" w:rsidP="00DB1E6A">
            <w:pPr>
              <w:jc w:val="center"/>
              <w:rPr>
                <w:color w:val="000000"/>
                <w:lang w:val="sr-Cyrl-CS"/>
              </w:rPr>
            </w:pPr>
            <w:r w:rsidRPr="00E266CA">
              <w:rPr>
                <w:color w:val="000000"/>
                <w:lang w:val="sr-Cyrl-CS"/>
              </w:rPr>
              <w:t>Током школске године</w:t>
            </w:r>
          </w:p>
        </w:tc>
      </w:tr>
      <w:tr w:rsidR="00723272" w:rsidRPr="00E266CA" w:rsidTr="00DB1E6A">
        <w:trPr>
          <w:trHeight w:val="615"/>
          <w:jc w:val="center"/>
        </w:trPr>
        <w:tc>
          <w:tcPr>
            <w:tcW w:w="2677" w:type="dxa"/>
            <w:vAlign w:val="center"/>
          </w:tcPr>
          <w:p w:rsidR="00723272" w:rsidRPr="00E266CA" w:rsidRDefault="00723272" w:rsidP="00DB1E6A">
            <w:pPr>
              <w:rPr>
                <w:color w:val="000000"/>
              </w:rPr>
            </w:pPr>
            <w:r w:rsidRPr="00E266CA">
              <w:rPr>
                <w:color w:val="000000"/>
              </w:rPr>
              <w:t xml:space="preserve">Организација </w:t>
            </w:r>
            <w:r w:rsidRPr="00E266CA">
              <w:rPr>
                <w:color w:val="000000"/>
                <w:lang w:val="sr-Cyrl-CS"/>
              </w:rPr>
              <w:t>3. позоришног фестивала</w:t>
            </w:r>
          </w:p>
        </w:tc>
        <w:tc>
          <w:tcPr>
            <w:tcW w:w="3120" w:type="dxa"/>
            <w:vAlign w:val="center"/>
          </w:tcPr>
          <w:p w:rsidR="00723272" w:rsidRPr="00E266CA" w:rsidRDefault="00723272" w:rsidP="00DB1E6A">
            <w:pPr>
              <w:rPr>
                <w:color w:val="000000"/>
                <w:lang w:val="sr-Cyrl-CS"/>
              </w:rPr>
            </w:pPr>
            <w:r w:rsidRPr="00E266CA">
              <w:rPr>
                <w:lang w:val="sr-Latn-CS"/>
              </w:rPr>
              <w:t>Развијање и н</w:t>
            </w:r>
            <w:r w:rsidRPr="00E266CA">
              <w:rPr>
                <w:lang w:val="ru-RU"/>
              </w:rPr>
              <w:t>еговањем говорне и сценске културе ученика, развијањем талената, природности израза, сценског наступа и сарадње</w:t>
            </w:r>
            <w:r w:rsidRPr="00E266CA">
              <w:rPr>
                <w:color w:val="000000"/>
                <w:lang w:val="sr-Cyrl-CS"/>
              </w:rPr>
              <w:t xml:space="preserve"> </w:t>
            </w:r>
          </w:p>
          <w:p w:rsidR="00723272" w:rsidRPr="00E266CA" w:rsidRDefault="00723272" w:rsidP="00DB1E6A">
            <w:pPr>
              <w:rPr>
                <w:color w:val="000000"/>
                <w:lang w:val="sr-Cyrl-CS"/>
              </w:rPr>
            </w:pPr>
            <w:r w:rsidRPr="00E266CA">
              <w:rPr>
                <w:color w:val="000000"/>
                <w:lang w:val="sr-Cyrl-CS"/>
              </w:rPr>
              <w:t>Развој креативности и стваралаштва код ученика</w:t>
            </w:r>
          </w:p>
          <w:p w:rsidR="00723272" w:rsidRPr="00E266CA" w:rsidRDefault="00723272" w:rsidP="00DB1E6A">
            <w:pPr>
              <w:rPr>
                <w:color w:val="000000"/>
                <w:lang w:val="sr-Cyrl-CS"/>
              </w:rPr>
            </w:pPr>
            <w:r w:rsidRPr="00E266CA">
              <w:rPr>
                <w:color w:val="000000"/>
                <w:lang w:val="sr-Cyrl-CS"/>
              </w:rPr>
              <w:lastRenderedPageBreak/>
              <w:t>Развој сарадње са другим школама у општини</w:t>
            </w:r>
          </w:p>
          <w:p w:rsidR="00723272" w:rsidRPr="00E266CA" w:rsidRDefault="00723272" w:rsidP="00DB1E6A">
            <w:pPr>
              <w:rPr>
                <w:color w:val="000000"/>
                <w:lang w:val="sr-Cyrl-CS"/>
              </w:rPr>
            </w:pPr>
            <w:r w:rsidRPr="00E266CA">
              <w:rPr>
                <w:color w:val="000000"/>
                <w:lang w:val="sr-Cyrl-CS"/>
              </w:rPr>
              <w:t>Подстицање учника на другарство</w:t>
            </w:r>
          </w:p>
          <w:p w:rsidR="00723272" w:rsidRPr="00E266CA" w:rsidRDefault="00723272" w:rsidP="00DB1E6A">
            <w:pPr>
              <w:rPr>
                <w:color w:val="000000"/>
                <w:lang w:val="sr-Cyrl-CS"/>
              </w:rPr>
            </w:pPr>
            <w:r w:rsidRPr="00E266CA">
              <w:rPr>
                <w:color w:val="000000"/>
                <w:lang w:val="sr-Cyrl-CS"/>
              </w:rPr>
              <w:t>Подстицање и  развој здравог такмичарског духа код ученика</w:t>
            </w:r>
          </w:p>
        </w:tc>
        <w:tc>
          <w:tcPr>
            <w:tcW w:w="2726" w:type="dxa"/>
            <w:vAlign w:val="center"/>
          </w:tcPr>
          <w:p w:rsidR="00723272" w:rsidRPr="00E266CA" w:rsidRDefault="00723272" w:rsidP="00DB1E6A">
            <w:pPr>
              <w:rPr>
                <w:color w:val="000000"/>
              </w:rPr>
            </w:pPr>
          </w:p>
        </w:tc>
        <w:tc>
          <w:tcPr>
            <w:tcW w:w="1912" w:type="dxa"/>
          </w:tcPr>
          <w:p w:rsidR="00723272" w:rsidRPr="00E266CA" w:rsidRDefault="00723272" w:rsidP="00DB1E6A">
            <w:pPr>
              <w:jc w:val="center"/>
              <w:rPr>
                <w:color w:val="000000"/>
                <w:lang w:val="sr-Cyrl-CS"/>
              </w:rPr>
            </w:pPr>
            <w:r w:rsidRPr="00E266CA">
              <w:rPr>
                <w:color w:val="000000"/>
                <w:lang w:val="sr-Cyrl-CS"/>
              </w:rPr>
              <w:t>Децембар</w:t>
            </w:r>
          </w:p>
        </w:tc>
      </w:tr>
      <w:tr w:rsidR="00723272" w:rsidRPr="00E266CA" w:rsidTr="00DB1E6A">
        <w:trPr>
          <w:trHeight w:val="615"/>
          <w:jc w:val="center"/>
        </w:trPr>
        <w:tc>
          <w:tcPr>
            <w:tcW w:w="2677" w:type="dxa"/>
            <w:vAlign w:val="center"/>
          </w:tcPr>
          <w:p w:rsidR="00723272" w:rsidRPr="00E266CA" w:rsidRDefault="00723272" w:rsidP="00DB1E6A">
            <w:pPr>
              <w:rPr>
                <w:color w:val="000000"/>
                <w:lang w:val="sr-Cyrl-CS"/>
              </w:rPr>
            </w:pPr>
            <w:r w:rsidRPr="00E266CA">
              <w:rPr>
                <w:color w:val="000000"/>
              </w:rPr>
              <w:lastRenderedPageBreak/>
              <w:t>Посета радним организацијама</w:t>
            </w:r>
          </w:p>
        </w:tc>
        <w:tc>
          <w:tcPr>
            <w:tcW w:w="3120" w:type="dxa"/>
          </w:tcPr>
          <w:p w:rsidR="00723272" w:rsidRPr="00E266CA" w:rsidRDefault="00723272" w:rsidP="00DB1E6A">
            <w:pPr>
              <w:rPr>
                <w:color w:val="000000"/>
                <w:lang w:val="sr-Cyrl-CS"/>
              </w:rPr>
            </w:pPr>
          </w:p>
          <w:p w:rsidR="00723272" w:rsidRPr="00E266CA" w:rsidRDefault="00723272" w:rsidP="00DB1E6A">
            <w:pPr>
              <w:rPr>
                <w:color w:val="000000"/>
                <w:lang w:val="sr-Cyrl-CS"/>
              </w:rPr>
            </w:pPr>
          </w:p>
          <w:p w:rsidR="00723272" w:rsidRPr="00E266CA" w:rsidRDefault="00723272" w:rsidP="00DB1E6A">
            <w:pPr>
              <w:rPr>
                <w:color w:val="000000"/>
                <w:lang w:val="sr-Cyrl-CS"/>
              </w:rPr>
            </w:pPr>
            <w:r w:rsidRPr="00E266CA">
              <w:rPr>
                <w:color w:val="000000"/>
                <w:lang w:val="sr-Cyrl-CS"/>
              </w:rPr>
              <w:t>Упознавање ученика са постојећим занимањима</w:t>
            </w:r>
          </w:p>
        </w:tc>
        <w:tc>
          <w:tcPr>
            <w:tcW w:w="2726" w:type="dxa"/>
            <w:vAlign w:val="center"/>
          </w:tcPr>
          <w:p w:rsidR="00723272" w:rsidRPr="00E266CA" w:rsidRDefault="00723272" w:rsidP="00DB1E6A">
            <w:pPr>
              <w:rPr>
                <w:color w:val="000000"/>
                <w:lang w:val="sr-Cyrl-CS"/>
              </w:rPr>
            </w:pPr>
          </w:p>
          <w:p w:rsidR="00723272" w:rsidRPr="00E266CA" w:rsidRDefault="00723272" w:rsidP="00DB1E6A">
            <w:pPr>
              <w:rPr>
                <w:color w:val="000000"/>
                <w:lang w:val="sr-Cyrl-CS"/>
              </w:rPr>
            </w:pPr>
          </w:p>
          <w:p w:rsidR="00723272" w:rsidRPr="00E266CA" w:rsidRDefault="00723272" w:rsidP="00DB1E6A">
            <w:pPr>
              <w:rPr>
                <w:color w:val="000000"/>
              </w:rPr>
            </w:pPr>
            <w:r w:rsidRPr="00E266CA">
              <w:rPr>
                <w:color w:val="000000"/>
              </w:rPr>
              <w:t>Планирање посета радним организацијама</w:t>
            </w:r>
          </w:p>
          <w:p w:rsidR="00723272" w:rsidRPr="00E266CA" w:rsidRDefault="00723272" w:rsidP="00DB1E6A">
            <w:pPr>
              <w:rPr>
                <w:color w:val="000000"/>
              </w:rPr>
            </w:pPr>
            <w:r w:rsidRPr="00E266CA">
              <w:rPr>
                <w:color w:val="000000"/>
              </w:rPr>
              <w:t>Организација посета радним организацијама</w:t>
            </w:r>
          </w:p>
          <w:p w:rsidR="00723272" w:rsidRPr="00E266CA" w:rsidRDefault="00723272" w:rsidP="00DB1E6A">
            <w:pPr>
              <w:rPr>
                <w:color w:val="000000"/>
                <w:lang w:val="sr-Cyrl-CS"/>
              </w:rPr>
            </w:pPr>
            <w:r w:rsidRPr="00E266CA">
              <w:rPr>
                <w:color w:val="000000"/>
              </w:rPr>
              <w:t>Реализација посете радним организацијама</w:t>
            </w:r>
          </w:p>
        </w:tc>
        <w:tc>
          <w:tcPr>
            <w:tcW w:w="1912" w:type="dxa"/>
          </w:tcPr>
          <w:p w:rsidR="00723272" w:rsidRPr="00E266CA" w:rsidRDefault="00723272" w:rsidP="00DB1E6A">
            <w:pPr>
              <w:jc w:val="center"/>
              <w:rPr>
                <w:color w:val="000000"/>
                <w:lang w:val="sr-Cyrl-CS"/>
              </w:rPr>
            </w:pPr>
          </w:p>
          <w:p w:rsidR="00723272" w:rsidRPr="00E266CA" w:rsidRDefault="00723272" w:rsidP="00DB1E6A">
            <w:pPr>
              <w:jc w:val="center"/>
              <w:rPr>
                <w:color w:val="000000"/>
                <w:lang w:val="sr-Cyrl-CS"/>
              </w:rPr>
            </w:pPr>
          </w:p>
          <w:p w:rsidR="00723272" w:rsidRPr="00E266CA" w:rsidRDefault="00723272" w:rsidP="00DB1E6A">
            <w:pPr>
              <w:jc w:val="center"/>
              <w:rPr>
                <w:color w:val="000000"/>
                <w:lang w:val="sr-Cyrl-CS"/>
              </w:rPr>
            </w:pPr>
            <w:r w:rsidRPr="00E266CA">
              <w:rPr>
                <w:color w:val="000000"/>
                <w:lang w:val="sr-Cyrl-CS"/>
              </w:rPr>
              <w:t>Март/април</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Посета сајм</w:t>
            </w:r>
            <w:r w:rsidRPr="00E266CA">
              <w:rPr>
                <w:color w:val="000000"/>
                <w:lang w:val="sr-Cyrl-CS"/>
              </w:rPr>
              <w:t>о</w:t>
            </w:r>
            <w:r w:rsidRPr="00E266CA">
              <w:rPr>
                <w:color w:val="000000"/>
              </w:rPr>
              <w:t>вима</w:t>
            </w:r>
          </w:p>
        </w:tc>
        <w:tc>
          <w:tcPr>
            <w:tcW w:w="3120" w:type="dxa"/>
            <w:vAlign w:val="center"/>
          </w:tcPr>
          <w:p w:rsidR="00723272" w:rsidRPr="00E266CA" w:rsidRDefault="00723272" w:rsidP="00DB1E6A">
            <w:pPr>
              <w:rPr>
                <w:color w:val="000000"/>
                <w:lang w:val="sr-Cyrl-CS"/>
              </w:rPr>
            </w:pPr>
            <w:r w:rsidRPr="00E266CA">
              <w:rPr>
                <w:color w:val="000000"/>
                <w:lang w:val="sr-Cyrl-CS"/>
              </w:rPr>
              <w:t>Развој критичког мишљења код ученика</w:t>
            </w:r>
          </w:p>
          <w:p w:rsidR="00723272" w:rsidRPr="00E266CA" w:rsidRDefault="00723272" w:rsidP="00DB1E6A">
            <w:pPr>
              <w:rPr>
                <w:color w:val="000000"/>
                <w:lang w:val="sr-Cyrl-CS"/>
              </w:rPr>
            </w:pPr>
            <w:r w:rsidRPr="00E266CA">
              <w:rPr>
                <w:color w:val="000000"/>
                <w:lang w:val="sr-Cyrl-CS"/>
              </w:rPr>
              <w:t>Развој љубави према књижевности</w:t>
            </w:r>
          </w:p>
        </w:tc>
        <w:tc>
          <w:tcPr>
            <w:tcW w:w="2726" w:type="dxa"/>
            <w:vAlign w:val="center"/>
          </w:tcPr>
          <w:p w:rsidR="00723272" w:rsidRPr="00E266CA" w:rsidRDefault="00723272" w:rsidP="00DB1E6A">
            <w:pPr>
              <w:rPr>
                <w:color w:val="000000"/>
              </w:rPr>
            </w:pPr>
            <w:r w:rsidRPr="00E266CA">
              <w:rPr>
                <w:color w:val="000000"/>
              </w:rPr>
              <w:t>Посета сајму образовања</w:t>
            </w:r>
          </w:p>
          <w:p w:rsidR="00723272" w:rsidRPr="00E266CA" w:rsidRDefault="00723272" w:rsidP="00DB1E6A">
            <w:pPr>
              <w:rPr>
                <w:color w:val="000000"/>
              </w:rPr>
            </w:pPr>
            <w:r w:rsidRPr="00E266CA">
              <w:rPr>
                <w:color w:val="000000"/>
              </w:rPr>
              <w:t>Посета сајму књига</w:t>
            </w:r>
          </w:p>
        </w:tc>
        <w:tc>
          <w:tcPr>
            <w:tcW w:w="1912" w:type="dxa"/>
          </w:tcPr>
          <w:p w:rsidR="00723272" w:rsidRPr="00E266CA" w:rsidRDefault="00723272" w:rsidP="00DB1E6A">
            <w:pPr>
              <w:jc w:val="center"/>
              <w:rPr>
                <w:color w:val="000000"/>
              </w:rPr>
            </w:pPr>
            <w:r w:rsidRPr="00E266CA">
              <w:rPr>
                <w:color w:val="000000"/>
              </w:rPr>
              <w:t>Октобр</w:t>
            </w:r>
          </w:p>
          <w:p w:rsidR="00723272" w:rsidRPr="00E266CA" w:rsidRDefault="00723272" w:rsidP="00DB1E6A">
            <w:pPr>
              <w:jc w:val="center"/>
              <w:rPr>
                <w:color w:val="000000"/>
              </w:rPr>
            </w:pPr>
            <w:r w:rsidRPr="00E266CA">
              <w:rPr>
                <w:color w:val="000000"/>
              </w:rPr>
              <w:t xml:space="preserve">Мај </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Организација приредби у школи</w:t>
            </w:r>
          </w:p>
        </w:tc>
        <w:tc>
          <w:tcPr>
            <w:tcW w:w="3120" w:type="dxa"/>
            <w:vAlign w:val="center"/>
          </w:tcPr>
          <w:p w:rsidR="00723272" w:rsidRPr="00E266CA" w:rsidRDefault="00723272" w:rsidP="00DB1E6A">
            <w:pPr>
              <w:rPr>
                <w:color w:val="000000"/>
                <w:lang w:val="sr-Cyrl-CS"/>
              </w:rPr>
            </w:pPr>
            <w:r w:rsidRPr="00E266CA">
              <w:rPr>
                <w:color w:val="000000"/>
                <w:lang w:val="sr-Cyrl-CS"/>
              </w:rPr>
              <w:t>Развој креативности код ученика</w:t>
            </w:r>
          </w:p>
          <w:p w:rsidR="00723272" w:rsidRPr="00E266CA" w:rsidRDefault="00723272" w:rsidP="00DB1E6A">
            <w:pPr>
              <w:rPr>
                <w:color w:val="000000"/>
                <w:lang w:val="sr-Cyrl-CS"/>
              </w:rPr>
            </w:pPr>
            <w:r w:rsidRPr="00E266CA">
              <w:rPr>
                <w:color w:val="000000"/>
                <w:lang w:val="sr-Cyrl-CS"/>
              </w:rPr>
              <w:t>Развој стваралаштва код ученика</w:t>
            </w:r>
          </w:p>
          <w:p w:rsidR="00723272" w:rsidRPr="00E266CA" w:rsidRDefault="00723272" w:rsidP="00DB1E6A">
            <w:pPr>
              <w:rPr>
                <w:color w:val="000000"/>
                <w:lang w:val="sr-Cyrl-CS"/>
              </w:rPr>
            </w:pPr>
            <w:r w:rsidRPr="00E266CA">
              <w:rPr>
                <w:color w:val="000000"/>
                <w:lang w:val="sr-Cyrl-CS"/>
              </w:rPr>
              <w:t>Мотивација ученика на стваралаштво</w:t>
            </w:r>
          </w:p>
        </w:tc>
        <w:tc>
          <w:tcPr>
            <w:tcW w:w="2726" w:type="dxa"/>
            <w:vAlign w:val="center"/>
          </w:tcPr>
          <w:p w:rsidR="00723272" w:rsidRPr="00E266CA" w:rsidRDefault="00723272" w:rsidP="00DB1E6A">
            <w:pPr>
              <w:rPr>
                <w:color w:val="000000"/>
              </w:rPr>
            </w:pPr>
          </w:p>
        </w:tc>
        <w:tc>
          <w:tcPr>
            <w:tcW w:w="1912" w:type="dxa"/>
          </w:tcPr>
          <w:p w:rsidR="00723272" w:rsidRPr="00E266CA" w:rsidRDefault="00723272" w:rsidP="00DB1E6A">
            <w:pPr>
              <w:jc w:val="center"/>
              <w:rPr>
                <w:color w:val="000000"/>
                <w:lang w:val="sr-Cyrl-CS"/>
              </w:rPr>
            </w:pPr>
            <w:r w:rsidRPr="00E266CA">
              <w:rPr>
                <w:color w:val="000000"/>
              </w:rPr>
              <w:t>Током школске године</w:t>
            </w:r>
          </w:p>
        </w:tc>
      </w:tr>
      <w:tr w:rsidR="00723272" w:rsidRPr="00E266CA" w:rsidTr="00DB1E6A">
        <w:trPr>
          <w:jc w:val="center"/>
        </w:trPr>
        <w:tc>
          <w:tcPr>
            <w:tcW w:w="2677" w:type="dxa"/>
            <w:vAlign w:val="center"/>
          </w:tcPr>
          <w:p w:rsidR="00723272" w:rsidRPr="00E266CA" w:rsidRDefault="00723272" w:rsidP="00DB1E6A">
            <w:pPr>
              <w:rPr>
                <w:color w:val="000000"/>
              </w:rPr>
            </w:pPr>
            <w:r w:rsidRPr="00E266CA">
              <w:rPr>
                <w:color w:val="000000"/>
              </w:rPr>
              <w:t>Организација предавања и трибина у школи</w:t>
            </w:r>
          </w:p>
        </w:tc>
        <w:tc>
          <w:tcPr>
            <w:tcW w:w="3120" w:type="dxa"/>
            <w:vAlign w:val="center"/>
          </w:tcPr>
          <w:p w:rsidR="00723272" w:rsidRPr="00E266CA" w:rsidRDefault="00723272" w:rsidP="00DB1E6A">
            <w:pPr>
              <w:rPr>
                <w:color w:val="000000"/>
                <w:lang w:val="sr-Cyrl-CS"/>
              </w:rPr>
            </w:pPr>
            <w:r w:rsidRPr="00E266CA">
              <w:rPr>
                <w:color w:val="000000"/>
                <w:lang w:val="sr-Cyrl-CS"/>
              </w:rPr>
              <w:t>Подизање свести родитеља и ученика о појединим темама</w:t>
            </w:r>
          </w:p>
          <w:p w:rsidR="00723272" w:rsidRPr="00E266CA" w:rsidRDefault="00723272" w:rsidP="00DB1E6A">
            <w:pPr>
              <w:rPr>
                <w:color w:val="000000"/>
                <w:lang w:val="sr-Cyrl-CS"/>
              </w:rPr>
            </w:pPr>
            <w:r w:rsidRPr="00E266CA">
              <w:rPr>
                <w:color w:val="000000"/>
                <w:lang w:val="sr-Cyrl-CS"/>
              </w:rPr>
              <w:t>Развој заједничког стваралаштва родитеља и ученика</w:t>
            </w:r>
          </w:p>
          <w:p w:rsidR="00723272" w:rsidRPr="00E266CA" w:rsidRDefault="00723272" w:rsidP="00DB1E6A">
            <w:pPr>
              <w:rPr>
                <w:color w:val="000000"/>
                <w:lang w:val="sr-Cyrl-CS"/>
              </w:rPr>
            </w:pPr>
          </w:p>
        </w:tc>
        <w:tc>
          <w:tcPr>
            <w:tcW w:w="2726" w:type="dxa"/>
            <w:vAlign w:val="center"/>
          </w:tcPr>
          <w:p w:rsidR="00723272" w:rsidRPr="00E266CA" w:rsidRDefault="00723272" w:rsidP="00DB1E6A">
            <w:pPr>
              <w:rPr>
                <w:color w:val="000000"/>
              </w:rPr>
            </w:pPr>
            <w:r w:rsidRPr="00E266CA">
              <w:rPr>
                <w:color w:val="000000"/>
              </w:rPr>
              <w:t>Планирање трибние</w:t>
            </w:r>
          </w:p>
          <w:p w:rsidR="00723272" w:rsidRPr="00E266CA" w:rsidRDefault="00723272" w:rsidP="00DB1E6A">
            <w:pPr>
              <w:rPr>
                <w:color w:val="000000"/>
              </w:rPr>
            </w:pPr>
            <w:r w:rsidRPr="00E266CA">
              <w:rPr>
                <w:color w:val="000000"/>
              </w:rPr>
              <w:t>Припрема предавања и трибине</w:t>
            </w:r>
          </w:p>
          <w:p w:rsidR="00723272" w:rsidRPr="00E266CA" w:rsidRDefault="00723272" w:rsidP="00DB1E6A">
            <w:pPr>
              <w:rPr>
                <w:color w:val="000000"/>
              </w:rPr>
            </w:pPr>
            <w:r w:rsidRPr="00E266CA">
              <w:rPr>
                <w:color w:val="000000"/>
              </w:rPr>
              <w:t xml:space="preserve">Реализација предавања и трибине </w:t>
            </w:r>
          </w:p>
          <w:p w:rsidR="00723272" w:rsidRPr="00E266CA" w:rsidRDefault="00723272" w:rsidP="00DB1E6A">
            <w:pPr>
              <w:rPr>
                <w:color w:val="000000"/>
              </w:rPr>
            </w:pPr>
            <w:r w:rsidRPr="00E266CA">
              <w:rPr>
                <w:color w:val="000000"/>
              </w:rPr>
              <w:t>Организација дискусије</w:t>
            </w:r>
          </w:p>
        </w:tc>
        <w:tc>
          <w:tcPr>
            <w:tcW w:w="1912" w:type="dxa"/>
          </w:tcPr>
          <w:p w:rsidR="00723272" w:rsidRPr="00E266CA" w:rsidRDefault="00723272" w:rsidP="00DB1E6A">
            <w:pPr>
              <w:jc w:val="center"/>
              <w:rPr>
                <w:color w:val="000000"/>
              </w:rPr>
            </w:pPr>
            <w:r w:rsidRPr="00E266CA">
              <w:rPr>
                <w:color w:val="000000"/>
              </w:rPr>
              <w:t>Током школске године</w:t>
            </w:r>
          </w:p>
        </w:tc>
      </w:tr>
    </w:tbl>
    <w:p w:rsidR="00723272" w:rsidRPr="00E266CA" w:rsidRDefault="00723272" w:rsidP="00723272">
      <w:pPr>
        <w:jc w:val="both"/>
        <w:rPr>
          <w:b/>
          <w:sz w:val="24"/>
          <w:lang w:val="sr-Cyrl-CS"/>
        </w:rPr>
      </w:pPr>
    </w:p>
    <w:p w:rsidR="00723272" w:rsidRPr="00E266CA" w:rsidRDefault="00723272" w:rsidP="00723272">
      <w:pPr>
        <w:jc w:val="both"/>
        <w:rPr>
          <w:sz w:val="28"/>
          <w:szCs w:val="28"/>
          <w:u w:val="single"/>
          <w:lang w:val="ru-RU"/>
        </w:rPr>
      </w:pPr>
      <w:r w:rsidRPr="00E266CA">
        <w:rPr>
          <w:sz w:val="28"/>
          <w:szCs w:val="28"/>
          <w:u w:val="single"/>
          <w:lang w:val="ru-RU"/>
        </w:rPr>
        <w:t>7.2.2. Сарадња са здравтсвеним установама</w:t>
      </w:r>
    </w:p>
    <w:p w:rsidR="00723272" w:rsidRPr="00E266CA" w:rsidRDefault="00723272" w:rsidP="00723272">
      <w:pPr>
        <w:jc w:val="both"/>
        <w:rPr>
          <w:sz w:val="28"/>
          <w:szCs w:val="28"/>
          <w:u w:val="single"/>
          <w:lang w:val="ru-RU"/>
        </w:rPr>
      </w:pPr>
    </w:p>
    <w:p w:rsidR="00723272" w:rsidRPr="00E266CA" w:rsidRDefault="00723272" w:rsidP="00723272">
      <w:pPr>
        <w:jc w:val="both"/>
        <w:rPr>
          <w:sz w:val="24"/>
          <w:lang w:val="sr-Cyrl-CS"/>
        </w:rPr>
      </w:pPr>
      <w:r w:rsidRPr="00E266CA">
        <w:rPr>
          <w:sz w:val="24"/>
          <w:lang w:val="sr-Cyrl-CS"/>
        </w:rPr>
        <w:tab/>
      </w:r>
      <w:r w:rsidRPr="00E266CA">
        <w:rPr>
          <w:sz w:val="24"/>
          <w:lang w:val="ru-RU"/>
        </w:rPr>
        <w:t>Здравствена заштита ученика наше школе оствариваће се преко амбуланте у Вреоцима, Великим Црљенима</w:t>
      </w:r>
      <w:r w:rsidRPr="00E266CA">
        <w:rPr>
          <w:sz w:val="24"/>
          <w:lang w:val="sr-Cyrl-CS"/>
        </w:rPr>
        <w:t xml:space="preserve"> </w:t>
      </w:r>
      <w:r w:rsidRPr="00E266CA">
        <w:rPr>
          <w:sz w:val="24"/>
          <w:lang w:val="ru-RU"/>
        </w:rPr>
        <w:t xml:space="preserve">и Дома здравља у Лазаревцу. </w:t>
      </w:r>
    </w:p>
    <w:p w:rsidR="00723272" w:rsidRPr="00E266CA" w:rsidRDefault="00723272" w:rsidP="00723272">
      <w:pPr>
        <w:jc w:val="both"/>
        <w:rPr>
          <w:sz w:val="24"/>
          <w:lang w:val="ru-RU"/>
        </w:rPr>
      </w:pPr>
      <w:r w:rsidRPr="00E266CA">
        <w:rPr>
          <w:sz w:val="24"/>
          <w:lang w:val="sr-Cyrl-CS"/>
        </w:rPr>
        <w:tab/>
      </w:r>
      <w:r w:rsidRPr="00E266CA">
        <w:rPr>
          <w:sz w:val="24"/>
          <w:lang w:val="ru-RU"/>
        </w:rPr>
        <w:t>Осим редовних систематских прегледа сарадња са овим установама одвијаће се и путем следећих активности:</w:t>
      </w:r>
    </w:p>
    <w:p w:rsidR="00723272" w:rsidRPr="00E266CA" w:rsidRDefault="00723272" w:rsidP="009363DC">
      <w:pPr>
        <w:numPr>
          <w:ilvl w:val="0"/>
          <w:numId w:val="142"/>
        </w:numPr>
        <w:jc w:val="both"/>
        <w:rPr>
          <w:sz w:val="24"/>
          <w:lang w:val="ru-RU"/>
        </w:rPr>
      </w:pPr>
      <w:r w:rsidRPr="00E266CA">
        <w:rPr>
          <w:sz w:val="24"/>
          <w:lang w:val="sr-Cyrl-CS"/>
        </w:rPr>
        <w:t xml:space="preserve"> </w:t>
      </w:r>
      <w:r w:rsidRPr="00E266CA">
        <w:rPr>
          <w:sz w:val="24"/>
          <w:lang w:val="ru-RU"/>
        </w:rPr>
        <w:t>предавања за одељенске заједнице из области очувања здравља;</w:t>
      </w:r>
    </w:p>
    <w:p w:rsidR="00723272" w:rsidRPr="00E266CA" w:rsidRDefault="00723272" w:rsidP="009363DC">
      <w:pPr>
        <w:numPr>
          <w:ilvl w:val="0"/>
          <w:numId w:val="142"/>
        </w:numPr>
        <w:jc w:val="both"/>
        <w:rPr>
          <w:sz w:val="24"/>
          <w:lang w:val="ru-RU"/>
        </w:rPr>
      </w:pPr>
      <w:r w:rsidRPr="00E266CA">
        <w:rPr>
          <w:sz w:val="24"/>
          <w:lang w:val="ru-RU"/>
        </w:rPr>
        <w:t xml:space="preserve"> контроле исхране ученика у школи и квалитета исте;</w:t>
      </w:r>
    </w:p>
    <w:p w:rsidR="00723272" w:rsidRPr="00E266CA" w:rsidRDefault="00723272" w:rsidP="009363DC">
      <w:pPr>
        <w:numPr>
          <w:ilvl w:val="0"/>
          <w:numId w:val="142"/>
        </w:numPr>
        <w:jc w:val="both"/>
        <w:rPr>
          <w:sz w:val="24"/>
          <w:lang w:val="ru-RU"/>
        </w:rPr>
      </w:pPr>
      <w:r w:rsidRPr="00E266CA">
        <w:rPr>
          <w:sz w:val="24"/>
          <w:lang w:val="sr-Cyrl-CS"/>
        </w:rPr>
        <w:t xml:space="preserve"> </w:t>
      </w:r>
      <w:r w:rsidRPr="00E266CA">
        <w:rPr>
          <w:sz w:val="24"/>
          <w:lang w:val="ru-RU"/>
        </w:rPr>
        <w:t>прегледа санитарних чворова и уиопште хигијене школских  просторија;</w:t>
      </w:r>
    </w:p>
    <w:p w:rsidR="00723272" w:rsidRPr="00E266CA" w:rsidRDefault="00723272" w:rsidP="009363DC">
      <w:pPr>
        <w:numPr>
          <w:ilvl w:val="0"/>
          <w:numId w:val="142"/>
        </w:numPr>
        <w:jc w:val="both"/>
        <w:rPr>
          <w:sz w:val="24"/>
          <w:lang w:val="ru-RU"/>
        </w:rPr>
      </w:pPr>
      <w:r w:rsidRPr="00E266CA">
        <w:rPr>
          <w:sz w:val="24"/>
          <w:lang w:val="sr-Cyrl-CS"/>
        </w:rPr>
        <w:t xml:space="preserve"> </w:t>
      </w:r>
      <w:r w:rsidRPr="00E266CA">
        <w:rPr>
          <w:sz w:val="24"/>
          <w:lang w:val="ru-RU"/>
        </w:rPr>
        <w:t xml:space="preserve">контроле здравља радника школе </w:t>
      </w:r>
      <w:r w:rsidRPr="00E266CA">
        <w:rPr>
          <w:sz w:val="24"/>
          <w:lang w:val="sr-Cyrl-CS"/>
        </w:rPr>
        <w:t>(</w:t>
      </w:r>
      <w:r w:rsidRPr="00E266CA">
        <w:rPr>
          <w:sz w:val="24"/>
          <w:lang w:val="ru-RU"/>
        </w:rPr>
        <w:t>санитарни преглед</w:t>
      </w:r>
      <w:r w:rsidRPr="00E266CA">
        <w:rPr>
          <w:sz w:val="24"/>
          <w:lang w:val="sr-Cyrl-CS"/>
        </w:rPr>
        <w:t>).</w:t>
      </w: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8"/>
          <w:szCs w:val="28"/>
          <w:u w:val="single"/>
          <w:lang w:val="ru-RU"/>
        </w:rPr>
      </w:pPr>
      <w:r w:rsidRPr="00E266CA">
        <w:rPr>
          <w:sz w:val="28"/>
          <w:szCs w:val="28"/>
          <w:u w:val="single"/>
          <w:lang w:val="ru-RU"/>
        </w:rPr>
        <w:t>7.2.3.Сарадња са Министарством просвете</w:t>
      </w:r>
    </w:p>
    <w:p w:rsidR="00723272" w:rsidRPr="00E266CA" w:rsidRDefault="00723272" w:rsidP="00723272">
      <w:pPr>
        <w:jc w:val="both"/>
        <w:rPr>
          <w:sz w:val="24"/>
          <w:lang w:val="ru-RU"/>
        </w:rPr>
      </w:pPr>
    </w:p>
    <w:p w:rsidR="00723272" w:rsidRPr="00E266CA" w:rsidRDefault="00723272" w:rsidP="00723272">
      <w:pPr>
        <w:ind w:firstLine="720"/>
        <w:jc w:val="both"/>
        <w:rPr>
          <w:sz w:val="24"/>
          <w:lang w:val="sr-Cyrl-CS"/>
        </w:rPr>
      </w:pPr>
      <w:r w:rsidRPr="00E266CA">
        <w:rPr>
          <w:sz w:val="24"/>
          <w:lang w:val="ru-RU"/>
        </w:rPr>
        <w:t>Ради унапређивања образовно-васпитног рада школа ће интезивније сарађивати са Министарством просвете путем дописа, посета надзорника Министарства просвете школи, предлагањем и критичким преиспитивањем новина у ореганизацији образовно-васпитног рада као и у наставним плановима и програмима.</w:t>
      </w:r>
      <w:r w:rsidRPr="00E266CA">
        <w:rPr>
          <w:sz w:val="24"/>
          <w:lang w:val="sr-Cyrl-CS"/>
        </w:rPr>
        <w:t xml:space="preserve"> </w:t>
      </w:r>
      <w:r w:rsidRPr="00E266CA">
        <w:rPr>
          <w:sz w:val="24"/>
          <w:lang w:val="ru-RU"/>
        </w:rPr>
        <w:t>О свим променама, проблемима и успесима школа ће благовремено обавештавати Министарство просвете .</w:t>
      </w:r>
    </w:p>
    <w:p w:rsidR="00723272" w:rsidRPr="00E266CA" w:rsidRDefault="00723272" w:rsidP="00723272">
      <w:pPr>
        <w:ind w:firstLine="720"/>
        <w:jc w:val="both"/>
        <w:rPr>
          <w:sz w:val="24"/>
          <w:lang w:val="ru-RU"/>
        </w:rPr>
      </w:pPr>
      <w:r w:rsidRPr="00E266CA">
        <w:rPr>
          <w:sz w:val="24"/>
          <w:lang w:val="ru-RU"/>
        </w:rPr>
        <w:t>Школа ће као и претходних година сарађивати са ДП ''ЛАСТА'' у вези превоза ученика до школе који живе у Медошевцу.</w:t>
      </w:r>
    </w:p>
    <w:p w:rsidR="00723272" w:rsidRPr="00E266CA" w:rsidRDefault="00723272" w:rsidP="00723272">
      <w:pPr>
        <w:ind w:firstLine="720"/>
        <w:jc w:val="both"/>
        <w:rPr>
          <w:sz w:val="24"/>
          <w:lang w:val="ru-RU"/>
        </w:rPr>
      </w:pPr>
      <w:r w:rsidRPr="00E266CA">
        <w:rPr>
          <w:sz w:val="24"/>
          <w:lang w:val="ru-RU"/>
        </w:rPr>
        <w:t>Сарадња школе одвијаће се и са Фондом запошљавања радника у Лазаревцу ради благовременог обезбеђивања кадра за којим се укаже потреба.</w:t>
      </w:r>
    </w:p>
    <w:p w:rsidR="00723272" w:rsidRPr="00E266CA" w:rsidRDefault="00723272" w:rsidP="00723272">
      <w:pPr>
        <w:ind w:firstLine="720"/>
        <w:jc w:val="both"/>
        <w:rPr>
          <w:sz w:val="24"/>
          <w:lang w:val="ru-RU"/>
        </w:rPr>
      </w:pPr>
      <w:r w:rsidRPr="00E266CA">
        <w:rPr>
          <w:sz w:val="24"/>
          <w:lang w:val="ru-RU"/>
        </w:rPr>
        <w:t xml:space="preserve">Незаобилазни је и сарадња са Центром за социјални рад у Лазаревцу као и са МУП-ом Лазаревац, ради </w:t>
      </w:r>
      <w:r w:rsidRPr="00E266CA">
        <w:rPr>
          <w:sz w:val="24"/>
          <w:lang w:val="sr-Cyrl-CS"/>
        </w:rPr>
        <w:t>предупре</w:t>
      </w:r>
      <w:r w:rsidRPr="00E266CA">
        <w:rPr>
          <w:sz w:val="24"/>
          <w:lang w:val="ru-RU"/>
        </w:rPr>
        <w:t>ђивања малолетничке деликвенције.</w:t>
      </w:r>
    </w:p>
    <w:p w:rsidR="00723272" w:rsidRPr="00E266CA" w:rsidRDefault="00723272" w:rsidP="00723272">
      <w:pPr>
        <w:jc w:val="both"/>
        <w:rPr>
          <w:sz w:val="24"/>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C44665" w:rsidRDefault="00C44665" w:rsidP="00723272">
      <w:pPr>
        <w:jc w:val="both"/>
        <w:rPr>
          <w:sz w:val="28"/>
          <w:szCs w:val="28"/>
          <w:lang w:val="ru-RU"/>
        </w:rPr>
      </w:pPr>
    </w:p>
    <w:p w:rsidR="00C44665" w:rsidRPr="00E266CA" w:rsidRDefault="00C44665" w:rsidP="00723272">
      <w:pPr>
        <w:jc w:val="both"/>
        <w:rPr>
          <w:sz w:val="28"/>
          <w:szCs w:val="28"/>
          <w:lang w:val="ru-RU"/>
        </w:rPr>
      </w:pPr>
    </w:p>
    <w:p w:rsidR="00723272" w:rsidRPr="00E266CA" w:rsidRDefault="00C44665" w:rsidP="00C44665">
      <w:pPr>
        <w:jc w:val="both"/>
        <w:rPr>
          <w:b/>
          <w:sz w:val="48"/>
          <w:szCs w:val="48"/>
          <w:lang w:val="sr-Cyrl-CS"/>
        </w:rPr>
      </w:pPr>
      <w:r>
        <w:rPr>
          <w:b/>
          <w:sz w:val="48"/>
          <w:szCs w:val="48"/>
          <w:lang w:val="ru-RU"/>
        </w:rPr>
        <w:t xml:space="preserve">          8.</w:t>
      </w:r>
      <w:r w:rsidR="00723272" w:rsidRPr="00E266CA">
        <w:rPr>
          <w:b/>
          <w:sz w:val="48"/>
          <w:szCs w:val="48"/>
          <w:lang w:val="ru-RU"/>
        </w:rPr>
        <w:t>План школског маркетинга</w:t>
      </w:r>
    </w:p>
    <w:p w:rsidR="00723272" w:rsidRPr="00E266CA" w:rsidRDefault="00723272" w:rsidP="00723272">
      <w:pPr>
        <w:ind w:left="1440"/>
        <w:rPr>
          <w:b/>
          <w:sz w:val="28"/>
          <w:szCs w:val="28"/>
          <w:lang w:val="sr-Cyrl-CS"/>
        </w:rPr>
      </w:pPr>
    </w:p>
    <w:p w:rsidR="00723272" w:rsidRPr="00E266CA" w:rsidRDefault="00723272" w:rsidP="00723272">
      <w:pPr>
        <w:ind w:left="1440"/>
        <w:rPr>
          <w:b/>
          <w:sz w:val="28"/>
          <w:szCs w:val="28"/>
          <w:lang w:val="sr-Cyrl-CS"/>
        </w:rPr>
      </w:pPr>
    </w:p>
    <w:p w:rsidR="00723272" w:rsidRPr="00E266CA" w:rsidRDefault="00723272" w:rsidP="00723272">
      <w:pPr>
        <w:ind w:left="1440"/>
        <w:rPr>
          <w:b/>
          <w:sz w:val="28"/>
          <w:szCs w:val="28"/>
          <w:lang w:val="sr-Cyrl-CS"/>
        </w:rPr>
      </w:pPr>
    </w:p>
    <w:p w:rsidR="00723272" w:rsidRPr="00E266CA" w:rsidRDefault="00723272" w:rsidP="00723272">
      <w:pPr>
        <w:ind w:left="1440"/>
        <w:rPr>
          <w:b/>
          <w:sz w:val="28"/>
          <w:szCs w:val="28"/>
          <w:lang w:val="sr-Cyrl-CS"/>
        </w:rPr>
      </w:pPr>
    </w:p>
    <w:p w:rsidR="00723272" w:rsidRPr="00E266CA" w:rsidRDefault="00723272" w:rsidP="00723272">
      <w:pPr>
        <w:ind w:left="1920"/>
        <w:rPr>
          <w:b/>
          <w:sz w:val="28"/>
          <w:szCs w:val="28"/>
          <w:lang w:val="sr-Cyrl-CS"/>
        </w:rPr>
      </w:pPr>
      <w:r w:rsidRPr="00E266CA">
        <w:rPr>
          <w:b/>
          <w:sz w:val="28"/>
          <w:szCs w:val="28"/>
          <w:lang w:val="sr-Cyrl-CS"/>
        </w:rPr>
        <w:t>8.1  Интерни маркетинг</w:t>
      </w:r>
    </w:p>
    <w:p w:rsidR="00723272" w:rsidRPr="00E266CA" w:rsidRDefault="00723272" w:rsidP="00723272">
      <w:pPr>
        <w:ind w:left="2280" w:hanging="600"/>
        <w:rPr>
          <w:b/>
          <w:sz w:val="28"/>
          <w:szCs w:val="28"/>
          <w:lang w:val="sr-Cyrl-CS"/>
        </w:rPr>
      </w:pPr>
    </w:p>
    <w:p w:rsidR="00723272" w:rsidRPr="00E266CA" w:rsidRDefault="00723272" w:rsidP="00723272">
      <w:pPr>
        <w:tabs>
          <w:tab w:val="num" w:pos="2880"/>
        </w:tabs>
        <w:ind w:left="1920"/>
        <w:rPr>
          <w:b/>
          <w:sz w:val="28"/>
          <w:szCs w:val="28"/>
          <w:lang w:val="sr-Cyrl-CS"/>
        </w:rPr>
      </w:pPr>
      <w:r w:rsidRPr="00E266CA">
        <w:rPr>
          <w:b/>
          <w:sz w:val="28"/>
          <w:szCs w:val="28"/>
          <w:lang w:val="sr-Cyrl-CS"/>
        </w:rPr>
        <w:t>8.2  Екстерни маркетинг</w:t>
      </w: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723272"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9363DC">
      <w:pPr>
        <w:numPr>
          <w:ilvl w:val="0"/>
          <w:numId w:val="148"/>
        </w:numPr>
        <w:jc w:val="both"/>
        <w:rPr>
          <w:b/>
          <w:sz w:val="32"/>
          <w:szCs w:val="32"/>
          <w:lang w:val="sr-Cyrl-CS"/>
        </w:rPr>
      </w:pPr>
      <w:r w:rsidRPr="00E266CA">
        <w:rPr>
          <w:b/>
          <w:sz w:val="32"/>
          <w:szCs w:val="32"/>
          <w:lang w:val="sr-Cyrl-CS"/>
        </w:rPr>
        <w:t>ПЛАН ШКОЛСКОГ МАРКЕТИНГА</w:t>
      </w:r>
    </w:p>
    <w:p w:rsidR="00723272" w:rsidRPr="00E266CA" w:rsidRDefault="00723272" w:rsidP="00723272">
      <w:pPr>
        <w:jc w:val="both"/>
        <w:rPr>
          <w:sz w:val="24"/>
          <w:szCs w:val="24"/>
          <w:lang w:val="sr-Cyrl-CS"/>
        </w:rPr>
      </w:pPr>
    </w:p>
    <w:p w:rsidR="00723272" w:rsidRPr="00E266CA" w:rsidRDefault="00723272" w:rsidP="00723272">
      <w:pPr>
        <w:ind w:firstLine="720"/>
        <w:jc w:val="both"/>
        <w:rPr>
          <w:b/>
          <w:sz w:val="28"/>
          <w:szCs w:val="28"/>
          <w:lang w:val="sr-Cyrl-CS"/>
        </w:rPr>
      </w:pPr>
      <w:r w:rsidRPr="00E266CA">
        <w:rPr>
          <w:sz w:val="24"/>
          <w:szCs w:val="24"/>
          <w:lang w:val="sr-Cyrl-CS"/>
        </w:rPr>
        <w:t>Развојним планом школе за период од 201</w:t>
      </w:r>
      <w:r>
        <w:rPr>
          <w:sz w:val="24"/>
          <w:szCs w:val="24"/>
          <w:lang w:val="sr-Cyrl-CS"/>
        </w:rPr>
        <w:t>5</w:t>
      </w:r>
      <w:r w:rsidRPr="00E266CA">
        <w:rPr>
          <w:sz w:val="24"/>
          <w:szCs w:val="24"/>
          <w:lang w:val="sr-Cyrl-CS"/>
        </w:rPr>
        <w:t xml:space="preserve"> – 20</w:t>
      </w:r>
      <w:r>
        <w:rPr>
          <w:sz w:val="24"/>
          <w:szCs w:val="24"/>
          <w:lang w:val="sr-Cyrl-CS"/>
        </w:rPr>
        <w:t>20</w:t>
      </w:r>
      <w:r w:rsidRPr="00E266CA">
        <w:rPr>
          <w:sz w:val="24"/>
          <w:szCs w:val="24"/>
          <w:lang w:val="sr-Cyrl-CS"/>
        </w:rPr>
        <w:t>. године Школа је као један од циљева планирала унапређење маркетинга школе. Овај циљ је успешно остварен. Промовисање живота и рада школе постало је наша свакодневна пракса тако да настављамо са овим активностима. У циљу што боље промоције школе, биће организован Интерни и Екстерни маркетинг.</w:t>
      </w:r>
      <w:r w:rsidRPr="00E266CA">
        <w:rPr>
          <w:b/>
          <w:sz w:val="28"/>
          <w:szCs w:val="28"/>
          <w:lang w:val="sr-Cyrl-CS"/>
        </w:rPr>
        <w:t xml:space="preserve"> </w:t>
      </w:r>
    </w:p>
    <w:p w:rsidR="00723272" w:rsidRPr="00E266CA" w:rsidRDefault="00723272" w:rsidP="00723272">
      <w:pPr>
        <w:jc w:val="both"/>
        <w:rPr>
          <w:b/>
          <w:sz w:val="28"/>
          <w:szCs w:val="28"/>
          <w:lang w:val="sr-Cyrl-CS"/>
        </w:rPr>
      </w:pPr>
    </w:p>
    <w:p w:rsidR="00723272" w:rsidRPr="00E266CA" w:rsidRDefault="00723272" w:rsidP="00723272">
      <w:pPr>
        <w:jc w:val="both"/>
        <w:rPr>
          <w:sz w:val="28"/>
          <w:szCs w:val="28"/>
          <w:u w:val="single"/>
          <w:lang w:val="sr-Cyrl-CS"/>
        </w:rPr>
      </w:pPr>
      <w:r w:rsidRPr="00E266CA">
        <w:rPr>
          <w:sz w:val="28"/>
          <w:szCs w:val="28"/>
          <w:u w:val="single"/>
          <w:lang w:val="sr-Cyrl-CS"/>
        </w:rPr>
        <w:t>8.1  ИНТЕРНИ МАРКЕТИНГ</w:t>
      </w:r>
    </w:p>
    <w:p w:rsidR="00723272" w:rsidRPr="00E266CA" w:rsidRDefault="00723272" w:rsidP="00723272">
      <w:pPr>
        <w:jc w:val="both"/>
        <w:rPr>
          <w:sz w:val="24"/>
          <w:lang w:val="sr-Cyrl-CS"/>
        </w:rPr>
      </w:pPr>
    </w:p>
    <w:p w:rsidR="00723272" w:rsidRPr="00E266CA" w:rsidRDefault="00723272" w:rsidP="00723272">
      <w:pPr>
        <w:jc w:val="both"/>
        <w:rPr>
          <w:sz w:val="24"/>
          <w:lang w:val="ru-RU"/>
        </w:rPr>
      </w:pPr>
      <w:r w:rsidRPr="00E266CA">
        <w:rPr>
          <w:sz w:val="24"/>
          <w:lang w:val="sr-Cyrl-CS"/>
        </w:rPr>
        <w:tab/>
        <w:t xml:space="preserve">У </w:t>
      </w:r>
      <w:r w:rsidRPr="00E266CA">
        <w:rPr>
          <w:sz w:val="24"/>
          <w:lang w:val="ru-RU"/>
        </w:rPr>
        <w:t>школској 201</w:t>
      </w:r>
      <w:r w:rsidR="00DA5AF0">
        <w:rPr>
          <w:sz w:val="24"/>
          <w:lang w:val="ru-RU"/>
        </w:rPr>
        <w:t>9/2020</w:t>
      </w:r>
      <w:r w:rsidRPr="00E266CA">
        <w:rPr>
          <w:sz w:val="24"/>
          <w:lang w:val="ru-RU"/>
        </w:rPr>
        <w:t>. години школа планира да организује следеће активности којима ће се приказати делатност школе:</w:t>
      </w:r>
    </w:p>
    <w:p w:rsidR="00723272" w:rsidRPr="00E266CA" w:rsidRDefault="00723272" w:rsidP="00723272">
      <w:pPr>
        <w:jc w:val="both"/>
        <w:rPr>
          <w:sz w:val="24"/>
          <w:lang w:val="ru-RU"/>
        </w:rPr>
      </w:pPr>
    </w:p>
    <w:p w:rsidR="00723272" w:rsidRPr="00E266CA" w:rsidRDefault="00723272" w:rsidP="009363DC">
      <w:pPr>
        <w:numPr>
          <w:ilvl w:val="0"/>
          <w:numId w:val="143"/>
        </w:numPr>
        <w:jc w:val="both"/>
        <w:rPr>
          <w:sz w:val="24"/>
          <w:lang w:val="ru-RU"/>
        </w:rPr>
      </w:pPr>
      <w:r w:rsidRPr="00E266CA">
        <w:rPr>
          <w:sz w:val="24"/>
          <w:lang w:val="ru-RU"/>
        </w:rPr>
        <w:t xml:space="preserve">Преко секција: драмске и ритмичке секције организоваће  две академије и то: поводом организације </w:t>
      </w:r>
      <w:r>
        <w:rPr>
          <w:sz w:val="24"/>
          <w:lang w:val="ru-RU"/>
        </w:rPr>
        <w:t>4</w:t>
      </w:r>
      <w:r w:rsidRPr="00E266CA">
        <w:rPr>
          <w:sz w:val="24"/>
          <w:lang w:val="ru-RU"/>
        </w:rPr>
        <w:t>. позоришног фестивала, прославе Дана Светог Саве и Дана школе, на којима ће ученици показати шта су научили и увежбали у оквиру слободних активности.</w:t>
      </w:r>
    </w:p>
    <w:p w:rsidR="00723272" w:rsidRPr="00E266CA" w:rsidRDefault="00723272" w:rsidP="009363DC">
      <w:pPr>
        <w:numPr>
          <w:ilvl w:val="0"/>
          <w:numId w:val="143"/>
        </w:numPr>
        <w:jc w:val="both"/>
        <w:rPr>
          <w:sz w:val="24"/>
          <w:lang w:val="ru-RU"/>
        </w:rPr>
      </w:pPr>
      <w:r w:rsidRPr="00E266CA">
        <w:rPr>
          <w:sz w:val="24"/>
          <w:lang w:val="ru-RU"/>
        </w:rPr>
        <w:t>Наставник ликовне културе организоваће изложбе ученичких ликовних и литералних  радова у учионицама и холу школе, да би исти били доступни ученицима и радницима школе као и родитељима и гостима који буду посећивали нашу школу у току школске године.</w:t>
      </w:r>
    </w:p>
    <w:p w:rsidR="00723272" w:rsidRPr="00E266CA" w:rsidRDefault="00723272" w:rsidP="009363DC">
      <w:pPr>
        <w:numPr>
          <w:ilvl w:val="0"/>
          <w:numId w:val="143"/>
        </w:numPr>
        <w:jc w:val="both"/>
        <w:rPr>
          <w:sz w:val="24"/>
          <w:lang w:val="ru-RU"/>
        </w:rPr>
      </w:pPr>
      <w:r w:rsidRPr="00E266CA">
        <w:rPr>
          <w:sz w:val="24"/>
          <w:lang w:val="ru-RU"/>
        </w:rPr>
        <w:t>Наставник техничког образовања и информатике организоваће изложбе дечјих радова у холу школе.</w:t>
      </w:r>
    </w:p>
    <w:p w:rsidR="00723272" w:rsidRPr="00E266CA" w:rsidRDefault="00723272" w:rsidP="009363DC">
      <w:pPr>
        <w:numPr>
          <w:ilvl w:val="0"/>
          <w:numId w:val="143"/>
        </w:numPr>
        <w:jc w:val="both"/>
        <w:rPr>
          <w:sz w:val="24"/>
          <w:lang w:val="ru-RU"/>
        </w:rPr>
      </w:pPr>
      <w:r w:rsidRPr="00E266CA">
        <w:rPr>
          <w:sz w:val="24"/>
          <w:lang w:val="ru-RU"/>
        </w:rPr>
        <w:t xml:space="preserve">У оквиру </w:t>
      </w:r>
      <w:r w:rsidRPr="00E266CA">
        <w:rPr>
          <w:sz w:val="24"/>
          <w:lang w:val="sr-Cyrl-CS"/>
        </w:rPr>
        <w:t>Парламента ученика</w:t>
      </w:r>
      <w:r w:rsidRPr="00E266CA">
        <w:rPr>
          <w:sz w:val="24"/>
          <w:lang w:val="ru-RU"/>
        </w:rPr>
        <w:t xml:space="preserve"> исти ће бити упознати са резултатима успеха и дисциплине на крају класификацвионих периода као и предлозима мера за њихово побољшање у току године, обележиће се важни датуми на пригодан начин;</w:t>
      </w:r>
    </w:p>
    <w:p w:rsidR="00723272" w:rsidRPr="00E266CA" w:rsidRDefault="00723272" w:rsidP="009363DC">
      <w:pPr>
        <w:numPr>
          <w:ilvl w:val="0"/>
          <w:numId w:val="143"/>
        </w:numPr>
        <w:jc w:val="both"/>
        <w:rPr>
          <w:sz w:val="24"/>
          <w:lang w:val="ru-RU"/>
        </w:rPr>
      </w:pPr>
      <w:r w:rsidRPr="00E266CA">
        <w:rPr>
          <w:sz w:val="24"/>
          <w:lang w:val="ru-RU"/>
        </w:rPr>
        <w:t>Школа штампа лист ''ВРЕЛО'' једном годишње у коме се родитељи и шира околина упознају са активностима наше школе.</w:t>
      </w:r>
    </w:p>
    <w:p w:rsidR="00723272" w:rsidRPr="00E266CA" w:rsidRDefault="00723272" w:rsidP="009363DC">
      <w:pPr>
        <w:numPr>
          <w:ilvl w:val="0"/>
          <w:numId w:val="143"/>
        </w:numPr>
        <w:jc w:val="both"/>
        <w:rPr>
          <w:sz w:val="24"/>
          <w:lang w:val="ru-RU"/>
        </w:rPr>
      </w:pPr>
      <w:r w:rsidRPr="00E266CA">
        <w:rPr>
          <w:sz w:val="24"/>
          <w:lang w:val="sr-Cyrl-CS"/>
        </w:rPr>
        <w:t>У оквиру мултимедијалне секције ученици ће бележити активности у школи и правиће презентацију истих. Такође снимаће сва важна дешавања за потребе архиве. Уколико наставници оспособе разглас свакодневно ће се ученицима пуштати за време одмора одабране композиције и приређивати културни програм ради подизања нивоа опште културе.</w:t>
      </w:r>
    </w:p>
    <w:p w:rsidR="00723272" w:rsidRPr="00E266CA" w:rsidRDefault="00723272" w:rsidP="00723272">
      <w:pPr>
        <w:ind w:firstLine="360"/>
        <w:jc w:val="both"/>
        <w:rPr>
          <w:sz w:val="24"/>
          <w:lang w:val="ru-RU"/>
        </w:rPr>
      </w:pPr>
      <w:r w:rsidRPr="00E266CA">
        <w:rPr>
          <w:sz w:val="24"/>
          <w:lang w:val="ru-RU"/>
        </w:rPr>
        <w:t>Интерни маркетинг школе је ограничен на наведене активности као и на Књигу саопштења коју потписује директор школе.</w:t>
      </w: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Default="00723272" w:rsidP="00723272">
      <w:pPr>
        <w:jc w:val="both"/>
        <w:rPr>
          <w:b/>
          <w:sz w:val="24"/>
          <w:lang w:val="sr-Cyrl-CS"/>
        </w:rPr>
      </w:pPr>
    </w:p>
    <w:p w:rsidR="00723272" w:rsidRDefault="00723272" w:rsidP="00723272">
      <w:pPr>
        <w:jc w:val="both"/>
        <w:rPr>
          <w:b/>
          <w:sz w:val="24"/>
          <w:lang w:val="sr-Cyrl-CS"/>
        </w:rPr>
      </w:pPr>
    </w:p>
    <w:p w:rsidR="00723272"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b/>
          <w:sz w:val="24"/>
          <w:lang w:val="sr-Cyrl-CS"/>
        </w:rPr>
      </w:pPr>
    </w:p>
    <w:p w:rsidR="00723272" w:rsidRPr="00E266CA" w:rsidRDefault="00723272" w:rsidP="00723272">
      <w:pPr>
        <w:jc w:val="both"/>
        <w:rPr>
          <w:sz w:val="28"/>
          <w:szCs w:val="28"/>
          <w:u w:val="single"/>
          <w:lang w:val="ru-RU"/>
        </w:rPr>
      </w:pPr>
      <w:r w:rsidRPr="00E266CA">
        <w:rPr>
          <w:sz w:val="28"/>
          <w:szCs w:val="28"/>
          <w:u w:val="single"/>
          <w:lang w:val="ru-RU"/>
        </w:rPr>
        <w:t>8.2. ЕКСТЕРНИ МАРКЕТИНГ</w:t>
      </w:r>
    </w:p>
    <w:p w:rsidR="00723272" w:rsidRPr="00E266CA" w:rsidRDefault="00723272" w:rsidP="00723272">
      <w:pPr>
        <w:jc w:val="both"/>
        <w:rPr>
          <w:sz w:val="24"/>
          <w:lang w:val="sr-Cyrl-CS"/>
        </w:rPr>
      </w:pPr>
    </w:p>
    <w:p w:rsidR="00723272" w:rsidRPr="00E266CA" w:rsidRDefault="00723272" w:rsidP="00723272">
      <w:pPr>
        <w:jc w:val="both"/>
        <w:rPr>
          <w:sz w:val="24"/>
          <w:lang w:val="sr-Cyrl-CS"/>
        </w:rPr>
      </w:pPr>
    </w:p>
    <w:p w:rsidR="00723272" w:rsidRPr="00E266CA" w:rsidRDefault="00723272" w:rsidP="00723272">
      <w:pPr>
        <w:ind w:firstLine="720"/>
        <w:jc w:val="both"/>
        <w:rPr>
          <w:sz w:val="24"/>
          <w:lang w:val="sr-Cyrl-CS"/>
        </w:rPr>
      </w:pPr>
      <w:r w:rsidRPr="00E266CA">
        <w:rPr>
          <w:sz w:val="24"/>
          <w:lang w:val="ru-RU"/>
        </w:rPr>
        <w:t>Информације и приказивање делатности школе у средтсвима јавног информисања обављаће се на следећи начин:</w:t>
      </w:r>
    </w:p>
    <w:p w:rsidR="00723272" w:rsidRPr="00E266CA" w:rsidRDefault="00723272" w:rsidP="00723272">
      <w:pPr>
        <w:ind w:firstLine="720"/>
        <w:jc w:val="both"/>
        <w:rPr>
          <w:sz w:val="24"/>
          <w:lang w:val="sr-Cyrl-CS"/>
        </w:rPr>
      </w:pPr>
    </w:p>
    <w:p w:rsidR="00723272" w:rsidRPr="00E266CA" w:rsidRDefault="00723272" w:rsidP="009363DC">
      <w:pPr>
        <w:numPr>
          <w:ilvl w:val="0"/>
          <w:numId w:val="144"/>
        </w:numPr>
        <w:jc w:val="both"/>
        <w:rPr>
          <w:sz w:val="24"/>
          <w:lang w:val="ru-RU"/>
        </w:rPr>
      </w:pPr>
      <w:r w:rsidRPr="00E266CA">
        <w:rPr>
          <w:sz w:val="24"/>
          <w:lang w:val="ru-RU"/>
        </w:rPr>
        <w:t>Преко Радио-Лазаревца, ТВ ''Авакс-а'', ТВ ''Гем-а'', ''К – телевизије'', часописа ''Колубара'',  школа ће обавештавати јавност о важним дешавањима у школи како у области наставних тако и ваннаставних активности.</w:t>
      </w:r>
    </w:p>
    <w:p w:rsidR="00723272" w:rsidRPr="00E266CA" w:rsidRDefault="00723272" w:rsidP="00723272">
      <w:pPr>
        <w:ind w:left="720"/>
        <w:jc w:val="both"/>
        <w:rPr>
          <w:sz w:val="24"/>
          <w:lang w:val="ru-RU"/>
        </w:rPr>
      </w:pPr>
    </w:p>
    <w:p w:rsidR="00723272" w:rsidRPr="00E266CA" w:rsidRDefault="00723272" w:rsidP="009363DC">
      <w:pPr>
        <w:numPr>
          <w:ilvl w:val="0"/>
          <w:numId w:val="144"/>
        </w:numPr>
        <w:jc w:val="both"/>
        <w:rPr>
          <w:sz w:val="24"/>
          <w:lang w:val="ru-RU"/>
        </w:rPr>
      </w:pPr>
      <w:r w:rsidRPr="00E266CA">
        <w:rPr>
          <w:sz w:val="24"/>
          <w:lang w:val="ru-RU"/>
        </w:rPr>
        <w:t>Резултати са такмичења ученика такође ће бити доступни јавности преко Радио Лазаревца, ТВ ''Гем-а'', ТВ ''Авакс-а'', ''К – телевизије'', као и у облику Извештаја за Министарство просвете, Школски одбор и Савет родитеља.</w:t>
      </w:r>
    </w:p>
    <w:p w:rsidR="00723272" w:rsidRPr="00E266CA" w:rsidRDefault="00723272" w:rsidP="00723272">
      <w:pPr>
        <w:jc w:val="both"/>
        <w:rPr>
          <w:sz w:val="24"/>
          <w:lang w:val="ru-RU"/>
        </w:rPr>
      </w:pPr>
    </w:p>
    <w:p w:rsidR="00723272" w:rsidRPr="00E266CA" w:rsidRDefault="00723272" w:rsidP="009363DC">
      <w:pPr>
        <w:numPr>
          <w:ilvl w:val="0"/>
          <w:numId w:val="144"/>
        </w:numPr>
        <w:jc w:val="both"/>
        <w:rPr>
          <w:sz w:val="24"/>
          <w:lang w:val="ru-RU"/>
        </w:rPr>
      </w:pPr>
      <w:r w:rsidRPr="00E266CA">
        <w:rPr>
          <w:sz w:val="24"/>
          <w:lang w:val="ru-RU"/>
        </w:rPr>
        <w:t>Школа ће обавештавати локалне телевизије о актуелним дешавањима у школи, како би оне забележиле и презентовале јавности исте.</w:t>
      </w:r>
    </w:p>
    <w:p w:rsidR="00723272" w:rsidRPr="00E266CA" w:rsidRDefault="00723272" w:rsidP="00723272">
      <w:pPr>
        <w:jc w:val="both"/>
        <w:rPr>
          <w:sz w:val="24"/>
          <w:lang w:val="ru-RU"/>
        </w:rPr>
      </w:pPr>
    </w:p>
    <w:p w:rsidR="00723272" w:rsidRPr="00E266CA" w:rsidRDefault="00723272" w:rsidP="009363DC">
      <w:pPr>
        <w:numPr>
          <w:ilvl w:val="0"/>
          <w:numId w:val="144"/>
        </w:numPr>
        <w:jc w:val="both"/>
        <w:rPr>
          <w:sz w:val="24"/>
          <w:lang w:val="ru-RU"/>
        </w:rPr>
      </w:pPr>
      <w:r w:rsidRPr="00E266CA">
        <w:rPr>
          <w:sz w:val="24"/>
          <w:lang w:val="sr-Cyrl-CS"/>
        </w:rPr>
        <w:t>Снимци ученика у оквиру мултимедијалне секције биће обједињени у презентацију за родитеље – Савет родитеља, Школски одбор, прославе и приредбе и сл.</w:t>
      </w:r>
    </w:p>
    <w:p w:rsidR="00723272" w:rsidRPr="00E266CA" w:rsidRDefault="00723272" w:rsidP="00723272">
      <w:pPr>
        <w:jc w:val="both"/>
        <w:rPr>
          <w:sz w:val="24"/>
          <w:lang w:val="ru-RU"/>
        </w:rPr>
      </w:pPr>
    </w:p>
    <w:p w:rsidR="00723272" w:rsidRPr="00E266CA" w:rsidRDefault="00723272" w:rsidP="009363DC">
      <w:pPr>
        <w:numPr>
          <w:ilvl w:val="0"/>
          <w:numId w:val="144"/>
        </w:numPr>
        <w:jc w:val="both"/>
        <w:rPr>
          <w:sz w:val="24"/>
          <w:lang w:val="ru-RU"/>
        </w:rPr>
      </w:pPr>
      <w:r w:rsidRPr="00E266CA">
        <w:rPr>
          <w:sz w:val="24"/>
          <w:lang w:val="sr-Cyrl-CS"/>
        </w:rPr>
        <w:t xml:space="preserve">Школа ће преко новоформираног </w:t>
      </w:r>
      <w:r w:rsidRPr="00E266CA">
        <w:rPr>
          <w:sz w:val="24"/>
        </w:rPr>
        <w:t>Web</w:t>
      </w:r>
      <w:r w:rsidRPr="00E266CA">
        <w:rPr>
          <w:sz w:val="24"/>
          <w:lang w:val="ru-RU"/>
        </w:rPr>
        <w:t>-</w:t>
      </w:r>
      <w:r w:rsidRPr="00E266CA">
        <w:rPr>
          <w:sz w:val="24"/>
        </w:rPr>
        <w:t>sajta</w:t>
      </w:r>
      <w:r w:rsidRPr="00E266CA">
        <w:rPr>
          <w:sz w:val="24"/>
          <w:lang w:val="ru-RU"/>
        </w:rPr>
        <w:t xml:space="preserve"> информисати јавност о свим дешавањима.</w:t>
      </w:r>
    </w:p>
    <w:p w:rsidR="00723272" w:rsidRPr="00E266CA" w:rsidRDefault="00723272" w:rsidP="00723272">
      <w:pPr>
        <w:jc w:val="both"/>
        <w:rPr>
          <w:sz w:val="24"/>
          <w:lang w:val="ru-RU"/>
        </w:rPr>
      </w:pPr>
    </w:p>
    <w:p w:rsidR="00723272" w:rsidRPr="00E266CA" w:rsidRDefault="00723272" w:rsidP="00723272">
      <w:pPr>
        <w:ind w:firstLine="720"/>
        <w:jc w:val="both"/>
        <w:rPr>
          <w:sz w:val="24"/>
          <w:lang w:val="sr-Cyrl-CS"/>
        </w:rPr>
      </w:pPr>
      <w:r w:rsidRPr="00E266CA">
        <w:rPr>
          <w:sz w:val="24"/>
          <w:lang w:val="ru-RU"/>
        </w:rPr>
        <w:t xml:space="preserve">Школски маркетинг има подстицајну вредност за ученике и наставнике који раде у нашој школи. </w:t>
      </w:r>
    </w:p>
    <w:p w:rsidR="00723272" w:rsidRPr="00E266CA" w:rsidRDefault="00723272" w:rsidP="00723272">
      <w:pPr>
        <w:ind w:firstLine="720"/>
        <w:jc w:val="both"/>
        <w:rPr>
          <w:sz w:val="24"/>
          <w:lang w:val="sr-Cyrl-CS"/>
        </w:rPr>
      </w:pPr>
      <w:r w:rsidRPr="00E266CA">
        <w:rPr>
          <w:sz w:val="24"/>
          <w:lang w:val="ru-RU"/>
        </w:rPr>
        <w:t xml:space="preserve">Објављивање информација о успесима ученика и наставника има мотивациону подстицајну вредност за даљи рад успешних ученика и наставника као и оних који би тек желели да се афирмишу у свом раду. </w:t>
      </w:r>
    </w:p>
    <w:p w:rsidR="00723272" w:rsidRPr="00E266CA" w:rsidRDefault="00723272" w:rsidP="00723272">
      <w:pPr>
        <w:ind w:firstLine="720"/>
        <w:jc w:val="both"/>
        <w:rPr>
          <w:sz w:val="24"/>
          <w:lang w:val="ru-RU"/>
        </w:rPr>
      </w:pPr>
      <w:r w:rsidRPr="00E266CA">
        <w:rPr>
          <w:sz w:val="24"/>
          <w:lang w:val="ru-RU"/>
        </w:rPr>
        <w:t>А све ово доприноси унапређивању образовно-васпитног рада у школи.</w:t>
      </w: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4"/>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723272">
      <w:pPr>
        <w:jc w:val="both"/>
        <w:rPr>
          <w:sz w:val="28"/>
          <w:szCs w:val="28"/>
          <w:lang w:val="ru-RU"/>
        </w:rPr>
      </w:pPr>
    </w:p>
    <w:p w:rsidR="00723272" w:rsidRPr="00E266CA" w:rsidRDefault="00723272" w:rsidP="009363DC">
      <w:pPr>
        <w:numPr>
          <w:ilvl w:val="0"/>
          <w:numId w:val="149"/>
        </w:numPr>
        <w:tabs>
          <w:tab w:val="clear" w:pos="360"/>
          <w:tab w:val="num" w:pos="2880"/>
        </w:tabs>
        <w:ind w:left="2880" w:hanging="720"/>
        <w:rPr>
          <w:b/>
          <w:iCs/>
          <w:sz w:val="48"/>
          <w:szCs w:val="48"/>
          <w:lang w:val="ru-RU"/>
        </w:rPr>
      </w:pPr>
      <w:r w:rsidRPr="00E266CA">
        <w:rPr>
          <w:b/>
          <w:iCs/>
          <w:sz w:val="48"/>
          <w:szCs w:val="48"/>
          <w:lang w:val="ru-RU"/>
        </w:rPr>
        <w:t>П Р И Л О З И</w:t>
      </w:r>
    </w:p>
    <w:p w:rsidR="00723272" w:rsidRPr="00E266CA" w:rsidRDefault="00723272" w:rsidP="00723272">
      <w:pPr>
        <w:ind w:left="720" w:firstLine="720"/>
        <w:jc w:val="center"/>
        <w:rPr>
          <w:sz w:val="48"/>
          <w:lang w:val="ru-RU"/>
        </w:rPr>
      </w:pPr>
    </w:p>
    <w:p w:rsidR="00723272" w:rsidRPr="00E266CA" w:rsidRDefault="00723272" w:rsidP="00723272">
      <w:pPr>
        <w:jc w:val="both"/>
        <w:rPr>
          <w:sz w:val="48"/>
          <w:lang w:val="sr-Cyrl-CS"/>
        </w:rPr>
      </w:pPr>
    </w:p>
    <w:p w:rsidR="00723272" w:rsidRPr="00E266CA" w:rsidRDefault="00723272" w:rsidP="00723272">
      <w:pPr>
        <w:jc w:val="both"/>
        <w:rPr>
          <w:sz w:val="24"/>
          <w:szCs w:val="24"/>
          <w:lang w:val="ru-RU"/>
        </w:rPr>
      </w:pPr>
    </w:p>
    <w:p w:rsidR="00723272" w:rsidRPr="00E266CA" w:rsidRDefault="00723272" w:rsidP="00723272">
      <w:pPr>
        <w:jc w:val="both"/>
        <w:rPr>
          <w:sz w:val="24"/>
          <w:szCs w:val="24"/>
          <w:lang w:val="sr-Cyrl-CS"/>
        </w:rPr>
      </w:pPr>
      <w:r w:rsidRPr="00E266CA">
        <w:rPr>
          <w:sz w:val="24"/>
          <w:szCs w:val="24"/>
          <w:lang w:val="sr-Cyrl-CS"/>
        </w:rPr>
        <w:t xml:space="preserve">Као </w:t>
      </w:r>
      <w:r w:rsidRPr="00E266CA">
        <w:rPr>
          <w:b/>
          <w:sz w:val="24"/>
          <w:szCs w:val="24"/>
          <w:lang w:val="sr-Cyrl-CS"/>
        </w:rPr>
        <w:t>прилог Годишњем плану рада</w:t>
      </w:r>
      <w:r w:rsidRPr="00E266CA">
        <w:rPr>
          <w:sz w:val="24"/>
          <w:szCs w:val="24"/>
          <w:lang w:val="sr-Cyrl-CS"/>
        </w:rPr>
        <w:t xml:space="preserve"> </w:t>
      </w:r>
      <w:r w:rsidRPr="00E266CA">
        <w:rPr>
          <w:b/>
          <w:sz w:val="24"/>
          <w:szCs w:val="24"/>
          <w:lang w:val="sr-Cyrl-CS"/>
        </w:rPr>
        <w:t>школе за школску 201</w:t>
      </w:r>
      <w:r w:rsidR="00DA5AF0">
        <w:rPr>
          <w:b/>
          <w:sz w:val="24"/>
          <w:szCs w:val="24"/>
          <w:lang w:val="sr-Cyrl-CS"/>
        </w:rPr>
        <w:t>9/2020</w:t>
      </w:r>
      <w:r w:rsidRPr="00E266CA">
        <w:rPr>
          <w:b/>
          <w:sz w:val="24"/>
          <w:szCs w:val="24"/>
          <w:lang w:val="sr-Cyrl-CS"/>
        </w:rPr>
        <w:t>. годину</w:t>
      </w:r>
      <w:r w:rsidRPr="00E266CA">
        <w:rPr>
          <w:sz w:val="24"/>
          <w:szCs w:val="24"/>
          <w:lang w:val="sr-Cyrl-CS"/>
        </w:rPr>
        <w:t xml:space="preserve"> прилажемо:</w:t>
      </w:r>
    </w:p>
    <w:p w:rsidR="00723272" w:rsidRPr="00E266CA" w:rsidRDefault="00723272" w:rsidP="00723272">
      <w:pPr>
        <w:rPr>
          <w:sz w:val="24"/>
          <w:szCs w:val="24"/>
          <w:lang w:val="sr-Cyrl-CS"/>
        </w:rPr>
      </w:pPr>
    </w:p>
    <w:p w:rsidR="00723272" w:rsidRPr="00E266CA" w:rsidRDefault="00723272" w:rsidP="009363DC">
      <w:pPr>
        <w:numPr>
          <w:ilvl w:val="1"/>
          <w:numId w:val="145"/>
        </w:numPr>
        <w:rPr>
          <w:sz w:val="24"/>
          <w:szCs w:val="24"/>
          <w:lang w:val="sr-Cyrl-CS"/>
        </w:rPr>
      </w:pPr>
      <w:r w:rsidRPr="00E266CA">
        <w:rPr>
          <w:sz w:val="24"/>
          <w:szCs w:val="24"/>
          <w:lang w:val="sr-Cyrl-CS"/>
        </w:rPr>
        <w:t>Акциони план за школску 201</w:t>
      </w:r>
      <w:r w:rsidR="00DA5AF0">
        <w:rPr>
          <w:sz w:val="24"/>
          <w:szCs w:val="24"/>
          <w:lang w:val="sr-Cyrl-CS"/>
        </w:rPr>
        <w:t>9</w:t>
      </w:r>
      <w:r w:rsidR="00524AF8">
        <w:rPr>
          <w:sz w:val="24"/>
          <w:szCs w:val="24"/>
          <w:lang w:val="sr-Cyrl-CS"/>
        </w:rPr>
        <w:t>/</w:t>
      </w:r>
      <w:r w:rsidR="00DA5AF0">
        <w:rPr>
          <w:sz w:val="24"/>
          <w:szCs w:val="24"/>
          <w:lang w:val="sr-Cyrl-CS"/>
        </w:rPr>
        <w:t>2020</w:t>
      </w:r>
      <w:r w:rsidRPr="00E266CA">
        <w:rPr>
          <w:sz w:val="24"/>
          <w:szCs w:val="24"/>
          <w:lang w:val="sr-Cyrl-CS"/>
        </w:rPr>
        <w:t>. годину (прилог 1)</w:t>
      </w:r>
    </w:p>
    <w:p w:rsidR="00723272" w:rsidRPr="00E266CA" w:rsidRDefault="00723272" w:rsidP="009363DC">
      <w:pPr>
        <w:numPr>
          <w:ilvl w:val="1"/>
          <w:numId w:val="145"/>
        </w:numPr>
        <w:rPr>
          <w:sz w:val="24"/>
          <w:szCs w:val="24"/>
          <w:lang w:val="sr-Cyrl-CS"/>
        </w:rPr>
      </w:pPr>
      <w:r w:rsidRPr="00E266CA">
        <w:rPr>
          <w:sz w:val="24"/>
          <w:szCs w:val="24"/>
          <w:lang w:val="sr-Cyrl-CS"/>
        </w:rPr>
        <w:t>Табелу расподеле задужења наставника у оквиру 40-часовне радне недеље (прилог 2)</w:t>
      </w:r>
    </w:p>
    <w:p w:rsidR="00723272" w:rsidRPr="00E266CA" w:rsidRDefault="00723272" w:rsidP="009363DC">
      <w:pPr>
        <w:numPr>
          <w:ilvl w:val="1"/>
          <w:numId w:val="145"/>
        </w:numPr>
        <w:rPr>
          <w:sz w:val="24"/>
          <w:szCs w:val="24"/>
          <w:lang w:val="sr-Cyrl-CS"/>
        </w:rPr>
      </w:pPr>
      <w:r w:rsidRPr="00E266CA">
        <w:rPr>
          <w:sz w:val="24"/>
          <w:szCs w:val="24"/>
          <w:lang w:val="sr-Cyrl-CS"/>
        </w:rPr>
        <w:t>Одлуке Наставничког већа и Школског одбора о усвајању Годишњег плана рада школе и Акционог плана за школску 201</w:t>
      </w:r>
      <w:r w:rsidR="00DA5AF0">
        <w:rPr>
          <w:sz w:val="24"/>
          <w:szCs w:val="24"/>
          <w:lang w:val="sr-Cyrl-CS"/>
        </w:rPr>
        <w:t>9/2020</w:t>
      </w:r>
      <w:r w:rsidRPr="00E266CA">
        <w:rPr>
          <w:sz w:val="24"/>
          <w:szCs w:val="24"/>
          <w:lang w:val="sr-Cyrl-CS"/>
        </w:rPr>
        <w:t>. годину. (прилог 3)</w:t>
      </w:r>
    </w:p>
    <w:p w:rsidR="00723272" w:rsidRPr="00E266CA" w:rsidRDefault="00723272" w:rsidP="009363DC">
      <w:pPr>
        <w:numPr>
          <w:ilvl w:val="1"/>
          <w:numId w:val="145"/>
        </w:numPr>
        <w:rPr>
          <w:sz w:val="24"/>
          <w:szCs w:val="24"/>
          <w:lang w:val="sr-Cyrl-CS"/>
        </w:rPr>
      </w:pPr>
      <w:r w:rsidRPr="00E266CA">
        <w:rPr>
          <w:sz w:val="24"/>
          <w:szCs w:val="24"/>
          <w:lang w:val="sr-Cyrl-CS"/>
        </w:rPr>
        <w:t xml:space="preserve">Посебни протокол за заштиту деце и ученика </w:t>
      </w:r>
      <w:r w:rsidRPr="00E266CA">
        <w:rPr>
          <w:sz w:val="24"/>
          <w:szCs w:val="24"/>
        </w:rPr>
        <w:t xml:space="preserve"> </w:t>
      </w:r>
      <w:r w:rsidRPr="00E266CA">
        <w:rPr>
          <w:sz w:val="24"/>
          <w:szCs w:val="24"/>
          <w:lang w:val="sr-Cyrl-CS"/>
        </w:rPr>
        <w:t xml:space="preserve">од насиља, злостављања и занемаривања </w:t>
      </w:r>
      <w:r w:rsidRPr="00E266CA">
        <w:rPr>
          <w:sz w:val="24"/>
          <w:szCs w:val="24"/>
        </w:rPr>
        <w:t xml:space="preserve"> </w:t>
      </w:r>
      <w:r w:rsidRPr="00E266CA">
        <w:rPr>
          <w:sz w:val="24"/>
          <w:szCs w:val="24"/>
          <w:lang w:val="sr-Cyrl-CS"/>
        </w:rPr>
        <w:t>у образовно-васпитним установама.</w:t>
      </w:r>
    </w:p>
    <w:p w:rsidR="00723272" w:rsidRPr="00E266CA" w:rsidRDefault="00723272" w:rsidP="00723272">
      <w:pPr>
        <w:rPr>
          <w:sz w:val="24"/>
          <w:szCs w:val="24"/>
          <w:lang w:val="sr-Cyrl-CS"/>
        </w:rPr>
      </w:pPr>
    </w:p>
    <w:p w:rsidR="00723272" w:rsidRPr="00E266CA" w:rsidRDefault="00723272" w:rsidP="00723272">
      <w:pPr>
        <w:rPr>
          <w:sz w:val="24"/>
          <w:szCs w:val="24"/>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Pr="00E266CA" w:rsidRDefault="00723272" w:rsidP="00723272">
      <w:pPr>
        <w:rPr>
          <w:sz w:val="24"/>
          <w:szCs w:val="24"/>
          <w:lang w:val="ru-RU"/>
        </w:rPr>
      </w:pPr>
    </w:p>
    <w:p w:rsidR="00723272" w:rsidRDefault="00723272" w:rsidP="00723272">
      <w:pPr>
        <w:rPr>
          <w:sz w:val="24"/>
          <w:szCs w:val="24"/>
          <w:lang w:val="sr-Cyrl-CS"/>
        </w:rPr>
      </w:pPr>
    </w:p>
    <w:p w:rsidR="003E5741" w:rsidRPr="00E266CA" w:rsidRDefault="003E5741" w:rsidP="00723272">
      <w:pPr>
        <w:rPr>
          <w:sz w:val="24"/>
          <w:szCs w:val="24"/>
          <w:lang w:val="sr-Cyrl-CS"/>
        </w:rPr>
      </w:pPr>
    </w:p>
    <w:p w:rsidR="00723272" w:rsidRPr="00E266CA" w:rsidRDefault="00723272" w:rsidP="00723272">
      <w:pPr>
        <w:rPr>
          <w:sz w:val="28"/>
          <w:szCs w:val="28"/>
          <w:lang w:val="sr-Cyrl-CS"/>
        </w:rPr>
      </w:pPr>
      <w:r w:rsidRPr="00E266CA">
        <w:rPr>
          <w:sz w:val="28"/>
          <w:szCs w:val="28"/>
          <w:lang w:val="sr-Cyrl-CS"/>
        </w:rPr>
        <w:t>Основна Школа ''Диша Ђурђевић''</w:t>
      </w:r>
    </w:p>
    <w:p w:rsidR="00723272" w:rsidRPr="00E266CA" w:rsidRDefault="00DA5AF0" w:rsidP="00DA5AF0">
      <w:pPr>
        <w:rPr>
          <w:sz w:val="28"/>
          <w:szCs w:val="28"/>
          <w:lang w:val="sr-Cyrl-CS"/>
        </w:rPr>
      </w:pPr>
      <w:r>
        <w:rPr>
          <w:sz w:val="28"/>
          <w:szCs w:val="28"/>
          <w:lang w:val="sr-Cyrl-CS"/>
        </w:rPr>
        <w:t>Сјеничка број:3,Лазаревац</w:t>
      </w:r>
    </w:p>
    <w:p w:rsidR="00723272" w:rsidRPr="00E266CA" w:rsidRDefault="00723272" w:rsidP="00723272">
      <w:pPr>
        <w:rPr>
          <w:sz w:val="28"/>
          <w:szCs w:val="28"/>
          <w:lang w:val="sr-Cyrl-CS"/>
        </w:rPr>
      </w:pPr>
      <w:r w:rsidRPr="00E266CA">
        <w:rPr>
          <w:sz w:val="28"/>
          <w:szCs w:val="28"/>
          <w:lang w:val="sr-Cyrl-CS"/>
        </w:rPr>
        <w:t>011/81-44-008</w:t>
      </w:r>
    </w:p>
    <w:p w:rsidR="00723272" w:rsidRPr="00E266CA" w:rsidRDefault="00723272" w:rsidP="00723272">
      <w:pPr>
        <w:rPr>
          <w:sz w:val="52"/>
          <w:szCs w:val="52"/>
          <w:lang w:val="sr-Cyrl-CS"/>
        </w:rPr>
      </w:pPr>
    </w:p>
    <w:p w:rsidR="00723272" w:rsidRPr="00E266CA" w:rsidRDefault="00723272" w:rsidP="00723272">
      <w:pPr>
        <w:jc w:val="center"/>
        <w:rPr>
          <w:sz w:val="52"/>
          <w:szCs w:val="52"/>
          <w:lang w:val="sr-Cyrl-CS"/>
        </w:rPr>
      </w:pPr>
      <w:r w:rsidRPr="00E266CA">
        <w:rPr>
          <w:sz w:val="52"/>
          <w:szCs w:val="52"/>
          <w:lang w:val="sr-Cyrl-CS"/>
        </w:rPr>
        <w:t>Прилог 1</w:t>
      </w:r>
    </w:p>
    <w:p w:rsidR="00723272" w:rsidRPr="00E266CA" w:rsidRDefault="00723272" w:rsidP="00723272">
      <w:pPr>
        <w:jc w:val="center"/>
        <w:rPr>
          <w:sz w:val="52"/>
          <w:szCs w:val="52"/>
          <w:lang w:val="sr-Cyrl-CS"/>
        </w:rPr>
      </w:pPr>
    </w:p>
    <w:p w:rsidR="00723272" w:rsidRPr="00E266CA" w:rsidRDefault="00723272" w:rsidP="00723272">
      <w:pPr>
        <w:tabs>
          <w:tab w:val="left" w:pos="900"/>
        </w:tabs>
        <w:jc w:val="both"/>
        <w:rPr>
          <w:sz w:val="24"/>
          <w:szCs w:val="24"/>
          <w:lang w:val="sr-Latn-CS"/>
        </w:rPr>
      </w:pPr>
      <w:r w:rsidRPr="00E266CA">
        <w:rPr>
          <w:sz w:val="24"/>
          <w:szCs w:val="24"/>
          <w:lang w:val="sr-Cyrl-CS"/>
        </w:rPr>
        <w:t xml:space="preserve">На основу Развојног плана ОШ ''Диша Ђурђевић'' за период од пет година од </w:t>
      </w:r>
      <w:r w:rsidR="00E519D4">
        <w:rPr>
          <w:sz w:val="24"/>
          <w:szCs w:val="24"/>
          <w:lang w:val="sr-Latn-CS"/>
        </w:rPr>
        <w:t>2015/2016</w:t>
      </w:r>
      <w:r w:rsidR="00E519D4">
        <w:rPr>
          <w:sz w:val="24"/>
          <w:szCs w:val="24"/>
          <w:lang w:val="sr-Cyrl-CS"/>
        </w:rPr>
        <w:t>.</w:t>
      </w:r>
      <w:r w:rsidR="00E519D4">
        <w:rPr>
          <w:sz w:val="24"/>
          <w:szCs w:val="24"/>
          <w:lang w:val="sr-Latn-CS"/>
        </w:rPr>
        <w:t>до 2019/2020.</w:t>
      </w:r>
      <w:r w:rsidRPr="00E266CA">
        <w:rPr>
          <w:sz w:val="24"/>
          <w:szCs w:val="24"/>
          <w:lang w:val="sr-Cyrl-CS"/>
        </w:rPr>
        <w:t>године, на основу приручника за самовредновање и вредновање рада школе од 24.08.2007. године и Посебног протокола за заштиту ученика од насиља, Стручно веће за развојно планирање доноси:</w:t>
      </w:r>
    </w:p>
    <w:p w:rsidR="0005452F" w:rsidRDefault="0005452F" w:rsidP="00865C60">
      <w:pPr>
        <w:rPr>
          <w:sz w:val="24"/>
          <w:szCs w:val="24"/>
          <w:lang w:val="sr-Cyrl-CS"/>
        </w:rPr>
      </w:pPr>
    </w:p>
    <w:p w:rsidR="00723272" w:rsidRDefault="00723272"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282499" w:rsidRPr="00E266CA" w:rsidRDefault="00282499" w:rsidP="00282499">
      <w:pPr>
        <w:jc w:val="center"/>
        <w:rPr>
          <w:sz w:val="52"/>
          <w:szCs w:val="52"/>
          <w:lang w:val="sr-Cyrl-CS"/>
        </w:rPr>
      </w:pPr>
      <w:r w:rsidRPr="00E266CA">
        <w:rPr>
          <w:sz w:val="52"/>
          <w:szCs w:val="52"/>
          <w:lang w:val="sr-Cyrl-CS"/>
        </w:rPr>
        <w:t>Акциони план</w:t>
      </w:r>
      <w:r w:rsidRPr="00E266CA">
        <w:rPr>
          <w:sz w:val="52"/>
          <w:szCs w:val="52"/>
          <w:lang w:val="sr-Latn-CS"/>
        </w:rPr>
        <w:t xml:space="preserve"> </w:t>
      </w:r>
      <w:r w:rsidRPr="00E266CA">
        <w:rPr>
          <w:sz w:val="52"/>
          <w:szCs w:val="52"/>
          <w:lang w:val="sr-Cyrl-CS"/>
        </w:rPr>
        <w:t>школе</w:t>
      </w:r>
    </w:p>
    <w:p w:rsidR="00282499" w:rsidRPr="00E266CA" w:rsidRDefault="00282499" w:rsidP="00282499">
      <w:pPr>
        <w:jc w:val="center"/>
        <w:rPr>
          <w:sz w:val="52"/>
          <w:szCs w:val="52"/>
          <w:lang w:val="sr-Cyrl-CS"/>
        </w:rPr>
      </w:pPr>
      <w:r w:rsidRPr="00E266CA">
        <w:rPr>
          <w:sz w:val="52"/>
          <w:szCs w:val="52"/>
          <w:lang w:val="sr-Cyrl-CS"/>
        </w:rPr>
        <w:t>за школску 201</w:t>
      </w:r>
      <w:r w:rsidR="00DA5AF0">
        <w:rPr>
          <w:sz w:val="52"/>
          <w:szCs w:val="52"/>
        </w:rPr>
        <w:t>9</w:t>
      </w:r>
      <w:r w:rsidR="002D663B">
        <w:rPr>
          <w:sz w:val="52"/>
          <w:szCs w:val="52"/>
        </w:rPr>
        <w:t>/</w:t>
      </w:r>
      <w:r w:rsidR="00DA5AF0">
        <w:rPr>
          <w:sz w:val="52"/>
          <w:szCs w:val="52"/>
          <w:lang w:val="sr-Cyrl-CS"/>
        </w:rPr>
        <w:t>2020</w:t>
      </w:r>
      <w:r w:rsidRPr="00E266CA">
        <w:rPr>
          <w:sz w:val="52"/>
          <w:szCs w:val="52"/>
          <w:lang w:val="sr-Cyrl-CS"/>
        </w:rPr>
        <w:t>. годину</w:t>
      </w:r>
    </w:p>
    <w:p w:rsidR="00282499" w:rsidRPr="00E266CA" w:rsidRDefault="00282499" w:rsidP="00282499">
      <w:pPr>
        <w:rPr>
          <w:sz w:val="24"/>
          <w:szCs w:val="24"/>
          <w:lang w:val="sr-Cyrl-CS"/>
        </w:rPr>
      </w:pPr>
    </w:p>
    <w:p w:rsidR="00282499" w:rsidRPr="00E266CA" w:rsidRDefault="00282499" w:rsidP="00282499">
      <w:pPr>
        <w:rPr>
          <w:sz w:val="24"/>
          <w:szCs w:val="24"/>
          <w:lang w:val="sr-Cyrl-CS"/>
        </w:rPr>
      </w:pPr>
    </w:p>
    <w:p w:rsidR="00282499" w:rsidRPr="00E266CA" w:rsidRDefault="00282499" w:rsidP="00282499">
      <w:pPr>
        <w:rPr>
          <w:sz w:val="24"/>
          <w:szCs w:val="24"/>
          <w:lang w:val="sr-Cyrl-CS"/>
        </w:rPr>
      </w:pPr>
    </w:p>
    <w:p w:rsidR="00282499" w:rsidRPr="00E266CA" w:rsidRDefault="00282499" w:rsidP="00282499">
      <w:pPr>
        <w:ind w:firstLine="720"/>
        <w:jc w:val="both"/>
        <w:rPr>
          <w:sz w:val="24"/>
          <w:szCs w:val="24"/>
          <w:lang w:val="sr-Cyrl-CS"/>
        </w:rPr>
      </w:pPr>
      <w:r w:rsidRPr="00E266CA">
        <w:rPr>
          <w:sz w:val="24"/>
          <w:szCs w:val="24"/>
          <w:lang w:val="sr-Cyrl-CS"/>
        </w:rPr>
        <w:t>Акционим планом за школску 201</w:t>
      </w:r>
      <w:r w:rsidR="00DA5AF0">
        <w:rPr>
          <w:sz w:val="24"/>
          <w:szCs w:val="24"/>
        </w:rPr>
        <w:t>9</w:t>
      </w:r>
      <w:r w:rsidR="00DA5AF0">
        <w:rPr>
          <w:sz w:val="24"/>
          <w:szCs w:val="24"/>
          <w:lang w:val="sr-Cyrl-CS"/>
        </w:rPr>
        <w:t>/2020</w:t>
      </w:r>
      <w:r w:rsidRPr="00E266CA">
        <w:rPr>
          <w:sz w:val="24"/>
          <w:szCs w:val="24"/>
          <w:lang w:val="sr-Cyrl-CS"/>
        </w:rPr>
        <w:t xml:space="preserve">. годину обухваћени су планови школе у области </w:t>
      </w:r>
      <w:r w:rsidRPr="00A6211B">
        <w:rPr>
          <w:sz w:val="24"/>
          <w:szCs w:val="24"/>
          <w:lang w:val="sr-Cyrl-CS"/>
        </w:rPr>
        <w:t>наставе и учења, постигнућа ученика, подршке ученицима, ЕТОС-а, ресурса и инфраструктуре и опремљености</w:t>
      </w:r>
      <w:r>
        <w:rPr>
          <w:sz w:val="24"/>
          <w:szCs w:val="24"/>
          <w:lang w:val="sr-Cyrl-CS"/>
        </w:rPr>
        <w:t xml:space="preserve"> школе</w:t>
      </w:r>
      <w:r w:rsidRPr="00A6211B">
        <w:rPr>
          <w:sz w:val="24"/>
          <w:szCs w:val="24"/>
          <w:lang w:val="sr-Cyrl-CS"/>
        </w:rPr>
        <w:t>.</w:t>
      </w:r>
    </w:p>
    <w:p w:rsidR="00282499" w:rsidRPr="00E266CA" w:rsidRDefault="00282499" w:rsidP="00282499">
      <w:pPr>
        <w:ind w:firstLine="720"/>
        <w:jc w:val="both"/>
        <w:rPr>
          <w:sz w:val="24"/>
          <w:szCs w:val="24"/>
          <w:lang w:val="sr-Cyrl-CS"/>
        </w:rPr>
      </w:pPr>
      <w:r w:rsidRPr="00E266CA">
        <w:rPr>
          <w:sz w:val="24"/>
          <w:szCs w:val="24"/>
          <w:lang w:val="sr-Cyrl-CS"/>
        </w:rPr>
        <w:t xml:space="preserve">Овај документ намењен је наставном особљу и служи као орјентир и смерница приликом израде годишњих планова рада Стручних већа, годишњих планова рада секција, као и годишњих планова рада наставника и стручних сарадника. </w:t>
      </w:r>
    </w:p>
    <w:p w:rsidR="00282499" w:rsidRPr="00E266CA" w:rsidRDefault="00282499" w:rsidP="00282499">
      <w:pPr>
        <w:ind w:firstLine="720"/>
        <w:jc w:val="both"/>
        <w:rPr>
          <w:sz w:val="24"/>
          <w:szCs w:val="24"/>
          <w:lang w:val="sr-Cyrl-CS"/>
        </w:rPr>
      </w:pPr>
      <w:r w:rsidRPr="00E266CA">
        <w:rPr>
          <w:sz w:val="24"/>
          <w:szCs w:val="24"/>
          <w:lang w:val="sr-Cyrl-CS"/>
        </w:rPr>
        <w:t xml:space="preserve">Активности у оквиру акционог плана разврстане су у три области, према организационој структури, али ће се ове активности у току школске године реализовати паралелно уз неопходна преклапања и уз сарадњу наставног особља, ученика и родитеља. </w:t>
      </w:r>
    </w:p>
    <w:p w:rsidR="00282499" w:rsidRPr="00E266CA" w:rsidRDefault="00282499" w:rsidP="00282499">
      <w:pPr>
        <w:ind w:firstLine="720"/>
        <w:jc w:val="both"/>
        <w:rPr>
          <w:sz w:val="24"/>
          <w:szCs w:val="24"/>
          <w:lang w:val="sr-Cyrl-CS"/>
        </w:rPr>
      </w:pPr>
      <w:r w:rsidRPr="00E266CA">
        <w:rPr>
          <w:sz w:val="24"/>
          <w:szCs w:val="24"/>
          <w:lang w:val="sr-Cyrl-CS"/>
        </w:rPr>
        <w:t xml:space="preserve">На крају школске године предвиђена је израда Извештаја о реализацији акционог плана, који треба да буде полазна основа за даље планирање. </w:t>
      </w:r>
    </w:p>
    <w:p w:rsidR="00282499" w:rsidRPr="00E266CA" w:rsidRDefault="00282499" w:rsidP="00282499">
      <w:pPr>
        <w:rPr>
          <w:sz w:val="24"/>
          <w:szCs w:val="24"/>
          <w:lang w:val="sr-Cyrl-CS"/>
        </w:rPr>
      </w:pPr>
    </w:p>
    <w:p w:rsidR="00282499" w:rsidRPr="00E266CA" w:rsidRDefault="00282499" w:rsidP="00282499">
      <w:pPr>
        <w:rPr>
          <w:sz w:val="24"/>
          <w:szCs w:val="24"/>
          <w:lang w:val="sr-Cyrl-CS"/>
        </w:rPr>
      </w:pPr>
    </w:p>
    <w:p w:rsidR="0005452F" w:rsidRDefault="0005452F" w:rsidP="00865C60">
      <w:pPr>
        <w:rPr>
          <w:sz w:val="24"/>
          <w:szCs w:val="24"/>
          <w:lang w:val="sr-Cyrl-CS"/>
        </w:rPr>
      </w:pPr>
    </w:p>
    <w:p w:rsidR="00282499" w:rsidRDefault="00282499" w:rsidP="00865C60">
      <w:pPr>
        <w:rPr>
          <w:sz w:val="24"/>
          <w:szCs w:val="24"/>
          <w:lang w:val="sr-Cyrl-CS"/>
        </w:rPr>
      </w:pPr>
    </w:p>
    <w:p w:rsidR="0005452F" w:rsidRDefault="0005452F" w:rsidP="00865C60">
      <w:pPr>
        <w:rPr>
          <w:sz w:val="24"/>
          <w:szCs w:val="24"/>
          <w:lang w:val="sr-Cyrl-CS"/>
        </w:rPr>
      </w:pPr>
    </w:p>
    <w:p w:rsidR="003E5741" w:rsidRDefault="003E5741" w:rsidP="003E5741">
      <w:pPr>
        <w:jc w:val="both"/>
        <w:rPr>
          <w:rFonts w:ascii="Calibri" w:hAnsi="Calibri" w:cs="Arial"/>
          <w:sz w:val="28"/>
          <w:szCs w:val="28"/>
          <w:lang w:val="sr-Cyrl-CS"/>
        </w:rPr>
      </w:pPr>
    </w:p>
    <w:p w:rsidR="003E5741" w:rsidRDefault="003E5741" w:rsidP="003E5741">
      <w:pPr>
        <w:jc w:val="both"/>
        <w:rPr>
          <w:rFonts w:ascii="Calibri" w:hAnsi="Calibri" w:cs="Arial"/>
          <w:sz w:val="28"/>
          <w:szCs w:val="28"/>
        </w:rPr>
      </w:pPr>
    </w:p>
    <w:p w:rsidR="00085A7C" w:rsidRPr="00085A7C" w:rsidRDefault="00085A7C" w:rsidP="003E5741">
      <w:pPr>
        <w:jc w:val="both"/>
        <w:rPr>
          <w:rFonts w:ascii="Calibri" w:hAnsi="Calibri" w:cs="Arial"/>
          <w:sz w:val="28"/>
          <w:szCs w:val="28"/>
        </w:rPr>
      </w:pPr>
    </w:p>
    <w:p w:rsidR="003E5741" w:rsidRDefault="003E5741" w:rsidP="003E5741">
      <w:pPr>
        <w:jc w:val="both"/>
        <w:rPr>
          <w:rFonts w:ascii="Calibri" w:hAnsi="Calibri" w:cs="Arial"/>
          <w:sz w:val="28"/>
          <w:szCs w:val="28"/>
          <w:lang w:val="sr-Cyrl-CS"/>
        </w:rPr>
      </w:pPr>
    </w:p>
    <w:p w:rsidR="003E5741" w:rsidRPr="00D04454" w:rsidRDefault="003E5741" w:rsidP="003E5741">
      <w:pPr>
        <w:jc w:val="both"/>
        <w:rPr>
          <w:rFonts w:ascii="Calibri" w:hAnsi="Calibri" w:cs="Arial"/>
          <w:sz w:val="28"/>
          <w:szCs w:val="28"/>
          <w:lang w:val="sr-Cyrl-CS"/>
        </w:rPr>
      </w:pPr>
      <w:r w:rsidRPr="00D04454">
        <w:rPr>
          <w:rFonts w:ascii="Calibri" w:hAnsi="Calibri" w:cs="Arial"/>
          <w:sz w:val="28"/>
          <w:szCs w:val="28"/>
          <w:lang w:val="sr-Cyrl-CS"/>
        </w:rPr>
        <w:t>ОШ ''Диша Ђурђевић''</w:t>
      </w:r>
    </w:p>
    <w:p w:rsidR="003E5741" w:rsidRPr="00D04454" w:rsidRDefault="00DA5AF0" w:rsidP="003E5741">
      <w:pPr>
        <w:jc w:val="both"/>
        <w:rPr>
          <w:rFonts w:ascii="Calibri" w:hAnsi="Calibri" w:cs="Arial"/>
          <w:sz w:val="28"/>
          <w:szCs w:val="28"/>
          <w:lang w:val="sr-Cyrl-CS"/>
        </w:rPr>
      </w:pPr>
      <w:r>
        <w:rPr>
          <w:rFonts w:ascii="Calibri" w:hAnsi="Calibri" w:cs="Arial"/>
          <w:sz w:val="28"/>
          <w:szCs w:val="28"/>
          <w:lang w:val="sr-Cyrl-CS"/>
        </w:rPr>
        <w:t>Сјеничка број:3,Лазаревац</w:t>
      </w:r>
    </w:p>
    <w:p w:rsidR="003E5741" w:rsidRPr="00D04454" w:rsidRDefault="003E5741" w:rsidP="003E5741">
      <w:pPr>
        <w:jc w:val="both"/>
        <w:rPr>
          <w:rFonts w:ascii="Calibri" w:hAnsi="Calibri" w:cs="Arial"/>
          <w:sz w:val="28"/>
          <w:szCs w:val="28"/>
          <w:lang w:val="sr-Cyrl-CS"/>
        </w:rPr>
      </w:pPr>
      <w:r w:rsidRPr="00D04454">
        <w:rPr>
          <w:rFonts w:ascii="Calibri" w:hAnsi="Calibri" w:cs="Arial"/>
          <w:sz w:val="28"/>
          <w:szCs w:val="28"/>
          <w:lang w:val="sr-Cyrl-CS"/>
        </w:rPr>
        <w:t>011/81-44-008</w:t>
      </w: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32"/>
          <w:szCs w:val="32"/>
          <w:lang w:val="sr-Cyrl-CS"/>
        </w:rPr>
      </w:pPr>
      <w:r w:rsidRPr="00D04454">
        <w:rPr>
          <w:rFonts w:ascii="Calibri" w:hAnsi="Calibri" w:cs="Arial"/>
          <w:b/>
          <w:sz w:val="32"/>
          <w:szCs w:val="32"/>
          <w:lang w:val="sr-Cyrl-CS"/>
        </w:rPr>
        <w:t xml:space="preserve">Посебни протокол за заштиту деце и ученика </w:t>
      </w:r>
    </w:p>
    <w:p w:rsidR="003E5741" w:rsidRPr="00D04454" w:rsidRDefault="003E5741" w:rsidP="003E5741">
      <w:pPr>
        <w:jc w:val="center"/>
        <w:rPr>
          <w:rFonts w:ascii="Calibri" w:hAnsi="Calibri" w:cs="Arial"/>
          <w:b/>
          <w:sz w:val="32"/>
          <w:szCs w:val="32"/>
          <w:lang w:val="sr-Cyrl-CS"/>
        </w:rPr>
      </w:pPr>
      <w:r w:rsidRPr="00D04454">
        <w:rPr>
          <w:rFonts w:ascii="Calibri" w:hAnsi="Calibri" w:cs="Arial"/>
          <w:b/>
          <w:sz w:val="32"/>
          <w:szCs w:val="32"/>
          <w:lang w:val="sr-Cyrl-CS"/>
        </w:rPr>
        <w:t xml:space="preserve">од насиља, злостављања и занемаривања </w:t>
      </w:r>
    </w:p>
    <w:p w:rsidR="003E5741" w:rsidRPr="00D04454" w:rsidRDefault="003E5741" w:rsidP="003E5741">
      <w:pPr>
        <w:jc w:val="center"/>
        <w:rPr>
          <w:rFonts w:ascii="Calibri" w:hAnsi="Calibri" w:cs="Arial"/>
          <w:b/>
          <w:sz w:val="32"/>
          <w:szCs w:val="32"/>
          <w:lang w:val="sr-Cyrl-CS"/>
        </w:rPr>
      </w:pPr>
      <w:r w:rsidRPr="00D04454">
        <w:rPr>
          <w:rFonts w:ascii="Calibri" w:hAnsi="Calibri" w:cs="Arial"/>
          <w:b/>
          <w:sz w:val="32"/>
          <w:szCs w:val="32"/>
          <w:lang w:val="sr-Cyrl-CS"/>
        </w:rPr>
        <w:t>у образовно-васпитним установама</w:t>
      </w:r>
    </w:p>
    <w:p w:rsidR="003E5741" w:rsidRPr="00D04454" w:rsidRDefault="003E5741" w:rsidP="003E5741">
      <w:pPr>
        <w:jc w:val="center"/>
        <w:rPr>
          <w:rFonts w:ascii="Calibri" w:hAnsi="Calibri" w:cs="Arial"/>
          <w:b/>
          <w:sz w:val="32"/>
          <w:szCs w:val="32"/>
          <w:lang w:val="sr-Cyrl-CS"/>
        </w:rPr>
      </w:pPr>
    </w:p>
    <w:p w:rsidR="003E5741" w:rsidRPr="00D04454" w:rsidRDefault="003E5741" w:rsidP="003E5741">
      <w:pPr>
        <w:jc w:val="center"/>
        <w:rPr>
          <w:rFonts w:ascii="Calibri" w:hAnsi="Calibri" w:cs="Arial"/>
          <w:b/>
          <w:sz w:val="32"/>
          <w:szCs w:val="32"/>
          <w:lang w:val="sr-Cyrl-CS"/>
        </w:rPr>
      </w:pPr>
    </w:p>
    <w:p w:rsidR="003E5741" w:rsidRPr="00D04454" w:rsidRDefault="003E5741" w:rsidP="003E5741">
      <w:pPr>
        <w:jc w:val="center"/>
        <w:rPr>
          <w:rFonts w:ascii="Calibri" w:hAnsi="Calibri" w:cs="Arial"/>
          <w:sz w:val="32"/>
          <w:szCs w:val="32"/>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E5741">
      <w:pPr>
        <w:jc w:val="center"/>
        <w:rPr>
          <w:rFonts w:ascii="Calibri" w:hAnsi="Calibri" w:cs="Arial"/>
          <w:sz w:val="28"/>
          <w:szCs w:val="28"/>
          <w:lang w:val="sr-Cyrl-CS"/>
        </w:rPr>
      </w:pPr>
    </w:p>
    <w:p w:rsidR="003E5741" w:rsidRPr="00D04454" w:rsidRDefault="003E5741" w:rsidP="003D7562">
      <w:pPr>
        <w:jc w:val="center"/>
        <w:rPr>
          <w:rFonts w:ascii="Calibri" w:hAnsi="Calibri" w:cs="Arial"/>
          <w:b/>
          <w:sz w:val="28"/>
          <w:szCs w:val="28"/>
          <w:lang w:val="sr-Cyrl-CS"/>
        </w:rPr>
      </w:pPr>
      <w:r w:rsidRPr="00D04454">
        <w:rPr>
          <w:rFonts w:ascii="Calibri" w:hAnsi="Calibri" w:cs="Arial"/>
          <w:b/>
          <w:sz w:val="28"/>
          <w:szCs w:val="28"/>
          <w:lang w:val="sr-Cyrl-CS"/>
        </w:rPr>
        <w:t>Септембар, 201</w:t>
      </w:r>
      <w:r w:rsidR="00DA5AF0">
        <w:rPr>
          <w:rFonts w:ascii="Calibri" w:hAnsi="Calibri" w:cs="Arial"/>
          <w:b/>
          <w:sz w:val="28"/>
          <w:szCs w:val="28"/>
        </w:rPr>
        <w:t>9</w:t>
      </w:r>
      <w:r w:rsidRPr="00D04454">
        <w:rPr>
          <w:rFonts w:ascii="Calibri" w:hAnsi="Calibri" w:cs="Arial"/>
          <w:b/>
          <w:sz w:val="28"/>
          <w:szCs w:val="28"/>
          <w:lang w:val="sr-Cyrl-CS"/>
        </w:rPr>
        <w:t>.</w:t>
      </w: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jc w:val="center"/>
        <w:rPr>
          <w:rFonts w:ascii="Calibri" w:hAnsi="Calibri" w:cs="Arial"/>
          <w:b/>
          <w:sz w:val="28"/>
          <w:szCs w:val="28"/>
          <w:lang w:val="sr-Cyrl-CS"/>
        </w:rPr>
      </w:pPr>
    </w:p>
    <w:p w:rsidR="003E5741" w:rsidRPr="00D04454" w:rsidRDefault="003E5741" w:rsidP="003E5741">
      <w:pPr>
        <w:tabs>
          <w:tab w:val="left" w:pos="6120"/>
        </w:tabs>
        <w:rPr>
          <w:rFonts w:ascii="Calibri" w:hAnsi="Calibri" w:cs="Arial"/>
          <w:sz w:val="24"/>
          <w:szCs w:val="24"/>
          <w:lang w:val="sr-Cyrl-CS"/>
        </w:rPr>
      </w:pPr>
    </w:p>
    <w:p w:rsidR="003E5741" w:rsidRPr="00D04454" w:rsidRDefault="003E5741" w:rsidP="003E5741">
      <w:pPr>
        <w:rPr>
          <w:rFonts w:ascii="Calibri" w:hAnsi="Calibri" w:cs="Arial"/>
          <w:b/>
          <w:i/>
          <w:sz w:val="24"/>
          <w:szCs w:val="24"/>
          <w:lang w:val="sr-Cyrl-CS"/>
        </w:rPr>
      </w:pPr>
      <w:r w:rsidRPr="00D04454">
        <w:rPr>
          <w:rFonts w:ascii="Calibri" w:hAnsi="Calibri" w:cs="Arial"/>
          <w:b/>
          <w:sz w:val="24"/>
          <w:szCs w:val="24"/>
          <w:lang w:val="sr-Cyrl-CS"/>
        </w:rPr>
        <w:t xml:space="preserve">Значење појма </w:t>
      </w:r>
      <w:r w:rsidRPr="00D04454">
        <w:rPr>
          <w:rFonts w:ascii="Calibri" w:hAnsi="Calibri" w:cs="Arial"/>
          <w:b/>
          <w:i/>
          <w:sz w:val="24"/>
          <w:szCs w:val="24"/>
          <w:lang w:val="sr-Cyrl-CS"/>
        </w:rPr>
        <w:t>насиље</w:t>
      </w:r>
    </w:p>
    <w:p w:rsidR="003E5741" w:rsidRPr="00D04454" w:rsidRDefault="003E5741" w:rsidP="003E5741">
      <w:pPr>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 xml:space="preserve">      ''Насиље дефинишемо као сваки облик једанпут учињеног или поновљеног, вербалног или невербалног понашања које за последицу има стварно или потенцијално угрожавање здравља, развоја и достојанства деце/ученика''. (Посебни протокол, стр. 8)</w:t>
      </w:r>
    </w:p>
    <w:p w:rsidR="003E5741" w:rsidRPr="00D04454" w:rsidRDefault="003E5741" w:rsidP="003E5741">
      <w:pPr>
        <w:jc w:val="both"/>
        <w:rPr>
          <w:rFonts w:ascii="Calibri" w:hAnsi="Calibri" w:cs="Arial"/>
          <w:sz w:val="24"/>
          <w:szCs w:val="24"/>
          <w:lang w:val="sr-Cyrl-CS"/>
        </w:rPr>
      </w:pPr>
      <w:r w:rsidRPr="00D04454">
        <w:rPr>
          <w:rFonts w:ascii="Calibri" w:hAnsi="Calibri" w:cs="Arial"/>
          <w:sz w:val="24"/>
          <w:szCs w:val="24"/>
          <w:lang w:val="sr-Cyrl-CS"/>
        </w:rPr>
        <w:t>Насиље може бити:</w:t>
      </w:r>
    </w:p>
    <w:p w:rsidR="003E5741" w:rsidRPr="00D04454" w:rsidRDefault="003E5741" w:rsidP="009363DC">
      <w:pPr>
        <w:numPr>
          <w:ilvl w:val="0"/>
          <w:numId w:val="158"/>
        </w:numPr>
        <w:jc w:val="both"/>
        <w:rPr>
          <w:rFonts w:ascii="Calibri" w:hAnsi="Calibri" w:cs="Arial"/>
          <w:sz w:val="24"/>
          <w:szCs w:val="24"/>
          <w:lang w:val="sr-Cyrl-CS"/>
        </w:rPr>
      </w:pPr>
      <w:r w:rsidRPr="00D04454">
        <w:rPr>
          <w:rFonts w:ascii="Calibri" w:hAnsi="Calibri" w:cs="Arial"/>
          <w:sz w:val="24"/>
          <w:szCs w:val="24"/>
          <w:lang w:val="sr-Cyrl-CS"/>
        </w:rPr>
        <w:t>емоционално/психичко;</w:t>
      </w:r>
    </w:p>
    <w:p w:rsidR="003E5741" w:rsidRPr="00D04454" w:rsidRDefault="003E5741" w:rsidP="009363DC">
      <w:pPr>
        <w:numPr>
          <w:ilvl w:val="0"/>
          <w:numId w:val="158"/>
        </w:numPr>
        <w:jc w:val="both"/>
        <w:rPr>
          <w:rFonts w:ascii="Calibri" w:hAnsi="Calibri" w:cs="Arial"/>
          <w:sz w:val="24"/>
          <w:szCs w:val="24"/>
          <w:lang w:val="sr-Cyrl-CS"/>
        </w:rPr>
      </w:pPr>
      <w:r w:rsidRPr="00D04454">
        <w:rPr>
          <w:rFonts w:ascii="Calibri" w:hAnsi="Calibri" w:cs="Arial"/>
          <w:sz w:val="24"/>
          <w:szCs w:val="24"/>
          <w:lang w:val="sr-Cyrl-CS"/>
        </w:rPr>
        <w:t>физичко;</w:t>
      </w:r>
    </w:p>
    <w:p w:rsidR="003E5741" w:rsidRPr="00D04454" w:rsidRDefault="003E5741" w:rsidP="009363DC">
      <w:pPr>
        <w:numPr>
          <w:ilvl w:val="0"/>
          <w:numId w:val="158"/>
        </w:numPr>
        <w:jc w:val="both"/>
        <w:rPr>
          <w:rFonts w:ascii="Calibri" w:hAnsi="Calibri" w:cs="Arial"/>
          <w:sz w:val="24"/>
          <w:szCs w:val="24"/>
          <w:lang w:val="sr-Cyrl-CS"/>
        </w:rPr>
      </w:pPr>
      <w:r w:rsidRPr="00D04454">
        <w:rPr>
          <w:rFonts w:ascii="Calibri" w:hAnsi="Calibri" w:cs="Arial"/>
          <w:sz w:val="24"/>
          <w:szCs w:val="24"/>
          <w:lang w:val="sr-Cyrl-CS"/>
        </w:rPr>
        <w:t>електронско;</w:t>
      </w:r>
    </w:p>
    <w:p w:rsidR="003E5741" w:rsidRPr="00D04454" w:rsidRDefault="003E5741" w:rsidP="009363DC">
      <w:pPr>
        <w:numPr>
          <w:ilvl w:val="0"/>
          <w:numId w:val="158"/>
        </w:numPr>
        <w:jc w:val="both"/>
        <w:rPr>
          <w:rFonts w:ascii="Calibri" w:hAnsi="Calibri" w:cs="Arial"/>
          <w:sz w:val="24"/>
          <w:szCs w:val="24"/>
          <w:lang w:val="sr-Cyrl-CS"/>
        </w:rPr>
      </w:pPr>
      <w:r w:rsidRPr="00D04454">
        <w:rPr>
          <w:rFonts w:ascii="Calibri" w:hAnsi="Calibri" w:cs="Arial"/>
          <w:sz w:val="24"/>
          <w:szCs w:val="24"/>
          <w:lang w:val="sr-Cyrl-CS"/>
        </w:rPr>
        <w:t>сексуално;</w:t>
      </w:r>
    </w:p>
    <w:p w:rsidR="003E5741" w:rsidRPr="00D04454" w:rsidRDefault="003E5741" w:rsidP="009363DC">
      <w:pPr>
        <w:numPr>
          <w:ilvl w:val="0"/>
          <w:numId w:val="158"/>
        </w:numPr>
        <w:jc w:val="both"/>
        <w:rPr>
          <w:rFonts w:ascii="Calibri" w:hAnsi="Calibri" w:cs="Arial"/>
          <w:sz w:val="24"/>
          <w:szCs w:val="24"/>
          <w:lang w:val="sr-Cyrl-CS"/>
        </w:rPr>
      </w:pPr>
      <w:r w:rsidRPr="00D04454">
        <w:rPr>
          <w:rFonts w:ascii="Calibri" w:hAnsi="Calibri" w:cs="Arial"/>
          <w:sz w:val="24"/>
          <w:szCs w:val="24"/>
          <w:lang w:val="sr-Cyrl-CS"/>
        </w:rPr>
        <w:t>социјално.</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Емоционално насиље</w:t>
      </w:r>
      <w:r w:rsidRPr="00D04454">
        <w:rPr>
          <w:rFonts w:ascii="Calibri" w:hAnsi="Calibri" w:cs="Arial"/>
          <w:sz w:val="24"/>
          <w:szCs w:val="24"/>
          <w:lang w:val="sr-Cyrl-CS"/>
        </w:rPr>
        <w:t xml:space="preserve"> је тренутно или трајно угрожавање емоционалног здравља детета (исмевање, омаловажавање, оговарање, вређање, етикетирање, имитирање...).</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Физичко насиље</w:t>
      </w:r>
      <w:r w:rsidRPr="00D04454">
        <w:rPr>
          <w:rFonts w:ascii="Calibri" w:hAnsi="Calibri" w:cs="Arial"/>
          <w:sz w:val="24"/>
          <w:szCs w:val="24"/>
          <w:lang w:val="sr-Cyrl-CS"/>
        </w:rPr>
        <w:t xml:space="preserve"> је телесно повређивање детета (гурање, штипање, ударање, прљање, саплитање, уништавање ствари...).</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Електронско насиље</w:t>
      </w:r>
      <w:r w:rsidRPr="00D04454">
        <w:rPr>
          <w:rFonts w:ascii="Calibri" w:hAnsi="Calibri" w:cs="Arial"/>
          <w:sz w:val="24"/>
          <w:szCs w:val="24"/>
          <w:lang w:val="sr-Cyrl-CS"/>
        </w:rPr>
        <w:t xml:space="preserve"> је злоупотреба деце путем информационих техничких средстава (узнемирујуће поруке, позиви...).</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Сексуално насиље</w:t>
      </w:r>
      <w:r w:rsidRPr="00D04454">
        <w:rPr>
          <w:rFonts w:ascii="Calibri" w:hAnsi="Calibri" w:cs="Arial"/>
          <w:sz w:val="24"/>
          <w:szCs w:val="24"/>
          <w:lang w:val="sr-Cyrl-CS"/>
        </w:rPr>
        <w:t xml:space="preserve"> је увођење деце у сексуалну активност за коју она нису ни развојно, ни физички зрела (добацивања, псовке, сексуално додиривање...).</w:t>
      </w:r>
    </w:p>
    <w:p w:rsidR="003E5741" w:rsidRPr="00D04454" w:rsidRDefault="003E5741" w:rsidP="003E5741">
      <w:pPr>
        <w:jc w:val="both"/>
        <w:rPr>
          <w:rFonts w:ascii="Calibri" w:hAnsi="Calibri" w:cs="Arial"/>
          <w:sz w:val="24"/>
          <w:szCs w:val="24"/>
          <w:lang w:val="sr-Cyrl-CS"/>
        </w:rPr>
      </w:pPr>
      <w:r w:rsidRPr="00D04454">
        <w:rPr>
          <w:rFonts w:ascii="Calibri" w:hAnsi="Calibri" w:cs="Arial"/>
          <w:i/>
          <w:sz w:val="24"/>
          <w:szCs w:val="24"/>
          <w:lang w:val="sr-Cyrl-CS"/>
        </w:rPr>
        <w:t>Социјално насиље</w:t>
      </w:r>
      <w:r w:rsidRPr="00D04454">
        <w:rPr>
          <w:rFonts w:ascii="Calibri" w:hAnsi="Calibri" w:cs="Arial"/>
          <w:sz w:val="24"/>
          <w:szCs w:val="24"/>
          <w:lang w:val="sr-Cyrl-CS"/>
        </w:rPr>
        <w:t xml:space="preserve"> је искључивање детета или деце из групе (претње, одбацивање, дискриминација, стварање кланова...).</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Угрожавајућа ситуација</w:t>
      </w:r>
    </w:p>
    <w:p w:rsidR="003E5741" w:rsidRPr="00D04454" w:rsidRDefault="003E5741" w:rsidP="003E5741">
      <w:pPr>
        <w:jc w:val="both"/>
        <w:rPr>
          <w:rFonts w:ascii="Calibri" w:hAnsi="Calibri" w:cs="Arial"/>
          <w:b/>
          <w:sz w:val="24"/>
          <w:szCs w:val="24"/>
          <w:lang w:val="sr-Cyrl-CS"/>
        </w:rPr>
      </w:pPr>
    </w:p>
    <w:p w:rsidR="003E5741" w:rsidRPr="00D04454" w:rsidRDefault="003E5741" w:rsidP="009363DC">
      <w:pPr>
        <w:numPr>
          <w:ilvl w:val="0"/>
          <w:numId w:val="159"/>
        </w:numPr>
        <w:jc w:val="both"/>
        <w:rPr>
          <w:rFonts w:ascii="Calibri" w:hAnsi="Calibri" w:cs="Arial"/>
          <w:sz w:val="24"/>
          <w:szCs w:val="24"/>
          <w:lang w:val="sr-Cyrl-CS"/>
        </w:rPr>
      </w:pPr>
      <w:r w:rsidRPr="00D04454">
        <w:rPr>
          <w:rFonts w:ascii="Calibri" w:hAnsi="Calibri" w:cs="Arial"/>
          <w:sz w:val="24"/>
          <w:szCs w:val="24"/>
          <w:lang w:val="sr-Cyrl-CS"/>
        </w:rPr>
        <w:t>повреда другог или себе;</w:t>
      </w:r>
    </w:p>
    <w:p w:rsidR="003E5741" w:rsidRPr="00D04454" w:rsidRDefault="003E5741" w:rsidP="009363DC">
      <w:pPr>
        <w:numPr>
          <w:ilvl w:val="0"/>
          <w:numId w:val="159"/>
        </w:numPr>
        <w:jc w:val="both"/>
        <w:rPr>
          <w:rFonts w:ascii="Calibri" w:hAnsi="Calibri" w:cs="Arial"/>
          <w:sz w:val="24"/>
          <w:szCs w:val="24"/>
          <w:lang w:val="sr-Cyrl-CS"/>
        </w:rPr>
      </w:pPr>
      <w:r w:rsidRPr="00D04454">
        <w:rPr>
          <w:rFonts w:ascii="Calibri" w:hAnsi="Calibri" w:cs="Arial"/>
          <w:sz w:val="24"/>
          <w:szCs w:val="24"/>
          <w:lang w:val="sr-Cyrl-CS"/>
        </w:rPr>
        <w:t>свађа или туча;</w:t>
      </w:r>
    </w:p>
    <w:p w:rsidR="003E5741" w:rsidRPr="00D04454" w:rsidRDefault="003E5741" w:rsidP="009363DC">
      <w:pPr>
        <w:numPr>
          <w:ilvl w:val="0"/>
          <w:numId w:val="159"/>
        </w:numPr>
        <w:jc w:val="both"/>
        <w:rPr>
          <w:rFonts w:ascii="Calibri" w:hAnsi="Calibri" w:cs="Arial"/>
          <w:sz w:val="24"/>
          <w:szCs w:val="24"/>
          <w:lang w:val="sr-Cyrl-CS"/>
        </w:rPr>
      </w:pPr>
      <w:r w:rsidRPr="00D04454">
        <w:rPr>
          <w:rFonts w:ascii="Calibri" w:hAnsi="Calibri" w:cs="Arial"/>
          <w:sz w:val="24"/>
          <w:szCs w:val="24"/>
          <w:lang w:val="sr-Cyrl-CS"/>
        </w:rPr>
        <w:t>оштећење имовине;</w:t>
      </w:r>
    </w:p>
    <w:p w:rsidR="003E5741" w:rsidRPr="00D04454" w:rsidRDefault="003E5741" w:rsidP="009363DC">
      <w:pPr>
        <w:numPr>
          <w:ilvl w:val="0"/>
          <w:numId w:val="159"/>
        </w:numPr>
        <w:jc w:val="both"/>
        <w:rPr>
          <w:rFonts w:ascii="Calibri" w:hAnsi="Calibri" w:cs="Arial"/>
          <w:sz w:val="24"/>
          <w:szCs w:val="24"/>
          <w:lang w:val="sr-Cyrl-CS"/>
        </w:rPr>
      </w:pPr>
      <w:r w:rsidRPr="00D04454">
        <w:rPr>
          <w:rFonts w:ascii="Calibri" w:hAnsi="Calibri" w:cs="Arial"/>
          <w:sz w:val="24"/>
          <w:szCs w:val="24"/>
          <w:lang w:val="sr-Cyrl-CS"/>
        </w:rPr>
        <w:t>непредвиђена угрожавајућа ситуација.</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616D6A" w:rsidRPr="00616D6A" w:rsidRDefault="00616D6A" w:rsidP="00616D6A">
      <w:pPr>
        <w:ind w:firstLine="720"/>
        <w:jc w:val="both"/>
        <w:rPr>
          <w:sz w:val="24"/>
          <w:szCs w:val="24"/>
          <w:lang w:val="sr-Cyrl-CS"/>
        </w:rPr>
      </w:pPr>
      <w:r w:rsidRPr="00616D6A">
        <w:rPr>
          <w:b/>
          <w:sz w:val="24"/>
          <w:szCs w:val="24"/>
          <w:lang w:val="sr-Cyrl-CS"/>
        </w:rPr>
        <w:t xml:space="preserve">Циљ </w:t>
      </w:r>
      <w:r w:rsidRPr="00616D6A">
        <w:rPr>
          <w:sz w:val="24"/>
          <w:szCs w:val="24"/>
          <w:lang w:val="sr-Cyrl-CS"/>
        </w:rPr>
        <w:t xml:space="preserve">програма заштите ученика од насљиља, злостављања и занемаривања са једне стране је рад на превенцији насиља, злостављања и занемаривања, кроз едукацију и освешћивање свих интересних група (ученика, родитеља, наставника) о појмовима насиље, злостављање и занемаривање. Са друге стране програм заштите ученика од насиља, злостављања и занемаривања подразумева мере интервенције у случају насиља, злостављања и занемаривања. </w:t>
      </w:r>
    </w:p>
    <w:p w:rsidR="00616D6A" w:rsidRPr="00616D6A" w:rsidRDefault="00616D6A" w:rsidP="00616D6A">
      <w:pPr>
        <w:ind w:firstLine="720"/>
        <w:jc w:val="both"/>
        <w:rPr>
          <w:sz w:val="24"/>
          <w:szCs w:val="24"/>
          <w:lang w:val="sr-Cyrl-CS"/>
        </w:rPr>
      </w:pPr>
      <w:r w:rsidRPr="00616D6A">
        <w:rPr>
          <w:sz w:val="24"/>
          <w:szCs w:val="24"/>
          <w:lang w:val="sr-Cyrl-CS"/>
        </w:rPr>
        <w:t>У току реализације програма ће се укључивати и различити представници локалне заједнице у складу са својим програмима заштите ученика од насиља, злостављања и занемаривања: Центар за социјални рад, МУП, Дом здравља и други.</w:t>
      </w:r>
    </w:p>
    <w:p w:rsidR="00616D6A" w:rsidRDefault="00616D6A" w:rsidP="003E5741">
      <w:pPr>
        <w:jc w:val="both"/>
        <w:rPr>
          <w:rFonts w:ascii="Calibri" w:hAnsi="Calibri" w:cs="Arial"/>
          <w:b/>
          <w:sz w:val="24"/>
          <w:szCs w:val="24"/>
          <w:lang w:val="sr-Cyrl-CS"/>
        </w:rPr>
      </w:pPr>
    </w:p>
    <w:p w:rsidR="003E5741" w:rsidRPr="00616D6A" w:rsidRDefault="003E5741" w:rsidP="003E5741">
      <w:pPr>
        <w:jc w:val="both"/>
        <w:rPr>
          <w:b/>
          <w:sz w:val="24"/>
          <w:szCs w:val="24"/>
          <w:lang w:val="sr-Latn-CS"/>
        </w:rPr>
      </w:pPr>
      <w:r w:rsidRPr="00616D6A">
        <w:rPr>
          <w:b/>
          <w:sz w:val="24"/>
          <w:szCs w:val="24"/>
          <w:lang w:val="sr-Cyrl-CS"/>
        </w:rPr>
        <w:t>Заштитна мрежа ОШ ''Диша ђурђевић''</w:t>
      </w:r>
    </w:p>
    <w:p w:rsidR="003E5741" w:rsidRPr="00616D6A" w:rsidRDefault="003E5741" w:rsidP="003E5741">
      <w:pPr>
        <w:jc w:val="both"/>
        <w:rPr>
          <w:b/>
          <w:sz w:val="24"/>
          <w:szCs w:val="24"/>
          <w:lang w:val="sr-Latn-CS"/>
        </w:rPr>
      </w:pPr>
    </w:p>
    <w:p w:rsidR="003E5741" w:rsidRPr="00616D6A" w:rsidRDefault="003E5741" w:rsidP="003E5741">
      <w:pPr>
        <w:jc w:val="both"/>
        <w:rPr>
          <w:sz w:val="24"/>
          <w:szCs w:val="24"/>
          <w:lang w:val="sr-Cyrl-CS"/>
        </w:rPr>
      </w:pPr>
      <w:r w:rsidRPr="00616D6A">
        <w:rPr>
          <w:sz w:val="24"/>
          <w:szCs w:val="24"/>
          <w:lang w:val="sr-Cyrl-CS"/>
        </w:rPr>
        <w:t xml:space="preserve">    </w:t>
      </w:r>
      <w:r w:rsidR="00616D6A" w:rsidRPr="00616D6A">
        <w:rPr>
          <w:sz w:val="24"/>
          <w:szCs w:val="24"/>
          <w:lang w:val="sr-Cyrl-CS"/>
        </w:rPr>
        <w:t xml:space="preserve">       </w:t>
      </w:r>
      <w:r w:rsidRPr="00616D6A">
        <w:rPr>
          <w:sz w:val="24"/>
          <w:szCs w:val="24"/>
          <w:lang w:val="sr-Cyrl-CS"/>
        </w:rPr>
        <w:t>Ради што успешније реализације овог програма заштите ученика формиран је Тим за заштиту ученика од насиља.</w:t>
      </w:r>
    </w:p>
    <w:p w:rsidR="003E5741" w:rsidRPr="00616D6A" w:rsidRDefault="00616D6A" w:rsidP="003E5741">
      <w:pPr>
        <w:jc w:val="both"/>
        <w:rPr>
          <w:sz w:val="24"/>
          <w:szCs w:val="24"/>
          <w:lang w:val="sr-Cyrl-CS"/>
        </w:rPr>
      </w:pPr>
      <w:r w:rsidRPr="00616D6A">
        <w:rPr>
          <w:sz w:val="24"/>
          <w:szCs w:val="24"/>
          <w:lang w:val="sr-Cyrl-CS"/>
        </w:rPr>
        <w:t xml:space="preserve">          </w:t>
      </w:r>
      <w:r w:rsidR="003E5741" w:rsidRPr="00616D6A">
        <w:rPr>
          <w:b/>
          <w:sz w:val="24"/>
          <w:szCs w:val="24"/>
          <w:lang w:val="sr-Cyrl-CS"/>
        </w:rPr>
        <w:t>Тим</w:t>
      </w:r>
      <w:r w:rsidR="003E5741" w:rsidRPr="00616D6A">
        <w:rPr>
          <w:sz w:val="24"/>
          <w:szCs w:val="24"/>
          <w:lang w:val="sr-Cyrl-CS"/>
        </w:rPr>
        <w:t xml:space="preserve"> у сарадњи са запосленима у школи,</w:t>
      </w:r>
      <w:r w:rsidR="00085A7C" w:rsidRPr="00616D6A">
        <w:rPr>
          <w:sz w:val="24"/>
          <w:szCs w:val="24"/>
        </w:rPr>
        <w:t xml:space="preserve"> </w:t>
      </w:r>
      <w:r w:rsidR="003E5741" w:rsidRPr="00616D6A">
        <w:rPr>
          <w:sz w:val="24"/>
          <w:szCs w:val="24"/>
          <w:lang w:val="sr-Cyrl-CS"/>
        </w:rPr>
        <w:t>родитељима,</w:t>
      </w:r>
      <w:r w:rsidR="00085A7C" w:rsidRPr="00616D6A">
        <w:rPr>
          <w:sz w:val="24"/>
          <w:szCs w:val="24"/>
        </w:rPr>
        <w:t xml:space="preserve"> </w:t>
      </w:r>
      <w:r w:rsidR="003E5741" w:rsidRPr="00616D6A">
        <w:rPr>
          <w:sz w:val="24"/>
          <w:szCs w:val="24"/>
          <w:lang w:val="sr-Cyrl-CS"/>
        </w:rPr>
        <w:t>ученицима и локалном заједницом обезбеђује примену оквирног акционог плана за превенцију насиља у образовно-васпитној установи и Посебног протокола.</w:t>
      </w:r>
    </w:p>
    <w:p w:rsidR="00616D6A" w:rsidRDefault="00616D6A" w:rsidP="003E5741">
      <w:pPr>
        <w:jc w:val="both"/>
        <w:rPr>
          <w:sz w:val="24"/>
          <w:szCs w:val="24"/>
          <w:lang w:val="sr-Cyrl-CS"/>
        </w:rPr>
      </w:pPr>
    </w:p>
    <w:p w:rsidR="003E5741" w:rsidRDefault="003E5741" w:rsidP="003E5741">
      <w:pPr>
        <w:jc w:val="both"/>
        <w:rPr>
          <w:b/>
          <w:sz w:val="24"/>
          <w:szCs w:val="24"/>
          <w:lang w:val="sr-Cyrl-CS"/>
        </w:rPr>
      </w:pPr>
      <w:r w:rsidRPr="00616D6A">
        <w:rPr>
          <w:b/>
          <w:sz w:val="24"/>
          <w:szCs w:val="24"/>
          <w:lang w:val="sr-Cyrl-CS"/>
        </w:rPr>
        <w:t xml:space="preserve">      Тим за заштиту ученика од насиља</w:t>
      </w:r>
      <w:r w:rsidR="00616D6A">
        <w:rPr>
          <w:b/>
          <w:sz w:val="24"/>
          <w:szCs w:val="24"/>
          <w:lang w:val="sr-Cyrl-CS"/>
        </w:rPr>
        <w:t>, злостављања и занемаривања</w:t>
      </w:r>
      <w:r w:rsidRPr="00616D6A">
        <w:rPr>
          <w:b/>
          <w:sz w:val="24"/>
          <w:szCs w:val="24"/>
          <w:lang w:val="sr-Latn-CS"/>
        </w:rPr>
        <w:t>:</w:t>
      </w:r>
      <w:r w:rsidRPr="00616D6A">
        <w:rPr>
          <w:b/>
          <w:sz w:val="24"/>
          <w:szCs w:val="24"/>
          <w:lang w:val="sr-Cyrl-CS"/>
        </w:rPr>
        <w:t xml:space="preserve"> </w:t>
      </w:r>
    </w:p>
    <w:p w:rsidR="00616D6A" w:rsidRPr="00616D6A" w:rsidRDefault="00616D6A" w:rsidP="003E5741">
      <w:pPr>
        <w:jc w:val="both"/>
        <w:rPr>
          <w:b/>
          <w:sz w:val="24"/>
          <w:szCs w:val="24"/>
          <w:lang w:val="sr-Cyrl-CS"/>
        </w:rPr>
      </w:pPr>
    </w:p>
    <w:p w:rsidR="003E5741" w:rsidRPr="00616D6A" w:rsidRDefault="00DA5AF0" w:rsidP="009363DC">
      <w:pPr>
        <w:numPr>
          <w:ilvl w:val="0"/>
          <w:numId w:val="153"/>
        </w:numPr>
        <w:jc w:val="both"/>
        <w:rPr>
          <w:sz w:val="24"/>
          <w:szCs w:val="24"/>
          <w:lang w:val="sr-Cyrl-CS"/>
        </w:rPr>
      </w:pPr>
      <w:r>
        <w:rPr>
          <w:sz w:val="24"/>
          <w:szCs w:val="24"/>
          <w:lang w:val="sr-Cyrl-CS"/>
        </w:rPr>
        <w:t>Весна Радовановић</w:t>
      </w:r>
    </w:p>
    <w:p w:rsidR="003E5741" w:rsidRPr="00616D6A" w:rsidRDefault="00DA5AF0" w:rsidP="009363DC">
      <w:pPr>
        <w:numPr>
          <w:ilvl w:val="0"/>
          <w:numId w:val="153"/>
        </w:numPr>
        <w:jc w:val="both"/>
        <w:rPr>
          <w:sz w:val="24"/>
          <w:szCs w:val="24"/>
          <w:lang w:val="sr-Cyrl-CS"/>
        </w:rPr>
      </w:pPr>
      <w:r>
        <w:rPr>
          <w:sz w:val="24"/>
          <w:szCs w:val="24"/>
          <w:lang w:val="sr-Cyrl-CS"/>
        </w:rPr>
        <w:t>Марија Шаровић</w:t>
      </w:r>
    </w:p>
    <w:p w:rsidR="00085A7C" w:rsidRPr="00616D6A" w:rsidRDefault="00085A7C" w:rsidP="009363DC">
      <w:pPr>
        <w:numPr>
          <w:ilvl w:val="0"/>
          <w:numId w:val="153"/>
        </w:numPr>
        <w:jc w:val="both"/>
        <w:rPr>
          <w:sz w:val="24"/>
          <w:szCs w:val="24"/>
          <w:lang w:val="sr-Cyrl-CS"/>
        </w:rPr>
      </w:pPr>
      <w:r w:rsidRPr="00616D6A">
        <w:rPr>
          <w:sz w:val="24"/>
          <w:szCs w:val="24"/>
          <w:lang w:val="sr-Cyrl-CS"/>
        </w:rPr>
        <w:t>Марко Ранковић</w:t>
      </w:r>
    </w:p>
    <w:p w:rsidR="00E519D4" w:rsidRDefault="00DA5AF0" w:rsidP="009363DC">
      <w:pPr>
        <w:numPr>
          <w:ilvl w:val="0"/>
          <w:numId w:val="153"/>
        </w:numPr>
        <w:jc w:val="both"/>
        <w:rPr>
          <w:sz w:val="24"/>
          <w:szCs w:val="24"/>
          <w:lang w:val="sr-Cyrl-CS"/>
        </w:rPr>
      </w:pPr>
      <w:r>
        <w:rPr>
          <w:sz w:val="24"/>
          <w:szCs w:val="24"/>
          <w:lang w:val="sr-Cyrl-CS"/>
        </w:rPr>
        <w:t>Ивана Јовановић</w:t>
      </w:r>
    </w:p>
    <w:p w:rsidR="00DA5AF0" w:rsidRDefault="00DA5AF0" w:rsidP="009363DC">
      <w:pPr>
        <w:numPr>
          <w:ilvl w:val="0"/>
          <w:numId w:val="153"/>
        </w:numPr>
        <w:jc w:val="both"/>
        <w:rPr>
          <w:sz w:val="24"/>
          <w:szCs w:val="24"/>
          <w:lang w:val="sr-Cyrl-CS"/>
        </w:rPr>
      </w:pPr>
      <w:r>
        <w:rPr>
          <w:sz w:val="24"/>
          <w:szCs w:val="24"/>
          <w:lang w:val="sr-Cyrl-CS"/>
        </w:rPr>
        <w:t>Ненад Марковић</w:t>
      </w:r>
    </w:p>
    <w:p w:rsidR="00DA5AF0" w:rsidRDefault="00DA5AF0" w:rsidP="009363DC">
      <w:pPr>
        <w:numPr>
          <w:ilvl w:val="0"/>
          <w:numId w:val="153"/>
        </w:numPr>
        <w:jc w:val="both"/>
        <w:rPr>
          <w:sz w:val="24"/>
          <w:szCs w:val="24"/>
          <w:lang w:val="sr-Cyrl-CS"/>
        </w:rPr>
      </w:pPr>
      <w:r>
        <w:rPr>
          <w:sz w:val="24"/>
          <w:szCs w:val="24"/>
          <w:lang w:val="sr-Cyrl-CS"/>
        </w:rPr>
        <w:t>Александар Станић</w:t>
      </w:r>
    </w:p>
    <w:p w:rsidR="00390CE4" w:rsidRDefault="00390CE4" w:rsidP="00390CE4">
      <w:pPr>
        <w:ind w:left="720"/>
        <w:jc w:val="both"/>
        <w:rPr>
          <w:sz w:val="24"/>
          <w:szCs w:val="24"/>
          <w:lang w:val="sr-Cyrl-CS"/>
        </w:rPr>
      </w:pPr>
    </w:p>
    <w:p w:rsidR="00616D6A" w:rsidRPr="00616D6A" w:rsidRDefault="00616D6A" w:rsidP="00616D6A">
      <w:pPr>
        <w:ind w:left="720"/>
        <w:jc w:val="both"/>
        <w:rPr>
          <w:sz w:val="24"/>
          <w:szCs w:val="24"/>
          <w:lang w:val="sr-Cyrl-CS"/>
        </w:rPr>
      </w:pPr>
    </w:p>
    <w:p w:rsidR="00085A7C" w:rsidRPr="00616D6A" w:rsidRDefault="003E5741" w:rsidP="00085A7C">
      <w:pPr>
        <w:ind w:left="360"/>
        <w:jc w:val="both"/>
        <w:rPr>
          <w:sz w:val="24"/>
          <w:szCs w:val="24"/>
          <w:lang w:val="sr-Cyrl-CS"/>
        </w:rPr>
      </w:pPr>
      <w:r w:rsidRPr="00616D6A">
        <w:rPr>
          <w:sz w:val="24"/>
          <w:szCs w:val="24"/>
          <w:lang w:val="sr-Cyrl-CS"/>
        </w:rPr>
        <w:t xml:space="preserve">Записничар са седница ШТ је </w:t>
      </w:r>
      <w:r w:rsidR="00DA5AF0">
        <w:rPr>
          <w:sz w:val="24"/>
          <w:szCs w:val="24"/>
          <w:lang w:val="sr-Cyrl-CS"/>
        </w:rPr>
        <w:t>Ивана Јовановић</w:t>
      </w:r>
    </w:p>
    <w:p w:rsidR="003E5741" w:rsidRPr="00616D6A" w:rsidRDefault="003E5741" w:rsidP="003E5741">
      <w:pPr>
        <w:jc w:val="both"/>
        <w:rPr>
          <w:sz w:val="24"/>
          <w:szCs w:val="24"/>
          <w:lang w:val="sr-Cyrl-CS"/>
        </w:rPr>
      </w:pPr>
      <w:r w:rsidRPr="00616D6A">
        <w:rPr>
          <w:sz w:val="24"/>
          <w:szCs w:val="24"/>
          <w:lang w:val="sr-Cyrl-CS"/>
        </w:rPr>
        <w:t>.</w:t>
      </w:r>
    </w:p>
    <w:p w:rsidR="003E5741" w:rsidRPr="00616D6A" w:rsidRDefault="003E5741" w:rsidP="003E5741">
      <w:pPr>
        <w:jc w:val="both"/>
        <w:rPr>
          <w:sz w:val="24"/>
          <w:szCs w:val="24"/>
          <w:lang w:val="sr-Cyrl-CS"/>
        </w:rPr>
      </w:pPr>
    </w:p>
    <w:p w:rsidR="003E5741" w:rsidRPr="00616D6A" w:rsidRDefault="003E5741" w:rsidP="003E5741">
      <w:pPr>
        <w:jc w:val="both"/>
        <w:rPr>
          <w:sz w:val="24"/>
          <w:szCs w:val="24"/>
          <w:lang w:val="sr-Cyrl-CS"/>
        </w:rPr>
      </w:pPr>
    </w:p>
    <w:p w:rsidR="003E5741" w:rsidRPr="00616D6A" w:rsidRDefault="003E5741" w:rsidP="003E5741">
      <w:pPr>
        <w:jc w:val="both"/>
        <w:rPr>
          <w:sz w:val="24"/>
          <w:szCs w:val="24"/>
          <w:lang w:val="sr-Cyrl-CS"/>
        </w:rPr>
      </w:pPr>
    </w:p>
    <w:p w:rsidR="003E5741" w:rsidRPr="00616D6A" w:rsidRDefault="003E5741" w:rsidP="003E5741">
      <w:pPr>
        <w:jc w:val="both"/>
        <w:rPr>
          <w:sz w:val="24"/>
          <w:szCs w:val="24"/>
          <w:lang w:val="sr-Cyrl-CS"/>
        </w:rPr>
      </w:pPr>
    </w:p>
    <w:p w:rsidR="003E5741" w:rsidRPr="00616D6A" w:rsidRDefault="003E5741" w:rsidP="003E5741">
      <w:pPr>
        <w:jc w:val="both"/>
        <w:rPr>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sectPr w:rsidR="003E5741" w:rsidRPr="00D04454" w:rsidSect="00AC3C80">
          <w:headerReference w:type="even" r:id="rId24"/>
          <w:headerReference w:type="default" r:id="rId25"/>
          <w:footerReference w:type="even" r:id="rId26"/>
          <w:footerReference w:type="default" r:id="rId27"/>
          <w:pgSz w:w="11906" w:h="16838" w:code="9"/>
          <w:pgMar w:top="851" w:right="851" w:bottom="2041" w:left="1412" w:header="731" w:footer="731" w:gutter="0"/>
          <w:pgNumType w:start="1"/>
          <w:cols w:space="708"/>
          <w:titlePg/>
        </w:sectPr>
      </w:pPr>
    </w:p>
    <w:p w:rsidR="003E5741" w:rsidRPr="00D04454" w:rsidRDefault="003E5741" w:rsidP="003E5741">
      <w:pPr>
        <w:jc w:val="both"/>
        <w:rPr>
          <w:rFonts w:ascii="Calibri" w:hAnsi="Calibri" w:cs="Arial"/>
          <w:sz w:val="24"/>
          <w:szCs w:val="24"/>
          <w:lang w:val="sr-Cyrl-CS"/>
        </w:rPr>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2733"/>
        <w:gridCol w:w="2733"/>
        <w:gridCol w:w="2735"/>
      </w:tblGrid>
      <w:tr w:rsidR="003E5741" w:rsidRPr="00057C8D" w:rsidTr="00AC3C80">
        <w:trPr>
          <w:trHeight w:val="467"/>
        </w:trPr>
        <w:tc>
          <w:tcPr>
            <w:tcW w:w="10934" w:type="dxa"/>
            <w:gridSpan w:val="4"/>
            <w:vAlign w:val="center"/>
          </w:tcPr>
          <w:p w:rsidR="003E5741" w:rsidRPr="00057C8D" w:rsidRDefault="003E5741" w:rsidP="00AC3C80">
            <w:pPr>
              <w:jc w:val="center"/>
              <w:rPr>
                <w:rFonts w:ascii="Calibri" w:hAnsi="Calibri" w:cs="Arial"/>
                <w:b/>
                <w:sz w:val="24"/>
                <w:szCs w:val="24"/>
                <w:lang w:val="sr-Cyrl-CS"/>
              </w:rPr>
            </w:pPr>
          </w:p>
          <w:p w:rsidR="003E5741" w:rsidRPr="00057C8D" w:rsidRDefault="003E5741" w:rsidP="00AC3C80">
            <w:pPr>
              <w:jc w:val="center"/>
              <w:rPr>
                <w:rFonts w:ascii="Calibri" w:hAnsi="Calibri" w:cs="Arial"/>
                <w:b/>
                <w:sz w:val="32"/>
                <w:szCs w:val="32"/>
                <w:u w:val="single"/>
                <w:lang w:val="sr-Cyrl-CS"/>
              </w:rPr>
            </w:pPr>
            <w:r w:rsidRPr="00057C8D">
              <w:rPr>
                <w:rFonts w:ascii="Calibri" w:hAnsi="Calibri" w:cs="Arial"/>
                <w:b/>
                <w:sz w:val="32"/>
                <w:szCs w:val="32"/>
                <w:u w:val="single"/>
                <w:lang w:val="sr-Cyrl-CS"/>
              </w:rPr>
              <w:t>Нивои угрожености</w:t>
            </w:r>
          </w:p>
          <w:p w:rsidR="003E5741" w:rsidRPr="00057C8D" w:rsidRDefault="003E5741" w:rsidP="00AC3C80">
            <w:pPr>
              <w:jc w:val="center"/>
              <w:rPr>
                <w:rFonts w:ascii="Calibri" w:hAnsi="Calibri" w:cs="Arial"/>
                <w:b/>
                <w:sz w:val="24"/>
                <w:szCs w:val="24"/>
                <w:lang w:val="sr-Cyrl-CS"/>
              </w:rPr>
            </w:pPr>
          </w:p>
        </w:tc>
      </w:tr>
      <w:tr w:rsidR="003E5741" w:rsidRPr="00057C8D" w:rsidTr="00AC3C80">
        <w:trPr>
          <w:trHeight w:val="1145"/>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Ниво</w:t>
            </w:r>
          </w:p>
        </w:tc>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Висина ризика</w:t>
            </w:r>
          </w:p>
        </w:tc>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Опис нивоа угрожености</w:t>
            </w:r>
          </w:p>
        </w:tc>
        <w:tc>
          <w:tcPr>
            <w:tcW w:w="2735"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Ко пружа помоћ и подршку?</w:t>
            </w:r>
          </w:p>
        </w:tc>
      </w:tr>
      <w:tr w:rsidR="003E5741" w:rsidRPr="00057C8D" w:rsidTr="00AC3C80">
        <w:trPr>
          <w:trHeight w:val="1636"/>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 xml:space="preserve">Ниво </w:t>
            </w:r>
            <w:r w:rsidRPr="00057C8D">
              <w:rPr>
                <w:rFonts w:ascii="Calibri" w:hAnsi="Calibri" w:cs="Arial"/>
                <w:b/>
                <w:sz w:val="24"/>
                <w:szCs w:val="24"/>
                <w:lang w:val="sr-Latn-CS"/>
              </w:rPr>
              <w:t>I</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низак ниво ризика</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вербална агресија, конфликти, ремећење часа, кашњење</w:t>
            </w:r>
          </w:p>
          <w:p w:rsidR="003E5741" w:rsidRPr="00057C8D" w:rsidRDefault="003E5741" w:rsidP="00AC3C80">
            <w:pPr>
              <w:jc w:val="center"/>
              <w:rPr>
                <w:rFonts w:ascii="Calibri" w:hAnsi="Calibri" w:cs="Arial"/>
                <w:b/>
                <w:sz w:val="24"/>
                <w:szCs w:val="24"/>
                <w:lang w:val="sr-Cyrl-CS"/>
              </w:rPr>
            </w:pPr>
          </w:p>
        </w:tc>
        <w:tc>
          <w:tcPr>
            <w:tcW w:w="2735"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sz w:val="24"/>
                <w:szCs w:val="24"/>
                <w:lang w:val="sr-Cyrl-CS"/>
              </w:rPr>
              <w:t>Подразумева помоћ и подршку у оквиру школе. За решавање дате ситуације потребно и довољно је ангажовање онога ко је уочио или сазнао за угрожавајућу ситуацију</w:t>
            </w:r>
            <w:r w:rsidR="00B302CA">
              <w:rPr>
                <w:rFonts w:ascii="Calibri" w:hAnsi="Calibri" w:cs="Arial"/>
                <w:sz w:val="24"/>
                <w:szCs w:val="24"/>
                <w:lang w:val="sr-Cyrl-CS"/>
              </w:rPr>
              <w:t xml:space="preserve"> и одељењског старешине</w:t>
            </w:r>
          </w:p>
        </w:tc>
      </w:tr>
      <w:tr w:rsidR="003E5741" w:rsidRPr="00057C8D" w:rsidTr="00AC3C80">
        <w:trPr>
          <w:trHeight w:val="1636"/>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Ниво</w:t>
            </w:r>
            <w:r w:rsidRPr="00057C8D">
              <w:rPr>
                <w:rFonts w:ascii="Calibri" w:hAnsi="Calibri" w:cs="Arial"/>
                <w:b/>
                <w:sz w:val="24"/>
                <w:szCs w:val="24"/>
                <w:lang w:val="sr-Latn-CS"/>
              </w:rPr>
              <w:t xml:space="preserve"> II</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умерени ниво ризика</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физичко повређивање, туча, крађа</w:t>
            </w:r>
          </w:p>
        </w:tc>
        <w:tc>
          <w:tcPr>
            <w:tcW w:w="2735" w:type="dxa"/>
            <w:vAlign w:val="center"/>
          </w:tcPr>
          <w:p w:rsidR="003E5741" w:rsidRPr="00057C8D" w:rsidRDefault="003E5741" w:rsidP="00B302CA">
            <w:pPr>
              <w:jc w:val="center"/>
              <w:rPr>
                <w:rFonts w:ascii="Calibri" w:hAnsi="Calibri" w:cs="Arial"/>
                <w:sz w:val="24"/>
                <w:szCs w:val="24"/>
                <w:lang w:val="sr-Cyrl-CS"/>
              </w:rPr>
            </w:pPr>
            <w:r w:rsidRPr="00057C8D">
              <w:rPr>
                <w:rFonts w:ascii="Calibri" w:hAnsi="Calibri" w:cs="Arial"/>
                <w:sz w:val="24"/>
                <w:szCs w:val="24"/>
                <w:lang w:val="sr-Cyrl-CS"/>
              </w:rPr>
              <w:t>Подразумева помоћ и подршку у оквиру школе, али је потребно и ангажовање родитеља, ШТ, стручне службе</w:t>
            </w:r>
          </w:p>
        </w:tc>
      </w:tr>
      <w:tr w:rsidR="003E5741" w:rsidRPr="00057C8D" w:rsidTr="00AC3C80">
        <w:trPr>
          <w:trHeight w:val="1728"/>
        </w:trPr>
        <w:tc>
          <w:tcPr>
            <w:tcW w:w="2733" w:type="dxa"/>
            <w:vAlign w:val="center"/>
          </w:tcPr>
          <w:p w:rsidR="003E5741" w:rsidRPr="00057C8D" w:rsidRDefault="003E5741" w:rsidP="00AC3C80">
            <w:pPr>
              <w:jc w:val="center"/>
              <w:rPr>
                <w:rFonts w:ascii="Calibri" w:hAnsi="Calibri" w:cs="Arial"/>
                <w:b/>
                <w:sz w:val="24"/>
                <w:szCs w:val="24"/>
                <w:lang w:val="sr-Cyrl-CS"/>
              </w:rPr>
            </w:pPr>
            <w:r w:rsidRPr="00057C8D">
              <w:rPr>
                <w:rFonts w:ascii="Calibri" w:hAnsi="Calibri" w:cs="Arial"/>
                <w:b/>
                <w:sz w:val="24"/>
                <w:szCs w:val="24"/>
                <w:lang w:val="sr-Cyrl-CS"/>
              </w:rPr>
              <w:t>Ниво</w:t>
            </w:r>
            <w:r w:rsidRPr="00057C8D">
              <w:rPr>
                <w:rFonts w:ascii="Calibri" w:hAnsi="Calibri" w:cs="Arial"/>
                <w:b/>
                <w:sz w:val="24"/>
                <w:szCs w:val="24"/>
                <w:lang w:val="sr-Latn-CS"/>
              </w:rPr>
              <w:t xml:space="preserve"> III</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висок ниво ризика</w:t>
            </w:r>
          </w:p>
        </w:tc>
        <w:tc>
          <w:tcPr>
            <w:tcW w:w="2733" w:type="dxa"/>
            <w:vAlign w:val="center"/>
          </w:tcPr>
          <w:p w:rsidR="003E5741" w:rsidRPr="00057C8D" w:rsidRDefault="003E5741" w:rsidP="00AC3C80">
            <w:pPr>
              <w:jc w:val="center"/>
              <w:rPr>
                <w:rFonts w:ascii="Calibri" w:hAnsi="Calibri" w:cs="Arial"/>
                <w:sz w:val="24"/>
                <w:szCs w:val="24"/>
                <w:lang w:val="sr-Cyrl-CS"/>
              </w:rPr>
            </w:pPr>
            <w:r w:rsidRPr="00057C8D">
              <w:rPr>
                <w:rFonts w:ascii="Calibri" w:hAnsi="Calibri" w:cs="Arial"/>
                <w:sz w:val="24"/>
                <w:szCs w:val="24"/>
                <w:lang w:val="sr-Cyrl-CS"/>
              </w:rPr>
              <w:t>тежи облици физичког повређивања</w:t>
            </w:r>
          </w:p>
        </w:tc>
        <w:tc>
          <w:tcPr>
            <w:tcW w:w="2735" w:type="dxa"/>
            <w:vAlign w:val="center"/>
          </w:tcPr>
          <w:p w:rsidR="003E5741" w:rsidRPr="00671D8C" w:rsidRDefault="003E5741" w:rsidP="00671D8C">
            <w:pPr>
              <w:jc w:val="center"/>
              <w:rPr>
                <w:rFonts w:ascii="Calibri" w:hAnsi="Calibri" w:cs="Arial"/>
                <w:b/>
                <w:sz w:val="24"/>
                <w:szCs w:val="24"/>
                <w:lang w:val="sr-Cyrl-CS"/>
              </w:rPr>
            </w:pPr>
            <w:r w:rsidRPr="00057C8D">
              <w:rPr>
                <w:rFonts w:ascii="Calibri" w:hAnsi="Calibri" w:cs="Arial"/>
                <w:sz w:val="24"/>
                <w:szCs w:val="24"/>
                <w:lang w:val="sr-Cyrl-CS"/>
              </w:rPr>
              <w:t xml:space="preserve">Школа сама нема капацитета за решавање оваквих ситуација и обраћа се другим институцијама (дом здравља, полиција, социјална </w:t>
            </w:r>
            <w:r w:rsidRPr="00057C8D">
              <w:rPr>
                <w:rFonts w:ascii="Calibri" w:hAnsi="Calibri" w:cs="Arial"/>
                <w:sz w:val="24"/>
                <w:szCs w:val="24"/>
                <w:lang w:val="sr-Cyrl-CS"/>
              </w:rPr>
              <w:lastRenderedPageBreak/>
              <w:t>служба)</w:t>
            </w:r>
          </w:p>
        </w:tc>
      </w:tr>
    </w:tbl>
    <w:p w:rsidR="003E5741" w:rsidRPr="00D04454" w:rsidRDefault="003E5741" w:rsidP="003E5741">
      <w:pPr>
        <w:jc w:val="both"/>
        <w:rPr>
          <w:rFonts w:ascii="Calibri" w:hAnsi="Calibri" w:cs="Arial"/>
          <w:sz w:val="24"/>
          <w:szCs w:val="24"/>
          <w:lang w:val="sr-Cyrl-CS"/>
        </w:rPr>
        <w:sectPr w:rsidR="003E5741" w:rsidRPr="00D04454" w:rsidSect="00AC3C80">
          <w:pgSz w:w="16838" w:h="11906" w:orient="landscape" w:code="9"/>
          <w:pgMar w:top="1412" w:right="851" w:bottom="851" w:left="2041" w:header="731" w:footer="731" w:gutter="0"/>
          <w:cols w:space="708"/>
        </w:sectPr>
      </w:pPr>
    </w:p>
    <w:p w:rsidR="003E5741" w:rsidRPr="00D04454" w:rsidRDefault="003E5741" w:rsidP="003E5741">
      <w:pPr>
        <w:jc w:val="both"/>
        <w:rPr>
          <w:rFonts w:ascii="Calibri" w:hAnsi="Calibri" w:cs="Arial"/>
          <w:b/>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b/>
          <w:sz w:val="24"/>
          <w:szCs w:val="24"/>
          <w:lang w:val="sr-Cyrl-CS"/>
        </w:rPr>
        <w:t>Особа која препознаје угрожавајућу ситуацију:</w:t>
      </w:r>
    </w:p>
    <w:p w:rsidR="003E5741" w:rsidRPr="00D04454" w:rsidRDefault="003E5741" w:rsidP="009363DC">
      <w:pPr>
        <w:numPr>
          <w:ilvl w:val="0"/>
          <w:numId w:val="152"/>
        </w:numPr>
        <w:tabs>
          <w:tab w:val="clear" w:pos="720"/>
          <w:tab w:val="num" w:pos="360"/>
        </w:tabs>
        <w:ind w:left="360"/>
        <w:jc w:val="both"/>
        <w:rPr>
          <w:rFonts w:ascii="Calibri" w:hAnsi="Calibri" w:cs="Arial"/>
          <w:sz w:val="24"/>
          <w:szCs w:val="24"/>
          <w:lang w:val="sr-Cyrl-CS"/>
        </w:rPr>
      </w:pPr>
      <w:r w:rsidRPr="00D04454">
        <w:rPr>
          <w:rFonts w:ascii="Calibri" w:hAnsi="Calibri" w:cs="Arial"/>
          <w:sz w:val="24"/>
          <w:szCs w:val="24"/>
          <w:lang w:val="sr-Cyrl-CS"/>
        </w:rPr>
        <w:t>Ученици;</w:t>
      </w:r>
    </w:p>
    <w:p w:rsidR="003E5741" w:rsidRPr="00D04454" w:rsidRDefault="003E5741" w:rsidP="009363DC">
      <w:pPr>
        <w:numPr>
          <w:ilvl w:val="0"/>
          <w:numId w:val="152"/>
        </w:numPr>
        <w:tabs>
          <w:tab w:val="clear" w:pos="720"/>
          <w:tab w:val="num" w:pos="360"/>
        </w:tabs>
        <w:ind w:left="360"/>
        <w:jc w:val="both"/>
        <w:rPr>
          <w:rFonts w:ascii="Calibri" w:hAnsi="Calibri" w:cs="Arial"/>
          <w:sz w:val="24"/>
          <w:szCs w:val="24"/>
          <w:lang w:val="sr-Cyrl-CS"/>
        </w:rPr>
      </w:pPr>
      <w:r w:rsidRPr="00D04454">
        <w:rPr>
          <w:rFonts w:ascii="Calibri" w:hAnsi="Calibri" w:cs="Arial"/>
          <w:sz w:val="24"/>
          <w:szCs w:val="24"/>
          <w:lang w:val="sr-Cyrl-CS"/>
        </w:rPr>
        <w:t>Сви запослени;</w:t>
      </w:r>
    </w:p>
    <w:p w:rsidR="003E5741" w:rsidRPr="00D04454" w:rsidRDefault="003E5741" w:rsidP="009363DC">
      <w:pPr>
        <w:numPr>
          <w:ilvl w:val="0"/>
          <w:numId w:val="152"/>
        </w:numPr>
        <w:tabs>
          <w:tab w:val="clear" w:pos="720"/>
          <w:tab w:val="num" w:pos="360"/>
        </w:tabs>
        <w:ind w:left="360"/>
        <w:jc w:val="both"/>
        <w:rPr>
          <w:rFonts w:ascii="Calibri" w:hAnsi="Calibri" w:cs="Arial"/>
          <w:sz w:val="24"/>
          <w:szCs w:val="24"/>
          <w:lang w:val="sr-Cyrl-CS"/>
        </w:rPr>
      </w:pPr>
      <w:r w:rsidRPr="00D04454">
        <w:rPr>
          <w:rFonts w:ascii="Calibri" w:hAnsi="Calibri" w:cs="Arial"/>
          <w:sz w:val="24"/>
          <w:szCs w:val="24"/>
          <w:lang w:val="sr-Cyrl-CS"/>
        </w:rPr>
        <w:t>Родитељи.</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Пијављује:</w:t>
      </w:r>
    </w:p>
    <w:p w:rsidR="003E5741" w:rsidRPr="00D04454" w:rsidRDefault="003E5741" w:rsidP="009363DC">
      <w:pPr>
        <w:numPr>
          <w:ilvl w:val="0"/>
          <w:numId w:val="154"/>
        </w:numPr>
        <w:jc w:val="both"/>
        <w:rPr>
          <w:rFonts w:ascii="Calibri" w:hAnsi="Calibri" w:cs="Arial"/>
          <w:sz w:val="24"/>
          <w:szCs w:val="24"/>
          <w:lang w:val="sr-Cyrl-CS"/>
        </w:rPr>
      </w:pPr>
      <w:r w:rsidRPr="00D04454">
        <w:rPr>
          <w:rFonts w:ascii="Calibri" w:hAnsi="Calibri" w:cs="Arial"/>
          <w:sz w:val="24"/>
          <w:szCs w:val="24"/>
          <w:lang w:val="sr-Cyrl-CS"/>
        </w:rPr>
        <w:t>Дежурном наставнику;</w:t>
      </w:r>
    </w:p>
    <w:p w:rsidR="003E5741" w:rsidRPr="00D04454" w:rsidRDefault="003E5741" w:rsidP="009363DC">
      <w:pPr>
        <w:numPr>
          <w:ilvl w:val="0"/>
          <w:numId w:val="154"/>
        </w:numPr>
        <w:jc w:val="both"/>
        <w:rPr>
          <w:rFonts w:ascii="Calibri" w:hAnsi="Calibri" w:cs="Arial"/>
          <w:sz w:val="24"/>
          <w:szCs w:val="24"/>
          <w:lang w:val="sr-Cyrl-CS"/>
        </w:rPr>
      </w:pPr>
      <w:r w:rsidRPr="00D04454">
        <w:rPr>
          <w:rFonts w:ascii="Calibri" w:hAnsi="Calibri" w:cs="Arial"/>
          <w:sz w:val="24"/>
          <w:szCs w:val="24"/>
          <w:lang w:val="sr-Cyrl-CS"/>
        </w:rPr>
        <w:t>Одељењском старешини;</w:t>
      </w:r>
    </w:p>
    <w:p w:rsidR="003E5741" w:rsidRPr="00D04454" w:rsidRDefault="003E5741" w:rsidP="009363DC">
      <w:pPr>
        <w:numPr>
          <w:ilvl w:val="0"/>
          <w:numId w:val="154"/>
        </w:numPr>
        <w:jc w:val="both"/>
        <w:rPr>
          <w:rFonts w:ascii="Calibri" w:hAnsi="Calibri" w:cs="Arial"/>
          <w:sz w:val="24"/>
          <w:szCs w:val="24"/>
          <w:lang w:val="sr-Cyrl-CS"/>
        </w:rPr>
      </w:pPr>
      <w:r w:rsidRPr="00D04454">
        <w:rPr>
          <w:rFonts w:ascii="Calibri" w:hAnsi="Calibri" w:cs="Arial"/>
          <w:sz w:val="24"/>
          <w:szCs w:val="24"/>
          <w:lang w:val="sr-Cyrl-CS"/>
        </w:rPr>
        <w:t>Школском тиму (дежурном наставнику школског тима);</w:t>
      </w:r>
    </w:p>
    <w:p w:rsidR="003E5741" w:rsidRPr="00D04454" w:rsidRDefault="003E5741" w:rsidP="009363DC">
      <w:pPr>
        <w:numPr>
          <w:ilvl w:val="0"/>
          <w:numId w:val="154"/>
        </w:numPr>
        <w:jc w:val="both"/>
        <w:rPr>
          <w:rFonts w:ascii="Calibri" w:hAnsi="Calibri" w:cs="Arial"/>
          <w:sz w:val="24"/>
          <w:szCs w:val="24"/>
          <w:lang w:val="sr-Cyrl-CS"/>
        </w:rPr>
      </w:pPr>
      <w:r w:rsidRPr="00D04454">
        <w:rPr>
          <w:rFonts w:ascii="Calibri" w:hAnsi="Calibri" w:cs="Arial"/>
          <w:sz w:val="24"/>
          <w:szCs w:val="24"/>
          <w:lang w:val="sr-Cyrl-CS"/>
        </w:rPr>
        <w:t>Стручном сараднику – педагогу;</w:t>
      </w:r>
    </w:p>
    <w:p w:rsidR="003E5741" w:rsidRPr="00D04454" w:rsidRDefault="003E5741" w:rsidP="009363DC">
      <w:pPr>
        <w:numPr>
          <w:ilvl w:val="0"/>
          <w:numId w:val="154"/>
        </w:numPr>
        <w:jc w:val="both"/>
        <w:rPr>
          <w:rFonts w:ascii="Calibri" w:hAnsi="Calibri" w:cs="Arial"/>
          <w:sz w:val="24"/>
          <w:szCs w:val="24"/>
          <w:lang w:val="sr-Cyrl-CS"/>
        </w:rPr>
      </w:pPr>
      <w:r w:rsidRPr="00D04454">
        <w:rPr>
          <w:rFonts w:ascii="Calibri" w:hAnsi="Calibri" w:cs="Arial"/>
          <w:sz w:val="24"/>
          <w:szCs w:val="24"/>
          <w:lang w:val="sr-Cyrl-CS"/>
        </w:rPr>
        <w:t>Парламенту;</w:t>
      </w:r>
    </w:p>
    <w:p w:rsidR="003E5741" w:rsidRPr="00D04454" w:rsidRDefault="003E5741" w:rsidP="009363DC">
      <w:pPr>
        <w:numPr>
          <w:ilvl w:val="0"/>
          <w:numId w:val="154"/>
        </w:numPr>
        <w:jc w:val="both"/>
        <w:rPr>
          <w:rFonts w:ascii="Calibri" w:hAnsi="Calibri" w:cs="Arial"/>
          <w:sz w:val="24"/>
          <w:szCs w:val="24"/>
          <w:lang w:val="sr-Cyrl-CS"/>
        </w:rPr>
      </w:pPr>
      <w:r w:rsidRPr="00D04454">
        <w:rPr>
          <w:rFonts w:ascii="Calibri" w:hAnsi="Calibri" w:cs="Arial"/>
          <w:sz w:val="24"/>
          <w:szCs w:val="24"/>
          <w:lang w:val="sr-Cyrl-CS"/>
        </w:rPr>
        <w:t>Техничком особљу.</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sz w:val="24"/>
          <w:szCs w:val="24"/>
          <w:lang w:val="sr-Cyrl-CS"/>
        </w:rPr>
      </w:pPr>
      <w:r w:rsidRPr="00D04454">
        <w:rPr>
          <w:rFonts w:ascii="Calibri" w:hAnsi="Calibri" w:cs="Arial"/>
          <w:b/>
          <w:sz w:val="24"/>
          <w:szCs w:val="24"/>
          <w:lang w:val="sr-Cyrl-CS"/>
        </w:rPr>
        <w:t>*</w:t>
      </w:r>
      <w:r w:rsidRPr="00D04454">
        <w:rPr>
          <w:rFonts w:ascii="Calibri" w:hAnsi="Calibri" w:cs="Arial"/>
          <w:sz w:val="24"/>
          <w:szCs w:val="24"/>
          <w:lang w:val="sr-Cyrl-CS"/>
        </w:rPr>
        <w:t>Особе 1, 2, 3, и 4 процењују ниво угрожености и решавају ситуације у случају нивоа 1 и 2, а у случају нивоа 3, траже помоћ других служби. Особе 5 и 6 могу да реагују, али обавезно пријављују случај особама 1, 2, 3 и 4.</w:t>
      </w:r>
    </w:p>
    <w:p w:rsidR="003E5741" w:rsidRPr="00D04454" w:rsidRDefault="003E5741" w:rsidP="003E5741">
      <w:pPr>
        <w:jc w:val="both"/>
        <w:rPr>
          <w:rFonts w:ascii="Calibri" w:hAnsi="Calibri" w:cs="Arial"/>
          <w:sz w:val="24"/>
          <w:szCs w:val="24"/>
          <w:lang w:val="sr-Cyrl-CS"/>
        </w:rPr>
      </w:pPr>
    </w:p>
    <w:p w:rsidR="003E5741" w:rsidRPr="00D04454" w:rsidRDefault="003E5741" w:rsidP="003E5741">
      <w:pPr>
        <w:jc w:val="both"/>
        <w:rPr>
          <w:rFonts w:ascii="Calibri" w:hAnsi="Calibri" w:cs="Arial"/>
          <w:b/>
          <w:sz w:val="24"/>
          <w:szCs w:val="24"/>
          <w:lang w:val="sr-Cyrl-CS"/>
        </w:rPr>
      </w:pPr>
      <w:r w:rsidRPr="00D04454">
        <w:rPr>
          <w:rFonts w:ascii="Calibri" w:hAnsi="Calibri" w:cs="Arial"/>
          <w:b/>
          <w:sz w:val="24"/>
          <w:szCs w:val="24"/>
          <w:lang w:val="sr-Cyrl-CS"/>
        </w:rPr>
        <w:t>Шта ја могу да учиним?</w:t>
      </w:r>
    </w:p>
    <w:p w:rsidR="003E5741" w:rsidRPr="00D04454" w:rsidRDefault="003E5741" w:rsidP="003E5741">
      <w:pPr>
        <w:jc w:val="both"/>
        <w:rPr>
          <w:rFonts w:ascii="Calibri" w:hAnsi="Calibri" w:cs="Arial"/>
          <w:b/>
          <w:sz w:val="24"/>
          <w:szCs w:val="24"/>
          <w:lang w:val="sr-Cyrl-CS"/>
        </w:rPr>
      </w:pPr>
    </w:p>
    <w:p w:rsidR="003E5741" w:rsidRPr="00D04454" w:rsidRDefault="003E5741" w:rsidP="009363DC">
      <w:pPr>
        <w:numPr>
          <w:ilvl w:val="0"/>
          <w:numId w:val="155"/>
        </w:numPr>
        <w:jc w:val="both"/>
        <w:rPr>
          <w:rFonts w:ascii="Calibri" w:hAnsi="Calibri" w:cs="Arial"/>
          <w:sz w:val="24"/>
          <w:szCs w:val="24"/>
          <w:lang w:val="sr-Cyrl-CS"/>
        </w:rPr>
      </w:pPr>
      <w:r w:rsidRPr="00D04454">
        <w:rPr>
          <w:rFonts w:ascii="Calibri" w:hAnsi="Calibri" w:cs="Arial"/>
          <w:sz w:val="24"/>
          <w:szCs w:val="24"/>
          <w:lang w:val="sr-Cyrl-CS"/>
        </w:rPr>
        <w:t>Слушање;</w:t>
      </w:r>
    </w:p>
    <w:p w:rsidR="003E5741" w:rsidRPr="00D04454" w:rsidRDefault="003E5741" w:rsidP="009363DC">
      <w:pPr>
        <w:numPr>
          <w:ilvl w:val="0"/>
          <w:numId w:val="155"/>
        </w:numPr>
        <w:jc w:val="both"/>
        <w:rPr>
          <w:rFonts w:ascii="Calibri" w:hAnsi="Calibri" w:cs="Arial"/>
          <w:sz w:val="24"/>
          <w:szCs w:val="24"/>
          <w:lang w:val="sr-Cyrl-CS"/>
        </w:rPr>
      </w:pPr>
      <w:r w:rsidRPr="00D04454">
        <w:rPr>
          <w:rFonts w:ascii="Calibri" w:hAnsi="Calibri" w:cs="Arial"/>
          <w:sz w:val="24"/>
          <w:szCs w:val="24"/>
          <w:lang w:val="sr-Cyrl-CS"/>
        </w:rPr>
        <w:t>Емпатија – саосећајно слушање;</w:t>
      </w:r>
    </w:p>
    <w:p w:rsidR="003E5741" w:rsidRPr="00D04454" w:rsidRDefault="003E5741" w:rsidP="009363DC">
      <w:pPr>
        <w:numPr>
          <w:ilvl w:val="0"/>
          <w:numId w:val="155"/>
        </w:numPr>
        <w:jc w:val="both"/>
        <w:rPr>
          <w:rFonts w:ascii="Calibri" w:hAnsi="Calibri" w:cs="Arial"/>
          <w:sz w:val="24"/>
          <w:szCs w:val="24"/>
          <w:lang w:val="sr-Cyrl-CS"/>
        </w:rPr>
      </w:pPr>
      <w:r w:rsidRPr="00D04454">
        <w:rPr>
          <w:rFonts w:ascii="Calibri" w:hAnsi="Calibri" w:cs="Arial"/>
          <w:sz w:val="24"/>
          <w:szCs w:val="24"/>
          <w:lang w:val="sr-Cyrl-CS"/>
        </w:rPr>
        <w:t>Утврђивање чињеница, осећања и потреба;</w:t>
      </w:r>
    </w:p>
    <w:p w:rsidR="003E5741" w:rsidRPr="00D04454" w:rsidRDefault="003E5741" w:rsidP="009363DC">
      <w:pPr>
        <w:numPr>
          <w:ilvl w:val="0"/>
          <w:numId w:val="155"/>
        </w:numPr>
        <w:jc w:val="both"/>
        <w:rPr>
          <w:rFonts w:ascii="Calibri" w:hAnsi="Calibri" w:cs="Arial"/>
          <w:sz w:val="24"/>
          <w:szCs w:val="24"/>
          <w:lang w:val="sr-Cyrl-CS"/>
        </w:rPr>
      </w:pPr>
      <w:r w:rsidRPr="00D04454">
        <w:rPr>
          <w:rFonts w:ascii="Calibri" w:hAnsi="Calibri" w:cs="Arial"/>
          <w:sz w:val="24"/>
          <w:szCs w:val="24"/>
          <w:lang w:val="sr-Cyrl-CS"/>
        </w:rPr>
        <w:t>Позивање актера;</w:t>
      </w:r>
    </w:p>
    <w:p w:rsidR="003E5741" w:rsidRPr="00D04454" w:rsidRDefault="003E5741" w:rsidP="009363DC">
      <w:pPr>
        <w:numPr>
          <w:ilvl w:val="0"/>
          <w:numId w:val="155"/>
        </w:numPr>
        <w:jc w:val="both"/>
        <w:rPr>
          <w:rFonts w:ascii="Calibri" w:hAnsi="Calibri" w:cs="Arial"/>
          <w:sz w:val="24"/>
          <w:szCs w:val="24"/>
          <w:lang w:val="sr-Cyrl-CS"/>
        </w:rPr>
      </w:pPr>
      <w:r w:rsidRPr="00D04454">
        <w:rPr>
          <w:rFonts w:ascii="Calibri" w:hAnsi="Calibri" w:cs="Arial"/>
          <w:sz w:val="24"/>
          <w:szCs w:val="24"/>
          <w:lang w:val="sr-Cyrl-CS"/>
        </w:rPr>
        <w:t>Разговор;</w:t>
      </w:r>
    </w:p>
    <w:p w:rsidR="003E5741" w:rsidRPr="00D04454" w:rsidRDefault="003E5741" w:rsidP="009363DC">
      <w:pPr>
        <w:numPr>
          <w:ilvl w:val="0"/>
          <w:numId w:val="155"/>
        </w:numPr>
        <w:jc w:val="both"/>
        <w:rPr>
          <w:rFonts w:ascii="Calibri" w:hAnsi="Calibri" w:cs="Arial"/>
          <w:b/>
          <w:sz w:val="24"/>
          <w:szCs w:val="24"/>
          <w:lang w:val="sr-Cyrl-CS"/>
        </w:rPr>
      </w:pPr>
      <w:r w:rsidRPr="00D04454">
        <w:rPr>
          <w:rFonts w:ascii="Calibri" w:hAnsi="Calibri" w:cs="Arial"/>
          <w:sz w:val="24"/>
          <w:szCs w:val="24"/>
          <w:lang w:val="sr-Cyrl-CS"/>
        </w:rPr>
        <w:t>Реституција – шта ћеш да урадиш да поправиш грешку коју си направио?</w:t>
      </w:r>
    </w:p>
    <w:p w:rsidR="003E5741" w:rsidRPr="00D04454" w:rsidRDefault="003E5741" w:rsidP="009363DC">
      <w:pPr>
        <w:numPr>
          <w:ilvl w:val="0"/>
          <w:numId w:val="155"/>
        </w:numPr>
        <w:jc w:val="both"/>
        <w:rPr>
          <w:rFonts w:ascii="Calibri" w:hAnsi="Calibri" w:cs="Arial"/>
          <w:sz w:val="24"/>
          <w:szCs w:val="24"/>
          <w:lang w:val="sr-Cyrl-CS"/>
        </w:rPr>
      </w:pPr>
      <w:r w:rsidRPr="00D04454">
        <w:rPr>
          <w:rFonts w:ascii="Calibri" w:hAnsi="Calibri" w:cs="Arial"/>
          <w:sz w:val="24"/>
          <w:szCs w:val="24"/>
          <w:lang w:val="sr-Cyrl-CS"/>
        </w:rPr>
        <w:t>Позивање на правила;</w:t>
      </w:r>
    </w:p>
    <w:p w:rsidR="003E5741" w:rsidRPr="00D04454" w:rsidRDefault="003E5741" w:rsidP="009363DC">
      <w:pPr>
        <w:numPr>
          <w:ilvl w:val="0"/>
          <w:numId w:val="155"/>
        </w:numPr>
        <w:jc w:val="both"/>
        <w:rPr>
          <w:rFonts w:ascii="Calibri" w:hAnsi="Calibri" w:cs="Arial"/>
          <w:sz w:val="24"/>
          <w:szCs w:val="24"/>
          <w:lang w:val="sr-Cyrl-CS"/>
        </w:rPr>
      </w:pPr>
      <w:r w:rsidRPr="00D04454">
        <w:rPr>
          <w:rFonts w:ascii="Calibri" w:hAnsi="Calibri" w:cs="Arial"/>
          <w:sz w:val="24"/>
          <w:szCs w:val="24"/>
          <w:lang w:val="sr-Cyrl-CS"/>
        </w:rPr>
        <w:t>Увид – шта сам научио/ла.</w:t>
      </w:r>
    </w:p>
    <w:p w:rsidR="003E5741" w:rsidRPr="00D04454" w:rsidRDefault="003E5741" w:rsidP="003E5741">
      <w:pPr>
        <w:ind w:left="360"/>
        <w:jc w:val="both"/>
        <w:rPr>
          <w:rFonts w:ascii="Calibri" w:hAnsi="Calibri" w:cs="Arial"/>
          <w:sz w:val="24"/>
          <w:szCs w:val="24"/>
          <w:lang w:val="sr-Cyrl-CS"/>
        </w:rPr>
      </w:pPr>
    </w:p>
    <w:p w:rsidR="003E5741" w:rsidRPr="00D04454" w:rsidRDefault="003E5741" w:rsidP="003E5741">
      <w:pPr>
        <w:ind w:left="360"/>
        <w:jc w:val="both"/>
        <w:rPr>
          <w:rFonts w:ascii="Calibri" w:hAnsi="Calibri" w:cs="Arial"/>
          <w:sz w:val="24"/>
          <w:szCs w:val="24"/>
          <w:lang w:val="sr-Cyrl-CS"/>
        </w:rPr>
      </w:pPr>
    </w:p>
    <w:p w:rsidR="003E5741" w:rsidRPr="00D04454" w:rsidRDefault="003E5741" w:rsidP="003E5741">
      <w:pPr>
        <w:jc w:val="center"/>
        <w:rPr>
          <w:rFonts w:ascii="Calibri" w:hAnsi="Calibri" w:cs="Arial"/>
          <w:b/>
          <w:i/>
          <w:sz w:val="24"/>
          <w:szCs w:val="24"/>
          <w:lang w:val="sr-Cyrl-CS"/>
        </w:rPr>
      </w:pPr>
      <w:r w:rsidRPr="00D04454">
        <w:rPr>
          <w:rFonts w:ascii="Calibri" w:hAnsi="Calibri" w:cs="Arial"/>
          <w:b/>
          <w:i/>
          <w:sz w:val="24"/>
          <w:szCs w:val="24"/>
          <w:lang w:val="sr-Cyrl-CS"/>
        </w:rPr>
        <w:t xml:space="preserve">''Свако има право на грешку, </w:t>
      </w:r>
    </w:p>
    <w:p w:rsidR="003E5741" w:rsidRPr="00D04454" w:rsidRDefault="003E5741" w:rsidP="003E5741">
      <w:pPr>
        <w:jc w:val="center"/>
        <w:rPr>
          <w:rFonts w:ascii="Calibri" w:hAnsi="Calibri" w:cs="Arial"/>
          <w:b/>
          <w:i/>
          <w:sz w:val="24"/>
          <w:szCs w:val="24"/>
          <w:lang w:val="sr-Cyrl-CS"/>
        </w:rPr>
      </w:pPr>
      <w:r w:rsidRPr="00D04454">
        <w:rPr>
          <w:rFonts w:ascii="Calibri" w:hAnsi="Calibri" w:cs="Arial"/>
          <w:b/>
          <w:i/>
          <w:sz w:val="24"/>
          <w:szCs w:val="24"/>
          <w:lang w:val="sr-Cyrl-CS"/>
        </w:rPr>
        <w:t>али и на прилику да је поправи!''</w:t>
      </w: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sz w:val="24"/>
          <w:szCs w:val="24"/>
          <w:lang w:val="sr-Cyrl-CS"/>
        </w:rPr>
      </w:pPr>
    </w:p>
    <w:p w:rsidR="003E5741" w:rsidRPr="00D04454" w:rsidRDefault="003E5741" w:rsidP="003E5741">
      <w:pPr>
        <w:jc w:val="center"/>
        <w:rPr>
          <w:rFonts w:ascii="Calibri" w:hAnsi="Calibri" w:cs="Arial"/>
          <w:b/>
          <w:i/>
          <w:sz w:val="24"/>
          <w:szCs w:val="24"/>
          <w:lang w:val="sr-Cyrl-CS"/>
        </w:rPr>
      </w:pPr>
    </w:p>
    <w:p w:rsidR="003E5741" w:rsidRPr="00D04454" w:rsidRDefault="003E5741" w:rsidP="003E5741">
      <w:pPr>
        <w:jc w:val="center"/>
        <w:rPr>
          <w:rFonts w:ascii="Calibri" w:hAnsi="Calibri" w:cs="Arial"/>
          <w:b/>
          <w:sz w:val="24"/>
          <w:szCs w:val="24"/>
          <w:lang w:val="sr-Cyrl-CS"/>
        </w:rPr>
      </w:pPr>
    </w:p>
    <w:p w:rsidR="003E5741" w:rsidRPr="00D04454" w:rsidRDefault="003E5741" w:rsidP="003E5741">
      <w:pPr>
        <w:jc w:val="center"/>
        <w:rPr>
          <w:rFonts w:ascii="Calibri" w:hAnsi="Calibri" w:cs="Arial"/>
          <w:b/>
          <w:sz w:val="24"/>
          <w:szCs w:val="24"/>
          <w:lang w:val="sr-Cyrl-CS"/>
        </w:rPr>
      </w:pPr>
    </w:p>
    <w:p w:rsidR="003E5741" w:rsidRPr="00D04454" w:rsidRDefault="003E5741" w:rsidP="003E5741">
      <w:pPr>
        <w:rPr>
          <w:rFonts w:ascii="Calibri" w:hAnsi="Calibri" w:cs="Arial"/>
          <w:b/>
          <w:i/>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Евиденција</w:t>
      </w: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1.</w:t>
      </w:r>
    </w:p>
    <w:p w:rsidR="003E5741" w:rsidRPr="00DF00F0" w:rsidRDefault="003E5741" w:rsidP="003E5741">
      <w:pPr>
        <w:jc w:val="both"/>
        <w:rPr>
          <w:sz w:val="24"/>
          <w:szCs w:val="24"/>
          <w:lang w:val="sr-Cyrl-CS"/>
        </w:rPr>
      </w:pPr>
      <w:r w:rsidRPr="00DF00F0">
        <w:rPr>
          <w:b/>
          <w:sz w:val="24"/>
          <w:szCs w:val="24"/>
          <w:lang w:val="sr-Cyrl-CS"/>
        </w:rPr>
        <w:t>Ниво</w:t>
      </w:r>
      <w:r w:rsidRPr="00DF00F0">
        <w:rPr>
          <w:b/>
          <w:sz w:val="24"/>
          <w:szCs w:val="24"/>
          <w:lang w:val="sr-Latn-CS"/>
        </w:rPr>
        <w:t xml:space="preserve"> I</w:t>
      </w:r>
      <w:r w:rsidRPr="00DF00F0">
        <w:rPr>
          <w:sz w:val="24"/>
          <w:szCs w:val="24"/>
          <w:lang w:val="sr-Latn-CS"/>
        </w:rPr>
        <w:t xml:space="preserve"> </w:t>
      </w:r>
      <w:r w:rsidRPr="00DF00F0">
        <w:rPr>
          <w:sz w:val="24"/>
          <w:szCs w:val="24"/>
          <w:lang w:val="sr-Cyrl-CS"/>
        </w:rPr>
        <w:t xml:space="preserve">– Како се ради најчешће о случајевима кашњења, ремећења часа, конфликата и сл. којима присуствује предметни наставник, евиденцију води </w:t>
      </w:r>
      <w:r w:rsidRPr="00DF00F0">
        <w:rPr>
          <w:sz w:val="24"/>
          <w:szCs w:val="24"/>
          <w:u w:val="single"/>
          <w:lang w:val="sr-Cyrl-CS"/>
        </w:rPr>
        <w:t>предметни наставник</w:t>
      </w:r>
      <w:r w:rsidRPr="00DF00F0">
        <w:rPr>
          <w:sz w:val="24"/>
          <w:szCs w:val="24"/>
          <w:lang w:val="sr-Cyrl-CS"/>
        </w:rPr>
        <w:t xml:space="preserve"> попуњавајући листу за евиденцију насиља коју даље прослеђује дежурном наставнику </w:t>
      </w:r>
      <w:r w:rsidR="002336CB">
        <w:rPr>
          <w:sz w:val="24"/>
          <w:szCs w:val="24"/>
          <w:lang w:val="sr-Cyrl-CS"/>
        </w:rPr>
        <w:t xml:space="preserve">и </w:t>
      </w:r>
      <w:r w:rsidRPr="00DF00F0">
        <w:rPr>
          <w:sz w:val="24"/>
          <w:szCs w:val="24"/>
          <w:lang w:val="sr-Cyrl-CS"/>
        </w:rPr>
        <w:t xml:space="preserve">разредном старешини. </w:t>
      </w:r>
    </w:p>
    <w:p w:rsidR="003E5741" w:rsidRPr="00DF00F0" w:rsidRDefault="003E5741" w:rsidP="003E5741">
      <w:pPr>
        <w:jc w:val="both"/>
        <w:rPr>
          <w:sz w:val="24"/>
          <w:szCs w:val="24"/>
          <w:lang w:val="sr-Cyrl-CS"/>
        </w:rPr>
      </w:pPr>
      <w:r w:rsidRPr="00DF00F0">
        <w:rPr>
          <w:b/>
          <w:sz w:val="24"/>
          <w:szCs w:val="24"/>
          <w:lang w:val="sr-Cyrl-CS"/>
        </w:rPr>
        <w:t>Ниво</w:t>
      </w:r>
      <w:r w:rsidRPr="00DF00F0">
        <w:rPr>
          <w:b/>
          <w:sz w:val="24"/>
          <w:szCs w:val="24"/>
          <w:lang w:val="sr-Latn-CS"/>
        </w:rPr>
        <w:t xml:space="preserve"> II</w:t>
      </w:r>
      <w:r w:rsidRPr="00DF00F0">
        <w:rPr>
          <w:sz w:val="24"/>
          <w:szCs w:val="24"/>
          <w:lang w:val="sr-Latn-CS"/>
        </w:rPr>
        <w:t xml:space="preserve"> </w:t>
      </w:r>
      <w:r w:rsidRPr="00DF00F0">
        <w:rPr>
          <w:sz w:val="24"/>
          <w:szCs w:val="24"/>
          <w:lang w:val="sr-Cyrl-CS"/>
        </w:rPr>
        <w:t xml:space="preserve">– </w:t>
      </w:r>
      <w:r w:rsidRPr="00DF00F0">
        <w:rPr>
          <w:sz w:val="24"/>
          <w:szCs w:val="24"/>
          <w:u w:val="single"/>
          <w:lang w:val="sr-Cyrl-CS"/>
        </w:rPr>
        <w:t>дежурни наставник</w:t>
      </w:r>
      <w:r w:rsidRPr="00DF00F0">
        <w:rPr>
          <w:sz w:val="24"/>
          <w:szCs w:val="24"/>
          <w:lang w:val="sr-Cyrl-CS"/>
        </w:rPr>
        <w:t xml:space="preserve"> попуњава листу за евиденцију насиља. Евиденцију предузетих мера и исходе води разредни/одељењски старешина у посебној свесци одељења, као и представник ШТ</w:t>
      </w:r>
      <w:r w:rsidR="009C5DCE">
        <w:rPr>
          <w:sz w:val="24"/>
          <w:szCs w:val="24"/>
          <w:lang w:val="sr-Cyrl-CS"/>
        </w:rPr>
        <w:t xml:space="preserve"> и педагог школе</w:t>
      </w:r>
      <w:r w:rsidRPr="00DF00F0">
        <w:rPr>
          <w:sz w:val="24"/>
          <w:szCs w:val="24"/>
          <w:lang w:val="sr-Cyrl-CS"/>
        </w:rPr>
        <w:t>.</w:t>
      </w:r>
    </w:p>
    <w:p w:rsidR="003E5741" w:rsidRPr="00DF00F0" w:rsidRDefault="003E5741" w:rsidP="003E5741">
      <w:pPr>
        <w:jc w:val="both"/>
        <w:rPr>
          <w:sz w:val="24"/>
          <w:szCs w:val="24"/>
          <w:lang w:val="sr-Cyrl-CS"/>
        </w:rPr>
      </w:pPr>
      <w:r w:rsidRPr="00DF00F0">
        <w:rPr>
          <w:b/>
          <w:sz w:val="24"/>
          <w:szCs w:val="24"/>
          <w:lang w:val="sr-Cyrl-CS"/>
        </w:rPr>
        <w:t xml:space="preserve">Ниво </w:t>
      </w:r>
      <w:r w:rsidRPr="00DF00F0">
        <w:rPr>
          <w:b/>
          <w:sz w:val="24"/>
          <w:szCs w:val="24"/>
          <w:lang w:val="sr-Latn-CS"/>
        </w:rPr>
        <w:t>III</w:t>
      </w:r>
      <w:r w:rsidRPr="00DF00F0">
        <w:rPr>
          <w:sz w:val="24"/>
          <w:szCs w:val="24"/>
          <w:lang w:val="sr-Cyrl-CS"/>
        </w:rPr>
        <w:t xml:space="preserve"> - евиденцију предузетих мера и исходе води </w:t>
      </w:r>
      <w:r w:rsidRPr="00DF00F0">
        <w:rPr>
          <w:sz w:val="24"/>
          <w:szCs w:val="24"/>
          <w:u w:val="single"/>
          <w:lang w:val="sr-Cyrl-CS"/>
        </w:rPr>
        <w:t>представник ШТ</w:t>
      </w:r>
      <w:r w:rsidR="009C5DCE" w:rsidRPr="009C5DCE">
        <w:rPr>
          <w:sz w:val="24"/>
          <w:szCs w:val="24"/>
          <w:lang w:val="sr-Cyrl-CS"/>
        </w:rPr>
        <w:t xml:space="preserve"> </w:t>
      </w:r>
      <w:r w:rsidR="009C5DCE">
        <w:rPr>
          <w:sz w:val="24"/>
          <w:szCs w:val="24"/>
          <w:lang w:val="sr-Cyrl-CS"/>
        </w:rPr>
        <w:t>и педагог школе</w:t>
      </w:r>
      <w:r w:rsidR="009C5DCE" w:rsidRPr="00DF00F0">
        <w:rPr>
          <w:sz w:val="24"/>
          <w:szCs w:val="24"/>
          <w:lang w:val="sr-Cyrl-CS"/>
        </w:rPr>
        <w:t>.</w:t>
      </w:r>
    </w:p>
    <w:p w:rsidR="003E5741" w:rsidRPr="00DF00F0" w:rsidRDefault="003E5741" w:rsidP="003E5741">
      <w:pPr>
        <w:jc w:val="both"/>
        <w:rPr>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2.</w:t>
      </w:r>
    </w:p>
    <w:p w:rsidR="003E5741" w:rsidRPr="00DF00F0" w:rsidRDefault="003E5741" w:rsidP="003E5741">
      <w:pPr>
        <w:jc w:val="both"/>
        <w:rPr>
          <w:sz w:val="24"/>
          <w:szCs w:val="24"/>
          <w:lang w:val="sr-Cyrl-CS"/>
        </w:rPr>
      </w:pPr>
      <w:r w:rsidRPr="00DF00F0">
        <w:rPr>
          <w:sz w:val="24"/>
          <w:szCs w:val="24"/>
          <w:lang w:val="sr-Cyrl-CS"/>
        </w:rPr>
        <w:t>У случају насиља над наставницима, насилну ситуацију евидентира наставник који трпи насиље, а мере заштите се доносе на нивоу Школског тима.</w:t>
      </w:r>
    </w:p>
    <w:p w:rsidR="003E5741" w:rsidRPr="00DF00F0" w:rsidRDefault="003E5741" w:rsidP="003E5741">
      <w:pPr>
        <w:jc w:val="both"/>
        <w:rPr>
          <w:sz w:val="24"/>
          <w:szCs w:val="24"/>
          <w:lang w:val="sr-Latn-CS"/>
        </w:rPr>
      </w:pPr>
    </w:p>
    <w:p w:rsidR="003E5741" w:rsidRPr="00DF00F0" w:rsidRDefault="003E5741" w:rsidP="003E5741">
      <w:pPr>
        <w:jc w:val="both"/>
        <w:rPr>
          <w:sz w:val="24"/>
          <w:szCs w:val="24"/>
          <w:lang w:val="sr-Cyrl-CS"/>
        </w:rPr>
      </w:pPr>
      <w:r w:rsidRPr="00DF00F0">
        <w:rPr>
          <w:sz w:val="24"/>
          <w:szCs w:val="24"/>
          <w:lang w:val="sr-Cyrl-CS"/>
        </w:rPr>
        <w:t>* У прилогу је дата верзија евиденционог листа за насиље над ученицима и насиље над наставницима у школи.</w:t>
      </w: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D7562" w:rsidRDefault="003D7562" w:rsidP="003E5741">
      <w:pPr>
        <w:rPr>
          <w:b/>
          <w:sz w:val="24"/>
          <w:szCs w:val="24"/>
          <w:lang w:val="sr-Cyrl-CS"/>
        </w:rPr>
      </w:pPr>
    </w:p>
    <w:p w:rsidR="00544128" w:rsidRDefault="00544128" w:rsidP="003E5741">
      <w:pPr>
        <w:rPr>
          <w:b/>
          <w:sz w:val="24"/>
          <w:szCs w:val="24"/>
          <w:lang w:val="sr-Cyrl-CS"/>
        </w:rPr>
      </w:pPr>
    </w:p>
    <w:p w:rsidR="00544128" w:rsidRDefault="00544128" w:rsidP="003E5741">
      <w:pPr>
        <w:rPr>
          <w:b/>
          <w:sz w:val="24"/>
          <w:szCs w:val="24"/>
          <w:lang w:val="sr-Cyrl-CS"/>
        </w:rPr>
      </w:pPr>
    </w:p>
    <w:p w:rsidR="00544128" w:rsidRDefault="00544128" w:rsidP="003E5741">
      <w:pPr>
        <w:rPr>
          <w:b/>
          <w:sz w:val="24"/>
          <w:szCs w:val="24"/>
          <w:lang w:val="sr-Cyrl-CS"/>
        </w:rPr>
      </w:pPr>
    </w:p>
    <w:p w:rsidR="00544128" w:rsidRDefault="00544128" w:rsidP="003E5741">
      <w:pPr>
        <w:rPr>
          <w:b/>
          <w:sz w:val="24"/>
          <w:szCs w:val="24"/>
          <w:lang w:val="sr-Cyrl-CS"/>
        </w:rPr>
      </w:pPr>
    </w:p>
    <w:p w:rsidR="00544128" w:rsidRDefault="00544128" w:rsidP="003E5741">
      <w:pPr>
        <w:rPr>
          <w:b/>
          <w:sz w:val="24"/>
          <w:szCs w:val="24"/>
          <w:lang w:val="sr-Cyrl-CS"/>
        </w:rPr>
      </w:pPr>
    </w:p>
    <w:p w:rsidR="00544128" w:rsidRDefault="00544128" w:rsidP="003E5741">
      <w:pPr>
        <w:rPr>
          <w:b/>
          <w:sz w:val="24"/>
          <w:szCs w:val="24"/>
          <w:lang w:val="sr-Cyrl-CS"/>
        </w:rPr>
      </w:pPr>
    </w:p>
    <w:p w:rsidR="00544128" w:rsidRDefault="00544128" w:rsidP="003E5741">
      <w:pPr>
        <w:rPr>
          <w:b/>
          <w:sz w:val="24"/>
          <w:szCs w:val="24"/>
          <w:lang w:val="sr-Cyrl-CS"/>
        </w:rPr>
      </w:pPr>
    </w:p>
    <w:p w:rsidR="00544128" w:rsidRDefault="00544128" w:rsidP="003E5741">
      <w:pPr>
        <w:rPr>
          <w:b/>
          <w:sz w:val="24"/>
          <w:szCs w:val="24"/>
          <w:lang w:val="sr-Cyrl-CS"/>
        </w:rPr>
      </w:pPr>
    </w:p>
    <w:p w:rsidR="00544128" w:rsidRPr="00DF00F0" w:rsidRDefault="00544128" w:rsidP="003E5741">
      <w:pPr>
        <w:rPr>
          <w:b/>
          <w:sz w:val="24"/>
          <w:szCs w:val="24"/>
          <w:lang w:val="sr-Cyrl-CS"/>
        </w:rPr>
      </w:pPr>
    </w:p>
    <w:p w:rsidR="003D7562" w:rsidRPr="00DF00F0" w:rsidRDefault="003D7562" w:rsidP="003E5741">
      <w:pPr>
        <w:rPr>
          <w:b/>
          <w:sz w:val="24"/>
          <w:szCs w:val="24"/>
          <w:lang w:val="sr-Cyrl-CS"/>
        </w:rPr>
      </w:pPr>
    </w:p>
    <w:p w:rsidR="003E5741" w:rsidRPr="00DF00F0" w:rsidRDefault="003E5741" w:rsidP="00544128">
      <w:pPr>
        <w:rPr>
          <w:b/>
          <w:sz w:val="24"/>
          <w:szCs w:val="24"/>
          <w:lang w:val="sr-Cyrl-CS"/>
        </w:rPr>
      </w:pPr>
      <w:r w:rsidRPr="00DF00F0">
        <w:rPr>
          <w:b/>
          <w:sz w:val="24"/>
          <w:szCs w:val="24"/>
          <w:lang w:val="sr-Cyrl-CS"/>
        </w:rPr>
        <w:lastRenderedPageBreak/>
        <w:t xml:space="preserve">Превентивне активности </w:t>
      </w:r>
      <w:r w:rsidR="00544128">
        <w:rPr>
          <w:b/>
          <w:sz w:val="24"/>
          <w:szCs w:val="24"/>
          <w:lang w:val="sr-Cyrl-CS"/>
        </w:rPr>
        <w:t>Тима за заштиту ученика од насиља, злостављања и занемаривања:</w:t>
      </w:r>
    </w:p>
    <w:p w:rsidR="003E5741" w:rsidRPr="00DF00F0" w:rsidRDefault="003E5741" w:rsidP="003E5741">
      <w:pPr>
        <w:jc w:val="both"/>
        <w:rPr>
          <w:sz w:val="24"/>
          <w:szCs w:val="24"/>
          <w:lang w:val="sr-Cyrl-CS"/>
        </w:rPr>
      </w:pPr>
    </w:p>
    <w:tbl>
      <w:tblPr>
        <w:tblpPr w:leftFromText="180" w:rightFromText="180" w:vertAnchor="text" w:horzAnchor="margin" w:tblpY="194"/>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4710"/>
        <w:gridCol w:w="3963"/>
      </w:tblGrid>
      <w:tr w:rsidR="00544128" w:rsidRPr="00544128" w:rsidTr="00E60D7E">
        <w:tc>
          <w:tcPr>
            <w:tcW w:w="1338" w:type="dxa"/>
            <w:tcBorders>
              <w:top w:val="single" w:sz="4" w:space="0" w:color="auto"/>
              <w:left w:val="single" w:sz="4" w:space="0" w:color="auto"/>
              <w:bottom w:val="single" w:sz="4" w:space="0" w:color="auto"/>
              <w:right w:val="single" w:sz="4" w:space="0" w:color="auto"/>
            </w:tcBorders>
            <w:shd w:val="clear" w:color="auto" w:fill="D9D9D9"/>
            <w:vAlign w:val="center"/>
          </w:tcPr>
          <w:p w:rsidR="00544128" w:rsidRPr="00544128" w:rsidRDefault="00544128" w:rsidP="00544128">
            <w:pPr>
              <w:jc w:val="center"/>
              <w:rPr>
                <w:b/>
                <w:sz w:val="24"/>
                <w:szCs w:val="24"/>
                <w:lang w:val="sr-Cyrl-CS"/>
              </w:rPr>
            </w:pPr>
            <w:r w:rsidRPr="00544128">
              <w:rPr>
                <w:b/>
                <w:sz w:val="24"/>
                <w:szCs w:val="24"/>
                <w:lang w:val="sr-Cyrl-CS"/>
              </w:rPr>
              <w:t>Динамика</w:t>
            </w:r>
          </w:p>
        </w:tc>
        <w:tc>
          <w:tcPr>
            <w:tcW w:w="4710" w:type="dxa"/>
            <w:tcBorders>
              <w:top w:val="single" w:sz="4" w:space="0" w:color="auto"/>
              <w:left w:val="single" w:sz="4" w:space="0" w:color="auto"/>
              <w:bottom w:val="single" w:sz="4" w:space="0" w:color="auto"/>
              <w:right w:val="single" w:sz="4" w:space="0" w:color="auto"/>
            </w:tcBorders>
            <w:shd w:val="clear" w:color="auto" w:fill="D9D9D9"/>
            <w:vAlign w:val="center"/>
          </w:tcPr>
          <w:p w:rsidR="00544128" w:rsidRPr="00544128" w:rsidRDefault="00544128" w:rsidP="00544128">
            <w:pPr>
              <w:jc w:val="center"/>
              <w:rPr>
                <w:b/>
                <w:sz w:val="24"/>
                <w:szCs w:val="24"/>
                <w:lang w:val="sr-Cyrl-CS"/>
              </w:rPr>
            </w:pPr>
            <w:r w:rsidRPr="00544128">
              <w:rPr>
                <w:b/>
                <w:sz w:val="24"/>
                <w:szCs w:val="24"/>
                <w:lang w:val="sr-Cyrl-CS"/>
              </w:rPr>
              <w:t>Садржај</w:t>
            </w:r>
          </w:p>
        </w:tc>
        <w:tc>
          <w:tcPr>
            <w:tcW w:w="3963" w:type="dxa"/>
            <w:tcBorders>
              <w:top w:val="single" w:sz="4" w:space="0" w:color="auto"/>
              <w:left w:val="single" w:sz="4" w:space="0" w:color="auto"/>
              <w:bottom w:val="single" w:sz="4" w:space="0" w:color="auto"/>
              <w:right w:val="single" w:sz="4" w:space="0" w:color="auto"/>
            </w:tcBorders>
            <w:shd w:val="clear" w:color="auto" w:fill="D9D9D9"/>
          </w:tcPr>
          <w:p w:rsidR="00544128" w:rsidRPr="00544128" w:rsidRDefault="00544128" w:rsidP="00544128">
            <w:pPr>
              <w:jc w:val="center"/>
              <w:rPr>
                <w:b/>
                <w:sz w:val="24"/>
                <w:szCs w:val="24"/>
                <w:lang w:val="sr-Cyrl-CS"/>
              </w:rPr>
            </w:pPr>
            <w:r w:rsidRPr="00544128">
              <w:rPr>
                <w:b/>
                <w:sz w:val="24"/>
                <w:szCs w:val="24"/>
                <w:lang w:val="sr-Cyrl-CS"/>
              </w:rPr>
              <w:t>Задаци</w:t>
            </w:r>
          </w:p>
        </w:tc>
      </w:tr>
      <w:tr w:rsidR="00544128" w:rsidRPr="00544128" w:rsidTr="00E60D7E">
        <w:tc>
          <w:tcPr>
            <w:tcW w:w="1338" w:type="dxa"/>
            <w:tcBorders>
              <w:top w:val="single" w:sz="4" w:space="0" w:color="auto"/>
              <w:left w:val="single" w:sz="4" w:space="0" w:color="auto"/>
              <w:bottom w:val="single" w:sz="4" w:space="0" w:color="auto"/>
              <w:right w:val="single" w:sz="4" w:space="0" w:color="auto"/>
            </w:tcBorders>
            <w:vAlign w:val="center"/>
          </w:tcPr>
          <w:p w:rsidR="00544128" w:rsidRPr="00544128" w:rsidRDefault="006D533D" w:rsidP="00544128">
            <w:pPr>
              <w:jc w:val="center"/>
              <w:rPr>
                <w:sz w:val="24"/>
                <w:szCs w:val="24"/>
                <w:lang w:val="sr-Cyrl-CS"/>
              </w:rPr>
            </w:pPr>
            <w:r w:rsidRPr="00E60D7E">
              <w:rPr>
                <w:sz w:val="24"/>
                <w:szCs w:val="24"/>
                <w:lang w:val="sr-Cyrl-CS"/>
              </w:rPr>
              <w:t>Током школске године</w:t>
            </w:r>
          </w:p>
        </w:tc>
        <w:tc>
          <w:tcPr>
            <w:tcW w:w="4710" w:type="dxa"/>
            <w:tcBorders>
              <w:top w:val="single" w:sz="4" w:space="0" w:color="auto"/>
              <w:left w:val="single" w:sz="4" w:space="0" w:color="auto"/>
              <w:bottom w:val="single" w:sz="4" w:space="0" w:color="auto"/>
              <w:right w:val="single" w:sz="4" w:space="0" w:color="auto"/>
            </w:tcBorders>
          </w:tcPr>
          <w:p w:rsidR="00544128" w:rsidRPr="00544128" w:rsidRDefault="00544128" w:rsidP="00544128">
            <w:pPr>
              <w:rPr>
                <w:sz w:val="24"/>
                <w:szCs w:val="24"/>
                <w:lang w:val="sr-Cyrl-CS"/>
              </w:rPr>
            </w:pPr>
            <w:r w:rsidRPr="00544128">
              <w:rPr>
                <w:sz w:val="24"/>
                <w:szCs w:val="24"/>
                <w:lang w:val="sr-Cyrl-CS"/>
              </w:rPr>
              <w:t>Насиље, злостављање и занемаривање</w:t>
            </w:r>
          </w:p>
          <w:p w:rsidR="00544128" w:rsidRPr="00544128" w:rsidRDefault="00544128" w:rsidP="00544128">
            <w:pPr>
              <w:rPr>
                <w:sz w:val="24"/>
                <w:szCs w:val="24"/>
                <w:lang w:val="sr-Cyrl-CS"/>
              </w:rPr>
            </w:pPr>
            <w:r w:rsidRPr="00544128">
              <w:rPr>
                <w:sz w:val="24"/>
                <w:szCs w:val="24"/>
                <w:lang w:val="sr-Cyrl-CS"/>
              </w:rPr>
              <w:t>Правила понашања у школи</w:t>
            </w:r>
          </w:p>
          <w:p w:rsidR="00544128" w:rsidRPr="00544128" w:rsidRDefault="00544128" w:rsidP="00544128">
            <w:pPr>
              <w:rPr>
                <w:sz w:val="24"/>
                <w:szCs w:val="24"/>
                <w:lang w:val="sr-Cyrl-CS"/>
              </w:rPr>
            </w:pPr>
            <w:r w:rsidRPr="00544128">
              <w:rPr>
                <w:sz w:val="24"/>
                <w:szCs w:val="24"/>
                <w:lang w:val="sr-Cyrl-CS"/>
              </w:rPr>
              <w:t>Вршњачка медијација</w:t>
            </w:r>
          </w:p>
          <w:p w:rsidR="00544128" w:rsidRPr="00544128" w:rsidRDefault="00544128" w:rsidP="00544128">
            <w:pPr>
              <w:rPr>
                <w:sz w:val="24"/>
                <w:szCs w:val="24"/>
                <w:lang w:val="sr-Cyrl-CS"/>
              </w:rPr>
            </w:pPr>
            <w:r w:rsidRPr="00544128">
              <w:rPr>
                <w:sz w:val="24"/>
                <w:szCs w:val="24"/>
                <w:lang w:val="sr-Cyrl-CS"/>
              </w:rPr>
              <w:t>Развијање и јачање личне контроле</w:t>
            </w:r>
          </w:p>
          <w:p w:rsidR="00544128" w:rsidRPr="00544128" w:rsidRDefault="00544128" w:rsidP="00544128">
            <w:pPr>
              <w:rPr>
                <w:sz w:val="24"/>
                <w:szCs w:val="24"/>
                <w:lang w:val="sr-Cyrl-CS"/>
              </w:rPr>
            </w:pPr>
            <w:r w:rsidRPr="00544128">
              <w:rPr>
                <w:sz w:val="24"/>
                <w:szCs w:val="24"/>
                <w:lang w:val="sr-Cyrl-CS"/>
              </w:rPr>
              <w:t>Вербална и невербална комуникација</w:t>
            </w:r>
          </w:p>
          <w:p w:rsidR="00544128" w:rsidRPr="00544128" w:rsidRDefault="00544128" w:rsidP="00544128">
            <w:pPr>
              <w:rPr>
                <w:sz w:val="24"/>
                <w:szCs w:val="24"/>
                <w:lang w:val="sr-Cyrl-CS"/>
              </w:rPr>
            </w:pPr>
            <w:r w:rsidRPr="00544128">
              <w:rPr>
                <w:sz w:val="24"/>
                <w:szCs w:val="24"/>
                <w:lang w:val="sr-Cyrl-CS"/>
              </w:rPr>
              <w:t>Медијска писменост</w:t>
            </w:r>
          </w:p>
          <w:p w:rsidR="00544128" w:rsidRPr="00544128" w:rsidRDefault="00544128" w:rsidP="00544128">
            <w:pPr>
              <w:rPr>
                <w:sz w:val="24"/>
                <w:szCs w:val="24"/>
                <w:lang w:val="sr-Cyrl-CS"/>
              </w:rPr>
            </w:pPr>
            <w:r w:rsidRPr="00544128">
              <w:rPr>
                <w:sz w:val="24"/>
                <w:szCs w:val="24"/>
                <w:lang w:val="sr-Cyrl-CS"/>
              </w:rPr>
              <w:t>Вршњачко насиље</w:t>
            </w:r>
          </w:p>
          <w:p w:rsidR="00544128" w:rsidRPr="00544128" w:rsidRDefault="00544128" w:rsidP="00544128">
            <w:pPr>
              <w:rPr>
                <w:sz w:val="24"/>
                <w:szCs w:val="24"/>
                <w:lang w:val="sr-Cyrl-CS"/>
              </w:rPr>
            </w:pPr>
            <w:r w:rsidRPr="00544128">
              <w:rPr>
                <w:sz w:val="24"/>
                <w:szCs w:val="24"/>
                <w:lang w:val="sr-Cyrl-CS"/>
              </w:rPr>
              <w:t>Педофилија</w:t>
            </w:r>
          </w:p>
          <w:p w:rsidR="00544128" w:rsidRPr="00544128" w:rsidRDefault="00544128" w:rsidP="00544128">
            <w:pPr>
              <w:rPr>
                <w:sz w:val="24"/>
                <w:szCs w:val="24"/>
                <w:lang w:val="sr-Cyrl-CS"/>
              </w:rPr>
            </w:pPr>
            <w:r w:rsidRPr="00544128">
              <w:rPr>
                <w:sz w:val="24"/>
                <w:szCs w:val="24"/>
                <w:lang w:val="sr-Cyrl-CS"/>
              </w:rPr>
              <w:t>Електронско насиље</w:t>
            </w:r>
          </w:p>
          <w:p w:rsidR="00544128" w:rsidRPr="00544128" w:rsidRDefault="00544128" w:rsidP="00544128">
            <w:pPr>
              <w:rPr>
                <w:sz w:val="24"/>
                <w:szCs w:val="24"/>
                <w:lang w:val="sr-Cyrl-CS"/>
              </w:rPr>
            </w:pPr>
            <w:r w:rsidRPr="00544128">
              <w:rPr>
                <w:sz w:val="24"/>
                <w:szCs w:val="24"/>
                <w:lang w:val="sr-Cyrl-CS"/>
              </w:rPr>
              <w:t>Породично насиље</w:t>
            </w:r>
          </w:p>
          <w:p w:rsidR="00544128" w:rsidRPr="00544128" w:rsidRDefault="00544128" w:rsidP="00544128">
            <w:pPr>
              <w:rPr>
                <w:sz w:val="24"/>
                <w:szCs w:val="24"/>
                <w:lang w:val="sr-Cyrl-CS"/>
              </w:rPr>
            </w:pPr>
            <w:r w:rsidRPr="00544128">
              <w:rPr>
                <w:sz w:val="24"/>
                <w:szCs w:val="24"/>
                <w:lang w:val="sr-Cyrl-CS"/>
              </w:rPr>
              <w:t>Солидарност</w:t>
            </w:r>
          </w:p>
          <w:p w:rsidR="00544128" w:rsidRPr="00544128" w:rsidRDefault="00544128" w:rsidP="00544128">
            <w:pPr>
              <w:rPr>
                <w:sz w:val="24"/>
                <w:szCs w:val="24"/>
                <w:lang w:val="sr-Cyrl-CS"/>
              </w:rPr>
            </w:pPr>
            <w:r w:rsidRPr="00544128">
              <w:rPr>
                <w:sz w:val="24"/>
                <w:szCs w:val="24"/>
                <w:lang w:val="sr-Cyrl-CS"/>
              </w:rPr>
              <w:t>Толеранција</w:t>
            </w:r>
          </w:p>
          <w:p w:rsidR="00544128" w:rsidRPr="00544128" w:rsidRDefault="00544128" w:rsidP="00544128">
            <w:pPr>
              <w:rPr>
                <w:sz w:val="24"/>
                <w:szCs w:val="24"/>
                <w:lang w:val="sr-Cyrl-CS"/>
              </w:rPr>
            </w:pPr>
            <w:r w:rsidRPr="00544128">
              <w:rPr>
                <w:sz w:val="24"/>
                <w:szCs w:val="24"/>
                <w:lang w:val="sr-Cyrl-CS"/>
              </w:rPr>
              <w:t>Поштовање</w:t>
            </w:r>
          </w:p>
          <w:p w:rsidR="00544128" w:rsidRPr="00544128" w:rsidRDefault="00544128" w:rsidP="00544128">
            <w:pPr>
              <w:rPr>
                <w:sz w:val="24"/>
                <w:szCs w:val="24"/>
                <w:lang w:val="sr-Cyrl-CS"/>
              </w:rPr>
            </w:pPr>
            <w:r w:rsidRPr="00544128">
              <w:rPr>
                <w:sz w:val="24"/>
                <w:szCs w:val="24"/>
                <w:lang w:val="sr-Cyrl-CS"/>
              </w:rPr>
              <w:t>Дружење и другарство</w:t>
            </w:r>
          </w:p>
          <w:p w:rsidR="00544128" w:rsidRPr="00544128" w:rsidRDefault="00544128" w:rsidP="00544128">
            <w:pPr>
              <w:rPr>
                <w:sz w:val="24"/>
                <w:szCs w:val="24"/>
                <w:lang w:val="sr-Cyrl-CS"/>
              </w:rPr>
            </w:pPr>
            <w:r w:rsidRPr="00544128">
              <w:rPr>
                <w:sz w:val="24"/>
                <w:szCs w:val="24"/>
                <w:lang w:val="sr-Cyrl-CS"/>
              </w:rPr>
              <w:t>Агресивност</w:t>
            </w:r>
          </w:p>
          <w:p w:rsidR="00544128" w:rsidRPr="00544128" w:rsidRDefault="00544128" w:rsidP="00544128">
            <w:pPr>
              <w:rPr>
                <w:sz w:val="24"/>
                <w:szCs w:val="24"/>
                <w:lang w:val="sr-Cyrl-CS"/>
              </w:rPr>
            </w:pPr>
            <w:r w:rsidRPr="00544128">
              <w:rPr>
                <w:sz w:val="24"/>
                <w:szCs w:val="24"/>
                <w:lang w:val="sr-Cyrl-CS"/>
              </w:rPr>
              <w:t>Верске секте и њихово дејство на младе</w:t>
            </w:r>
          </w:p>
          <w:p w:rsidR="00544128" w:rsidRPr="00544128" w:rsidRDefault="00544128" w:rsidP="00544128">
            <w:pPr>
              <w:rPr>
                <w:sz w:val="24"/>
                <w:szCs w:val="24"/>
                <w:lang w:val="sr-Cyrl-CS"/>
              </w:rPr>
            </w:pPr>
            <w:r w:rsidRPr="00544128">
              <w:rPr>
                <w:sz w:val="24"/>
                <w:szCs w:val="24"/>
                <w:lang w:val="sr-Cyrl-CS"/>
              </w:rPr>
              <w:t>Психолошки притисак на појединца кроз групу</w:t>
            </w:r>
          </w:p>
        </w:tc>
        <w:tc>
          <w:tcPr>
            <w:tcW w:w="3963" w:type="dxa"/>
            <w:tcBorders>
              <w:top w:val="single" w:sz="4" w:space="0" w:color="auto"/>
              <w:left w:val="single" w:sz="4" w:space="0" w:color="auto"/>
              <w:bottom w:val="single" w:sz="4" w:space="0" w:color="auto"/>
              <w:right w:val="single" w:sz="4" w:space="0" w:color="auto"/>
            </w:tcBorders>
          </w:tcPr>
          <w:p w:rsidR="00544128" w:rsidRPr="00544128" w:rsidRDefault="00544128" w:rsidP="00544128">
            <w:pPr>
              <w:rPr>
                <w:sz w:val="24"/>
                <w:szCs w:val="24"/>
                <w:lang w:val="sr-Cyrl-CS"/>
              </w:rPr>
            </w:pPr>
            <w:r w:rsidRPr="00544128">
              <w:rPr>
                <w:sz w:val="24"/>
                <w:szCs w:val="24"/>
                <w:lang w:val="sr-Cyrl-CS"/>
              </w:rPr>
              <w:t>Упућивање родитеља ученика и наставника у члано</w:t>
            </w:r>
            <w:r w:rsidR="00D02649">
              <w:rPr>
                <w:sz w:val="24"/>
                <w:szCs w:val="24"/>
                <w:lang w:val="sr-Cyrl-CS"/>
              </w:rPr>
              <w:t>в</w:t>
            </w:r>
            <w:r w:rsidRPr="00544128">
              <w:rPr>
                <w:sz w:val="24"/>
                <w:szCs w:val="24"/>
                <w:lang w:val="sr-Cyrl-CS"/>
              </w:rPr>
              <w:t xml:space="preserve">е  44. и 45. Закона о основама система образовања и васпитања; </w:t>
            </w:r>
          </w:p>
          <w:p w:rsidR="00544128" w:rsidRPr="00544128" w:rsidRDefault="00544128" w:rsidP="00544128">
            <w:pPr>
              <w:rPr>
                <w:sz w:val="24"/>
                <w:szCs w:val="24"/>
                <w:lang w:val="sr-Cyrl-CS"/>
              </w:rPr>
            </w:pPr>
            <w:r w:rsidRPr="00544128">
              <w:rPr>
                <w:sz w:val="24"/>
                <w:szCs w:val="24"/>
                <w:lang w:val="ru-RU"/>
              </w:rPr>
              <w:t>Истицање нивоа и облика злостављања, занемаривања и насиља на огласној табли у холу школе;</w:t>
            </w:r>
            <w:r w:rsidRPr="00544128">
              <w:rPr>
                <w:sz w:val="24"/>
                <w:szCs w:val="24"/>
                <w:lang w:val="sr-Cyrl-CS"/>
              </w:rPr>
              <w:t xml:space="preserve"> </w:t>
            </w:r>
          </w:p>
          <w:p w:rsidR="00544128" w:rsidRPr="00544128" w:rsidRDefault="00544128" w:rsidP="00544128">
            <w:pPr>
              <w:rPr>
                <w:sz w:val="24"/>
                <w:szCs w:val="24"/>
                <w:lang w:val="ru-RU"/>
              </w:rPr>
            </w:pPr>
            <w:r w:rsidRPr="00544128">
              <w:rPr>
                <w:sz w:val="24"/>
                <w:szCs w:val="24"/>
                <w:lang w:val="sr-Cyrl-CS"/>
              </w:rPr>
              <w:t>Упознавање ученика са правилима понашања</w:t>
            </w:r>
            <w:r w:rsidRPr="00544128">
              <w:rPr>
                <w:sz w:val="24"/>
                <w:szCs w:val="24"/>
                <w:lang w:val="ru-RU"/>
              </w:rPr>
              <w:t xml:space="preserve">; </w:t>
            </w:r>
          </w:p>
          <w:p w:rsidR="00544128" w:rsidRPr="00544128" w:rsidRDefault="00544128" w:rsidP="00544128">
            <w:pPr>
              <w:rPr>
                <w:sz w:val="24"/>
                <w:szCs w:val="24"/>
                <w:lang w:val="ru-RU"/>
              </w:rPr>
            </w:pPr>
            <w:r w:rsidRPr="00544128">
              <w:rPr>
                <w:sz w:val="24"/>
                <w:szCs w:val="24"/>
                <w:lang w:val="ru-RU"/>
              </w:rPr>
              <w:t>упознавање родитеља и ученика са значењем појмова насиље,</w:t>
            </w:r>
            <w:r>
              <w:rPr>
                <w:sz w:val="24"/>
                <w:szCs w:val="24"/>
                <w:lang w:val="ru-RU"/>
              </w:rPr>
              <w:t xml:space="preserve"> </w:t>
            </w:r>
            <w:r w:rsidRPr="00544128">
              <w:rPr>
                <w:sz w:val="24"/>
                <w:szCs w:val="24"/>
                <w:lang w:val="ru-RU"/>
              </w:rPr>
              <w:t>злостављање,</w:t>
            </w:r>
            <w:r>
              <w:rPr>
                <w:sz w:val="24"/>
                <w:szCs w:val="24"/>
                <w:lang w:val="ru-RU"/>
              </w:rPr>
              <w:t xml:space="preserve"> </w:t>
            </w:r>
            <w:r w:rsidRPr="00544128">
              <w:rPr>
                <w:sz w:val="24"/>
                <w:szCs w:val="24"/>
                <w:lang w:val="ru-RU"/>
              </w:rPr>
              <w:t xml:space="preserve">занемаривање; </w:t>
            </w:r>
          </w:p>
          <w:p w:rsidR="00544128" w:rsidRPr="00544128" w:rsidRDefault="00544128" w:rsidP="00544128">
            <w:pPr>
              <w:rPr>
                <w:sz w:val="24"/>
                <w:szCs w:val="24"/>
                <w:lang w:val="ru-RU"/>
              </w:rPr>
            </w:pPr>
            <w:r w:rsidRPr="00544128">
              <w:rPr>
                <w:sz w:val="24"/>
                <w:szCs w:val="24"/>
                <w:lang w:val="ru-RU"/>
              </w:rPr>
              <w:t xml:space="preserve">Избор и едукација ученика за конструктивно решавање конфликата; </w:t>
            </w:r>
          </w:p>
          <w:p w:rsidR="00544128" w:rsidRPr="00544128" w:rsidRDefault="00544128" w:rsidP="00544128">
            <w:pPr>
              <w:rPr>
                <w:sz w:val="24"/>
                <w:szCs w:val="24"/>
                <w:lang w:val="ru-RU"/>
              </w:rPr>
            </w:pPr>
            <w:r w:rsidRPr="00544128">
              <w:rPr>
                <w:sz w:val="24"/>
                <w:szCs w:val="24"/>
                <w:lang w:val="ru-RU"/>
              </w:rPr>
              <w:t xml:space="preserve">Организација </w:t>
            </w:r>
            <w:r w:rsidR="00D02649">
              <w:rPr>
                <w:sz w:val="24"/>
                <w:szCs w:val="24"/>
                <w:lang w:val="ru-RU"/>
              </w:rPr>
              <w:t>тематских предавања</w:t>
            </w:r>
            <w:r w:rsidRPr="00544128">
              <w:rPr>
                <w:sz w:val="24"/>
                <w:szCs w:val="24"/>
                <w:lang w:val="ru-RU"/>
              </w:rPr>
              <w:t>;</w:t>
            </w:r>
          </w:p>
          <w:p w:rsidR="00544128" w:rsidRPr="00544128" w:rsidRDefault="00544128" w:rsidP="00544128">
            <w:pPr>
              <w:rPr>
                <w:sz w:val="24"/>
                <w:szCs w:val="24"/>
                <w:lang w:val="sr-Cyrl-CS"/>
              </w:rPr>
            </w:pPr>
            <w:r w:rsidRPr="00544128">
              <w:rPr>
                <w:sz w:val="24"/>
                <w:szCs w:val="24"/>
                <w:lang w:val="sr-Cyrl-CS"/>
              </w:rPr>
              <w:t>Организација хуманитарних акција;</w:t>
            </w:r>
          </w:p>
          <w:p w:rsidR="00544128" w:rsidRPr="00544128" w:rsidRDefault="00D02649" w:rsidP="00544128">
            <w:pPr>
              <w:rPr>
                <w:sz w:val="24"/>
                <w:szCs w:val="24"/>
                <w:lang w:val="sr-Cyrl-CS"/>
              </w:rPr>
            </w:pPr>
            <w:r>
              <w:rPr>
                <w:sz w:val="24"/>
                <w:szCs w:val="24"/>
                <w:lang w:val="sr-Cyrl-CS"/>
              </w:rPr>
              <w:t>Оба</w:t>
            </w:r>
            <w:r w:rsidR="00544128" w:rsidRPr="00544128">
              <w:rPr>
                <w:sz w:val="24"/>
                <w:szCs w:val="24"/>
                <w:lang w:val="sr-Cyrl-CS"/>
              </w:rPr>
              <w:t xml:space="preserve">рађивање теме </w:t>
            </w:r>
            <w:r w:rsidRPr="00544128">
              <w:rPr>
                <w:sz w:val="24"/>
                <w:szCs w:val="24"/>
                <w:lang w:val="sr-Cyrl-CS"/>
              </w:rPr>
              <w:t xml:space="preserve"> насиља, злостављања и занемаривања </w:t>
            </w:r>
            <w:r w:rsidR="00544128" w:rsidRPr="00544128">
              <w:rPr>
                <w:sz w:val="24"/>
                <w:szCs w:val="24"/>
                <w:lang w:val="sr-Cyrl-CS"/>
              </w:rPr>
              <w:t>у школском часопису</w:t>
            </w:r>
            <w:r>
              <w:rPr>
                <w:sz w:val="24"/>
                <w:szCs w:val="24"/>
                <w:lang w:val="sr-Cyrl-CS"/>
              </w:rPr>
              <w:t>;</w:t>
            </w:r>
          </w:p>
          <w:p w:rsidR="00544128" w:rsidRPr="00544128" w:rsidRDefault="00544128" w:rsidP="00544128">
            <w:pPr>
              <w:rPr>
                <w:sz w:val="24"/>
                <w:szCs w:val="24"/>
                <w:lang w:val="sr-Cyrl-CS"/>
              </w:rPr>
            </w:pPr>
            <w:r w:rsidRPr="00544128">
              <w:rPr>
                <w:sz w:val="24"/>
                <w:szCs w:val="24"/>
                <w:lang w:val="sr-Cyrl-CS"/>
              </w:rPr>
              <w:t>Организација трибина за ученике и родитеље</w:t>
            </w:r>
            <w:r w:rsidR="00D02649">
              <w:rPr>
                <w:sz w:val="24"/>
                <w:szCs w:val="24"/>
                <w:lang w:val="sr-Cyrl-CS"/>
              </w:rPr>
              <w:t>;</w:t>
            </w:r>
          </w:p>
          <w:p w:rsidR="00544128" w:rsidRPr="00544128" w:rsidRDefault="00544128" w:rsidP="00544128">
            <w:pPr>
              <w:rPr>
                <w:sz w:val="24"/>
                <w:szCs w:val="24"/>
                <w:lang w:val="sr-Cyrl-CS"/>
              </w:rPr>
            </w:pPr>
            <w:r w:rsidRPr="00544128">
              <w:rPr>
                <w:sz w:val="24"/>
                <w:szCs w:val="24"/>
                <w:lang w:val="sr-Cyrl-CS"/>
              </w:rPr>
              <w:t>Развијање вештина комуникације</w:t>
            </w:r>
            <w:r w:rsidR="00D02649">
              <w:rPr>
                <w:sz w:val="24"/>
                <w:szCs w:val="24"/>
                <w:lang w:val="sr-Cyrl-CS"/>
              </w:rPr>
              <w:t>;</w:t>
            </w:r>
          </w:p>
          <w:p w:rsidR="00544128" w:rsidRPr="00544128" w:rsidRDefault="00544128" w:rsidP="00544128">
            <w:pPr>
              <w:rPr>
                <w:sz w:val="24"/>
                <w:szCs w:val="24"/>
                <w:lang w:val="sr-Cyrl-CS"/>
              </w:rPr>
            </w:pPr>
            <w:r w:rsidRPr="00544128">
              <w:rPr>
                <w:sz w:val="24"/>
                <w:szCs w:val="24"/>
                <w:lang w:val="sr-Cyrl-CS"/>
              </w:rPr>
              <w:t>Развијање солидарности и толеранције</w:t>
            </w:r>
            <w:r w:rsidR="00D02649">
              <w:rPr>
                <w:sz w:val="24"/>
                <w:szCs w:val="24"/>
                <w:lang w:val="sr-Cyrl-CS"/>
              </w:rPr>
              <w:t>;</w:t>
            </w:r>
          </w:p>
          <w:p w:rsidR="00544128" w:rsidRPr="00544128" w:rsidRDefault="00544128" w:rsidP="00544128">
            <w:pPr>
              <w:rPr>
                <w:sz w:val="24"/>
                <w:szCs w:val="24"/>
                <w:lang w:val="sr-Cyrl-CS"/>
              </w:rPr>
            </w:pPr>
            <w:r w:rsidRPr="00544128">
              <w:rPr>
                <w:sz w:val="24"/>
                <w:szCs w:val="24"/>
                <w:lang w:val="sr-Cyrl-CS"/>
              </w:rPr>
              <w:t>Израда и подела флајера на тему насиља, злостављања и занемаривања</w:t>
            </w:r>
            <w:r w:rsidR="00D02649">
              <w:rPr>
                <w:sz w:val="24"/>
                <w:szCs w:val="24"/>
                <w:lang w:val="sr-Cyrl-CS"/>
              </w:rPr>
              <w:t>.</w:t>
            </w:r>
          </w:p>
        </w:tc>
      </w:tr>
    </w:tbl>
    <w:p w:rsidR="003E5741" w:rsidRPr="00544128" w:rsidRDefault="003E5741" w:rsidP="003E5741">
      <w:pPr>
        <w:jc w:val="both"/>
        <w:rPr>
          <w:sz w:val="24"/>
          <w:szCs w:val="24"/>
          <w:lang w:val="sr-Cyrl-CS"/>
        </w:rPr>
      </w:pPr>
    </w:p>
    <w:p w:rsidR="003E5741" w:rsidRPr="00544128" w:rsidRDefault="003E5741" w:rsidP="003E5741">
      <w:pPr>
        <w:jc w:val="both"/>
        <w:rPr>
          <w:sz w:val="24"/>
          <w:szCs w:val="24"/>
          <w:lang w:val="sr-Cyrl-CS"/>
        </w:rPr>
      </w:pPr>
    </w:p>
    <w:p w:rsidR="003D7562" w:rsidRDefault="003D7562" w:rsidP="003E5741">
      <w:pPr>
        <w:jc w:val="both"/>
        <w:rPr>
          <w:b/>
          <w:sz w:val="24"/>
          <w:szCs w:val="24"/>
          <w:lang w:val="sr-Cyrl-CS"/>
        </w:rPr>
      </w:pPr>
    </w:p>
    <w:p w:rsidR="00E60D7E" w:rsidRDefault="00E60D7E" w:rsidP="003E5741">
      <w:pPr>
        <w:jc w:val="both"/>
        <w:rPr>
          <w:b/>
          <w:sz w:val="24"/>
          <w:szCs w:val="24"/>
          <w:lang w:val="sr-Cyrl-CS"/>
        </w:rPr>
      </w:pPr>
    </w:p>
    <w:p w:rsidR="00E60D7E" w:rsidRDefault="00E60D7E" w:rsidP="003E5741">
      <w:pPr>
        <w:jc w:val="both"/>
        <w:rPr>
          <w:b/>
          <w:sz w:val="24"/>
          <w:szCs w:val="24"/>
          <w:lang w:val="sr-Cyrl-CS"/>
        </w:rPr>
      </w:pPr>
    </w:p>
    <w:p w:rsidR="00E60D7E" w:rsidRDefault="00E60D7E" w:rsidP="003E5741">
      <w:pPr>
        <w:jc w:val="both"/>
        <w:rPr>
          <w:b/>
          <w:sz w:val="24"/>
          <w:szCs w:val="24"/>
          <w:lang w:val="sr-Cyrl-CS"/>
        </w:rPr>
      </w:pPr>
    </w:p>
    <w:p w:rsidR="00E60D7E" w:rsidRDefault="00E60D7E" w:rsidP="003E5741">
      <w:pPr>
        <w:jc w:val="both"/>
        <w:rPr>
          <w:b/>
          <w:sz w:val="24"/>
          <w:szCs w:val="24"/>
          <w:lang w:val="sr-Cyrl-CS"/>
        </w:rPr>
      </w:pPr>
    </w:p>
    <w:p w:rsidR="00E60D7E" w:rsidRDefault="00E60D7E" w:rsidP="003E5741">
      <w:pPr>
        <w:jc w:val="both"/>
        <w:rPr>
          <w:b/>
          <w:sz w:val="24"/>
          <w:szCs w:val="24"/>
          <w:lang w:val="sr-Cyrl-CS"/>
        </w:rPr>
      </w:pPr>
    </w:p>
    <w:p w:rsidR="00E60D7E" w:rsidRDefault="00E60D7E" w:rsidP="003E5741">
      <w:pPr>
        <w:jc w:val="both"/>
        <w:rPr>
          <w:b/>
          <w:sz w:val="24"/>
          <w:szCs w:val="24"/>
          <w:lang w:val="sr-Cyrl-CS"/>
        </w:rPr>
      </w:pPr>
    </w:p>
    <w:p w:rsidR="00705D63" w:rsidRDefault="00705D63" w:rsidP="003E5741">
      <w:pPr>
        <w:jc w:val="both"/>
        <w:rPr>
          <w:b/>
          <w:sz w:val="24"/>
          <w:szCs w:val="24"/>
          <w:lang w:val="sr-Cyrl-CS"/>
        </w:rPr>
      </w:pPr>
    </w:p>
    <w:p w:rsidR="00705D63" w:rsidRDefault="00705D63" w:rsidP="003E5741">
      <w:pPr>
        <w:jc w:val="both"/>
        <w:rPr>
          <w:b/>
          <w:sz w:val="24"/>
          <w:szCs w:val="24"/>
          <w:lang w:val="sr-Cyrl-CS"/>
        </w:rPr>
      </w:pPr>
    </w:p>
    <w:p w:rsidR="00705D63" w:rsidRDefault="00705D63" w:rsidP="003E5741">
      <w:pPr>
        <w:jc w:val="both"/>
        <w:rPr>
          <w:b/>
          <w:sz w:val="24"/>
          <w:szCs w:val="24"/>
          <w:lang w:val="sr-Cyrl-CS"/>
        </w:rPr>
      </w:pPr>
    </w:p>
    <w:p w:rsidR="00E60D7E" w:rsidRDefault="00E60D7E" w:rsidP="003E5741">
      <w:pPr>
        <w:jc w:val="both"/>
        <w:rPr>
          <w:b/>
          <w:sz w:val="24"/>
          <w:szCs w:val="24"/>
          <w:lang w:val="sr-Cyrl-CS"/>
        </w:rPr>
      </w:pPr>
    </w:p>
    <w:p w:rsidR="00E60D7E" w:rsidRDefault="00E60D7E" w:rsidP="003E5741">
      <w:pPr>
        <w:jc w:val="both"/>
        <w:rPr>
          <w:b/>
          <w:sz w:val="24"/>
          <w:szCs w:val="24"/>
          <w:lang w:val="sr-Cyrl-CS"/>
        </w:rPr>
      </w:pPr>
    </w:p>
    <w:p w:rsidR="00E60D7E" w:rsidRPr="00E60D7E" w:rsidRDefault="00E60D7E" w:rsidP="00E60D7E">
      <w:pPr>
        <w:rPr>
          <w:b/>
          <w:color w:val="000000"/>
          <w:sz w:val="24"/>
          <w:szCs w:val="24"/>
          <w:lang w:val="sr-Cyrl-CS"/>
        </w:rPr>
      </w:pPr>
      <w:r w:rsidRPr="00E60D7E">
        <w:rPr>
          <w:b/>
          <w:color w:val="000000"/>
          <w:sz w:val="24"/>
          <w:szCs w:val="24"/>
          <w:lang w:val="sr-Cyrl-CS"/>
        </w:rPr>
        <w:t>Мере интервенције</w:t>
      </w:r>
    </w:p>
    <w:p w:rsidR="00E60D7E" w:rsidRPr="00E60D7E" w:rsidRDefault="00E60D7E" w:rsidP="00E60D7E">
      <w:pPr>
        <w:rPr>
          <w:b/>
          <w:color w:val="000000"/>
          <w:sz w:val="24"/>
          <w:szCs w:val="24"/>
          <w:lang w:val="sr-Cyrl-CS"/>
        </w:rPr>
      </w:pPr>
    </w:p>
    <w:tbl>
      <w:tblPr>
        <w:tblW w:w="10138" w:type="dxa"/>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4991"/>
        <w:gridCol w:w="3809"/>
      </w:tblGrid>
      <w:tr w:rsidR="00E60D7E" w:rsidRPr="00E60D7E" w:rsidTr="00E60D7E">
        <w:trPr>
          <w:jc w:val="center"/>
        </w:trPr>
        <w:tc>
          <w:tcPr>
            <w:tcW w:w="1338" w:type="dxa"/>
            <w:tcBorders>
              <w:top w:val="single" w:sz="4" w:space="0" w:color="auto"/>
              <w:left w:val="single" w:sz="4" w:space="0" w:color="auto"/>
              <w:bottom w:val="single" w:sz="4" w:space="0" w:color="auto"/>
              <w:right w:val="single" w:sz="4" w:space="0" w:color="auto"/>
            </w:tcBorders>
            <w:shd w:val="clear" w:color="auto" w:fill="D9D9D9"/>
            <w:vAlign w:val="center"/>
          </w:tcPr>
          <w:p w:rsidR="00E60D7E" w:rsidRPr="00E60D7E" w:rsidRDefault="00E60D7E" w:rsidP="00553416">
            <w:pPr>
              <w:jc w:val="center"/>
              <w:rPr>
                <w:b/>
                <w:sz w:val="24"/>
                <w:szCs w:val="24"/>
                <w:lang w:val="sr-Cyrl-CS"/>
              </w:rPr>
            </w:pPr>
            <w:r w:rsidRPr="00E60D7E">
              <w:rPr>
                <w:b/>
                <w:sz w:val="24"/>
                <w:szCs w:val="24"/>
                <w:lang w:val="sr-Cyrl-CS"/>
              </w:rPr>
              <w:t>Динамика</w:t>
            </w:r>
          </w:p>
        </w:tc>
        <w:tc>
          <w:tcPr>
            <w:tcW w:w="4991" w:type="dxa"/>
            <w:tcBorders>
              <w:top w:val="single" w:sz="4" w:space="0" w:color="auto"/>
              <w:left w:val="single" w:sz="4" w:space="0" w:color="auto"/>
              <w:bottom w:val="single" w:sz="4" w:space="0" w:color="auto"/>
              <w:right w:val="single" w:sz="4" w:space="0" w:color="auto"/>
            </w:tcBorders>
            <w:shd w:val="clear" w:color="auto" w:fill="D9D9D9"/>
            <w:vAlign w:val="center"/>
          </w:tcPr>
          <w:p w:rsidR="00E60D7E" w:rsidRPr="00E60D7E" w:rsidRDefault="00E60D7E" w:rsidP="00553416">
            <w:pPr>
              <w:jc w:val="center"/>
              <w:rPr>
                <w:b/>
                <w:sz w:val="24"/>
                <w:szCs w:val="24"/>
                <w:lang w:val="sr-Cyrl-CS"/>
              </w:rPr>
            </w:pPr>
            <w:r w:rsidRPr="00E60D7E">
              <w:rPr>
                <w:b/>
                <w:sz w:val="24"/>
                <w:szCs w:val="24"/>
                <w:lang w:val="sr-Cyrl-CS"/>
              </w:rPr>
              <w:t>Садржај</w:t>
            </w:r>
          </w:p>
        </w:tc>
        <w:tc>
          <w:tcPr>
            <w:tcW w:w="3809" w:type="dxa"/>
            <w:tcBorders>
              <w:top w:val="single" w:sz="4" w:space="0" w:color="auto"/>
              <w:left w:val="single" w:sz="4" w:space="0" w:color="auto"/>
              <w:bottom w:val="single" w:sz="4" w:space="0" w:color="auto"/>
              <w:right w:val="single" w:sz="4" w:space="0" w:color="auto"/>
            </w:tcBorders>
            <w:shd w:val="clear" w:color="auto" w:fill="D9D9D9"/>
          </w:tcPr>
          <w:p w:rsidR="00E60D7E" w:rsidRPr="00E60D7E" w:rsidRDefault="00E60D7E" w:rsidP="00553416">
            <w:pPr>
              <w:jc w:val="center"/>
              <w:rPr>
                <w:b/>
                <w:sz w:val="24"/>
                <w:szCs w:val="24"/>
                <w:lang w:val="sr-Cyrl-CS"/>
              </w:rPr>
            </w:pPr>
            <w:r w:rsidRPr="00E60D7E">
              <w:rPr>
                <w:b/>
                <w:sz w:val="24"/>
                <w:szCs w:val="24"/>
                <w:lang w:val="sr-Cyrl-CS"/>
              </w:rPr>
              <w:t>Задаци</w:t>
            </w:r>
          </w:p>
        </w:tc>
      </w:tr>
      <w:tr w:rsidR="00E60D7E" w:rsidRPr="00E60D7E" w:rsidTr="00E60D7E">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E60D7E" w:rsidRPr="00E60D7E" w:rsidRDefault="00E60D7E" w:rsidP="00553416">
            <w:pPr>
              <w:jc w:val="center"/>
              <w:rPr>
                <w:sz w:val="24"/>
                <w:szCs w:val="24"/>
                <w:lang w:val="sr-Cyrl-CS"/>
              </w:rPr>
            </w:pPr>
            <w:r w:rsidRPr="00E60D7E">
              <w:rPr>
                <w:sz w:val="24"/>
                <w:szCs w:val="24"/>
                <w:lang w:val="sr-Cyrl-CS"/>
              </w:rPr>
              <w:t>Током школске године</w:t>
            </w:r>
          </w:p>
        </w:tc>
        <w:tc>
          <w:tcPr>
            <w:tcW w:w="4991" w:type="dxa"/>
            <w:tcBorders>
              <w:top w:val="single" w:sz="4" w:space="0" w:color="auto"/>
              <w:left w:val="single" w:sz="4" w:space="0" w:color="auto"/>
              <w:bottom w:val="single" w:sz="4" w:space="0" w:color="auto"/>
              <w:right w:val="single" w:sz="4" w:space="0" w:color="auto"/>
            </w:tcBorders>
          </w:tcPr>
          <w:p w:rsidR="00E60D7E" w:rsidRPr="00E60D7E" w:rsidRDefault="00E60D7E" w:rsidP="00553416">
            <w:pPr>
              <w:rPr>
                <w:sz w:val="24"/>
                <w:szCs w:val="24"/>
                <w:lang w:val="ru-RU"/>
              </w:rPr>
            </w:pPr>
          </w:p>
          <w:p w:rsidR="00E60D7E" w:rsidRPr="00E60D7E" w:rsidRDefault="00E60D7E" w:rsidP="00553416">
            <w:pPr>
              <w:rPr>
                <w:sz w:val="24"/>
                <w:szCs w:val="24"/>
                <w:lang w:val="ru-RU"/>
              </w:rPr>
            </w:pPr>
            <w:r w:rsidRPr="00E60D7E">
              <w:rPr>
                <w:sz w:val="24"/>
                <w:szCs w:val="24"/>
                <w:lang w:val="ru-RU"/>
              </w:rPr>
              <w:t>Прикупљање информација и организација консултација у установи и процена нивоа ризика за безбедност ученика;</w:t>
            </w:r>
          </w:p>
          <w:p w:rsidR="00E60D7E" w:rsidRPr="00E60D7E" w:rsidRDefault="00E60D7E" w:rsidP="00553416">
            <w:pPr>
              <w:rPr>
                <w:sz w:val="24"/>
                <w:szCs w:val="24"/>
                <w:lang w:val="ru-RU"/>
              </w:rPr>
            </w:pPr>
            <w:r w:rsidRPr="00E60D7E">
              <w:rPr>
                <w:sz w:val="24"/>
                <w:szCs w:val="24"/>
                <w:lang w:val="ru-RU"/>
              </w:rPr>
              <w:t>сарадња са одговарајућим службама;</w:t>
            </w:r>
          </w:p>
          <w:p w:rsidR="00E60D7E" w:rsidRPr="00E60D7E" w:rsidRDefault="00E60D7E" w:rsidP="00553416">
            <w:pPr>
              <w:rPr>
                <w:sz w:val="24"/>
                <w:szCs w:val="24"/>
                <w:lang w:val="sr-Cyrl-CS"/>
              </w:rPr>
            </w:pPr>
          </w:p>
        </w:tc>
        <w:tc>
          <w:tcPr>
            <w:tcW w:w="3809" w:type="dxa"/>
            <w:tcBorders>
              <w:top w:val="single" w:sz="4" w:space="0" w:color="auto"/>
              <w:left w:val="single" w:sz="4" w:space="0" w:color="auto"/>
              <w:bottom w:val="single" w:sz="4" w:space="0" w:color="auto"/>
              <w:right w:val="single" w:sz="4" w:space="0" w:color="auto"/>
            </w:tcBorders>
          </w:tcPr>
          <w:p w:rsidR="00E60D7E" w:rsidRDefault="00E60D7E" w:rsidP="00553416">
            <w:pPr>
              <w:rPr>
                <w:sz w:val="24"/>
                <w:szCs w:val="24"/>
                <w:lang w:val="sr-Cyrl-CS"/>
              </w:rPr>
            </w:pPr>
            <w:r w:rsidRPr="00E60D7E">
              <w:rPr>
                <w:sz w:val="24"/>
                <w:szCs w:val="24"/>
                <w:lang w:val="sr-Cyrl-CS"/>
              </w:rPr>
              <w:t xml:space="preserve">Организација састанака </w:t>
            </w:r>
            <w:r w:rsidR="00CD0B3B">
              <w:rPr>
                <w:sz w:val="24"/>
                <w:szCs w:val="24"/>
                <w:lang w:val="sr-Cyrl-CS"/>
              </w:rPr>
              <w:t>Т</w:t>
            </w:r>
            <w:r w:rsidRPr="00E60D7E">
              <w:rPr>
                <w:sz w:val="24"/>
                <w:szCs w:val="24"/>
                <w:lang w:val="sr-Cyrl-CS"/>
              </w:rPr>
              <w:t xml:space="preserve">има за заштиту ученика од </w:t>
            </w:r>
            <w:r w:rsidR="00971CC4">
              <w:rPr>
                <w:sz w:val="24"/>
                <w:szCs w:val="24"/>
                <w:lang w:val="sr-Cyrl-CS"/>
              </w:rPr>
              <w:t>нзз</w:t>
            </w:r>
            <w:r w:rsidR="00DB4248">
              <w:rPr>
                <w:sz w:val="24"/>
                <w:szCs w:val="24"/>
                <w:lang w:val="sr-Cyrl-CS"/>
              </w:rPr>
              <w:t xml:space="preserve"> једном месечно</w:t>
            </w:r>
            <w:r w:rsidR="000D7C7F">
              <w:rPr>
                <w:sz w:val="24"/>
                <w:szCs w:val="24"/>
                <w:lang w:val="sr-Cyrl-CS"/>
              </w:rPr>
              <w:t>/</w:t>
            </w:r>
            <w:r w:rsidR="00971CC4">
              <w:rPr>
                <w:sz w:val="24"/>
                <w:szCs w:val="24"/>
                <w:lang w:val="sr-Cyrl-CS"/>
              </w:rPr>
              <w:t xml:space="preserve"> по потреби;</w:t>
            </w:r>
          </w:p>
          <w:p w:rsidR="00971CC4" w:rsidRPr="00E60D7E" w:rsidRDefault="00971CC4" w:rsidP="00553416">
            <w:pPr>
              <w:rPr>
                <w:sz w:val="24"/>
                <w:szCs w:val="24"/>
                <w:lang w:val="sr-Cyrl-CS"/>
              </w:rPr>
            </w:pPr>
            <w:r w:rsidRPr="00E60D7E">
              <w:rPr>
                <w:sz w:val="24"/>
                <w:szCs w:val="24"/>
                <w:lang w:val="sr-Cyrl-CS"/>
              </w:rPr>
              <w:t>Процењивање нивоа ризика</w:t>
            </w:r>
          </w:p>
          <w:p w:rsidR="00E60D7E" w:rsidRPr="00E60D7E" w:rsidRDefault="00E60D7E" w:rsidP="00553416">
            <w:pPr>
              <w:rPr>
                <w:sz w:val="24"/>
                <w:szCs w:val="24"/>
                <w:lang w:val="sr-Cyrl-CS"/>
              </w:rPr>
            </w:pPr>
            <w:r w:rsidRPr="00E60D7E">
              <w:rPr>
                <w:sz w:val="24"/>
                <w:szCs w:val="24"/>
                <w:lang w:val="sr-Cyrl-CS"/>
              </w:rPr>
              <w:t>Вођење евиденције о случајевима насиља</w:t>
            </w:r>
          </w:p>
          <w:p w:rsidR="00E60D7E" w:rsidRPr="00E60D7E" w:rsidRDefault="00E60D7E" w:rsidP="00FC3FED">
            <w:pPr>
              <w:rPr>
                <w:sz w:val="24"/>
                <w:szCs w:val="24"/>
                <w:lang w:val="sr-Cyrl-CS"/>
              </w:rPr>
            </w:pPr>
            <w:r w:rsidRPr="00E60D7E">
              <w:rPr>
                <w:sz w:val="24"/>
                <w:szCs w:val="24"/>
                <w:lang w:val="sr-Cyrl-CS"/>
              </w:rPr>
              <w:t>Обавештавање</w:t>
            </w:r>
            <w:r w:rsidR="00FC3FED">
              <w:rPr>
                <w:sz w:val="24"/>
                <w:szCs w:val="24"/>
                <w:lang w:val="sr-Cyrl-CS"/>
              </w:rPr>
              <w:t xml:space="preserve"> и сарадња са</w:t>
            </w:r>
            <w:r w:rsidRPr="00E60D7E">
              <w:rPr>
                <w:sz w:val="24"/>
                <w:szCs w:val="24"/>
                <w:lang w:val="sr-Cyrl-CS"/>
              </w:rPr>
              <w:t xml:space="preserve"> одговарајући</w:t>
            </w:r>
            <w:r w:rsidR="00FC3FED">
              <w:rPr>
                <w:sz w:val="24"/>
                <w:szCs w:val="24"/>
                <w:lang w:val="sr-Cyrl-CS"/>
              </w:rPr>
              <w:t>м</w:t>
            </w:r>
            <w:r w:rsidRPr="00E60D7E">
              <w:rPr>
                <w:sz w:val="24"/>
                <w:szCs w:val="24"/>
                <w:lang w:val="sr-Cyrl-CS"/>
              </w:rPr>
              <w:t xml:space="preserve"> служб</w:t>
            </w:r>
            <w:r w:rsidR="00FC3FED">
              <w:rPr>
                <w:sz w:val="24"/>
                <w:szCs w:val="24"/>
                <w:lang w:val="sr-Cyrl-CS"/>
              </w:rPr>
              <w:t>ама</w:t>
            </w:r>
            <w:r w:rsidRPr="00E60D7E">
              <w:rPr>
                <w:sz w:val="24"/>
                <w:szCs w:val="24"/>
                <w:lang w:val="sr-Cyrl-CS"/>
              </w:rPr>
              <w:t xml:space="preserve"> (полиција, Центар за социјални рад, Школска управа)</w:t>
            </w:r>
          </w:p>
        </w:tc>
      </w:tr>
    </w:tbl>
    <w:p w:rsidR="00E60D7E" w:rsidRDefault="00E60D7E" w:rsidP="00E60D7E">
      <w:pPr>
        <w:rPr>
          <w:sz w:val="24"/>
          <w:szCs w:val="24"/>
          <w:lang w:val="sr-Cyrl-CS"/>
        </w:rPr>
      </w:pPr>
    </w:p>
    <w:p w:rsidR="00544128" w:rsidRDefault="00544128" w:rsidP="003E5741">
      <w:pPr>
        <w:jc w:val="both"/>
        <w:rPr>
          <w:b/>
          <w:sz w:val="24"/>
          <w:szCs w:val="24"/>
          <w:lang w:val="sr-Cyrl-CS"/>
        </w:rPr>
      </w:pPr>
    </w:p>
    <w:p w:rsidR="00544128" w:rsidRDefault="00544128" w:rsidP="003E5741">
      <w:pPr>
        <w:jc w:val="both"/>
        <w:rPr>
          <w:b/>
          <w:sz w:val="24"/>
          <w:szCs w:val="24"/>
          <w:lang w:val="sr-Cyrl-CS"/>
        </w:rPr>
      </w:pPr>
    </w:p>
    <w:p w:rsidR="00544128" w:rsidRDefault="00544128" w:rsidP="003E5741">
      <w:pPr>
        <w:jc w:val="both"/>
        <w:rPr>
          <w:b/>
          <w:sz w:val="24"/>
          <w:szCs w:val="24"/>
          <w:lang w:val="sr-Cyrl-CS"/>
        </w:rPr>
      </w:pPr>
    </w:p>
    <w:p w:rsidR="00544128" w:rsidRPr="00DF00F0" w:rsidRDefault="00544128" w:rsidP="003E5741">
      <w:pPr>
        <w:jc w:val="both"/>
        <w:rPr>
          <w:b/>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Партиципација ученика</w:t>
      </w: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Листа превентивних активности за школску 201</w:t>
      </w:r>
      <w:r w:rsidR="007810F5">
        <w:rPr>
          <w:b/>
          <w:sz w:val="24"/>
          <w:szCs w:val="24"/>
        </w:rPr>
        <w:t>9</w:t>
      </w:r>
      <w:r w:rsidR="007810F5">
        <w:rPr>
          <w:b/>
          <w:sz w:val="24"/>
          <w:szCs w:val="24"/>
          <w:lang w:val="sr-Cyrl-CS"/>
        </w:rPr>
        <w:t>/20</w:t>
      </w:r>
      <w:r w:rsidRPr="00DF00F0">
        <w:rPr>
          <w:b/>
          <w:sz w:val="24"/>
          <w:szCs w:val="24"/>
          <w:lang w:val="sr-Cyrl-CS"/>
        </w:rPr>
        <w:t>. годину</w:t>
      </w:r>
    </w:p>
    <w:p w:rsidR="003E5741" w:rsidRPr="00DF00F0" w:rsidRDefault="003E5741" w:rsidP="003E5741">
      <w:pPr>
        <w:jc w:val="both"/>
        <w:rPr>
          <w:b/>
          <w:sz w:val="24"/>
          <w:szCs w:val="24"/>
          <w:lang w:val="sr-Cyrl-CS"/>
        </w:rPr>
      </w:pPr>
    </w:p>
    <w:p w:rsidR="003E5741" w:rsidRPr="00DF00F0" w:rsidRDefault="003E5741" w:rsidP="009363DC">
      <w:pPr>
        <w:numPr>
          <w:ilvl w:val="0"/>
          <w:numId w:val="156"/>
        </w:numPr>
        <w:jc w:val="both"/>
        <w:rPr>
          <w:sz w:val="24"/>
          <w:szCs w:val="24"/>
          <w:lang w:val="sr-Cyrl-CS"/>
        </w:rPr>
      </w:pPr>
      <w:r w:rsidRPr="00DF00F0">
        <w:rPr>
          <w:sz w:val="24"/>
          <w:szCs w:val="24"/>
          <w:lang w:val="sr-Cyrl-CS"/>
        </w:rPr>
        <w:t>хуманитарне акције;</w:t>
      </w:r>
    </w:p>
    <w:p w:rsidR="003E5741" w:rsidRPr="00DF00F0" w:rsidRDefault="003E5741" w:rsidP="009363DC">
      <w:pPr>
        <w:numPr>
          <w:ilvl w:val="0"/>
          <w:numId w:val="156"/>
        </w:numPr>
        <w:jc w:val="both"/>
        <w:rPr>
          <w:sz w:val="24"/>
          <w:szCs w:val="24"/>
          <w:lang w:val="sr-Cyrl-CS"/>
        </w:rPr>
      </w:pPr>
      <w:r w:rsidRPr="00DF00F0">
        <w:rPr>
          <w:sz w:val="24"/>
          <w:szCs w:val="24"/>
          <w:lang w:val="sr-Cyrl-CS"/>
        </w:rPr>
        <w:t>плакати, билборди, рекламе;</w:t>
      </w:r>
    </w:p>
    <w:p w:rsidR="003E5741" w:rsidRPr="00DF00F0" w:rsidRDefault="003E5741" w:rsidP="009363DC">
      <w:pPr>
        <w:numPr>
          <w:ilvl w:val="0"/>
          <w:numId w:val="156"/>
        </w:numPr>
        <w:jc w:val="both"/>
        <w:rPr>
          <w:sz w:val="24"/>
          <w:szCs w:val="24"/>
          <w:lang w:val="sr-Cyrl-CS"/>
        </w:rPr>
      </w:pPr>
      <w:r w:rsidRPr="00DF00F0">
        <w:rPr>
          <w:sz w:val="24"/>
          <w:szCs w:val="24"/>
          <w:lang w:val="sr-Cyrl-CS"/>
        </w:rPr>
        <w:t>кутија поверења;</w:t>
      </w:r>
    </w:p>
    <w:p w:rsidR="003E5741" w:rsidRPr="00DF00F0" w:rsidRDefault="003E5741" w:rsidP="009363DC">
      <w:pPr>
        <w:numPr>
          <w:ilvl w:val="0"/>
          <w:numId w:val="156"/>
        </w:numPr>
        <w:jc w:val="both"/>
        <w:rPr>
          <w:sz w:val="24"/>
          <w:szCs w:val="24"/>
          <w:lang w:val="sr-Cyrl-CS"/>
        </w:rPr>
      </w:pPr>
      <w:r w:rsidRPr="00DF00F0">
        <w:rPr>
          <w:sz w:val="24"/>
          <w:szCs w:val="24"/>
          <w:lang w:val="sr-Cyrl-CS"/>
        </w:rPr>
        <w:t>спортска такмичења фер-плеј турнири;</w:t>
      </w:r>
    </w:p>
    <w:p w:rsidR="003E5741" w:rsidRPr="00DF00F0" w:rsidRDefault="003E5741" w:rsidP="009363DC">
      <w:pPr>
        <w:numPr>
          <w:ilvl w:val="0"/>
          <w:numId w:val="156"/>
        </w:numPr>
        <w:jc w:val="both"/>
        <w:rPr>
          <w:sz w:val="24"/>
          <w:szCs w:val="24"/>
          <w:lang w:val="sr-Cyrl-CS"/>
        </w:rPr>
      </w:pPr>
      <w:r w:rsidRPr="00DF00F0">
        <w:rPr>
          <w:sz w:val="24"/>
          <w:szCs w:val="24"/>
          <w:lang w:val="sr-Cyrl-CS"/>
        </w:rPr>
        <w:t>уређење сајта школе;</w:t>
      </w:r>
    </w:p>
    <w:p w:rsidR="003E5741" w:rsidRPr="00DF00F0" w:rsidRDefault="003E5741" w:rsidP="009363DC">
      <w:pPr>
        <w:numPr>
          <w:ilvl w:val="0"/>
          <w:numId w:val="156"/>
        </w:numPr>
        <w:jc w:val="both"/>
        <w:rPr>
          <w:sz w:val="24"/>
          <w:szCs w:val="24"/>
          <w:lang w:val="sr-Cyrl-CS"/>
        </w:rPr>
      </w:pPr>
      <w:r w:rsidRPr="00DF00F0">
        <w:rPr>
          <w:sz w:val="24"/>
          <w:szCs w:val="24"/>
          <w:lang w:val="sr-Cyrl-CS"/>
        </w:rPr>
        <w:t>уређење школског листа;</w:t>
      </w:r>
    </w:p>
    <w:p w:rsidR="003E5741" w:rsidRPr="00DF00F0" w:rsidRDefault="003E5741" w:rsidP="009363DC">
      <w:pPr>
        <w:numPr>
          <w:ilvl w:val="0"/>
          <w:numId w:val="156"/>
        </w:numPr>
        <w:jc w:val="both"/>
        <w:rPr>
          <w:sz w:val="24"/>
          <w:szCs w:val="24"/>
          <w:lang w:val="sr-Cyrl-CS"/>
        </w:rPr>
      </w:pPr>
      <w:r w:rsidRPr="00DF00F0">
        <w:rPr>
          <w:sz w:val="24"/>
          <w:szCs w:val="24"/>
          <w:lang w:val="sr-Cyrl-CS"/>
        </w:rPr>
        <w:t>наградни конкурси;</w:t>
      </w:r>
    </w:p>
    <w:p w:rsidR="003E5741" w:rsidRPr="00DF00F0" w:rsidRDefault="003E5741" w:rsidP="009363DC">
      <w:pPr>
        <w:numPr>
          <w:ilvl w:val="0"/>
          <w:numId w:val="156"/>
        </w:numPr>
        <w:jc w:val="both"/>
        <w:rPr>
          <w:sz w:val="24"/>
          <w:szCs w:val="24"/>
          <w:lang w:val="sr-Cyrl-CS"/>
        </w:rPr>
      </w:pPr>
      <w:r w:rsidRPr="00DF00F0">
        <w:rPr>
          <w:sz w:val="24"/>
          <w:szCs w:val="24"/>
          <w:lang w:val="sr-Cyrl-CS"/>
        </w:rPr>
        <w:t>обележавање пригодних датума (Дечија недеља, Светски дан борбе против злостављања деце, Светски дан деце, Светски дан борбе против сиде...);</w:t>
      </w:r>
    </w:p>
    <w:p w:rsidR="003E5741" w:rsidRPr="00DF00F0" w:rsidRDefault="003E5741" w:rsidP="009363DC">
      <w:pPr>
        <w:numPr>
          <w:ilvl w:val="0"/>
          <w:numId w:val="156"/>
        </w:numPr>
        <w:jc w:val="both"/>
        <w:rPr>
          <w:sz w:val="24"/>
          <w:szCs w:val="24"/>
          <w:lang w:val="sr-Cyrl-CS"/>
        </w:rPr>
      </w:pPr>
      <w:r w:rsidRPr="00DF00F0">
        <w:rPr>
          <w:sz w:val="24"/>
          <w:szCs w:val="24"/>
          <w:lang w:val="sr-Cyrl-CS"/>
        </w:rPr>
        <w:t>организација Новогодишњег и Ускршњег сајма.</w:t>
      </w: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p>
    <w:p w:rsidR="003E5741" w:rsidRPr="00DF00F0" w:rsidRDefault="003E5741" w:rsidP="003E5741">
      <w:pPr>
        <w:rPr>
          <w:b/>
          <w:sz w:val="24"/>
          <w:szCs w:val="24"/>
          <w:lang w:val="sr-Latn-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Latn-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r w:rsidRPr="00DF00F0">
        <w:rPr>
          <w:b/>
          <w:sz w:val="24"/>
          <w:szCs w:val="24"/>
          <w:lang w:val="sr-Cyrl-CS"/>
        </w:rPr>
        <w:t xml:space="preserve">                </w:t>
      </w:r>
    </w:p>
    <w:p w:rsidR="003E5741" w:rsidRPr="00DF00F0" w:rsidRDefault="003E5741" w:rsidP="003E5741">
      <w:pPr>
        <w:rPr>
          <w:b/>
          <w:sz w:val="24"/>
          <w:szCs w:val="24"/>
          <w:lang w:val="sr-Cyrl-CS"/>
        </w:rPr>
      </w:pPr>
      <w:r w:rsidRPr="00DF00F0">
        <w:rPr>
          <w:b/>
          <w:sz w:val="24"/>
          <w:szCs w:val="24"/>
          <w:lang w:val="sr-Cyrl-CS"/>
        </w:rPr>
        <w:lastRenderedPageBreak/>
        <w:t xml:space="preserve"> Прилози </w:t>
      </w:r>
    </w:p>
    <w:p w:rsidR="003E5741" w:rsidRPr="00DF00F0" w:rsidRDefault="003E5741" w:rsidP="003E5741">
      <w:pPr>
        <w:jc w:val="center"/>
        <w:rPr>
          <w:b/>
          <w:sz w:val="24"/>
          <w:szCs w:val="24"/>
          <w:lang w:val="sr-Cyrl-CS"/>
        </w:rPr>
      </w:pPr>
      <w:r w:rsidRPr="00DF00F0">
        <w:rPr>
          <w:b/>
          <w:sz w:val="24"/>
          <w:szCs w:val="24"/>
          <w:lang w:val="sr-Cyrl-CS"/>
        </w:rPr>
        <w:t>ЕВИДЕНЦИЈА НАСИЉА НАД НАСТАВНИЦИМА</w:t>
      </w:r>
    </w:p>
    <w:p w:rsidR="003E5741" w:rsidRPr="00DF00F0" w:rsidRDefault="003E5741" w:rsidP="003E5741">
      <w:pPr>
        <w:jc w:val="center"/>
        <w:rPr>
          <w:b/>
          <w:sz w:val="24"/>
          <w:szCs w:val="24"/>
          <w:lang w:val="sr-Cyrl-CS"/>
        </w:rPr>
      </w:pPr>
    </w:p>
    <w:p w:rsidR="003E5741" w:rsidRPr="00DF00F0" w:rsidRDefault="003E5741" w:rsidP="003E5741">
      <w:pPr>
        <w:jc w:val="center"/>
        <w:rPr>
          <w:b/>
          <w:sz w:val="24"/>
          <w:szCs w:val="24"/>
          <w:lang w:val="sr-Cyrl-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Особа која врши насиље   М/Ж</w:t>
      </w:r>
    </w:p>
    <w:p w:rsidR="003E5741" w:rsidRPr="00DF00F0" w:rsidRDefault="003E5741" w:rsidP="003E5741">
      <w:pPr>
        <w:jc w:val="both"/>
        <w:rPr>
          <w:b/>
          <w:sz w:val="24"/>
          <w:szCs w:val="24"/>
          <w:lang w:val="sr-Cyrl-CS"/>
        </w:rPr>
      </w:pPr>
    </w:p>
    <w:p w:rsidR="003E5741" w:rsidRPr="00DF00F0" w:rsidRDefault="003E5741" w:rsidP="003E5741">
      <w:pPr>
        <w:jc w:val="both"/>
        <w:rPr>
          <w:sz w:val="24"/>
          <w:szCs w:val="24"/>
          <w:lang w:val="sr-Cyrl-CS"/>
        </w:rPr>
      </w:pPr>
      <w:r w:rsidRPr="00DF00F0">
        <w:rPr>
          <w:sz w:val="24"/>
          <w:szCs w:val="24"/>
          <w:lang w:val="sr-Cyrl-CS"/>
        </w:rPr>
        <w:t>Ученик</w:t>
      </w: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r w:rsidRPr="00DF00F0">
        <w:rPr>
          <w:sz w:val="24"/>
          <w:szCs w:val="24"/>
          <w:lang w:val="sr-Cyrl-CS"/>
        </w:rPr>
        <w:t>Група ученика</w:t>
      </w: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r w:rsidRPr="00DF00F0">
        <w:rPr>
          <w:sz w:val="24"/>
          <w:szCs w:val="24"/>
          <w:lang w:val="sr-Cyrl-CS"/>
        </w:rPr>
        <w:t>Одељење</w:t>
      </w: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r w:rsidRPr="00DF00F0">
        <w:rPr>
          <w:sz w:val="24"/>
          <w:szCs w:val="24"/>
          <w:lang w:val="sr-Cyrl-CS"/>
        </w:rPr>
        <w:t>Родитељ</w:t>
      </w: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r w:rsidRPr="00DF00F0">
        <w:rPr>
          <w:sz w:val="24"/>
          <w:szCs w:val="24"/>
          <w:lang w:val="sr-Cyrl-CS"/>
        </w:rPr>
        <w:t>Неко друго лице __________________________________________________</w:t>
      </w: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Насилна ситуација се дешава:</w:t>
      </w:r>
    </w:p>
    <w:p w:rsidR="003E5741" w:rsidRPr="00DF00F0" w:rsidRDefault="003E5741" w:rsidP="009363DC">
      <w:pPr>
        <w:numPr>
          <w:ilvl w:val="0"/>
          <w:numId w:val="157"/>
        </w:numPr>
        <w:jc w:val="both"/>
        <w:rPr>
          <w:sz w:val="24"/>
          <w:szCs w:val="24"/>
          <w:lang w:val="sr-Cyrl-CS"/>
        </w:rPr>
      </w:pPr>
      <w:r w:rsidRPr="00DF00F0">
        <w:rPr>
          <w:sz w:val="24"/>
          <w:szCs w:val="24"/>
          <w:lang w:val="sr-Cyrl-CS"/>
        </w:rPr>
        <w:t>на часу</w:t>
      </w:r>
    </w:p>
    <w:p w:rsidR="003E5741" w:rsidRPr="00DF00F0" w:rsidRDefault="003E5741" w:rsidP="009363DC">
      <w:pPr>
        <w:numPr>
          <w:ilvl w:val="0"/>
          <w:numId w:val="157"/>
        </w:numPr>
        <w:jc w:val="both"/>
        <w:rPr>
          <w:sz w:val="24"/>
          <w:szCs w:val="24"/>
          <w:lang w:val="sr-Cyrl-CS"/>
        </w:rPr>
      </w:pPr>
      <w:r w:rsidRPr="00DF00F0">
        <w:rPr>
          <w:sz w:val="24"/>
          <w:szCs w:val="24"/>
          <w:lang w:val="sr-Cyrl-CS"/>
        </w:rPr>
        <w:t>у холу школе</w:t>
      </w:r>
    </w:p>
    <w:p w:rsidR="003E5741" w:rsidRPr="00DF00F0" w:rsidRDefault="003E5741" w:rsidP="009363DC">
      <w:pPr>
        <w:numPr>
          <w:ilvl w:val="0"/>
          <w:numId w:val="157"/>
        </w:numPr>
        <w:jc w:val="both"/>
        <w:rPr>
          <w:sz w:val="24"/>
          <w:szCs w:val="24"/>
          <w:lang w:val="sr-Cyrl-CS"/>
        </w:rPr>
      </w:pPr>
      <w:r w:rsidRPr="00DF00F0">
        <w:rPr>
          <w:sz w:val="24"/>
          <w:szCs w:val="24"/>
          <w:lang w:val="sr-Cyrl-CS"/>
        </w:rPr>
        <w:t>на ходнику</w:t>
      </w:r>
    </w:p>
    <w:p w:rsidR="003E5741" w:rsidRPr="00DF00F0" w:rsidRDefault="003E5741" w:rsidP="009363DC">
      <w:pPr>
        <w:numPr>
          <w:ilvl w:val="0"/>
          <w:numId w:val="157"/>
        </w:numPr>
        <w:jc w:val="both"/>
        <w:rPr>
          <w:sz w:val="24"/>
          <w:szCs w:val="24"/>
          <w:lang w:val="sr-Cyrl-CS"/>
        </w:rPr>
      </w:pPr>
      <w:r w:rsidRPr="00DF00F0">
        <w:rPr>
          <w:sz w:val="24"/>
          <w:szCs w:val="24"/>
          <w:lang w:val="sr-Cyrl-CS"/>
        </w:rPr>
        <w:t>у зборници</w:t>
      </w:r>
    </w:p>
    <w:p w:rsidR="003E5741" w:rsidRPr="00DF00F0" w:rsidRDefault="003E5741" w:rsidP="009363DC">
      <w:pPr>
        <w:numPr>
          <w:ilvl w:val="0"/>
          <w:numId w:val="157"/>
        </w:numPr>
        <w:jc w:val="both"/>
        <w:rPr>
          <w:sz w:val="24"/>
          <w:szCs w:val="24"/>
          <w:lang w:val="sr-Cyrl-CS"/>
        </w:rPr>
      </w:pPr>
      <w:r w:rsidRPr="00DF00F0">
        <w:rPr>
          <w:sz w:val="24"/>
          <w:szCs w:val="24"/>
          <w:lang w:val="sr-Cyrl-CS"/>
        </w:rPr>
        <w:t>у школском дворишту</w:t>
      </w:r>
    </w:p>
    <w:p w:rsidR="003E5741" w:rsidRPr="00DF00F0" w:rsidRDefault="003E5741" w:rsidP="009363DC">
      <w:pPr>
        <w:numPr>
          <w:ilvl w:val="0"/>
          <w:numId w:val="157"/>
        </w:numPr>
        <w:jc w:val="both"/>
        <w:rPr>
          <w:sz w:val="24"/>
          <w:szCs w:val="24"/>
          <w:lang w:val="sr-Cyrl-CS"/>
        </w:rPr>
      </w:pPr>
      <w:r w:rsidRPr="00DF00F0">
        <w:rPr>
          <w:sz w:val="24"/>
          <w:szCs w:val="24"/>
          <w:lang w:val="sr-Cyrl-CS"/>
        </w:rPr>
        <w:t>неко друго место ________________________________________</w:t>
      </w: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Насилна ситуација се:</w:t>
      </w:r>
    </w:p>
    <w:p w:rsidR="003E5741" w:rsidRPr="00DF00F0" w:rsidRDefault="003E5741" w:rsidP="003E5741">
      <w:pPr>
        <w:jc w:val="both"/>
        <w:rPr>
          <w:sz w:val="24"/>
          <w:szCs w:val="24"/>
          <w:lang w:val="sr-Cyrl-CS"/>
        </w:rPr>
      </w:pPr>
      <w:r w:rsidRPr="00DF00F0">
        <w:rPr>
          <w:sz w:val="24"/>
          <w:szCs w:val="24"/>
          <w:lang w:val="sr-Cyrl-CS"/>
        </w:rPr>
        <w:t>-    дешава први пут</w:t>
      </w:r>
    </w:p>
    <w:p w:rsidR="003E5741" w:rsidRPr="00DF00F0" w:rsidRDefault="00616D6A" w:rsidP="003E5741">
      <w:pPr>
        <w:jc w:val="both"/>
        <w:rPr>
          <w:sz w:val="24"/>
          <w:szCs w:val="24"/>
          <w:lang w:val="sr-Cyrl-CS"/>
        </w:rPr>
      </w:pPr>
      <w:r>
        <w:rPr>
          <w:sz w:val="24"/>
          <w:szCs w:val="24"/>
          <w:lang w:val="sr-Cyrl-CS"/>
        </w:rPr>
        <w:t xml:space="preserve">-    </w:t>
      </w:r>
      <w:r w:rsidR="003E5741" w:rsidRPr="00DF00F0">
        <w:rPr>
          <w:sz w:val="24"/>
          <w:szCs w:val="24"/>
          <w:lang w:val="sr-Cyrl-CS"/>
        </w:rPr>
        <w:t>понавља више пута</w:t>
      </w: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Default="003E5741" w:rsidP="003E5741">
      <w:pPr>
        <w:jc w:val="both"/>
        <w:rPr>
          <w:b/>
          <w:sz w:val="24"/>
          <w:szCs w:val="24"/>
          <w:lang w:val="sr-Cyrl-CS"/>
        </w:rPr>
      </w:pPr>
    </w:p>
    <w:p w:rsidR="00616D6A" w:rsidRDefault="00616D6A" w:rsidP="003E5741">
      <w:pPr>
        <w:jc w:val="both"/>
        <w:rPr>
          <w:b/>
          <w:sz w:val="24"/>
          <w:szCs w:val="24"/>
          <w:lang w:val="sr-Cyrl-CS"/>
        </w:rPr>
      </w:pPr>
    </w:p>
    <w:p w:rsidR="00616D6A" w:rsidRDefault="00616D6A" w:rsidP="003E5741">
      <w:pPr>
        <w:jc w:val="both"/>
        <w:rPr>
          <w:b/>
          <w:sz w:val="24"/>
          <w:szCs w:val="24"/>
          <w:lang w:val="sr-Cyrl-CS"/>
        </w:rPr>
      </w:pPr>
    </w:p>
    <w:p w:rsidR="00616D6A" w:rsidRDefault="00616D6A" w:rsidP="003E5741">
      <w:pPr>
        <w:jc w:val="both"/>
        <w:rPr>
          <w:b/>
          <w:sz w:val="24"/>
          <w:szCs w:val="24"/>
          <w:lang w:val="sr-Cyrl-CS"/>
        </w:rPr>
      </w:pPr>
    </w:p>
    <w:p w:rsidR="00616D6A" w:rsidRDefault="00616D6A" w:rsidP="003E5741">
      <w:pPr>
        <w:jc w:val="both"/>
        <w:rPr>
          <w:b/>
          <w:sz w:val="24"/>
          <w:szCs w:val="24"/>
          <w:lang w:val="sr-Cyrl-CS"/>
        </w:rPr>
      </w:pPr>
    </w:p>
    <w:p w:rsidR="00616D6A" w:rsidRDefault="00616D6A" w:rsidP="003E5741">
      <w:pPr>
        <w:jc w:val="both"/>
        <w:rPr>
          <w:b/>
          <w:sz w:val="24"/>
          <w:szCs w:val="24"/>
          <w:lang w:val="sr-Cyrl-CS"/>
        </w:rPr>
      </w:pPr>
    </w:p>
    <w:p w:rsidR="00616D6A" w:rsidRPr="00DF00F0" w:rsidRDefault="00616D6A" w:rsidP="003E5741">
      <w:pPr>
        <w:jc w:val="both"/>
        <w:rPr>
          <w:b/>
          <w:sz w:val="24"/>
          <w:szCs w:val="24"/>
          <w:lang w:val="sr-Cyrl-CS"/>
        </w:rPr>
      </w:pPr>
    </w:p>
    <w:p w:rsidR="003E5741" w:rsidRPr="00DF00F0" w:rsidRDefault="003E5741" w:rsidP="003E5741">
      <w:pPr>
        <w:jc w:val="both"/>
        <w:rPr>
          <w:b/>
          <w:sz w:val="24"/>
          <w:szCs w:val="24"/>
          <w:lang w:val="sr-Latn-CS"/>
        </w:rPr>
      </w:pPr>
    </w:p>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lastRenderedPageBreak/>
        <w:t>Кратак  опис насилне ситуације: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0"/>
      </w:tblGrid>
      <w:tr w:rsidR="003E5741" w:rsidRPr="00DF00F0" w:rsidTr="00AC3C80">
        <w:trPr>
          <w:trHeight w:val="3420"/>
        </w:trPr>
        <w:tc>
          <w:tcPr>
            <w:tcW w:w="9120" w:type="dxa"/>
            <w:tcBorders>
              <w:top w:val="single" w:sz="4" w:space="0" w:color="auto"/>
              <w:left w:val="single" w:sz="4" w:space="0" w:color="auto"/>
              <w:bottom w:val="single" w:sz="4" w:space="0" w:color="auto"/>
              <w:right w:val="single" w:sz="4" w:space="0" w:color="auto"/>
            </w:tcBorders>
          </w:tcPr>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tc>
      </w:tr>
    </w:tbl>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Врста интервенције:</w:t>
      </w:r>
    </w:p>
    <w:p w:rsidR="003E5741" w:rsidRPr="00DF00F0" w:rsidRDefault="003E5741" w:rsidP="003E5741">
      <w:pPr>
        <w:jc w:val="both"/>
        <w:rPr>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3E5741" w:rsidRPr="00DF00F0" w:rsidTr="00AC3C80">
        <w:trPr>
          <w:trHeight w:val="2676"/>
        </w:trPr>
        <w:tc>
          <w:tcPr>
            <w:tcW w:w="9240" w:type="dxa"/>
            <w:tcBorders>
              <w:top w:val="single" w:sz="4" w:space="0" w:color="auto"/>
              <w:left w:val="single" w:sz="4" w:space="0" w:color="auto"/>
              <w:bottom w:val="single" w:sz="4" w:space="0" w:color="auto"/>
              <w:right w:val="single" w:sz="4" w:space="0" w:color="auto"/>
            </w:tcBorders>
          </w:tcPr>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tc>
      </w:tr>
    </w:tbl>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r w:rsidRPr="00DF00F0">
        <w:rPr>
          <w:b/>
          <w:sz w:val="24"/>
          <w:szCs w:val="24"/>
          <w:lang w:val="sr-Cyrl-CS"/>
        </w:rPr>
        <w:t>Предложене мере заштите:</w:t>
      </w:r>
    </w:p>
    <w:p w:rsidR="003E5741" w:rsidRPr="00DF00F0" w:rsidRDefault="003E5741" w:rsidP="003E5741">
      <w:pPr>
        <w:jc w:val="both"/>
        <w:rPr>
          <w:b/>
          <w:sz w:val="24"/>
          <w:szCs w:val="24"/>
          <w:lang w:val="sr-Cyrl-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3E5741" w:rsidRPr="00DF00F0" w:rsidTr="00AC3C80">
        <w:trPr>
          <w:trHeight w:val="2787"/>
        </w:trPr>
        <w:tc>
          <w:tcPr>
            <w:tcW w:w="9240" w:type="dxa"/>
            <w:tcBorders>
              <w:top w:val="single" w:sz="4" w:space="0" w:color="auto"/>
              <w:left w:val="single" w:sz="4" w:space="0" w:color="auto"/>
              <w:bottom w:val="single" w:sz="4" w:space="0" w:color="auto"/>
              <w:right w:val="single" w:sz="4" w:space="0" w:color="auto"/>
            </w:tcBorders>
          </w:tcPr>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p w:rsidR="003E5741" w:rsidRPr="00DF00F0" w:rsidRDefault="003E5741" w:rsidP="00AC3C80">
            <w:pPr>
              <w:jc w:val="both"/>
              <w:rPr>
                <w:b/>
                <w:sz w:val="24"/>
                <w:szCs w:val="24"/>
                <w:lang w:val="sr-Cyrl-CS"/>
              </w:rPr>
            </w:pPr>
          </w:p>
        </w:tc>
      </w:tr>
    </w:tbl>
    <w:p w:rsidR="003E5741" w:rsidRPr="00DF00F0" w:rsidRDefault="003E5741" w:rsidP="003E5741">
      <w:pPr>
        <w:jc w:val="both"/>
        <w:rPr>
          <w:b/>
          <w:sz w:val="24"/>
          <w:szCs w:val="24"/>
          <w:lang w:val="sr-Cyrl-CS"/>
        </w:rPr>
      </w:pPr>
    </w:p>
    <w:p w:rsidR="003E5741" w:rsidRPr="00DF00F0" w:rsidRDefault="003E5741" w:rsidP="003E5741">
      <w:pPr>
        <w:jc w:val="both"/>
        <w:rPr>
          <w:b/>
          <w:sz w:val="24"/>
          <w:szCs w:val="24"/>
          <w:lang w:val="sr-Cyrl-CS"/>
        </w:rPr>
      </w:pPr>
    </w:p>
    <w:p w:rsidR="003E5741" w:rsidRDefault="003E5741" w:rsidP="003E5741">
      <w:pPr>
        <w:jc w:val="both"/>
        <w:rPr>
          <w:b/>
          <w:sz w:val="24"/>
          <w:szCs w:val="24"/>
          <w:lang w:val="sr-Cyrl-CS"/>
        </w:rPr>
      </w:pPr>
    </w:p>
    <w:p w:rsidR="00616D6A" w:rsidRDefault="00616D6A" w:rsidP="003E5741">
      <w:pPr>
        <w:jc w:val="both"/>
        <w:rPr>
          <w:b/>
          <w:sz w:val="24"/>
          <w:szCs w:val="24"/>
          <w:lang w:val="sr-Cyrl-CS"/>
        </w:rPr>
      </w:pPr>
    </w:p>
    <w:p w:rsidR="00616D6A" w:rsidRDefault="00616D6A" w:rsidP="003E5741">
      <w:pPr>
        <w:jc w:val="both"/>
        <w:rPr>
          <w:b/>
          <w:sz w:val="24"/>
          <w:szCs w:val="24"/>
          <w:lang w:val="sr-Cyrl-CS"/>
        </w:rPr>
      </w:pPr>
    </w:p>
    <w:p w:rsidR="00616D6A" w:rsidRPr="00DF00F0" w:rsidRDefault="00616D6A" w:rsidP="003E5741">
      <w:pPr>
        <w:jc w:val="both"/>
        <w:rPr>
          <w:b/>
          <w:sz w:val="24"/>
          <w:szCs w:val="24"/>
          <w:lang w:val="sr-Cyrl-CS"/>
        </w:rPr>
      </w:pPr>
    </w:p>
    <w:p w:rsidR="003E5741" w:rsidRPr="00DF00F0" w:rsidRDefault="003E5741" w:rsidP="003E5741">
      <w:pPr>
        <w:jc w:val="both"/>
        <w:rPr>
          <w:b/>
          <w:sz w:val="24"/>
          <w:szCs w:val="24"/>
          <w:lang w:val="sr-Cyrl-CS"/>
        </w:rPr>
      </w:pPr>
    </w:p>
    <w:p w:rsidR="003E5741" w:rsidRPr="00FE0F84" w:rsidRDefault="003E5741" w:rsidP="003E5741">
      <w:pPr>
        <w:jc w:val="both"/>
        <w:rPr>
          <w:b/>
          <w:sz w:val="24"/>
          <w:szCs w:val="24"/>
          <w:lang w:val="sr-Cyrl-CS"/>
        </w:rPr>
      </w:pPr>
      <w:r w:rsidRPr="00FE0F84">
        <w:rPr>
          <w:b/>
          <w:sz w:val="24"/>
          <w:szCs w:val="24"/>
          <w:lang w:val="sr-Cyrl-CS"/>
        </w:rPr>
        <w:lastRenderedPageBreak/>
        <w:t>Вредновање и процена ефикасности предузетих мера:</w:t>
      </w:r>
    </w:p>
    <w:p w:rsidR="003E5741" w:rsidRPr="00616D6A" w:rsidRDefault="003E5741" w:rsidP="003E5741">
      <w:pPr>
        <w:jc w:val="both"/>
        <w:rPr>
          <w:b/>
          <w:color w:val="FF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3E5741" w:rsidRPr="00DF00F0" w:rsidTr="00AC3C80">
        <w:trPr>
          <w:trHeight w:val="3240"/>
        </w:trPr>
        <w:tc>
          <w:tcPr>
            <w:tcW w:w="9240" w:type="dxa"/>
            <w:tcBorders>
              <w:top w:val="single" w:sz="4" w:space="0" w:color="auto"/>
              <w:left w:val="single" w:sz="4" w:space="0" w:color="auto"/>
              <w:bottom w:val="single" w:sz="4" w:space="0" w:color="auto"/>
              <w:right w:val="single" w:sz="4" w:space="0" w:color="auto"/>
            </w:tcBorders>
          </w:tcPr>
          <w:p w:rsidR="003E5741" w:rsidRPr="00DF00F0" w:rsidRDefault="003E5741" w:rsidP="00AC3C80">
            <w:pPr>
              <w:jc w:val="both"/>
              <w:rPr>
                <w:sz w:val="24"/>
                <w:szCs w:val="24"/>
                <w:lang w:val="sr-Cyrl-CS"/>
              </w:rPr>
            </w:pPr>
          </w:p>
        </w:tc>
      </w:tr>
    </w:tbl>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r w:rsidRPr="00DF00F0">
        <w:rPr>
          <w:sz w:val="24"/>
          <w:szCs w:val="24"/>
          <w:lang w:val="sr-Cyrl-CS"/>
        </w:rPr>
        <w:t xml:space="preserve">Датум пријаве:                                                              </w:t>
      </w:r>
    </w:p>
    <w:p w:rsidR="003E5741" w:rsidRPr="00DF00F0" w:rsidRDefault="003E5741" w:rsidP="003E5741">
      <w:pPr>
        <w:jc w:val="both"/>
        <w:rPr>
          <w:sz w:val="24"/>
          <w:szCs w:val="24"/>
          <w:lang w:val="sr-Cyrl-CS"/>
        </w:rPr>
      </w:pPr>
    </w:p>
    <w:p w:rsidR="003E5741" w:rsidRPr="00DF00F0" w:rsidRDefault="003E5741" w:rsidP="003E5741">
      <w:pPr>
        <w:jc w:val="both"/>
        <w:rPr>
          <w:b/>
          <w:sz w:val="24"/>
          <w:szCs w:val="24"/>
          <w:lang w:val="sr-Cyrl-CS"/>
        </w:rPr>
      </w:pPr>
      <w:r w:rsidRPr="00DF00F0">
        <w:rPr>
          <w:sz w:val="24"/>
          <w:szCs w:val="24"/>
          <w:lang w:val="sr-Cyrl-CS"/>
        </w:rPr>
        <w:t xml:space="preserve">Подносилац пријаве:          </w:t>
      </w:r>
    </w:p>
    <w:p w:rsidR="003E5741" w:rsidRPr="00DF00F0" w:rsidRDefault="003E5741" w:rsidP="003E5741">
      <w:pPr>
        <w:jc w:val="center"/>
        <w:rPr>
          <w:b/>
          <w:sz w:val="24"/>
          <w:szCs w:val="24"/>
          <w:lang w:val="sr-Cyrl-CS"/>
        </w:rPr>
      </w:pPr>
    </w:p>
    <w:p w:rsidR="003E5741" w:rsidRPr="00DF00F0" w:rsidRDefault="003E5741" w:rsidP="003E5741">
      <w:pPr>
        <w:jc w:val="center"/>
        <w:rPr>
          <w:b/>
          <w:sz w:val="24"/>
          <w:szCs w:val="24"/>
          <w:lang w:val="sr-Cyrl-CS"/>
        </w:rPr>
      </w:pPr>
    </w:p>
    <w:p w:rsidR="003E5741" w:rsidRPr="00DF00F0" w:rsidRDefault="003E5741" w:rsidP="003E5741">
      <w:pPr>
        <w:jc w:val="center"/>
        <w:rPr>
          <w:b/>
          <w:sz w:val="24"/>
          <w:szCs w:val="24"/>
          <w:lang w:val="sr-Cyrl-CS"/>
        </w:rPr>
      </w:pPr>
    </w:p>
    <w:p w:rsidR="003E5741" w:rsidRPr="00DF00F0" w:rsidRDefault="003E5741" w:rsidP="003E5741">
      <w:pPr>
        <w:jc w:val="center"/>
        <w:rPr>
          <w:b/>
          <w:sz w:val="24"/>
          <w:szCs w:val="24"/>
          <w:lang w:val="sr-Cyrl-CS"/>
        </w:rPr>
      </w:pPr>
    </w:p>
    <w:p w:rsidR="003E5741" w:rsidRPr="00DF00F0" w:rsidRDefault="003E5741" w:rsidP="003E5741">
      <w:pPr>
        <w:jc w:val="center"/>
        <w:rPr>
          <w:b/>
          <w:sz w:val="24"/>
          <w:szCs w:val="24"/>
          <w:lang w:val="sr-Cyrl-CS"/>
        </w:rPr>
      </w:pPr>
    </w:p>
    <w:p w:rsidR="003E5741" w:rsidRPr="00DF00F0" w:rsidRDefault="003E5741" w:rsidP="003E5741">
      <w:pPr>
        <w:jc w:val="cente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rPr>
          <w:b/>
          <w:sz w:val="24"/>
          <w:szCs w:val="24"/>
          <w:lang w:val="sr-Cyrl-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Pr="00DF00F0" w:rsidRDefault="003E5741" w:rsidP="003E5741">
      <w:pPr>
        <w:jc w:val="center"/>
        <w:rPr>
          <w:b/>
          <w:sz w:val="24"/>
          <w:szCs w:val="24"/>
          <w:lang w:val="sr-Latn-CS"/>
        </w:rPr>
      </w:pPr>
    </w:p>
    <w:p w:rsidR="003E5741" w:rsidRDefault="003E5741" w:rsidP="003E5741">
      <w:pPr>
        <w:jc w:val="center"/>
        <w:rPr>
          <w:b/>
          <w:sz w:val="24"/>
          <w:szCs w:val="24"/>
        </w:rPr>
      </w:pPr>
    </w:p>
    <w:p w:rsidR="00616D6A" w:rsidRDefault="00616D6A" w:rsidP="003E5741">
      <w:pPr>
        <w:jc w:val="center"/>
        <w:rPr>
          <w:b/>
          <w:sz w:val="24"/>
          <w:szCs w:val="24"/>
        </w:rPr>
      </w:pPr>
    </w:p>
    <w:p w:rsidR="00616D6A" w:rsidRDefault="00616D6A" w:rsidP="003E5741">
      <w:pPr>
        <w:jc w:val="center"/>
        <w:rPr>
          <w:b/>
          <w:sz w:val="24"/>
          <w:szCs w:val="24"/>
        </w:rPr>
      </w:pPr>
    </w:p>
    <w:p w:rsidR="00616D6A" w:rsidRDefault="00616D6A" w:rsidP="003E5741">
      <w:pPr>
        <w:jc w:val="center"/>
        <w:rPr>
          <w:b/>
          <w:sz w:val="24"/>
          <w:szCs w:val="24"/>
        </w:rPr>
      </w:pPr>
    </w:p>
    <w:p w:rsidR="00616D6A" w:rsidRDefault="00616D6A" w:rsidP="003E5741">
      <w:pPr>
        <w:jc w:val="center"/>
        <w:rPr>
          <w:b/>
          <w:sz w:val="24"/>
          <w:szCs w:val="24"/>
        </w:rPr>
      </w:pPr>
    </w:p>
    <w:p w:rsidR="00616D6A" w:rsidRPr="00616D6A" w:rsidRDefault="00616D6A" w:rsidP="003E5741">
      <w:pPr>
        <w:jc w:val="center"/>
        <w:rPr>
          <w:b/>
          <w:sz w:val="24"/>
          <w:szCs w:val="24"/>
        </w:rPr>
      </w:pPr>
    </w:p>
    <w:p w:rsidR="003E5741" w:rsidRPr="00DF00F0" w:rsidRDefault="003E5741" w:rsidP="003E5741">
      <w:pPr>
        <w:rPr>
          <w:b/>
          <w:sz w:val="24"/>
          <w:szCs w:val="24"/>
          <w:lang w:val="sr-Latn-CS"/>
        </w:rPr>
      </w:pPr>
    </w:p>
    <w:p w:rsidR="003E5741" w:rsidRPr="00DF00F0" w:rsidRDefault="003E5741" w:rsidP="003E5741">
      <w:pPr>
        <w:jc w:val="both"/>
        <w:rPr>
          <w:sz w:val="24"/>
          <w:szCs w:val="24"/>
          <w:lang w:val="sr-Cyrl-CS"/>
        </w:rPr>
      </w:pPr>
    </w:p>
    <w:p w:rsidR="003E5741" w:rsidRPr="00DF00F0" w:rsidRDefault="003E5741" w:rsidP="003E5741">
      <w:pPr>
        <w:jc w:val="center"/>
        <w:rPr>
          <w:b/>
          <w:sz w:val="24"/>
          <w:szCs w:val="24"/>
          <w:lang w:val="sr-Cyrl-CS"/>
        </w:rPr>
      </w:pPr>
    </w:p>
    <w:p w:rsidR="003E5741" w:rsidRPr="00DF00F0" w:rsidRDefault="003E5741" w:rsidP="003E5741">
      <w:pPr>
        <w:jc w:val="center"/>
        <w:rPr>
          <w:b/>
          <w:sz w:val="24"/>
          <w:szCs w:val="24"/>
          <w:lang w:val="sr-Cyrl-CS"/>
        </w:rPr>
      </w:pPr>
      <w:r w:rsidRPr="00DF00F0">
        <w:rPr>
          <w:b/>
          <w:sz w:val="24"/>
          <w:szCs w:val="24"/>
          <w:lang w:val="sr-Cyrl-CS"/>
        </w:rPr>
        <w:lastRenderedPageBreak/>
        <w:t>ЕВИДЕНЦИЈА НАСИЛНОГ ПОНАШАЊА НАД УЧЕНИЦИМА</w:t>
      </w:r>
    </w:p>
    <w:p w:rsidR="003E5741" w:rsidRPr="00DF00F0" w:rsidRDefault="003E5741" w:rsidP="003E5741">
      <w:pPr>
        <w:jc w:val="center"/>
        <w:rPr>
          <w:b/>
          <w:sz w:val="24"/>
          <w:szCs w:val="24"/>
          <w:lang w:val="sr-Cyrl-CS"/>
        </w:rPr>
      </w:pPr>
    </w:p>
    <w:p w:rsidR="003E5741" w:rsidRPr="00DF00F0" w:rsidRDefault="003E5741" w:rsidP="003E5741">
      <w:pPr>
        <w:jc w:val="both"/>
        <w:rPr>
          <w:sz w:val="24"/>
          <w:szCs w:val="24"/>
          <w:lang w:val="sr-Cyrl-CS"/>
        </w:rPr>
      </w:pPr>
    </w:p>
    <w:p w:rsidR="003E5741" w:rsidRPr="00DF00F0" w:rsidRDefault="003E5741" w:rsidP="003E5741">
      <w:pPr>
        <w:jc w:val="both"/>
        <w:rPr>
          <w:sz w:val="24"/>
          <w:szCs w:val="24"/>
          <w:lang w:val="sr-Cyrl-CS"/>
        </w:rPr>
      </w:pPr>
    </w:p>
    <w:p w:rsidR="003E5741" w:rsidRPr="00DF00F0" w:rsidRDefault="003E5741" w:rsidP="009363DC">
      <w:pPr>
        <w:numPr>
          <w:ilvl w:val="1"/>
          <w:numId w:val="152"/>
        </w:numPr>
        <w:tabs>
          <w:tab w:val="clear" w:pos="1440"/>
          <w:tab w:val="num" w:pos="720"/>
        </w:tabs>
        <w:ind w:left="720"/>
        <w:jc w:val="both"/>
        <w:rPr>
          <w:b/>
          <w:sz w:val="24"/>
          <w:szCs w:val="24"/>
          <w:lang w:val="sr-Cyrl-CS"/>
        </w:rPr>
      </w:pPr>
      <w:r w:rsidRPr="00DF00F0">
        <w:rPr>
          <w:b/>
          <w:sz w:val="24"/>
          <w:szCs w:val="24"/>
          <w:lang w:val="sr-Cyrl-CS"/>
        </w:rPr>
        <w:t>Садржај разговора:</w:t>
      </w:r>
    </w:p>
    <w:p w:rsidR="003E5741" w:rsidRPr="00DF00F0" w:rsidRDefault="003E5741" w:rsidP="003E5741">
      <w:pPr>
        <w:ind w:left="360"/>
        <w:jc w:val="both"/>
        <w:rPr>
          <w:b/>
          <w:sz w:val="24"/>
          <w:szCs w:val="24"/>
          <w:lang w:val="sr-Cyrl-CS"/>
        </w:rPr>
      </w:pPr>
    </w:p>
    <w:p w:rsidR="003E5741" w:rsidRPr="00DF00F0" w:rsidRDefault="003E5741" w:rsidP="003E5741">
      <w:pPr>
        <w:spacing w:line="360" w:lineRule="auto"/>
        <w:rPr>
          <w:sz w:val="24"/>
          <w:szCs w:val="24"/>
          <w:lang w:val="sr-Cyrl-CS"/>
        </w:rPr>
      </w:pPr>
      <w:r w:rsidRPr="00DF00F0">
        <w:rPr>
          <w:sz w:val="24"/>
          <w:szCs w:val="24"/>
          <w:lang w:val="sr-Cyrl-CS"/>
        </w:rPr>
        <w:t>Ко</w:t>
      </w:r>
      <w:r w:rsidRPr="00DF00F0">
        <w:rPr>
          <w:sz w:val="24"/>
          <w:szCs w:val="24"/>
          <w:lang w:val="sr-Latn-CS"/>
        </w:rPr>
        <w:t xml:space="preserve"> </w:t>
      </w:r>
      <w:r w:rsidRPr="00DF00F0">
        <w:rPr>
          <w:sz w:val="24"/>
          <w:szCs w:val="24"/>
          <w:lang w:val="sr-Cyrl-CS"/>
        </w:rPr>
        <w:t>је пријавио насиље: ___________________________________________________________</w:t>
      </w:r>
    </w:p>
    <w:p w:rsidR="003E5741" w:rsidRPr="00DF00F0" w:rsidRDefault="003E5741" w:rsidP="003E5741">
      <w:pPr>
        <w:spacing w:line="360" w:lineRule="auto"/>
        <w:rPr>
          <w:sz w:val="24"/>
          <w:szCs w:val="24"/>
          <w:lang w:val="sr-Cyrl-CS"/>
        </w:rPr>
      </w:pPr>
      <w:r w:rsidRPr="00DF00F0">
        <w:rPr>
          <w:sz w:val="24"/>
          <w:szCs w:val="24"/>
          <w:lang w:val="sr-Cyrl-CS"/>
        </w:rPr>
        <w:t>Коме је пријављено насиље: ______________________________________________________</w:t>
      </w:r>
    </w:p>
    <w:p w:rsidR="003E5741" w:rsidRPr="00DF00F0" w:rsidRDefault="003E5741" w:rsidP="003E5741">
      <w:pPr>
        <w:spacing w:line="360" w:lineRule="auto"/>
        <w:rPr>
          <w:sz w:val="24"/>
          <w:szCs w:val="24"/>
          <w:lang w:val="sr-Cyrl-CS"/>
        </w:rPr>
      </w:pPr>
      <w:r w:rsidRPr="00DF00F0">
        <w:rPr>
          <w:sz w:val="24"/>
          <w:szCs w:val="24"/>
          <w:lang w:val="sr-Cyrl-CS"/>
        </w:rPr>
        <w:t>Како је пријављено насиље: _______________________________________________________</w:t>
      </w:r>
    </w:p>
    <w:p w:rsidR="003E5741" w:rsidRPr="00DF00F0" w:rsidRDefault="003E5741" w:rsidP="003E5741">
      <w:pPr>
        <w:spacing w:line="360" w:lineRule="auto"/>
        <w:jc w:val="both"/>
        <w:rPr>
          <w:sz w:val="24"/>
          <w:szCs w:val="24"/>
          <w:lang w:val="sr-Cyrl-CS"/>
        </w:rPr>
      </w:pPr>
      <w:r w:rsidRPr="00DF00F0">
        <w:rPr>
          <w:sz w:val="24"/>
          <w:szCs w:val="24"/>
          <w:lang w:val="sr-Cyrl-CS"/>
        </w:rPr>
        <w:t xml:space="preserve">Ко су учесници у ситуацији насиља: </w:t>
      </w:r>
    </w:p>
    <w:p w:rsidR="003E5741" w:rsidRPr="00DF00F0" w:rsidRDefault="003E5741" w:rsidP="003E5741">
      <w:pPr>
        <w:spacing w:line="360" w:lineRule="auto"/>
        <w:jc w:val="both"/>
        <w:rPr>
          <w:sz w:val="24"/>
          <w:szCs w:val="24"/>
          <w:lang w:val="sr-Latn-CS"/>
        </w:rPr>
      </w:pPr>
      <w:r w:rsidRPr="00DF00F0">
        <w:rPr>
          <w:sz w:val="24"/>
          <w:szCs w:val="24"/>
          <w:lang w:val="sr-Cyrl-CS"/>
        </w:rPr>
        <w:t>____________________________________________________________________________________________________________________________________________________________________</w:t>
      </w:r>
    </w:p>
    <w:p w:rsidR="003E5741" w:rsidRPr="00DF00F0" w:rsidRDefault="003E5741" w:rsidP="003E5741">
      <w:pPr>
        <w:rPr>
          <w:b/>
          <w:sz w:val="24"/>
          <w:szCs w:val="24"/>
          <w:lang w:val="sr-Cyrl-CS"/>
        </w:rPr>
      </w:pPr>
      <w:r w:rsidRPr="00DF00F0">
        <w:rPr>
          <w:b/>
          <w:sz w:val="24"/>
          <w:szCs w:val="24"/>
          <w:lang w:val="sr-Latn-CS"/>
        </w:rPr>
        <w:t xml:space="preserve">      1.   </w:t>
      </w:r>
      <w:r w:rsidRPr="00DF00F0">
        <w:rPr>
          <w:b/>
          <w:sz w:val="24"/>
          <w:szCs w:val="24"/>
          <w:lang w:val="sr-Cyrl-CS"/>
        </w:rPr>
        <w:t>Шта се догодило (чињенице):</w:t>
      </w:r>
    </w:p>
    <w:p w:rsidR="003E5741" w:rsidRPr="00DF00F0" w:rsidRDefault="003E5741" w:rsidP="003E5741">
      <w:pPr>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DF00F0" w:rsidTr="00AC3C80">
        <w:tc>
          <w:tcPr>
            <w:tcW w:w="9859" w:type="dxa"/>
          </w:tcPr>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tc>
      </w:tr>
    </w:tbl>
    <w:p w:rsidR="003E5741" w:rsidRPr="00DF00F0" w:rsidRDefault="003E5741" w:rsidP="003E5741">
      <w:pPr>
        <w:spacing w:line="360" w:lineRule="auto"/>
        <w:rPr>
          <w:sz w:val="24"/>
          <w:szCs w:val="24"/>
          <w:lang w:val="sr-Latn-CS"/>
        </w:rPr>
      </w:pPr>
    </w:p>
    <w:p w:rsidR="003E5741" w:rsidRPr="00DF00F0" w:rsidRDefault="003E5741" w:rsidP="009363DC">
      <w:pPr>
        <w:numPr>
          <w:ilvl w:val="1"/>
          <w:numId w:val="152"/>
        </w:numPr>
        <w:tabs>
          <w:tab w:val="clear" w:pos="1440"/>
          <w:tab w:val="num" w:pos="720"/>
        </w:tabs>
        <w:spacing w:line="360" w:lineRule="auto"/>
        <w:ind w:left="720"/>
        <w:rPr>
          <w:b/>
          <w:sz w:val="24"/>
          <w:szCs w:val="24"/>
          <w:lang w:val="sr-Cyrl-CS"/>
        </w:rPr>
      </w:pPr>
      <w:r w:rsidRPr="00DF00F0">
        <w:rPr>
          <w:b/>
          <w:sz w:val="24"/>
          <w:szCs w:val="24"/>
          <w:lang w:val="sr-Cyrl-CS"/>
        </w:rPr>
        <w:t>Због чега је настао сукоб (дефинисање проблема):</w:t>
      </w:r>
    </w:p>
    <w:p w:rsidR="003E5741" w:rsidRPr="00DF00F0" w:rsidRDefault="003E5741" w:rsidP="003E5741">
      <w:pPr>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DF00F0" w:rsidTr="00AC3C80">
        <w:tc>
          <w:tcPr>
            <w:tcW w:w="9859" w:type="dxa"/>
          </w:tcPr>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tc>
      </w:tr>
    </w:tbl>
    <w:p w:rsidR="003E5741" w:rsidRPr="00DF00F0" w:rsidRDefault="003E5741" w:rsidP="003E5741">
      <w:pPr>
        <w:spacing w:line="360" w:lineRule="auto"/>
        <w:rPr>
          <w:sz w:val="24"/>
          <w:szCs w:val="24"/>
          <w:lang w:val="sr-Latn-CS"/>
        </w:rPr>
      </w:pPr>
    </w:p>
    <w:p w:rsidR="003E5741" w:rsidRPr="00DF00F0" w:rsidRDefault="003E5741" w:rsidP="009363DC">
      <w:pPr>
        <w:numPr>
          <w:ilvl w:val="1"/>
          <w:numId w:val="152"/>
        </w:numPr>
        <w:tabs>
          <w:tab w:val="clear" w:pos="1440"/>
          <w:tab w:val="num" w:pos="720"/>
        </w:tabs>
        <w:spacing w:line="360" w:lineRule="auto"/>
        <w:ind w:left="720"/>
        <w:rPr>
          <w:b/>
          <w:sz w:val="24"/>
          <w:szCs w:val="24"/>
          <w:lang w:val="sr-Cyrl-CS"/>
        </w:rPr>
      </w:pPr>
      <w:r w:rsidRPr="00DF00F0">
        <w:rPr>
          <w:b/>
          <w:sz w:val="24"/>
          <w:szCs w:val="24"/>
          <w:lang w:val="sr-Cyrl-CS"/>
        </w:rPr>
        <w:lastRenderedPageBreak/>
        <w:t>Последице сукоба: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DF00F0" w:rsidTr="00AC3C80">
        <w:tc>
          <w:tcPr>
            <w:tcW w:w="9859" w:type="dxa"/>
          </w:tcPr>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tc>
      </w:tr>
    </w:tbl>
    <w:p w:rsidR="003E5741" w:rsidRPr="00DF00F0" w:rsidRDefault="003E5741" w:rsidP="003E5741">
      <w:pPr>
        <w:spacing w:line="360" w:lineRule="auto"/>
        <w:rPr>
          <w:sz w:val="24"/>
          <w:szCs w:val="24"/>
          <w:lang w:val="sr-Latn-CS"/>
        </w:rPr>
      </w:pPr>
    </w:p>
    <w:p w:rsidR="003E5741" w:rsidRPr="00DF00F0" w:rsidRDefault="003E5741" w:rsidP="003E5741">
      <w:pPr>
        <w:spacing w:line="360" w:lineRule="auto"/>
        <w:rPr>
          <w:sz w:val="24"/>
          <w:szCs w:val="24"/>
          <w:lang w:val="sr-Latn-CS"/>
        </w:rPr>
      </w:pPr>
    </w:p>
    <w:p w:rsidR="003E5741" w:rsidRPr="00DF00F0" w:rsidRDefault="003E5741" w:rsidP="009363DC">
      <w:pPr>
        <w:numPr>
          <w:ilvl w:val="1"/>
          <w:numId w:val="152"/>
        </w:numPr>
        <w:tabs>
          <w:tab w:val="clear" w:pos="1440"/>
          <w:tab w:val="num" w:pos="720"/>
        </w:tabs>
        <w:spacing w:line="360" w:lineRule="auto"/>
        <w:ind w:left="720"/>
        <w:rPr>
          <w:b/>
          <w:sz w:val="24"/>
          <w:szCs w:val="24"/>
          <w:lang w:val="sr-Cyrl-CS"/>
        </w:rPr>
      </w:pPr>
      <w:r w:rsidRPr="00DF00F0">
        <w:rPr>
          <w:b/>
          <w:sz w:val="24"/>
          <w:szCs w:val="24"/>
          <w:lang w:val="sr-Cyrl-CS"/>
        </w:rPr>
        <w:t>Предузете 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E5741" w:rsidRPr="00DF00F0" w:rsidTr="00AC3C80">
        <w:tc>
          <w:tcPr>
            <w:tcW w:w="9859" w:type="dxa"/>
          </w:tcPr>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p w:rsidR="003E5741" w:rsidRPr="00DF00F0" w:rsidRDefault="003E5741" w:rsidP="00AC3C80">
            <w:pPr>
              <w:spacing w:line="360" w:lineRule="auto"/>
              <w:rPr>
                <w:sz w:val="24"/>
                <w:szCs w:val="24"/>
                <w:lang w:val="sr-Latn-CS"/>
              </w:rPr>
            </w:pPr>
          </w:p>
        </w:tc>
      </w:tr>
    </w:tbl>
    <w:p w:rsidR="003E5741" w:rsidRPr="00DF00F0" w:rsidRDefault="003E5741" w:rsidP="003E5741">
      <w:pPr>
        <w:spacing w:line="360" w:lineRule="auto"/>
        <w:rPr>
          <w:sz w:val="24"/>
          <w:szCs w:val="24"/>
          <w:lang w:val="sr-Cyrl-CS"/>
        </w:rPr>
      </w:pPr>
    </w:p>
    <w:p w:rsidR="003E5741" w:rsidRPr="00DF00F0" w:rsidRDefault="003E5741" w:rsidP="003E5741">
      <w:pPr>
        <w:spacing w:line="360" w:lineRule="auto"/>
        <w:rPr>
          <w:sz w:val="24"/>
          <w:szCs w:val="24"/>
          <w:lang w:val="sr-Cyrl-CS"/>
        </w:rPr>
      </w:pPr>
    </w:p>
    <w:p w:rsidR="003E5741" w:rsidRPr="00DF00F0" w:rsidRDefault="003E5741" w:rsidP="003E5741">
      <w:pPr>
        <w:spacing w:line="360" w:lineRule="auto"/>
        <w:rPr>
          <w:sz w:val="24"/>
          <w:szCs w:val="24"/>
          <w:lang w:val="sr-Cyrl-CS"/>
        </w:rPr>
      </w:pPr>
    </w:p>
    <w:p w:rsidR="003E5741" w:rsidRPr="00DF00F0" w:rsidRDefault="003E5741" w:rsidP="003E5741">
      <w:pPr>
        <w:spacing w:line="360" w:lineRule="auto"/>
        <w:rPr>
          <w:b/>
          <w:sz w:val="24"/>
          <w:szCs w:val="24"/>
          <w:lang w:val="sr-Latn-CS"/>
        </w:rPr>
      </w:pPr>
      <w:r w:rsidRPr="00DF00F0">
        <w:rPr>
          <w:b/>
          <w:sz w:val="24"/>
          <w:szCs w:val="24"/>
          <w:lang w:val="sr-Cyrl-CS"/>
        </w:rPr>
        <w:t>Подносилац пријаве:</w:t>
      </w:r>
      <w:r w:rsidRPr="00DF00F0">
        <w:rPr>
          <w:b/>
          <w:sz w:val="24"/>
          <w:szCs w:val="24"/>
          <w:lang w:val="sr-Latn-CS"/>
        </w:rPr>
        <w:t xml:space="preserve">    __________________________</w:t>
      </w:r>
    </w:p>
    <w:p w:rsidR="003E5741" w:rsidRPr="00DF00F0" w:rsidRDefault="003E5741" w:rsidP="003E5741">
      <w:pPr>
        <w:spacing w:line="360" w:lineRule="auto"/>
        <w:rPr>
          <w:b/>
          <w:sz w:val="24"/>
          <w:szCs w:val="24"/>
          <w:lang w:val="sr-Latn-CS"/>
        </w:rPr>
      </w:pPr>
      <w:r w:rsidRPr="00DF00F0">
        <w:rPr>
          <w:b/>
          <w:sz w:val="24"/>
          <w:szCs w:val="24"/>
          <w:lang w:val="sr-Cyrl-CS"/>
        </w:rPr>
        <w:t>Предметни наставник</w:t>
      </w:r>
      <w:r w:rsidRPr="00DF00F0">
        <w:rPr>
          <w:b/>
          <w:sz w:val="24"/>
          <w:szCs w:val="24"/>
          <w:lang w:val="sr-Latn-CS"/>
        </w:rPr>
        <w:t>:</w:t>
      </w:r>
      <w:r w:rsidRPr="00DF00F0">
        <w:rPr>
          <w:b/>
          <w:sz w:val="24"/>
          <w:szCs w:val="24"/>
          <w:lang w:val="sr-Cyrl-CS"/>
        </w:rPr>
        <w:t xml:space="preserve"> __________________________</w:t>
      </w:r>
    </w:p>
    <w:p w:rsidR="003E5741" w:rsidRPr="00DF00F0" w:rsidRDefault="003E5741" w:rsidP="003E5741">
      <w:pPr>
        <w:spacing w:line="360" w:lineRule="auto"/>
        <w:rPr>
          <w:b/>
          <w:sz w:val="24"/>
          <w:szCs w:val="24"/>
          <w:lang w:val="sr-Latn-CS"/>
        </w:rPr>
      </w:pPr>
      <w:r w:rsidRPr="00DF00F0">
        <w:rPr>
          <w:b/>
          <w:sz w:val="24"/>
          <w:szCs w:val="24"/>
          <w:lang w:val="sr-Cyrl-CS"/>
        </w:rPr>
        <w:t>Дежурни наставник</w:t>
      </w:r>
      <w:r w:rsidRPr="00DF00F0">
        <w:rPr>
          <w:b/>
          <w:sz w:val="24"/>
          <w:szCs w:val="24"/>
          <w:lang w:val="sr-Latn-CS"/>
        </w:rPr>
        <w:t>:</w:t>
      </w:r>
      <w:r w:rsidRPr="00DF00F0">
        <w:rPr>
          <w:b/>
          <w:sz w:val="24"/>
          <w:szCs w:val="24"/>
          <w:lang w:val="sr-Cyrl-CS"/>
        </w:rPr>
        <w:t xml:space="preserve">     __________________________</w:t>
      </w: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DF00F0" w:rsidRDefault="003E5741" w:rsidP="003E5741">
      <w:pPr>
        <w:rPr>
          <w:sz w:val="24"/>
          <w:szCs w:val="24"/>
        </w:rPr>
      </w:pPr>
    </w:p>
    <w:p w:rsidR="003E5741" w:rsidRPr="003E5741" w:rsidRDefault="003E5741" w:rsidP="003E5741">
      <w:pPr>
        <w:rPr>
          <w:lang w:val="sr-Cyrl-CS"/>
        </w:rPr>
      </w:pPr>
    </w:p>
    <w:p w:rsidR="003E5741" w:rsidRDefault="003E5741" w:rsidP="003E5741"/>
    <w:p w:rsidR="0005452F" w:rsidRDefault="0005452F" w:rsidP="00865C60">
      <w:pPr>
        <w:rPr>
          <w:sz w:val="24"/>
          <w:szCs w:val="24"/>
          <w:lang w:val="sr-Cyrl-CS"/>
        </w:rPr>
      </w:pPr>
    </w:p>
    <w:p w:rsidR="00DF6796" w:rsidRDefault="00DF6796" w:rsidP="00DF6796">
      <w:pPr>
        <w:ind w:right="-720"/>
        <w:jc w:val="both"/>
        <w:rPr>
          <w:sz w:val="28"/>
          <w:szCs w:val="28"/>
          <w:lang w:val="sr-Cyrl-CS"/>
        </w:rPr>
      </w:pPr>
      <w:r>
        <w:rPr>
          <w:sz w:val="28"/>
          <w:szCs w:val="28"/>
          <w:lang w:val="sr-Cyrl-CS"/>
        </w:rPr>
        <w:lastRenderedPageBreak/>
        <w:t>РЕПУБЛИКА СРБИЈА</w:t>
      </w:r>
    </w:p>
    <w:p w:rsidR="00DF6796" w:rsidRDefault="00DF6796" w:rsidP="00DF6796">
      <w:pPr>
        <w:ind w:right="-720"/>
        <w:jc w:val="both"/>
        <w:rPr>
          <w:sz w:val="28"/>
          <w:szCs w:val="28"/>
          <w:lang w:val="sr-Cyrl-CS"/>
        </w:rPr>
      </w:pPr>
      <w:r>
        <w:rPr>
          <w:sz w:val="28"/>
          <w:szCs w:val="28"/>
          <w:lang w:val="sr-Cyrl-CS"/>
        </w:rPr>
        <w:t>СКУПШТИНА ОПШТИНЕ ЛАЗАРЕВАЦ</w:t>
      </w:r>
    </w:p>
    <w:p w:rsidR="00DF6796" w:rsidRDefault="00DF6796" w:rsidP="00DF6796">
      <w:pPr>
        <w:ind w:right="-720"/>
        <w:jc w:val="both"/>
        <w:rPr>
          <w:sz w:val="28"/>
          <w:szCs w:val="28"/>
          <w:lang w:val="sr-Cyrl-CS"/>
        </w:rPr>
      </w:pPr>
      <w:r>
        <w:rPr>
          <w:sz w:val="28"/>
          <w:szCs w:val="28"/>
          <w:lang w:val="sr-Cyrl-CS"/>
        </w:rPr>
        <w:t>ОШ  ''ДИША ЂУРЂЕВИЋ'',  ВРЕОЦИ</w:t>
      </w:r>
    </w:p>
    <w:p w:rsidR="00DF6796" w:rsidRDefault="00DF6796" w:rsidP="00DF6796">
      <w:pPr>
        <w:ind w:right="-720"/>
        <w:jc w:val="both"/>
        <w:rPr>
          <w:sz w:val="28"/>
          <w:szCs w:val="28"/>
          <w:lang w:val="sr-Latn-CS"/>
        </w:rPr>
      </w:pPr>
      <w:r>
        <w:rPr>
          <w:sz w:val="28"/>
          <w:szCs w:val="28"/>
          <w:lang w:val="ru-RU"/>
        </w:rPr>
        <w:t>Датум:</w:t>
      </w:r>
      <w:r>
        <w:rPr>
          <w:sz w:val="28"/>
          <w:szCs w:val="28"/>
          <w:lang w:val="sr-Latn-CS"/>
        </w:rPr>
        <w:t xml:space="preserve"> 1</w:t>
      </w:r>
      <w:r w:rsidR="00407015">
        <w:rPr>
          <w:sz w:val="28"/>
          <w:szCs w:val="28"/>
        </w:rPr>
        <w:t>2</w:t>
      </w:r>
      <w:r>
        <w:rPr>
          <w:sz w:val="28"/>
          <w:szCs w:val="28"/>
          <w:lang w:val="sr-Latn-CS"/>
        </w:rPr>
        <w:t>.09.201</w:t>
      </w:r>
      <w:r w:rsidR="007810F5">
        <w:rPr>
          <w:sz w:val="28"/>
          <w:szCs w:val="28"/>
          <w:lang w:val="sr-Cyrl-CS"/>
        </w:rPr>
        <w:t>9</w:t>
      </w:r>
      <w:r>
        <w:rPr>
          <w:sz w:val="28"/>
          <w:szCs w:val="28"/>
          <w:lang w:val="sr-Latn-CS"/>
        </w:rPr>
        <w:t>.</w:t>
      </w:r>
    </w:p>
    <w:p w:rsidR="00DF6796" w:rsidRPr="007810F5" w:rsidRDefault="00DF6796" w:rsidP="00DF6796">
      <w:pPr>
        <w:ind w:right="-720"/>
        <w:jc w:val="both"/>
        <w:rPr>
          <w:sz w:val="28"/>
          <w:szCs w:val="28"/>
        </w:rPr>
      </w:pPr>
      <w:r>
        <w:rPr>
          <w:sz w:val="28"/>
          <w:szCs w:val="28"/>
          <w:lang w:val="ru-RU"/>
        </w:rPr>
        <w:t>Дел. број:</w:t>
      </w:r>
      <w:r>
        <w:rPr>
          <w:sz w:val="28"/>
          <w:szCs w:val="28"/>
          <w:lang w:val="sr-Latn-CS"/>
        </w:rPr>
        <w:t xml:space="preserve"> </w:t>
      </w:r>
      <w:r w:rsidR="00407015">
        <w:rPr>
          <w:sz w:val="28"/>
          <w:szCs w:val="28"/>
          <w:lang w:val="sr-Latn-CS"/>
        </w:rPr>
        <w:t>630</w:t>
      </w:r>
    </w:p>
    <w:p w:rsidR="00DF6796" w:rsidRDefault="00DF6796" w:rsidP="00DF6796">
      <w:pPr>
        <w:jc w:val="both"/>
        <w:rPr>
          <w:sz w:val="28"/>
          <w:szCs w:val="28"/>
          <w:lang w:val="sr-Cyrl-CS"/>
        </w:rPr>
      </w:pPr>
      <w:r>
        <w:rPr>
          <w:sz w:val="28"/>
          <w:szCs w:val="28"/>
          <w:lang w:val="ru-RU"/>
        </w:rPr>
        <w:t xml:space="preserve">            </w:t>
      </w:r>
    </w:p>
    <w:p w:rsidR="00DF6796" w:rsidRDefault="00DF6796" w:rsidP="00DF6796">
      <w:pPr>
        <w:jc w:val="both"/>
        <w:rPr>
          <w:sz w:val="28"/>
          <w:szCs w:val="28"/>
          <w:lang w:val="sr-Cyrl-CS"/>
        </w:rPr>
      </w:pPr>
      <w:r>
        <w:rPr>
          <w:sz w:val="28"/>
          <w:szCs w:val="28"/>
          <w:lang w:val="ru-RU"/>
        </w:rPr>
        <w:t xml:space="preserve">            </w:t>
      </w:r>
    </w:p>
    <w:p w:rsidR="00DF6796" w:rsidRDefault="00DF6796" w:rsidP="00DF6796">
      <w:pPr>
        <w:spacing w:line="360" w:lineRule="auto"/>
        <w:rPr>
          <w:lang w:val="sr-Cyrl-CS"/>
        </w:rPr>
      </w:pPr>
    </w:p>
    <w:p w:rsidR="00DF6796" w:rsidRDefault="00DF6796" w:rsidP="00DF6796">
      <w:pPr>
        <w:spacing w:line="360" w:lineRule="auto"/>
        <w:rPr>
          <w:sz w:val="28"/>
          <w:szCs w:val="28"/>
          <w:lang w:val="sr-Cyrl-CS"/>
        </w:rPr>
      </w:pPr>
    </w:p>
    <w:p w:rsidR="00DF6796" w:rsidRDefault="00DF6796" w:rsidP="00DF6796">
      <w:pPr>
        <w:tabs>
          <w:tab w:val="left" w:pos="1920"/>
        </w:tabs>
        <w:spacing w:line="360" w:lineRule="auto"/>
        <w:jc w:val="both"/>
        <w:rPr>
          <w:sz w:val="28"/>
          <w:szCs w:val="28"/>
          <w:lang w:val="sr-Cyrl-CS"/>
        </w:rPr>
      </w:pPr>
      <w:r>
        <w:rPr>
          <w:sz w:val="28"/>
          <w:szCs w:val="28"/>
          <w:lang w:val="sr-Cyrl-CS"/>
        </w:rPr>
        <w:t xml:space="preserve">      На основу члана 57. став 1. тачка 2. Закона о основама система образовања и васпитања  (''Службени гласник РС'' бр.72/2009, 52/2011, 55/2013), Школски одбор ОШ ''Диша Ђурђевић'' у Вреоцима на седници одржаној</w:t>
      </w:r>
      <w:r>
        <w:rPr>
          <w:sz w:val="28"/>
          <w:szCs w:val="28"/>
          <w:lang w:val="ru-RU"/>
        </w:rPr>
        <w:t xml:space="preserve"> 1</w:t>
      </w:r>
      <w:r w:rsidR="00EB0C3D">
        <w:rPr>
          <w:sz w:val="28"/>
          <w:szCs w:val="28"/>
          <w:lang w:val="ru-RU"/>
        </w:rPr>
        <w:t>4</w:t>
      </w:r>
      <w:r>
        <w:rPr>
          <w:sz w:val="28"/>
          <w:szCs w:val="28"/>
          <w:lang w:val="ru-RU"/>
        </w:rPr>
        <w:t>.09.201</w:t>
      </w:r>
      <w:r w:rsidR="007810F5">
        <w:rPr>
          <w:sz w:val="28"/>
          <w:szCs w:val="28"/>
          <w:lang w:val="ru-RU"/>
        </w:rPr>
        <w:t>9</w:t>
      </w:r>
      <w:r>
        <w:rPr>
          <w:sz w:val="28"/>
          <w:szCs w:val="28"/>
          <w:lang w:val="ru-RU"/>
        </w:rPr>
        <w:t>. године</w:t>
      </w:r>
      <w:r>
        <w:rPr>
          <w:sz w:val="28"/>
          <w:szCs w:val="28"/>
          <w:lang w:val="sr-Cyrl-CS"/>
        </w:rPr>
        <w:t>,  једногласно је донео:</w:t>
      </w:r>
    </w:p>
    <w:p w:rsidR="00DF6796" w:rsidRDefault="00DF6796" w:rsidP="00DF6796">
      <w:pPr>
        <w:tabs>
          <w:tab w:val="left" w:pos="1920"/>
        </w:tabs>
        <w:spacing w:line="360" w:lineRule="auto"/>
        <w:jc w:val="both"/>
        <w:rPr>
          <w:sz w:val="28"/>
          <w:szCs w:val="28"/>
          <w:lang w:val="sr-Cyrl-CS"/>
        </w:rPr>
      </w:pPr>
    </w:p>
    <w:p w:rsidR="00DF6796" w:rsidRDefault="00DF6796" w:rsidP="00DF6796">
      <w:pPr>
        <w:tabs>
          <w:tab w:val="left" w:pos="1920"/>
        </w:tabs>
        <w:spacing w:line="360" w:lineRule="auto"/>
        <w:jc w:val="center"/>
        <w:rPr>
          <w:b/>
          <w:sz w:val="36"/>
          <w:szCs w:val="36"/>
          <w:lang w:val="sr-Cyrl-CS"/>
        </w:rPr>
      </w:pPr>
      <w:r>
        <w:rPr>
          <w:b/>
          <w:sz w:val="36"/>
          <w:szCs w:val="36"/>
          <w:lang w:val="sr-Cyrl-CS"/>
        </w:rPr>
        <w:t>О Д Л У К У</w:t>
      </w:r>
    </w:p>
    <w:p w:rsidR="00DF6796" w:rsidRDefault="00DF6796" w:rsidP="00DF6796">
      <w:pPr>
        <w:tabs>
          <w:tab w:val="left" w:pos="1920"/>
        </w:tabs>
        <w:spacing w:line="360" w:lineRule="auto"/>
        <w:jc w:val="center"/>
        <w:rPr>
          <w:sz w:val="28"/>
          <w:szCs w:val="28"/>
          <w:lang w:val="sr-Cyrl-CS"/>
        </w:rPr>
      </w:pPr>
      <w:r>
        <w:rPr>
          <w:sz w:val="28"/>
          <w:szCs w:val="28"/>
          <w:lang w:val="sr-Cyrl-CS"/>
        </w:rPr>
        <w:t>којом се усваја Годишњи план рада ОШ ''Диша Ђурђевић''</w:t>
      </w:r>
    </w:p>
    <w:p w:rsidR="00DF6796" w:rsidRDefault="009E4358" w:rsidP="00DF6796">
      <w:pPr>
        <w:tabs>
          <w:tab w:val="left" w:pos="1920"/>
        </w:tabs>
        <w:spacing w:line="360" w:lineRule="auto"/>
        <w:jc w:val="center"/>
        <w:rPr>
          <w:sz w:val="28"/>
          <w:szCs w:val="28"/>
          <w:lang w:val="sr-Cyrl-CS"/>
        </w:rPr>
      </w:pPr>
      <w:r>
        <w:rPr>
          <w:sz w:val="28"/>
          <w:szCs w:val="28"/>
          <w:lang w:val="sr-Cyrl-CS"/>
        </w:rPr>
        <w:t>за школску 201</w:t>
      </w:r>
      <w:r w:rsidR="007810F5">
        <w:rPr>
          <w:sz w:val="28"/>
          <w:szCs w:val="28"/>
          <w:lang w:val="sr-Cyrl-CS"/>
        </w:rPr>
        <w:t>9/2020</w:t>
      </w:r>
      <w:r w:rsidR="00DF6796">
        <w:rPr>
          <w:sz w:val="28"/>
          <w:szCs w:val="28"/>
          <w:lang w:val="sr-Cyrl-CS"/>
        </w:rPr>
        <w:t>. годину</w:t>
      </w: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8"/>
          <w:szCs w:val="28"/>
          <w:lang w:val="ru-RU"/>
        </w:rPr>
      </w:pPr>
    </w:p>
    <w:p w:rsidR="00DF6796" w:rsidRDefault="00DF6796" w:rsidP="00DF6796">
      <w:pPr>
        <w:tabs>
          <w:tab w:val="left" w:pos="1920"/>
        </w:tabs>
        <w:spacing w:line="360" w:lineRule="auto"/>
        <w:jc w:val="both"/>
        <w:rPr>
          <w:sz w:val="24"/>
          <w:szCs w:val="24"/>
          <w:lang w:val="sr-Cyrl-CS"/>
        </w:rPr>
      </w:pPr>
      <w:r>
        <w:rPr>
          <w:sz w:val="24"/>
          <w:szCs w:val="24"/>
          <w:lang w:val="sr-Cyrl-CS"/>
        </w:rPr>
        <w:t xml:space="preserve">         Директор       </w:t>
      </w:r>
      <w:r w:rsidR="006B7A16">
        <w:rPr>
          <w:sz w:val="24"/>
          <w:szCs w:val="24"/>
          <w:lang w:val="sr-Cyrl-CS"/>
        </w:rPr>
        <w:t xml:space="preserve">                     </w:t>
      </w:r>
      <w:r w:rsidR="006B7A16">
        <w:rPr>
          <w:sz w:val="24"/>
          <w:szCs w:val="24"/>
          <w:lang w:val="sr-Cyrl-CS"/>
        </w:rPr>
        <w:tab/>
        <w:t xml:space="preserve">                    МП   П</w:t>
      </w:r>
      <w:r>
        <w:rPr>
          <w:sz w:val="24"/>
          <w:szCs w:val="24"/>
          <w:lang w:val="sr-Cyrl-CS"/>
        </w:rPr>
        <w:t>редседник Школског одбора</w:t>
      </w:r>
    </w:p>
    <w:p w:rsidR="00DF6796" w:rsidRDefault="00DF6796" w:rsidP="00DF6796">
      <w:pPr>
        <w:tabs>
          <w:tab w:val="left" w:pos="1920"/>
        </w:tabs>
        <w:spacing w:line="360" w:lineRule="auto"/>
        <w:jc w:val="both"/>
        <w:rPr>
          <w:sz w:val="24"/>
          <w:szCs w:val="24"/>
          <w:lang w:val="sr-Cyrl-CS"/>
        </w:rPr>
      </w:pPr>
    </w:p>
    <w:p w:rsidR="00DF6796" w:rsidRDefault="00DF6796" w:rsidP="00DF6796">
      <w:pPr>
        <w:tabs>
          <w:tab w:val="left" w:pos="1920"/>
        </w:tabs>
        <w:spacing w:line="360" w:lineRule="auto"/>
        <w:jc w:val="both"/>
        <w:rPr>
          <w:sz w:val="24"/>
          <w:szCs w:val="24"/>
          <w:lang w:val="sr-Cyrl-CS"/>
        </w:rPr>
      </w:pPr>
      <w:r>
        <w:rPr>
          <w:sz w:val="24"/>
          <w:szCs w:val="24"/>
          <w:lang w:val="sr-Cyrl-CS"/>
        </w:rPr>
        <w:t xml:space="preserve">____________________     </w:t>
      </w:r>
      <w:r>
        <w:rPr>
          <w:sz w:val="24"/>
          <w:szCs w:val="24"/>
          <w:lang w:val="sr-Cyrl-CS"/>
        </w:rPr>
        <w:tab/>
      </w:r>
      <w:r>
        <w:rPr>
          <w:sz w:val="24"/>
          <w:szCs w:val="24"/>
          <w:lang w:val="sr-Cyrl-CS"/>
        </w:rPr>
        <w:tab/>
        <w:t xml:space="preserve">                       _______________________                                        </w:t>
      </w:r>
    </w:p>
    <w:p w:rsidR="00DF6796" w:rsidRDefault="007810F5" w:rsidP="00DF6796">
      <w:pPr>
        <w:tabs>
          <w:tab w:val="left" w:pos="1920"/>
        </w:tabs>
        <w:spacing w:line="360" w:lineRule="auto"/>
        <w:jc w:val="both"/>
        <w:rPr>
          <w:sz w:val="28"/>
          <w:szCs w:val="28"/>
          <w:lang w:val="sr-Cyrl-CS"/>
        </w:rPr>
      </w:pPr>
      <w:r>
        <w:rPr>
          <w:sz w:val="24"/>
          <w:szCs w:val="24"/>
          <w:lang w:val="sr-Cyrl-CS"/>
        </w:rPr>
        <w:t xml:space="preserve">Марија Шаровић     </w:t>
      </w:r>
      <w:r w:rsidR="00DF6796">
        <w:rPr>
          <w:sz w:val="24"/>
          <w:szCs w:val="24"/>
          <w:lang w:val="sr-Cyrl-CS"/>
        </w:rPr>
        <w:t xml:space="preserve">  </w:t>
      </w:r>
      <w:r w:rsidR="00DF6796">
        <w:rPr>
          <w:sz w:val="24"/>
          <w:szCs w:val="24"/>
          <w:lang w:val="sr-Cyrl-CS"/>
        </w:rPr>
        <w:tab/>
      </w:r>
      <w:r w:rsidR="00DF6796">
        <w:rPr>
          <w:sz w:val="24"/>
          <w:szCs w:val="24"/>
          <w:lang w:val="sr-Cyrl-CS"/>
        </w:rPr>
        <w:tab/>
      </w:r>
      <w:r w:rsidR="00DF6796">
        <w:rPr>
          <w:sz w:val="24"/>
          <w:szCs w:val="24"/>
          <w:lang w:val="sr-Cyrl-CS"/>
        </w:rPr>
        <w:tab/>
      </w:r>
      <w:r w:rsidR="00DF6796">
        <w:rPr>
          <w:sz w:val="24"/>
          <w:szCs w:val="24"/>
          <w:lang w:val="sr-Cyrl-CS"/>
        </w:rPr>
        <w:tab/>
      </w:r>
      <w:r w:rsidR="00DF6796" w:rsidRPr="00560F05">
        <w:rPr>
          <w:sz w:val="24"/>
          <w:szCs w:val="24"/>
          <w:lang w:val="sr-Cyrl-CS"/>
        </w:rPr>
        <w:t xml:space="preserve">         </w:t>
      </w:r>
      <w:r>
        <w:rPr>
          <w:sz w:val="24"/>
          <w:szCs w:val="24"/>
          <w:lang w:val="sr-Cyrl-CS"/>
        </w:rPr>
        <w:t>Весна Радовановић</w:t>
      </w:r>
      <w:r w:rsidR="00DF6796" w:rsidRPr="00391FD9">
        <w:rPr>
          <w:color w:val="FF0000"/>
          <w:sz w:val="28"/>
          <w:szCs w:val="28"/>
          <w:lang w:val="sr-Cyrl-CS"/>
        </w:rPr>
        <w:t xml:space="preserve">         </w:t>
      </w:r>
      <w:r w:rsidR="00DF6796" w:rsidRPr="00391FD9">
        <w:rPr>
          <w:color w:val="FF0000"/>
          <w:sz w:val="28"/>
          <w:szCs w:val="28"/>
          <w:lang w:val="sr-Cyrl-CS"/>
        </w:rPr>
        <w:tab/>
      </w:r>
      <w:r w:rsidR="00DF6796" w:rsidRPr="00391FD9">
        <w:rPr>
          <w:color w:val="FF0000"/>
          <w:sz w:val="28"/>
          <w:szCs w:val="28"/>
          <w:lang w:val="sr-Cyrl-CS"/>
        </w:rPr>
        <w:tab/>
      </w:r>
      <w:r w:rsidR="00DF6796">
        <w:rPr>
          <w:sz w:val="28"/>
          <w:szCs w:val="28"/>
          <w:lang w:val="sr-Cyrl-CS"/>
        </w:rPr>
        <w:t xml:space="preserve">                             </w:t>
      </w:r>
    </w:p>
    <w:p w:rsidR="00DF6796" w:rsidRDefault="00DF6796" w:rsidP="00DF6796">
      <w:pPr>
        <w:rPr>
          <w:sz w:val="28"/>
          <w:szCs w:val="28"/>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Default="0005452F" w:rsidP="00865C60">
      <w:pPr>
        <w:rPr>
          <w:sz w:val="24"/>
          <w:szCs w:val="24"/>
          <w:lang w:val="sr-Cyrl-CS"/>
        </w:rPr>
      </w:pPr>
    </w:p>
    <w:p w:rsidR="0005452F" w:rsidRPr="00FC145B" w:rsidRDefault="0005452F" w:rsidP="00865C60">
      <w:pPr>
        <w:rPr>
          <w:sz w:val="24"/>
          <w:szCs w:val="24"/>
          <w:lang w:val="sr-Cyrl-CS"/>
        </w:rPr>
      </w:pPr>
    </w:p>
    <w:sectPr w:rsidR="0005452F" w:rsidRPr="00FC145B" w:rsidSect="00DB1E6A">
      <w:footerReference w:type="default" r:id="rId28"/>
      <w:pgSz w:w="12240" w:h="15840"/>
      <w:pgMar w:top="1440" w:right="1440" w:bottom="1440" w:left="1440" w:header="720" w:footer="720" w:gutter="0"/>
      <w:pgNumType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A6" w:rsidRDefault="00C470A6" w:rsidP="00BB0CCA">
      <w:r>
        <w:separator/>
      </w:r>
    </w:p>
  </w:endnote>
  <w:endnote w:type="continuationSeparator" w:id="1">
    <w:p w:rsidR="00C470A6" w:rsidRDefault="00C470A6" w:rsidP="00BB0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_Helvetika_R_">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3344"/>
      <w:docPartObj>
        <w:docPartGallery w:val="Page Numbers (Bottom of Page)"/>
        <w:docPartUnique/>
      </w:docPartObj>
    </w:sdtPr>
    <w:sdtContent>
      <w:p w:rsidR="00624B08" w:rsidRDefault="00AA53E8">
        <w:pPr>
          <w:pStyle w:val="Footer"/>
          <w:jc w:val="center"/>
        </w:pPr>
      </w:p>
    </w:sdtContent>
  </w:sdt>
  <w:p w:rsidR="00624B08" w:rsidRDefault="00624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08" w:rsidRDefault="00AA53E8" w:rsidP="00AC3C80">
    <w:pPr>
      <w:pStyle w:val="Footer"/>
      <w:framePr w:wrap="around" w:vAnchor="text" w:hAnchor="margin" w:xAlign="right" w:y="1"/>
      <w:rPr>
        <w:rStyle w:val="PageNumber"/>
      </w:rPr>
    </w:pPr>
    <w:r>
      <w:rPr>
        <w:rStyle w:val="PageNumber"/>
      </w:rPr>
      <w:fldChar w:fldCharType="begin"/>
    </w:r>
    <w:r w:rsidR="00624B08">
      <w:rPr>
        <w:rStyle w:val="PageNumber"/>
      </w:rPr>
      <w:instrText xml:space="preserve">PAGE  </w:instrText>
    </w:r>
    <w:r>
      <w:rPr>
        <w:rStyle w:val="PageNumber"/>
      </w:rPr>
      <w:fldChar w:fldCharType="end"/>
    </w:r>
  </w:p>
  <w:p w:rsidR="00624B08" w:rsidRDefault="00624B08" w:rsidP="00AC3C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08" w:rsidRDefault="00AA53E8" w:rsidP="00AC3C80">
    <w:pPr>
      <w:pStyle w:val="Footer"/>
      <w:framePr w:wrap="around" w:vAnchor="text" w:hAnchor="margin" w:xAlign="right" w:y="1"/>
      <w:rPr>
        <w:rStyle w:val="PageNumber"/>
      </w:rPr>
    </w:pPr>
    <w:r>
      <w:rPr>
        <w:rStyle w:val="PageNumber"/>
      </w:rPr>
      <w:fldChar w:fldCharType="begin"/>
    </w:r>
    <w:r w:rsidR="00624B08">
      <w:rPr>
        <w:rStyle w:val="PageNumber"/>
      </w:rPr>
      <w:instrText xml:space="preserve">PAGE  </w:instrText>
    </w:r>
    <w:r>
      <w:rPr>
        <w:rStyle w:val="PageNumber"/>
      </w:rPr>
      <w:fldChar w:fldCharType="separate"/>
    </w:r>
    <w:r w:rsidR="00073C25">
      <w:rPr>
        <w:rStyle w:val="PageNumber"/>
        <w:noProof/>
      </w:rPr>
      <w:t>11</w:t>
    </w:r>
    <w:r>
      <w:rPr>
        <w:rStyle w:val="PageNumber"/>
      </w:rPr>
      <w:fldChar w:fldCharType="end"/>
    </w:r>
  </w:p>
  <w:p w:rsidR="00624B08" w:rsidRPr="00DF0D90" w:rsidRDefault="00624B08" w:rsidP="00AC3C80">
    <w:pPr>
      <w:pStyle w:val="Header"/>
      <w:tabs>
        <w:tab w:val="left" w:pos="9600"/>
      </w:tabs>
      <w:ind w:right="360"/>
      <w:rPr>
        <w:lang w:val="ru-RU"/>
      </w:rPr>
    </w:pPr>
    <w:r>
      <w:rPr>
        <w:rFonts w:ascii="Arial" w:hAnsi="Arial" w:cs="Arial"/>
        <w:i/>
        <w:lang w:val="sr-Cyrl-CS"/>
      </w:rPr>
      <w:t>Годишњи план</w:t>
    </w:r>
    <w:r w:rsidRPr="00157F78">
      <w:rPr>
        <w:rFonts w:ascii="Arial" w:hAnsi="Arial" w:cs="Arial"/>
        <w:i/>
        <w:lang w:val="sr-Cyrl-CS"/>
      </w:rPr>
      <w:t xml:space="preserve"> рада ОШ '</w:t>
    </w:r>
    <w:r>
      <w:rPr>
        <w:rFonts w:ascii="Arial" w:hAnsi="Arial" w:cs="Arial"/>
        <w:i/>
        <w:lang w:val="sr-Cyrl-CS"/>
      </w:rPr>
      <w:t xml:space="preserve">'Диша Ђурђевић'' за школску </w:t>
    </w:r>
    <w:r w:rsidRPr="000C68F8">
      <w:rPr>
        <w:rFonts w:ascii="Arial" w:hAnsi="Arial" w:cs="Arial"/>
        <w:i/>
        <w:lang w:val="sr-Cyrl-CS"/>
      </w:rPr>
      <w:t>20</w:t>
    </w:r>
    <w:r w:rsidRPr="000C68F8">
      <w:rPr>
        <w:rFonts w:ascii="Arial" w:hAnsi="Arial" w:cs="Arial"/>
        <w:i/>
        <w:color w:val="000000"/>
        <w:lang w:val="sr-Latn-CS"/>
      </w:rPr>
      <w:t>1</w:t>
    </w:r>
    <w:r>
      <w:rPr>
        <w:rFonts w:ascii="Arial" w:hAnsi="Arial" w:cs="Arial"/>
        <w:i/>
      </w:rPr>
      <w:t>9/</w:t>
    </w:r>
    <w:r>
      <w:rPr>
        <w:rFonts w:ascii="Arial" w:hAnsi="Arial" w:cs="Arial"/>
        <w:i/>
        <w:lang w:val="sr-Cyrl-CS"/>
      </w:rPr>
      <w:t>20</w:t>
    </w:r>
    <w:r>
      <w:rPr>
        <w:rFonts w:ascii="Arial" w:hAnsi="Arial" w:cs="Arial"/>
        <w:i/>
        <w:lang w:val="en-US"/>
      </w:rPr>
      <w:t>20</w:t>
    </w:r>
    <w:r>
      <w:rPr>
        <w:rFonts w:ascii="Arial" w:hAnsi="Arial" w:cs="Arial"/>
        <w:i/>
        <w:lang w:val="sr-Cyrl-CS"/>
      </w:rPr>
      <w:t xml:space="preserve">. </w:t>
    </w:r>
    <w:r w:rsidRPr="00157F78">
      <w:rPr>
        <w:rFonts w:ascii="Arial" w:hAnsi="Arial" w:cs="Arial"/>
        <w:i/>
        <w:lang w:val="sr-Cyrl-CS"/>
      </w:rPr>
      <w:t>годину</w:t>
    </w:r>
  </w:p>
  <w:p w:rsidR="00624B08" w:rsidRPr="006E4754" w:rsidRDefault="00624B08" w:rsidP="00AC3C80">
    <w:pPr>
      <w:pStyle w:val="Footer"/>
      <w:ind w:right="360"/>
      <w:jc w:val="both"/>
      <w:rPr>
        <w:rFonts w:ascii="Arial" w:hAnsi="Arial" w:cs="Arial"/>
        <w:i/>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08" w:rsidRDefault="00AA53E8">
    <w:pPr>
      <w:pStyle w:val="Footer"/>
      <w:jc w:val="center"/>
    </w:pPr>
    <w:fldSimple w:instr=" PAGE   \* MERGEFORMAT ">
      <w:r w:rsidR="00073C25">
        <w:rPr>
          <w:noProof/>
        </w:rPr>
        <w:t>12</w:t>
      </w:r>
    </w:fldSimple>
  </w:p>
  <w:p w:rsidR="00624B08" w:rsidRDefault="00624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A6" w:rsidRDefault="00C470A6" w:rsidP="00BB0CCA">
      <w:r>
        <w:separator/>
      </w:r>
    </w:p>
  </w:footnote>
  <w:footnote w:type="continuationSeparator" w:id="1">
    <w:p w:rsidR="00C470A6" w:rsidRDefault="00C470A6" w:rsidP="00BB0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08" w:rsidRDefault="00AA53E8">
    <w:pPr>
      <w:pStyle w:val="Header"/>
      <w:framePr w:wrap="around" w:vAnchor="text" w:hAnchor="margin" w:xAlign="outside" w:y="1"/>
      <w:rPr>
        <w:rStyle w:val="PageNumber"/>
      </w:rPr>
    </w:pPr>
    <w:r>
      <w:rPr>
        <w:rStyle w:val="PageNumber"/>
      </w:rPr>
      <w:fldChar w:fldCharType="begin"/>
    </w:r>
    <w:r w:rsidR="00624B08">
      <w:rPr>
        <w:rStyle w:val="PageNumber"/>
      </w:rPr>
      <w:instrText xml:space="preserve">PAGE  </w:instrText>
    </w:r>
    <w:r>
      <w:rPr>
        <w:rStyle w:val="PageNumber"/>
      </w:rPr>
      <w:fldChar w:fldCharType="separate"/>
    </w:r>
    <w:r w:rsidR="00624B08">
      <w:rPr>
        <w:rStyle w:val="PageNumber"/>
        <w:noProof/>
      </w:rPr>
      <w:t>1</w:t>
    </w:r>
    <w:r>
      <w:rPr>
        <w:rStyle w:val="PageNumber"/>
      </w:rPr>
      <w:fldChar w:fldCharType="end"/>
    </w:r>
  </w:p>
  <w:p w:rsidR="00624B08" w:rsidRDefault="00624B08">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08" w:rsidRPr="00157F78" w:rsidRDefault="00624B08" w:rsidP="00AC3C80">
    <w:pPr>
      <w:pStyle w:val="Header"/>
      <w:framePr w:wrap="around" w:vAnchor="text" w:hAnchor="page" w:x="2732" w:y="-58"/>
      <w:jc w:val="right"/>
      <w:rPr>
        <w:rStyle w:val="PageNumber"/>
        <w:lang w:val="sr-Cyrl-CS"/>
      </w:rPr>
    </w:pPr>
    <w:r>
      <w:rPr>
        <w:rStyle w:val="PageNumber"/>
        <w:lang w:val="sr-Cyrl-CS"/>
      </w:rPr>
      <w:t xml:space="preserve">         </w:t>
    </w:r>
  </w:p>
  <w:p w:rsidR="00624B08" w:rsidRPr="00157F78" w:rsidRDefault="00624B08" w:rsidP="00AC3C80">
    <w:pPr>
      <w:pStyle w:val="Header"/>
      <w:tabs>
        <w:tab w:val="left" w:pos="9600"/>
      </w:tabs>
      <w:ind w:right="4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C7"/>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0F42EAD"/>
    <w:multiLevelType w:val="hybridMultilevel"/>
    <w:tmpl w:val="E14A954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
    <w:nsid w:val="01583AFB"/>
    <w:multiLevelType w:val="hybridMultilevel"/>
    <w:tmpl w:val="C04E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A70BA"/>
    <w:multiLevelType w:val="hybridMultilevel"/>
    <w:tmpl w:val="35BCFD2C"/>
    <w:lvl w:ilvl="0" w:tplc="0C1A000F">
      <w:start w:val="1"/>
      <w:numFmt w:val="decimal"/>
      <w:lvlText w:val="%1."/>
      <w:lvlJc w:val="left"/>
      <w:pPr>
        <w:tabs>
          <w:tab w:val="num" w:pos="720"/>
        </w:tabs>
        <w:ind w:left="720" w:hanging="360"/>
      </w:pPr>
      <w:rPr>
        <w:rFonts w:hint="default"/>
      </w:rPr>
    </w:lvl>
    <w:lvl w:ilvl="1" w:tplc="0C1A0019">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022D1D1C"/>
    <w:multiLevelType w:val="hybridMultilevel"/>
    <w:tmpl w:val="CB2ABD94"/>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nsid w:val="02680271"/>
    <w:multiLevelType w:val="hybridMultilevel"/>
    <w:tmpl w:val="2066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6750C"/>
    <w:multiLevelType w:val="hybridMultilevel"/>
    <w:tmpl w:val="6AEE975A"/>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
    <w:nsid w:val="02F17B64"/>
    <w:multiLevelType w:val="hybridMultilevel"/>
    <w:tmpl w:val="AFA83E8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8">
    <w:nsid w:val="03F911E0"/>
    <w:multiLevelType w:val="hybridMultilevel"/>
    <w:tmpl w:val="17B82D40"/>
    <w:lvl w:ilvl="0" w:tplc="081A0001">
      <w:start w:val="1"/>
      <w:numFmt w:val="bullet"/>
      <w:lvlText w:val=""/>
      <w:lvlJc w:val="left"/>
      <w:pPr>
        <w:tabs>
          <w:tab w:val="num" w:pos="720"/>
        </w:tabs>
        <w:ind w:left="720" w:hanging="360"/>
      </w:pPr>
      <w:rPr>
        <w:rFonts w:ascii="Symbol" w:hAnsi="Symbol" w:hint="default"/>
      </w:rPr>
    </w:lvl>
    <w:lvl w:ilvl="1" w:tplc="0C1A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040430E7"/>
    <w:multiLevelType w:val="singleLevel"/>
    <w:tmpl w:val="EA44CEC6"/>
    <w:lvl w:ilvl="0">
      <w:start w:val="1"/>
      <w:numFmt w:val="decimal"/>
      <w:lvlText w:val="%1."/>
      <w:lvlJc w:val="left"/>
      <w:pPr>
        <w:tabs>
          <w:tab w:val="num" w:pos="360"/>
        </w:tabs>
        <w:ind w:left="360" w:hanging="360"/>
      </w:pPr>
      <w:rPr>
        <w:rFonts w:hint="default"/>
        <w:b w:val="0"/>
      </w:rPr>
    </w:lvl>
  </w:abstractNum>
  <w:abstractNum w:abstractNumId="10">
    <w:nsid w:val="04090C0D"/>
    <w:multiLevelType w:val="hybridMultilevel"/>
    <w:tmpl w:val="3EFCB946"/>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4101A59"/>
    <w:multiLevelType w:val="multilevel"/>
    <w:tmpl w:val="DAFC827C"/>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7060FE5"/>
    <w:multiLevelType w:val="hybridMultilevel"/>
    <w:tmpl w:val="946EBD04"/>
    <w:lvl w:ilvl="0" w:tplc="837EF702">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nsid w:val="07433E88"/>
    <w:multiLevelType w:val="hybridMultilevel"/>
    <w:tmpl w:val="ED685A8E"/>
    <w:lvl w:ilvl="0" w:tplc="827C4BBA">
      <w:start w:val="1"/>
      <w:numFmt w:val="decimal"/>
      <w:lvlText w:val="%1."/>
      <w:lvlJc w:val="left"/>
      <w:pPr>
        <w:tabs>
          <w:tab w:val="num" w:pos="240"/>
        </w:tabs>
        <w:ind w:left="240" w:hanging="360"/>
      </w:pPr>
      <w:rPr>
        <w:rFonts w:hint="default"/>
      </w:rPr>
    </w:lvl>
    <w:lvl w:ilvl="1" w:tplc="0C1A0019" w:tentative="1">
      <w:start w:val="1"/>
      <w:numFmt w:val="lowerLetter"/>
      <w:lvlText w:val="%2."/>
      <w:lvlJc w:val="left"/>
      <w:pPr>
        <w:tabs>
          <w:tab w:val="num" w:pos="960"/>
        </w:tabs>
        <w:ind w:left="960" w:hanging="360"/>
      </w:pPr>
    </w:lvl>
    <w:lvl w:ilvl="2" w:tplc="0C1A001B" w:tentative="1">
      <w:start w:val="1"/>
      <w:numFmt w:val="lowerRoman"/>
      <w:lvlText w:val="%3."/>
      <w:lvlJc w:val="right"/>
      <w:pPr>
        <w:tabs>
          <w:tab w:val="num" w:pos="1680"/>
        </w:tabs>
        <w:ind w:left="1680" w:hanging="180"/>
      </w:pPr>
    </w:lvl>
    <w:lvl w:ilvl="3" w:tplc="0C1A000F" w:tentative="1">
      <w:start w:val="1"/>
      <w:numFmt w:val="decimal"/>
      <w:lvlText w:val="%4."/>
      <w:lvlJc w:val="left"/>
      <w:pPr>
        <w:tabs>
          <w:tab w:val="num" w:pos="2400"/>
        </w:tabs>
        <w:ind w:left="2400" w:hanging="360"/>
      </w:pPr>
    </w:lvl>
    <w:lvl w:ilvl="4" w:tplc="0C1A0019" w:tentative="1">
      <w:start w:val="1"/>
      <w:numFmt w:val="lowerLetter"/>
      <w:lvlText w:val="%5."/>
      <w:lvlJc w:val="left"/>
      <w:pPr>
        <w:tabs>
          <w:tab w:val="num" w:pos="3120"/>
        </w:tabs>
        <w:ind w:left="3120" w:hanging="360"/>
      </w:pPr>
    </w:lvl>
    <w:lvl w:ilvl="5" w:tplc="0C1A001B" w:tentative="1">
      <w:start w:val="1"/>
      <w:numFmt w:val="lowerRoman"/>
      <w:lvlText w:val="%6."/>
      <w:lvlJc w:val="right"/>
      <w:pPr>
        <w:tabs>
          <w:tab w:val="num" w:pos="3840"/>
        </w:tabs>
        <w:ind w:left="3840" w:hanging="180"/>
      </w:pPr>
    </w:lvl>
    <w:lvl w:ilvl="6" w:tplc="0C1A000F" w:tentative="1">
      <w:start w:val="1"/>
      <w:numFmt w:val="decimal"/>
      <w:lvlText w:val="%7."/>
      <w:lvlJc w:val="left"/>
      <w:pPr>
        <w:tabs>
          <w:tab w:val="num" w:pos="4560"/>
        </w:tabs>
        <w:ind w:left="4560" w:hanging="360"/>
      </w:pPr>
    </w:lvl>
    <w:lvl w:ilvl="7" w:tplc="0C1A0019" w:tentative="1">
      <w:start w:val="1"/>
      <w:numFmt w:val="lowerLetter"/>
      <w:lvlText w:val="%8."/>
      <w:lvlJc w:val="left"/>
      <w:pPr>
        <w:tabs>
          <w:tab w:val="num" w:pos="5280"/>
        </w:tabs>
        <w:ind w:left="5280" w:hanging="360"/>
      </w:pPr>
    </w:lvl>
    <w:lvl w:ilvl="8" w:tplc="0C1A001B" w:tentative="1">
      <w:start w:val="1"/>
      <w:numFmt w:val="lowerRoman"/>
      <w:lvlText w:val="%9."/>
      <w:lvlJc w:val="right"/>
      <w:pPr>
        <w:tabs>
          <w:tab w:val="num" w:pos="6000"/>
        </w:tabs>
        <w:ind w:left="6000" w:hanging="180"/>
      </w:pPr>
    </w:lvl>
  </w:abstractNum>
  <w:abstractNum w:abstractNumId="14">
    <w:nsid w:val="07587753"/>
    <w:multiLevelType w:val="hybridMultilevel"/>
    <w:tmpl w:val="89EEF0C2"/>
    <w:lvl w:ilvl="0" w:tplc="0C1A000F">
      <w:start w:val="1"/>
      <w:numFmt w:val="decimal"/>
      <w:lvlText w:val="%1."/>
      <w:lvlJc w:val="left"/>
      <w:pPr>
        <w:tabs>
          <w:tab w:val="num" w:pos="720"/>
        </w:tabs>
        <w:ind w:left="720" w:hanging="360"/>
      </w:pPr>
    </w:lvl>
    <w:lvl w:ilvl="1" w:tplc="F7C6EC64">
      <w:start w:val="2"/>
      <w:numFmt w:val="decimal"/>
      <w:lvlText w:val="%2."/>
      <w:lvlJc w:val="left"/>
      <w:pPr>
        <w:tabs>
          <w:tab w:val="num" w:pos="1440"/>
        </w:tabs>
        <w:ind w:left="1440" w:hanging="360"/>
      </w:pPr>
      <w:rPr>
        <w:rFonts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5">
    <w:nsid w:val="0807365D"/>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0845722A"/>
    <w:multiLevelType w:val="hybridMultilevel"/>
    <w:tmpl w:val="F3CEE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E97985"/>
    <w:multiLevelType w:val="multilevel"/>
    <w:tmpl w:val="85F80C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nsid w:val="08F01849"/>
    <w:multiLevelType w:val="hybridMultilevel"/>
    <w:tmpl w:val="C7A2116A"/>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9">
    <w:nsid w:val="09E13B93"/>
    <w:multiLevelType w:val="hybridMultilevel"/>
    <w:tmpl w:val="F22870CA"/>
    <w:lvl w:ilvl="0" w:tplc="0409000F">
      <w:start w:val="1"/>
      <w:numFmt w:val="decimal"/>
      <w:lvlText w:val="%1."/>
      <w:lvlJc w:val="left"/>
      <w:pPr>
        <w:tabs>
          <w:tab w:val="num" w:pos="360"/>
        </w:tabs>
        <w:ind w:left="360" w:hanging="360"/>
      </w:pPr>
      <w:rPr>
        <w:rFonts w:hint="default"/>
      </w:rPr>
    </w:lvl>
    <w:lvl w:ilvl="1" w:tplc="0C1A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9F65AAD"/>
    <w:multiLevelType w:val="hybridMultilevel"/>
    <w:tmpl w:val="CCF2DDB2"/>
    <w:lvl w:ilvl="0" w:tplc="B40479CE">
      <w:start w:val="1"/>
      <w:numFmt w:val="decimal"/>
      <w:lvlText w:val="%1."/>
      <w:lvlJc w:val="left"/>
      <w:pPr>
        <w:tabs>
          <w:tab w:val="num" w:pos="720"/>
        </w:tabs>
        <w:ind w:left="720" w:hanging="360"/>
      </w:pPr>
      <w:rPr>
        <w:rFonts w:hint="default"/>
      </w:rPr>
    </w:lvl>
    <w:lvl w:ilvl="1" w:tplc="640A2B30">
      <w:numFmt w:val="none"/>
      <w:lvlText w:val=""/>
      <w:lvlJc w:val="left"/>
      <w:pPr>
        <w:tabs>
          <w:tab w:val="num" w:pos="360"/>
        </w:tabs>
      </w:pPr>
    </w:lvl>
    <w:lvl w:ilvl="2" w:tplc="33220724">
      <w:numFmt w:val="none"/>
      <w:lvlText w:val=""/>
      <w:lvlJc w:val="left"/>
      <w:pPr>
        <w:tabs>
          <w:tab w:val="num" w:pos="360"/>
        </w:tabs>
      </w:pPr>
    </w:lvl>
    <w:lvl w:ilvl="3" w:tplc="6A5CE152">
      <w:numFmt w:val="none"/>
      <w:lvlText w:val=""/>
      <w:lvlJc w:val="left"/>
      <w:pPr>
        <w:tabs>
          <w:tab w:val="num" w:pos="360"/>
        </w:tabs>
      </w:pPr>
    </w:lvl>
    <w:lvl w:ilvl="4" w:tplc="C8A29CFC">
      <w:numFmt w:val="none"/>
      <w:lvlText w:val=""/>
      <w:lvlJc w:val="left"/>
      <w:pPr>
        <w:tabs>
          <w:tab w:val="num" w:pos="360"/>
        </w:tabs>
      </w:pPr>
    </w:lvl>
    <w:lvl w:ilvl="5" w:tplc="EB68B8EA">
      <w:numFmt w:val="none"/>
      <w:lvlText w:val=""/>
      <w:lvlJc w:val="left"/>
      <w:pPr>
        <w:tabs>
          <w:tab w:val="num" w:pos="360"/>
        </w:tabs>
      </w:pPr>
    </w:lvl>
    <w:lvl w:ilvl="6" w:tplc="9C32A97A">
      <w:numFmt w:val="none"/>
      <w:lvlText w:val=""/>
      <w:lvlJc w:val="left"/>
      <w:pPr>
        <w:tabs>
          <w:tab w:val="num" w:pos="360"/>
        </w:tabs>
      </w:pPr>
    </w:lvl>
    <w:lvl w:ilvl="7" w:tplc="47865D6C">
      <w:numFmt w:val="none"/>
      <w:lvlText w:val=""/>
      <w:lvlJc w:val="left"/>
      <w:pPr>
        <w:tabs>
          <w:tab w:val="num" w:pos="360"/>
        </w:tabs>
      </w:pPr>
    </w:lvl>
    <w:lvl w:ilvl="8" w:tplc="6D7ED2A0">
      <w:numFmt w:val="none"/>
      <w:lvlText w:val=""/>
      <w:lvlJc w:val="left"/>
      <w:pPr>
        <w:tabs>
          <w:tab w:val="num" w:pos="360"/>
        </w:tabs>
      </w:pPr>
    </w:lvl>
  </w:abstractNum>
  <w:abstractNum w:abstractNumId="21">
    <w:nsid w:val="0B305458"/>
    <w:multiLevelType w:val="singleLevel"/>
    <w:tmpl w:val="0809000F"/>
    <w:lvl w:ilvl="0">
      <w:start w:val="1"/>
      <w:numFmt w:val="decimal"/>
      <w:lvlText w:val="%1."/>
      <w:lvlJc w:val="left"/>
      <w:pPr>
        <w:tabs>
          <w:tab w:val="num" w:pos="360"/>
        </w:tabs>
        <w:ind w:left="360" w:hanging="360"/>
      </w:pPr>
      <w:rPr>
        <w:rFonts w:hint="default"/>
      </w:rPr>
    </w:lvl>
  </w:abstractNum>
  <w:abstractNum w:abstractNumId="22">
    <w:nsid w:val="0BFE5337"/>
    <w:multiLevelType w:val="hybridMultilevel"/>
    <w:tmpl w:val="156A0B0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3">
    <w:nsid w:val="0C1E1325"/>
    <w:multiLevelType w:val="hybridMultilevel"/>
    <w:tmpl w:val="3710E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0C833737"/>
    <w:multiLevelType w:val="multilevel"/>
    <w:tmpl w:val="26BC7D86"/>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5">
    <w:nsid w:val="0D337FC4"/>
    <w:multiLevelType w:val="singleLevel"/>
    <w:tmpl w:val="A67ED732"/>
    <w:lvl w:ilvl="0">
      <w:start w:val="1"/>
      <w:numFmt w:val="decimal"/>
      <w:lvlText w:val="%1."/>
      <w:lvlJc w:val="left"/>
      <w:pPr>
        <w:tabs>
          <w:tab w:val="num" w:pos="1080"/>
        </w:tabs>
        <w:ind w:left="1080" w:hanging="360"/>
      </w:pPr>
      <w:rPr>
        <w:rFonts w:hint="default"/>
      </w:rPr>
    </w:lvl>
  </w:abstractNum>
  <w:abstractNum w:abstractNumId="26">
    <w:nsid w:val="0D471AC6"/>
    <w:multiLevelType w:val="multilevel"/>
    <w:tmpl w:val="0DF852D8"/>
    <w:lvl w:ilvl="0">
      <w:start w:val="2"/>
      <w:numFmt w:val="decimal"/>
      <w:lvlText w:val="%1."/>
      <w:lvlJc w:val="left"/>
      <w:pPr>
        <w:tabs>
          <w:tab w:val="num" w:pos="480"/>
        </w:tabs>
        <w:ind w:left="480" w:hanging="480"/>
      </w:pPr>
      <w:rPr>
        <w:rFonts w:hint="default"/>
        <w:b/>
        <w:sz w:val="48"/>
        <w:szCs w:val="48"/>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D7A258E"/>
    <w:multiLevelType w:val="multilevel"/>
    <w:tmpl w:val="132AAD6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25" w:hanging="405"/>
      </w:pPr>
      <w:rPr>
        <w:rFonts w:hint="default"/>
        <w:b w:val="0"/>
        <w:sz w:val="32"/>
      </w:rPr>
    </w:lvl>
    <w:lvl w:ilvl="2">
      <w:start w:val="1"/>
      <w:numFmt w:val="decimal"/>
      <w:isLgl/>
      <w:lvlText w:val="%1.%2.%3"/>
      <w:lvlJc w:val="left"/>
      <w:pPr>
        <w:ind w:left="2160" w:hanging="720"/>
      </w:pPr>
      <w:rPr>
        <w:rFonts w:hint="default"/>
        <w:b/>
        <w:sz w:val="32"/>
      </w:rPr>
    </w:lvl>
    <w:lvl w:ilvl="3">
      <w:start w:val="1"/>
      <w:numFmt w:val="decimal"/>
      <w:isLgl/>
      <w:lvlText w:val="%1.%2.%3.%4"/>
      <w:lvlJc w:val="left"/>
      <w:pPr>
        <w:ind w:left="3240" w:hanging="1080"/>
      </w:pPr>
      <w:rPr>
        <w:rFonts w:hint="default"/>
        <w:b/>
        <w:sz w:val="32"/>
      </w:rPr>
    </w:lvl>
    <w:lvl w:ilvl="4">
      <w:start w:val="1"/>
      <w:numFmt w:val="decimal"/>
      <w:isLgl/>
      <w:lvlText w:val="%1.%2.%3.%4.%5"/>
      <w:lvlJc w:val="left"/>
      <w:pPr>
        <w:ind w:left="3960" w:hanging="1080"/>
      </w:pPr>
      <w:rPr>
        <w:rFonts w:hint="default"/>
        <w:b/>
        <w:sz w:val="32"/>
      </w:rPr>
    </w:lvl>
    <w:lvl w:ilvl="5">
      <w:start w:val="1"/>
      <w:numFmt w:val="decimal"/>
      <w:isLgl/>
      <w:lvlText w:val="%1.%2.%3.%4.%5.%6"/>
      <w:lvlJc w:val="left"/>
      <w:pPr>
        <w:ind w:left="5040" w:hanging="1440"/>
      </w:pPr>
      <w:rPr>
        <w:rFonts w:hint="default"/>
        <w:b/>
        <w:sz w:val="32"/>
      </w:rPr>
    </w:lvl>
    <w:lvl w:ilvl="6">
      <w:start w:val="1"/>
      <w:numFmt w:val="decimal"/>
      <w:isLgl/>
      <w:lvlText w:val="%1.%2.%3.%4.%5.%6.%7"/>
      <w:lvlJc w:val="left"/>
      <w:pPr>
        <w:ind w:left="5760" w:hanging="1440"/>
      </w:pPr>
      <w:rPr>
        <w:rFonts w:hint="default"/>
        <w:b/>
        <w:sz w:val="32"/>
      </w:rPr>
    </w:lvl>
    <w:lvl w:ilvl="7">
      <w:start w:val="1"/>
      <w:numFmt w:val="decimal"/>
      <w:isLgl/>
      <w:lvlText w:val="%1.%2.%3.%4.%5.%6.%7.%8"/>
      <w:lvlJc w:val="left"/>
      <w:pPr>
        <w:ind w:left="6840" w:hanging="1800"/>
      </w:pPr>
      <w:rPr>
        <w:rFonts w:hint="default"/>
        <w:b/>
        <w:sz w:val="32"/>
      </w:rPr>
    </w:lvl>
    <w:lvl w:ilvl="8">
      <w:start w:val="1"/>
      <w:numFmt w:val="decimal"/>
      <w:isLgl/>
      <w:lvlText w:val="%1.%2.%3.%4.%5.%6.%7.%8.%9"/>
      <w:lvlJc w:val="left"/>
      <w:pPr>
        <w:ind w:left="7920" w:hanging="2160"/>
      </w:pPr>
      <w:rPr>
        <w:rFonts w:hint="default"/>
        <w:b/>
        <w:sz w:val="32"/>
      </w:rPr>
    </w:lvl>
  </w:abstractNum>
  <w:abstractNum w:abstractNumId="28">
    <w:nsid w:val="0D8F69DB"/>
    <w:multiLevelType w:val="hybridMultilevel"/>
    <w:tmpl w:val="A4C6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F5A2B1E"/>
    <w:multiLevelType w:val="hybridMultilevel"/>
    <w:tmpl w:val="F9525B1A"/>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0">
    <w:nsid w:val="10AC3855"/>
    <w:multiLevelType w:val="hybridMultilevel"/>
    <w:tmpl w:val="553AF002"/>
    <w:lvl w:ilvl="0" w:tplc="0C1A0001">
      <w:start w:val="1"/>
      <w:numFmt w:val="bullet"/>
      <w:lvlText w:val=""/>
      <w:lvlJc w:val="left"/>
      <w:pPr>
        <w:tabs>
          <w:tab w:val="num" w:pos="720"/>
        </w:tabs>
        <w:ind w:left="720" w:hanging="360"/>
      </w:pPr>
      <w:rPr>
        <w:rFonts w:ascii="Symbol" w:hAnsi="Symbol" w:hint="default"/>
      </w:rPr>
    </w:lvl>
    <w:lvl w:ilvl="1" w:tplc="C7C2F322">
      <w:start w:val="3"/>
      <w:numFmt w:val="bullet"/>
      <w:lvlText w:val="-"/>
      <w:lvlJc w:val="left"/>
      <w:pPr>
        <w:tabs>
          <w:tab w:val="num" w:pos="1440"/>
        </w:tabs>
        <w:ind w:left="1440" w:hanging="360"/>
      </w:pPr>
      <w:rPr>
        <w:rFonts w:ascii="Arial" w:eastAsia="Times New Roman" w:hAnsi="Arial" w:cs="Arial"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17D19C8"/>
    <w:multiLevelType w:val="hybridMultilevel"/>
    <w:tmpl w:val="63728ED6"/>
    <w:lvl w:ilvl="0" w:tplc="0C1A0001">
      <w:start w:val="1"/>
      <w:numFmt w:val="bullet"/>
      <w:lvlText w:val=""/>
      <w:lvlJc w:val="left"/>
      <w:pPr>
        <w:tabs>
          <w:tab w:val="num" w:pos="1440"/>
        </w:tabs>
        <w:ind w:left="1440" w:hanging="360"/>
      </w:pPr>
      <w:rPr>
        <w:rFonts w:ascii="Symbol" w:hAnsi="Symbo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32">
    <w:nsid w:val="118B3D5F"/>
    <w:multiLevelType w:val="singleLevel"/>
    <w:tmpl w:val="4A32B748"/>
    <w:lvl w:ilvl="0">
      <w:start w:val="1"/>
      <w:numFmt w:val="decimal"/>
      <w:lvlText w:val="%1."/>
      <w:lvlJc w:val="left"/>
      <w:pPr>
        <w:tabs>
          <w:tab w:val="num" w:pos="1080"/>
        </w:tabs>
        <w:ind w:left="1080" w:hanging="360"/>
      </w:pPr>
      <w:rPr>
        <w:rFonts w:hint="default"/>
      </w:rPr>
    </w:lvl>
  </w:abstractNum>
  <w:abstractNum w:abstractNumId="33">
    <w:nsid w:val="12172B7C"/>
    <w:multiLevelType w:val="hybridMultilevel"/>
    <w:tmpl w:val="5FEEB2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27377D5"/>
    <w:multiLevelType w:val="hybridMultilevel"/>
    <w:tmpl w:val="1346EA28"/>
    <w:lvl w:ilvl="0" w:tplc="896C7970">
      <w:start w:val="1"/>
      <w:numFmt w:val="decimal"/>
      <w:lvlText w:val="%1."/>
      <w:lvlJc w:val="left"/>
      <w:pPr>
        <w:tabs>
          <w:tab w:val="num" w:pos="720"/>
        </w:tabs>
        <w:ind w:left="720" w:hanging="360"/>
      </w:pPr>
      <w:rPr>
        <w:rFonts w:ascii="Arial" w:hAnsi="Arial" w:cs="Arial" w:hint="default"/>
        <w:b w:val="0"/>
        <w:sz w:val="24"/>
        <w:szCs w:val="24"/>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5">
    <w:nsid w:val="12DE084B"/>
    <w:multiLevelType w:val="multilevel"/>
    <w:tmpl w:val="7360C1FC"/>
    <w:lvl w:ilvl="0">
      <w:start w:val="1"/>
      <w:numFmt w:val="decimal"/>
      <w:lvlText w:val="%1."/>
      <w:lvlJc w:val="left"/>
      <w:pPr>
        <w:tabs>
          <w:tab w:val="num" w:pos="510"/>
        </w:tabs>
        <w:ind w:left="510" w:hanging="510"/>
      </w:pPr>
      <w:rPr>
        <w:rFonts w:hint="default"/>
      </w:rPr>
    </w:lvl>
    <w:lvl w:ilvl="1">
      <w:start w:val="1"/>
      <w:numFmt w:val="decimal"/>
      <w:isLgl/>
      <w:lvlText w:val="%1.%2"/>
      <w:lvlJc w:val="left"/>
      <w:pPr>
        <w:ind w:left="3180" w:hanging="900"/>
      </w:pPr>
      <w:rPr>
        <w:rFonts w:hint="default"/>
      </w:rPr>
    </w:lvl>
    <w:lvl w:ilvl="2">
      <w:start w:val="1"/>
      <w:numFmt w:val="decimal"/>
      <w:isLgl/>
      <w:lvlText w:val="%1.%2.%3"/>
      <w:lvlJc w:val="left"/>
      <w:pPr>
        <w:ind w:left="5460" w:hanging="90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200" w:hanging="1080"/>
      </w:pPr>
      <w:rPr>
        <w:rFonts w:hint="default"/>
      </w:rPr>
    </w:lvl>
    <w:lvl w:ilvl="5">
      <w:start w:val="1"/>
      <w:numFmt w:val="decimal"/>
      <w:isLgl/>
      <w:lvlText w:val="%1.%2.%3.%4.%5.%6"/>
      <w:lvlJc w:val="left"/>
      <w:pPr>
        <w:ind w:left="12840" w:hanging="1440"/>
      </w:pPr>
      <w:rPr>
        <w:rFonts w:hint="default"/>
      </w:rPr>
    </w:lvl>
    <w:lvl w:ilvl="6">
      <w:start w:val="1"/>
      <w:numFmt w:val="decimal"/>
      <w:isLgl/>
      <w:lvlText w:val="%1.%2.%3.%4.%5.%6.%7"/>
      <w:lvlJc w:val="left"/>
      <w:pPr>
        <w:ind w:left="15120" w:hanging="1440"/>
      </w:pPr>
      <w:rPr>
        <w:rFonts w:hint="default"/>
      </w:rPr>
    </w:lvl>
    <w:lvl w:ilvl="7">
      <w:start w:val="1"/>
      <w:numFmt w:val="decimal"/>
      <w:isLgl/>
      <w:lvlText w:val="%1.%2.%3.%4.%5.%6.%7.%8"/>
      <w:lvlJc w:val="left"/>
      <w:pPr>
        <w:ind w:left="17760" w:hanging="1800"/>
      </w:pPr>
      <w:rPr>
        <w:rFonts w:hint="default"/>
      </w:rPr>
    </w:lvl>
    <w:lvl w:ilvl="8">
      <w:start w:val="1"/>
      <w:numFmt w:val="decimal"/>
      <w:isLgl/>
      <w:lvlText w:val="%1.%2.%3.%4.%5.%6.%7.%8.%9"/>
      <w:lvlJc w:val="left"/>
      <w:pPr>
        <w:ind w:left="20400" w:hanging="2160"/>
      </w:pPr>
      <w:rPr>
        <w:rFonts w:hint="default"/>
      </w:rPr>
    </w:lvl>
  </w:abstractNum>
  <w:abstractNum w:abstractNumId="36">
    <w:nsid w:val="12E4618D"/>
    <w:multiLevelType w:val="hybridMultilevel"/>
    <w:tmpl w:val="A25899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37D4D9C"/>
    <w:multiLevelType w:val="hybridMultilevel"/>
    <w:tmpl w:val="7F905CC8"/>
    <w:lvl w:ilvl="0" w:tplc="21FE8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13CA6E0B"/>
    <w:multiLevelType w:val="hybridMultilevel"/>
    <w:tmpl w:val="DB8ABF0A"/>
    <w:lvl w:ilvl="0" w:tplc="1D40AA1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A531DA"/>
    <w:multiLevelType w:val="multilevel"/>
    <w:tmpl w:val="4672E2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15A5215A"/>
    <w:multiLevelType w:val="singleLevel"/>
    <w:tmpl w:val="67F0B7BE"/>
    <w:lvl w:ilvl="0">
      <w:start w:val="1"/>
      <w:numFmt w:val="decimal"/>
      <w:lvlText w:val="%1."/>
      <w:lvlJc w:val="left"/>
      <w:pPr>
        <w:tabs>
          <w:tab w:val="num" w:pos="360"/>
        </w:tabs>
        <w:ind w:left="360" w:hanging="360"/>
      </w:pPr>
      <w:rPr>
        <w:rFonts w:hint="default"/>
      </w:rPr>
    </w:lvl>
  </w:abstractNum>
  <w:abstractNum w:abstractNumId="41">
    <w:nsid w:val="16E04610"/>
    <w:multiLevelType w:val="hybridMultilevel"/>
    <w:tmpl w:val="25103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6E46F96"/>
    <w:multiLevelType w:val="multilevel"/>
    <w:tmpl w:val="1D081B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3">
    <w:nsid w:val="178B5DD6"/>
    <w:multiLevelType w:val="singleLevel"/>
    <w:tmpl w:val="0809000F"/>
    <w:lvl w:ilvl="0">
      <w:start w:val="1"/>
      <w:numFmt w:val="decimal"/>
      <w:lvlText w:val="%1."/>
      <w:lvlJc w:val="left"/>
      <w:pPr>
        <w:tabs>
          <w:tab w:val="num" w:pos="360"/>
        </w:tabs>
        <w:ind w:left="360" w:hanging="360"/>
      </w:pPr>
      <w:rPr>
        <w:rFonts w:hint="default"/>
      </w:rPr>
    </w:lvl>
  </w:abstractNum>
  <w:abstractNum w:abstractNumId="44">
    <w:nsid w:val="18B76835"/>
    <w:multiLevelType w:val="multilevel"/>
    <w:tmpl w:val="06DCA5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45">
    <w:nsid w:val="19DC4A00"/>
    <w:multiLevelType w:val="multilevel"/>
    <w:tmpl w:val="FD3ED5BC"/>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nsid w:val="1A2C5256"/>
    <w:multiLevelType w:val="multilevel"/>
    <w:tmpl w:val="EBD4E2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7">
    <w:nsid w:val="1A6602AC"/>
    <w:multiLevelType w:val="hybridMultilevel"/>
    <w:tmpl w:val="3D78AE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1A6B219C"/>
    <w:multiLevelType w:val="multilevel"/>
    <w:tmpl w:val="92CE868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nsid w:val="1B0666FE"/>
    <w:multiLevelType w:val="singleLevel"/>
    <w:tmpl w:val="E8EE84CC"/>
    <w:lvl w:ilvl="0">
      <w:start w:val="1"/>
      <w:numFmt w:val="lowerLetter"/>
      <w:lvlText w:val="%1)"/>
      <w:lvlJc w:val="left"/>
      <w:pPr>
        <w:tabs>
          <w:tab w:val="num" w:pos="720"/>
        </w:tabs>
        <w:ind w:left="720" w:hanging="360"/>
      </w:pPr>
      <w:rPr>
        <w:rFonts w:hint="default"/>
      </w:rPr>
    </w:lvl>
  </w:abstractNum>
  <w:abstractNum w:abstractNumId="50">
    <w:nsid w:val="1D64415A"/>
    <w:multiLevelType w:val="multilevel"/>
    <w:tmpl w:val="D8E8DFF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1D895B06"/>
    <w:multiLevelType w:val="hybridMultilevel"/>
    <w:tmpl w:val="2AE4D75C"/>
    <w:lvl w:ilvl="0" w:tplc="BFE43DAA">
      <w:start w:val="1"/>
      <w:numFmt w:val="decimal"/>
      <w:lvlText w:val="%1."/>
      <w:lvlJc w:val="left"/>
      <w:pPr>
        <w:tabs>
          <w:tab w:val="num" w:pos="735"/>
        </w:tabs>
        <w:ind w:left="735" w:hanging="375"/>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2">
    <w:nsid w:val="1E4E54D5"/>
    <w:multiLevelType w:val="hybridMultilevel"/>
    <w:tmpl w:val="A3B4CEAC"/>
    <w:lvl w:ilvl="0" w:tplc="0C1A000F">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2160"/>
        </w:tabs>
        <w:ind w:left="2160" w:hanging="360"/>
      </w:pPr>
    </w:lvl>
    <w:lvl w:ilvl="2" w:tplc="0C1A001B" w:tentative="1">
      <w:start w:val="1"/>
      <w:numFmt w:val="lowerRoman"/>
      <w:lvlText w:val="%3."/>
      <w:lvlJc w:val="right"/>
      <w:pPr>
        <w:tabs>
          <w:tab w:val="num" w:pos="2880"/>
        </w:tabs>
        <w:ind w:left="2880" w:hanging="180"/>
      </w:pPr>
    </w:lvl>
    <w:lvl w:ilvl="3" w:tplc="0C1A000F" w:tentative="1">
      <w:start w:val="1"/>
      <w:numFmt w:val="decimal"/>
      <w:lvlText w:val="%4."/>
      <w:lvlJc w:val="left"/>
      <w:pPr>
        <w:tabs>
          <w:tab w:val="num" w:pos="3600"/>
        </w:tabs>
        <w:ind w:left="3600" w:hanging="360"/>
      </w:pPr>
    </w:lvl>
    <w:lvl w:ilvl="4" w:tplc="0C1A0019" w:tentative="1">
      <w:start w:val="1"/>
      <w:numFmt w:val="lowerLetter"/>
      <w:lvlText w:val="%5."/>
      <w:lvlJc w:val="left"/>
      <w:pPr>
        <w:tabs>
          <w:tab w:val="num" w:pos="4320"/>
        </w:tabs>
        <w:ind w:left="4320" w:hanging="360"/>
      </w:pPr>
    </w:lvl>
    <w:lvl w:ilvl="5" w:tplc="0C1A001B" w:tentative="1">
      <w:start w:val="1"/>
      <w:numFmt w:val="lowerRoman"/>
      <w:lvlText w:val="%6."/>
      <w:lvlJc w:val="right"/>
      <w:pPr>
        <w:tabs>
          <w:tab w:val="num" w:pos="5040"/>
        </w:tabs>
        <w:ind w:left="5040" w:hanging="180"/>
      </w:pPr>
    </w:lvl>
    <w:lvl w:ilvl="6" w:tplc="0C1A000F" w:tentative="1">
      <w:start w:val="1"/>
      <w:numFmt w:val="decimal"/>
      <w:lvlText w:val="%7."/>
      <w:lvlJc w:val="left"/>
      <w:pPr>
        <w:tabs>
          <w:tab w:val="num" w:pos="5760"/>
        </w:tabs>
        <w:ind w:left="5760" w:hanging="360"/>
      </w:pPr>
    </w:lvl>
    <w:lvl w:ilvl="7" w:tplc="0C1A0019" w:tentative="1">
      <w:start w:val="1"/>
      <w:numFmt w:val="lowerLetter"/>
      <w:lvlText w:val="%8."/>
      <w:lvlJc w:val="left"/>
      <w:pPr>
        <w:tabs>
          <w:tab w:val="num" w:pos="6480"/>
        </w:tabs>
        <w:ind w:left="6480" w:hanging="360"/>
      </w:pPr>
    </w:lvl>
    <w:lvl w:ilvl="8" w:tplc="0C1A001B" w:tentative="1">
      <w:start w:val="1"/>
      <w:numFmt w:val="lowerRoman"/>
      <w:lvlText w:val="%9."/>
      <w:lvlJc w:val="right"/>
      <w:pPr>
        <w:tabs>
          <w:tab w:val="num" w:pos="7200"/>
        </w:tabs>
        <w:ind w:left="7200" w:hanging="180"/>
      </w:pPr>
    </w:lvl>
  </w:abstractNum>
  <w:abstractNum w:abstractNumId="53">
    <w:nsid w:val="1E850CB8"/>
    <w:multiLevelType w:val="hybridMultilevel"/>
    <w:tmpl w:val="8D7A0EC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4">
    <w:nsid w:val="1FC91CBE"/>
    <w:multiLevelType w:val="hybridMultilevel"/>
    <w:tmpl w:val="D36ED548"/>
    <w:lvl w:ilvl="0" w:tplc="1A0A66FA">
      <w:start w:val="1"/>
      <w:numFmt w:val="decimal"/>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5">
    <w:nsid w:val="20244D6D"/>
    <w:multiLevelType w:val="multilevel"/>
    <w:tmpl w:val="30605C7A"/>
    <w:lvl w:ilvl="0">
      <w:start w:val="1"/>
      <w:numFmt w:val="decimal"/>
      <w:lvlText w:val="%1."/>
      <w:lvlJc w:val="left"/>
      <w:pPr>
        <w:tabs>
          <w:tab w:val="num" w:pos="720"/>
        </w:tabs>
        <w:ind w:left="720" w:hanging="360"/>
      </w:pPr>
    </w:lvl>
    <w:lvl w:ilvl="1">
      <w:start w:val="5"/>
      <w:numFmt w:val="decimal"/>
      <w:isLgl/>
      <w:lvlText w:val="%1.%2"/>
      <w:lvlJc w:val="left"/>
      <w:pPr>
        <w:tabs>
          <w:tab w:val="num" w:pos="2655"/>
        </w:tabs>
        <w:ind w:left="2655" w:hanging="495"/>
      </w:pPr>
      <w:rPr>
        <w:rFonts w:hint="default"/>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840"/>
        </w:tabs>
        <w:ind w:left="6840" w:hanging="108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440"/>
      </w:pPr>
      <w:rPr>
        <w:rFonts w:hint="default"/>
      </w:rPr>
    </w:lvl>
    <w:lvl w:ilvl="6">
      <w:start w:val="1"/>
      <w:numFmt w:val="decimal"/>
      <w:isLgl/>
      <w:lvlText w:val="%1.%2.%3.%4.%5.%6.%7"/>
      <w:lvlJc w:val="left"/>
      <w:pPr>
        <w:tabs>
          <w:tab w:val="num" w:pos="12600"/>
        </w:tabs>
        <w:ind w:left="12600" w:hanging="1440"/>
      </w:pPr>
      <w:rPr>
        <w:rFonts w:hint="default"/>
      </w:rPr>
    </w:lvl>
    <w:lvl w:ilvl="7">
      <w:start w:val="1"/>
      <w:numFmt w:val="decimal"/>
      <w:isLgl/>
      <w:lvlText w:val="%1.%2.%3.%4.%5.%6.%7.%8"/>
      <w:lvlJc w:val="left"/>
      <w:pPr>
        <w:tabs>
          <w:tab w:val="num" w:pos="14760"/>
        </w:tabs>
        <w:ind w:left="14760" w:hanging="1800"/>
      </w:pPr>
      <w:rPr>
        <w:rFonts w:hint="default"/>
      </w:rPr>
    </w:lvl>
    <w:lvl w:ilvl="8">
      <w:start w:val="1"/>
      <w:numFmt w:val="decimal"/>
      <w:isLgl/>
      <w:lvlText w:val="%1.%2.%3.%4.%5.%6.%7.%8.%9"/>
      <w:lvlJc w:val="left"/>
      <w:pPr>
        <w:tabs>
          <w:tab w:val="num" w:pos="16920"/>
        </w:tabs>
        <w:ind w:left="16920" w:hanging="2160"/>
      </w:pPr>
      <w:rPr>
        <w:rFonts w:hint="default"/>
      </w:rPr>
    </w:lvl>
  </w:abstractNum>
  <w:abstractNum w:abstractNumId="56">
    <w:nsid w:val="20701980"/>
    <w:multiLevelType w:val="hybridMultilevel"/>
    <w:tmpl w:val="CD66563A"/>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7">
    <w:nsid w:val="217D7BA7"/>
    <w:multiLevelType w:val="hybridMultilevel"/>
    <w:tmpl w:val="0C6CC77E"/>
    <w:lvl w:ilvl="0" w:tplc="EDEC06A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8">
    <w:nsid w:val="237C0D47"/>
    <w:multiLevelType w:val="singleLevel"/>
    <w:tmpl w:val="0809000F"/>
    <w:lvl w:ilvl="0">
      <w:start w:val="1"/>
      <w:numFmt w:val="decimal"/>
      <w:lvlText w:val="%1."/>
      <w:lvlJc w:val="left"/>
      <w:pPr>
        <w:tabs>
          <w:tab w:val="num" w:pos="360"/>
        </w:tabs>
        <w:ind w:left="360" w:hanging="360"/>
      </w:pPr>
    </w:lvl>
  </w:abstractNum>
  <w:abstractNum w:abstractNumId="59">
    <w:nsid w:val="24237CD2"/>
    <w:multiLevelType w:val="hybridMultilevel"/>
    <w:tmpl w:val="5CCC8E64"/>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0">
    <w:nsid w:val="25172725"/>
    <w:multiLevelType w:val="hybridMultilevel"/>
    <w:tmpl w:val="F3D6FE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25421777"/>
    <w:multiLevelType w:val="singleLevel"/>
    <w:tmpl w:val="DC7AAECC"/>
    <w:lvl w:ilvl="0">
      <w:start w:val="1"/>
      <w:numFmt w:val="decimal"/>
      <w:lvlText w:val="%1."/>
      <w:lvlJc w:val="left"/>
      <w:pPr>
        <w:tabs>
          <w:tab w:val="num" w:pos="1368"/>
        </w:tabs>
        <w:ind w:left="1368" w:hanging="408"/>
      </w:pPr>
      <w:rPr>
        <w:rFonts w:hint="default"/>
        <w:i w:val="0"/>
      </w:rPr>
    </w:lvl>
  </w:abstractNum>
  <w:abstractNum w:abstractNumId="62">
    <w:nsid w:val="257826FC"/>
    <w:multiLevelType w:val="hybridMultilevel"/>
    <w:tmpl w:val="9A7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14759A"/>
    <w:multiLevelType w:val="hybridMultilevel"/>
    <w:tmpl w:val="9CC6C8AE"/>
    <w:lvl w:ilvl="0" w:tplc="907C8B32">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4">
    <w:nsid w:val="26460F0A"/>
    <w:multiLevelType w:val="singleLevel"/>
    <w:tmpl w:val="24EA78EC"/>
    <w:lvl w:ilvl="0">
      <w:start w:val="1"/>
      <w:numFmt w:val="decimal"/>
      <w:lvlText w:val="%1."/>
      <w:lvlJc w:val="left"/>
      <w:pPr>
        <w:tabs>
          <w:tab w:val="num" w:pos="360"/>
        </w:tabs>
        <w:ind w:left="360" w:hanging="360"/>
      </w:pPr>
      <w:rPr>
        <w:rFonts w:hint="default"/>
      </w:rPr>
    </w:lvl>
  </w:abstractNum>
  <w:abstractNum w:abstractNumId="65">
    <w:nsid w:val="26887160"/>
    <w:multiLevelType w:val="hybridMultilevel"/>
    <w:tmpl w:val="9F6C72EE"/>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6">
    <w:nsid w:val="26F3607E"/>
    <w:multiLevelType w:val="hybridMultilevel"/>
    <w:tmpl w:val="19367E40"/>
    <w:lvl w:ilvl="0" w:tplc="0809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7">
    <w:nsid w:val="280C7D25"/>
    <w:multiLevelType w:val="hybridMultilevel"/>
    <w:tmpl w:val="0CA0B53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8">
    <w:nsid w:val="28A873CF"/>
    <w:multiLevelType w:val="multilevel"/>
    <w:tmpl w:val="169E028A"/>
    <w:lvl w:ilvl="0">
      <w:start w:val="2"/>
      <w:numFmt w:val="decimal"/>
      <w:lvlText w:val="%1."/>
      <w:lvlJc w:val="left"/>
      <w:pPr>
        <w:tabs>
          <w:tab w:val="num" w:pos="360"/>
        </w:tabs>
        <w:ind w:left="360" w:hanging="360"/>
      </w:pPr>
      <w:rPr>
        <w:rFonts w:hint="default"/>
        <w:sz w:val="28"/>
        <w:szCs w:val="28"/>
      </w:rPr>
    </w:lvl>
    <w:lvl w:ilvl="1">
      <w:start w:val="1"/>
      <w:numFmt w:val="none"/>
      <w:lvlText w:val="2.1."/>
      <w:lvlJc w:val="left"/>
      <w:pPr>
        <w:tabs>
          <w:tab w:val="num" w:pos="720"/>
        </w:tabs>
        <w:ind w:left="720" w:hanging="360"/>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5040"/>
        </w:tabs>
        <w:ind w:left="4320" w:hanging="1440"/>
      </w:pPr>
      <w:rPr>
        <w:rFonts w:hint="default"/>
      </w:rPr>
    </w:lvl>
  </w:abstractNum>
  <w:abstractNum w:abstractNumId="69">
    <w:nsid w:val="292821FC"/>
    <w:multiLevelType w:val="singleLevel"/>
    <w:tmpl w:val="0809000F"/>
    <w:lvl w:ilvl="0">
      <w:start w:val="1"/>
      <w:numFmt w:val="decimal"/>
      <w:lvlText w:val="%1."/>
      <w:lvlJc w:val="left"/>
      <w:pPr>
        <w:tabs>
          <w:tab w:val="num" w:pos="360"/>
        </w:tabs>
        <w:ind w:left="360" w:hanging="360"/>
      </w:pPr>
      <w:rPr>
        <w:rFonts w:hint="default"/>
      </w:rPr>
    </w:lvl>
  </w:abstractNum>
  <w:abstractNum w:abstractNumId="70">
    <w:nsid w:val="29667BD1"/>
    <w:multiLevelType w:val="hybridMultilevel"/>
    <w:tmpl w:val="943C2B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2A2175A7"/>
    <w:multiLevelType w:val="multilevel"/>
    <w:tmpl w:val="6CA0C02E"/>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400"/>
        </w:tabs>
        <w:ind w:left="2400" w:hanging="7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7080"/>
        </w:tabs>
        <w:ind w:left="7080" w:hanging="1440"/>
      </w:pPr>
      <w:rPr>
        <w:rFonts w:hint="default"/>
      </w:rPr>
    </w:lvl>
    <w:lvl w:ilvl="5">
      <w:start w:val="1"/>
      <w:numFmt w:val="decimal"/>
      <w:isLgl/>
      <w:lvlText w:val="%1.%2.%3.%4.%5.%6"/>
      <w:lvlJc w:val="left"/>
      <w:pPr>
        <w:tabs>
          <w:tab w:val="num" w:pos="8400"/>
        </w:tabs>
        <w:ind w:left="8400" w:hanging="1440"/>
      </w:pPr>
      <w:rPr>
        <w:rFonts w:hint="default"/>
      </w:rPr>
    </w:lvl>
    <w:lvl w:ilvl="6">
      <w:start w:val="1"/>
      <w:numFmt w:val="decimal"/>
      <w:isLgl/>
      <w:lvlText w:val="%1.%2.%3.%4.%5.%6.%7"/>
      <w:lvlJc w:val="left"/>
      <w:pPr>
        <w:tabs>
          <w:tab w:val="num" w:pos="10080"/>
        </w:tabs>
        <w:ind w:left="10080" w:hanging="1800"/>
      </w:pPr>
      <w:rPr>
        <w:rFonts w:hint="default"/>
      </w:rPr>
    </w:lvl>
    <w:lvl w:ilvl="7">
      <w:start w:val="1"/>
      <w:numFmt w:val="decimal"/>
      <w:isLgl/>
      <w:lvlText w:val="%1.%2.%3.%4.%5.%6.%7.%8"/>
      <w:lvlJc w:val="left"/>
      <w:pPr>
        <w:tabs>
          <w:tab w:val="num" w:pos="11400"/>
        </w:tabs>
        <w:ind w:left="11400" w:hanging="1800"/>
      </w:pPr>
      <w:rPr>
        <w:rFonts w:hint="default"/>
      </w:rPr>
    </w:lvl>
    <w:lvl w:ilvl="8">
      <w:start w:val="1"/>
      <w:numFmt w:val="decimal"/>
      <w:isLgl/>
      <w:lvlText w:val="%1.%2.%3.%4.%5.%6.%7.%8.%9"/>
      <w:lvlJc w:val="left"/>
      <w:pPr>
        <w:tabs>
          <w:tab w:val="num" w:pos="13080"/>
        </w:tabs>
        <w:ind w:left="13080" w:hanging="2160"/>
      </w:pPr>
      <w:rPr>
        <w:rFonts w:hint="default"/>
      </w:rPr>
    </w:lvl>
  </w:abstractNum>
  <w:abstractNum w:abstractNumId="72">
    <w:nsid w:val="2A3E59DE"/>
    <w:multiLevelType w:val="hybridMultilevel"/>
    <w:tmpl w:val="E7C05CB8"/>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B4E7E05"/>
    <w:multiLevelType w:val="hybridMultilevel"/>
    <w:tmpl w:val="A8BE12A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4">
    <w:nsid w:val="2C8E0A03"/>
    <w:multiLevelType w:val="hybridMultilevel"/>
    <w:tmpl w:val="2B12AFA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5">
    <w:nsid w:val="2D6948E1"/>
    <w:multiLevelType w:val="hybridMultilevel"/>
    <w:tmpl w:val="65DC1C96"/>
    <w:lvl w:ilvl="0" w:tplc="CD5CCD32">
      <w:start w:val="1"/>
      <w:numFmt w:val="decimal"/>
      <w:lvlText w:val="%1."/>
      <w:lvlJc w:val="left"/>
      <w:pPr>
        <w:tabs>
          <w:tab w:val="num" w:pos="360"/>
        </w:tabs>
        <w:ind w:left="360" w:hanging="360"/>
      </w:pPr>
      <w:rPr>
        <w:rFonts w:hint="default"/>
      </w:rPr>
    </w:lvl>
    <w:lvl w:ilvl="1" w:tplc="B6E04000">
      <w:start w:val="1"/>
      <w:numFmt w:val="bullet"/>
      <w:lvlText w:val=""/>
      <w:lvlJc w:val="left"/>
      <w:pPr>
        <w:tabs>
          <w:tab w:val="num" w:pos="1440"/>
        </w:tabs>
        <w:ind w:left="1440" w:hanging="360"/>
      </w:pPr>
      <w:rPr>
        <w:rFonts w:ascii="Symbol" w:hAnsi="Symbol" w:hint="default"/>
        <w:color w:val="auto"/>
      </w:rPr>
    </w:lvl>
    <w:lvl w:ilvl="2" w:tplc="9DFC6AD2" w:tentative="1">
      <w:start w:val="1"/>
      <w:numFmt w:val="lowerRoman"/>
      <w:lvlText w:val="%3."/>
      <w:lvlJc w:val="right"/>
      <w:pPr>
        <w:tabs>
          <w:tab w:val="num" w:pos="2160"/>
        </w:tabs>
        <w:ind w:left="2160" w:hanging="180"/>
      </w:pPr>
    </w:lvl>
    <w:lvl w:ilvl="3" w:tplc="5204E144" w:tentative="1">
      <w:start w:val="1"/>
      <w:numFmt w:val="decimal"/>
      <w:lvlText w:val="%4."/>
      <w:lvlJc w:val="left"/>
      <w:pPr>
        <w:tabs>
          <w:tab w:val="num" w:pos="2880"/>
        </w:tabs>
        <w:ind w:left="2880" w:hanging="360"/>
      </w:pPr>
    </w:lvl>
    <w:lvl w:ilvl="4" w:tplc="9254470C" w:tentative="1">
      <w:start w:val="1"/>
      <w:numFmt w:val="lowerLetter"/>
      <w:lvlText w:val="%5."/>
      <w:lvlJc w:val="left"/>
      <w:pPr>
        <w:tabs>
          <w:tab w:val="num" w:pos="3600"/>
        </w:tabs>
        <w:ind w:left="3600" w:hanging="360"/>
      </w:pPr>
    </w:lvl>
    <w:lvl w:ilvl="5" w:tplc="E4B219D8" w:tentative="1">
      <w:start w:val="1"/>
      <w:numFmt w:val="lowerRoman"/>
      <w:lvlText w:val="%6."/>
      <w:lvlJc w:val="right"/>
      <w:pPr>
        <w:tabs>
          <w:tab w:val="num" w:pos="4320"/>
        </w:tabs>
        <w:ind w:left="4320" w:hanging="180"/>
      </w:pPr>
    </w:lvl>
    <w:lvl w:ilvl="6" w:tplc="EE864636" w:tentative="1">
      <w:start w:val="1"/>
      <w:numFmt w:val="decimal"/>
      <w:lvlText w:val="%7."/>
      <w:lvlJc w:val="left"/>
      <w:pPr>
        <w:tabs>
          <w:tab w:val="num" w:pos="5040"/>
        </w:tabs>
        <w:ind w:left="5040" w:hanging="360"/>
      </w:pPr>
    </w:lvl>
    <w:lvl w:ilvl="7" w:tplc="19D0CAD4" w:tentative="1">
      <w:start w:val="1"/>
      <w:numFmt w:val="lowerLetter"/>
      <w:lvlText w:val="%8."/>
      <w:lvlJc w:val="left"/>
      <w:pPr>
        <w:tabs>
          <w:tab w:val="num" w:pos="5760"/>
        </w:tabs>
        <w:ind w:left="5760" w:hanging="360"/>
      </w:pPr>
    </w:lvl>
    <w:lvl w:ilvl="8" w:tplc="9CF00B82" w:tentative="1">
      <w:start w:val="1"/>
      <w:numFmt w:val="lowerRoman"/>
      <w:lvlText w:val="%9."/>
      <w:lvlJc w:val="right"/>
      <w:pPr>
        <w:tabs>
          <w:tab w:val="num" w:pos="6480"/>
        </w:tabs>
        <w:ind w:left="6480" w:hanging="180"/>
      </w:pPr>
    </w:lvl>
  </w:abstractNum>
  <w:abstractNum w:abstractNumId="76">
    <w:nsid w:val="2DDB78E7"/>
    <w:multiLevelType w:val="hybridMultilevel"/>
    <w:tmpl w:val="F95E4D7A"/>
    <w:lvl w:ilvl="0" w:tplc="0809000F">
      <w:start w:val="1"/>
      <w:numFmt w:val="decimal"/>
      <w:lvlText w:val="%1."/>
      <w:lvlJc w:val="left"/>
      <w:pPr>
        <w:tabs>
          <w:tab w:val="num" w:pos="840"/>
        </w:tabs>
        <w:ind w:left="840" w:hanging="360"/>
      </w:pPr>
    </w:lvl>
    <w:lvl w:ilvl="1" w:tplc="69042D12">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77">
    <w:nsid w:val="2DE31D03"/>
    <w:multiLevelType w:val="singleLevel"/>
    <w:tmpl w:val="0809000F"/>
    <w:lvl w:ilvl="0">
      <w:start w:val="1"/>
      <w:numFmt w:val="decimal"/>
      <w:lvlText w:val="%1."/>
      <w:lvlJc w:val="left"/>
      <w:pPr>
        <w:tabs>
          <w:tab w:val="num" w:pos="360"/>
        </w:tabs>
        <w:ind w:left="360" w:hanging="360"/>
      </w:pPr>
      <w:rPr>
        <w:rFonts w:hint="default"/>
      </w:rPr>
    </w:lvl>
  </w:abstractNum>
  <w:abstractNum w:abstractNumId="78">
    <w:nsid w:val="2F0E77FE"/>
    <w:multiLevelType w:val="hybridMultilevel"/>
    <w:tmpl w:val="F460B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2F4F21A6"/>
    <w:multiLevelType w:val="multilevel"/>
    <w:tmpl w:val="50FE741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80">
    <w:nsid w:val="30376C75"/>
    <w:multiLevelType w:val="hybridMultilevel"/>
    <w:tmpl w:val="FA6CC196"/>
    <w:lvl w:ilvl="0" w:tplc="68841226">
      <w:start w:val="1"/>
      <w:numFmt w:val="decimal"/>
      <w:lvlText w:val="%1."/>
      <w:lvlJc w:val="left"/>
      <w:pPr>
        <w:tabs>
          <w:tab w:val="num" w:pos="720"/>
        </w:tabs>
        <w:ind w:left="720" w:hanging="360"/>
      </w:pPr>
    </w:lvl>
    <w:lvl w:ilvl="1" w:tplc="AAF28984" w:tentative="1">
      <w:start w:val="1"/>
      <w:numFmt w:val="lowerLetter"/>
      <w:lvlText w:val="%2."/>
      <w:lvlJc w:val="left"/>
      <w:pPr>
        <w:tabs>
          <w:tab w:val="num" w:pos="1440"/>
        </w:tabs>
        <w:ind w:left="1440" w:hanging="360"/>
      </w:pPr>
    </w:lvl>
    <w:lvl w:ilvl="2" w:tplc="2CBCAA1C" w:tentative="1">
      <w:start w:val="1"/>
      <w:numFmt w:val="lowerRoman"/>
      <w:lvlText w:val="%3."/>
      <w:lvlJc w:val="right"/>
      <w:pPr>
        <w:tabs>
          <w:tab w:val="num" w:pos="2160"/>
        </w:tabs>
        <w:ind w:left="2160" w:hanging="180"/>
      </w:pPr>
    </w:lvl>
    <w:lvl w:ilvl="3" w:tplc="804454B8" w:tentative="1">
      <w:start w:val="1"/>
      <w:numFmt w:val="decimal"/>
      <w:lvlText w:val="%4."/>
      <w:lvlJc w:val="left"/>
      <w:pPr>
        <w:tabs>
          <w:tab w:val="num" w:pos="2880"/>
        </w:tabs>
        <w:ind w:left="2880" w:hanging="360"/>
      </w:pPr>
    </w:lvl>
    <w:lvl w:ilvl="4" w:tplc="7BBAF718" w:tentative="1">
      <w:start w:val="1"/>
      <w:numFmt w:val="lowerLetter"/>
      <w:lvlText w:val="%5."/>
      <w:lvlJc w:val="left"/>
      <w:pPr>
        <w:tabs>
          <w:tab w:val="num" w:pos="3600"/>
        </w:tabs>
        <w:ind w:left="3600" w:hanging="360"/>
      </w:pPr>
    </w:lvl>
    <w:lvl w:ilvl="5" w:tplc="FA7ABA44" w:tentative="1">
      <w:start w:val="1"/>
      <w:numFmt w:val="lowerRoman"/>
      <w:lvlText w:val="%6."/>
      <w:lvlJc w:val="right"/>
      <w:pPr>
        <w:tabs>
          <w:tab w:val="num" w:pos="4320"/>
        </w:tabs>
        <w:ind w:left="4320" w:hanging="180"/>
      </w:pPr>
    </w:lvl>
    <w:lvl w:ilvl="6" w:tplc="62A4AC62" w:tentative="1">
      <w:start w:val="1"/>
      <w:numFmt w:val="decimal"/>
      <w:lvlText w:val="%7."/>
      <w:lvlJc w:val="left"/>
      <w:pPr>
        <w:tabs>
          <w:tab w:val="num" w:pos="5040"/>
        </w:tabs>
        <w:ind w:left="5040" w:hanging="360"/>
      </w:pPr>
    </w:lvl>
    <w:lvl w:ilvl="7" w:tplc="A82E98F2" w:tentative="1">
      <w:start w:val="1"/>
      <w:numFmt w:val="lowerLetter"/>
      <w:lvlText w:val="%8."/>
      <w:lvlJc w:val="left"/>
      <w:pPr>
        <w:tabs>
          <w:tab w:val="num" w:pos="5760"/>
        </w:tabs>
        <w:ind w:left="5760" w:hanging="360"/>
      </w:pPr>
    </w:lvl>
    <w:lvl w:ilvl="8" w:tplc="2536EE60" w:tentative="1">
      <w:start w:val="1"/>
      <w:numFmt w:val="lowerRoman"/>
      <w:lvlText w:val="%9."/>
      <w:lvlJc w:val="right"/>
      <w:pPr>
        <w:tabs>
          <w:tab w:val="num" w:pos="6480"/>
        </w:tabs>
        <w:ind w:left="6480" w:hanging="180"/>
      </w:pPr>
    </w:lvl>
  </w:abstractNum>
  <w:abstractNum w:abstractNumId="81">
    <w:nsid w:val="30D2378F"/>
    <w:multiLevelType w:val="hybridMultilevel"/>
    <w:tmpl w:val="509A9D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30D35080"/>
    <w:multiLevelType w:val="hybridMultilevel"/>
    <w:tmpl w:val="1188D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0E6306F"/>
    <w:multiLevelType w:val="hybridMultilevel"/>
    <w:tmpl w:val="FB8EF8AA"/>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3142764C"/>
    <w:multiLevelType w:val="hybridMultilevel"/>
    <w:tmpl w:val="17F0910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32650674"/>
    <w:multiLevelType w:val="hybridMultilevel"/>
    <w:tmpl w:val="9C864DD6"/>
    <w:lvl w:ilvl="0" w:tplc="C3C0501C">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6">
    <w:nsid w:val="32D66F07"/>
    <w:multiLevelType w:val="hybridMultilevel"/>
    <w:tmpl w:val="607C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6AA4B67"/>
    <w:multiLevelType w:val="hybridMultilevel"/>
    <w:tmpl w:val="27E4DC2E"/>
    <w:lvl w:ilvl="0" w:tplc="B1861274">
      <w:start w:val="1"/>
      <w:numFmt w:val="decimal"/>
      <w:lvlText w:val="%1."/>
      <w:lvlJc w:val="left"/>
      <w:pPr>
        <w:ind w:left="840" w:hanging="360"/>
      </w:pPr>
      <w:rPr>
        <w:rFonts w:hint="default"/>
      </w:rPr>
    </w:lvl>
    <w:lvl w:ilvl="1" w:tplc="52AC2BD8" w:tentative="1">
      <w:start w:val="1"/>
      <w:numFmt w:val="lowerLetter"/>
      <w:lvlText w:val="%2."/>
      <w:lvlJc w:val="left"/>
      <w:pPr>
        <w:ind w:left="1560" w:hanging="360"/>
      </w:pPr>
    </w:lvl>
    <w:lvl w:ilvl="2" w:tplc="517EA694" w:tentative="1">
      <w:start w:val="1"/>
      <w:numFmt w:val="lowerRoman"/>
      <w:lvlText w:val="%3."/>
      <w:lvlJc w:val="right"/>
      <w:pPr>
        <w:ind w:left="2280" w:hanging="180"/>
      </w:pPr>
    </w:lvl>
    <w:lvl w:ilvl="3" w:tplc="2834CCA6" w:tentative="1">
      <w:start w:val="1"/>
      <w:numFmt w:val="decimal"/>
      <w:lvlText w:val="%4."/>
      <w:lvlJc w:val="left"/>
      <w:pPr>
        <w:ind w:left="3000" w:hanging="360"/>
      </w:pPr>
    </w:lvl>
    <w:lvl w:ilvl="4" w:tplc="A0DC7EA2" w:tentative="1">
      <w:start w:val="1"/>
      <w:numFmt w:val="lowerLetter"/>
      <w:lvlText w:val="%5."/>
      <w:lvlJc w:val="left"/>
      <w:pPr>
        <w:ind w:left="3720" w:hanging="360"/>
      </w:pPr>
    </w:lvl>
    <w:lvl w:ilvl="5" w:tplc="9AFC2DFA" w:tentative="1">
      <w:start w:val="1"/>
      <w:numFmt w:val="lowerRoman"/>
      <w:lvlText w:val="%6."/>
      <w:lvlJc w:val="right"/>
      <w:pPr>
        <w:ind w:left="4440" w:hanging="180"/>
      </w:pPr>
    </w:lvl>
    <w:lvl w:ilvl="6" w:tplc="5ABA1E5A" w:tentative="1">
      <w:start w:val="1"/>
      <w:numFmt w:val="decimal"/>
      <w:lvlText w:val="%7."/>
      <w:lvlJc w:val="left"/>
      <w:pPr>
        <w:ind w:left="5160" w:hanging="360"/>
      </w:pPr>
    </w:lvl>
    <w:lvl w:ilvl="7" w:tplc="AABA3128" w:tentative="1">
      <w:start w:val="1"/>
      <w:numFmt w:val="lowerLetter"/>
      <w:lvlText w:val="%8."/>
      <w:lvlJc w:val="left"/>
      <w:pPr>
        <w:ind w:left="5880" w:hanging="360"/>
      </w:pPr>
    </w:lvl>
    <w:lvl w:ilvl="8" w:tplc="236EB030" w:tentative="1">
      <w:start w:val="1"/>
      <w:numFmt w:val="lowerRoman"/>
      <w:lvlText w:val="%9."/>
      <w:lvlJc w:val="right"/>
      <w:pPr>
        <w:ind w:left="6600" w:hanging="180"/>
      </w:pPr>
    </w:lvl>
  </w:abstractNum>
  <w:abstractNum w:abstractNumId="88">
    <w:nsid w:val="36BD3FE7"/>
    <w:multiLevelType w:val="hybridMultilevel"/>
    <w:tmpl w:val="9E86F654"/>
    <w:lvl w:ilvl="0" w:tplc="081A0001">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9">
    <w:nsid w:val="37060E8A"/>
    <w:multiLevelType w:val="hybridMultilevel"/>
    <w:tmpl w:val="B3C633C2"/>
    <w:lvl w:ilvl="0" w:tplc="AAAE78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3847303B"/>
    <w:multiLevelType w:val="hybridMultilevel"/>
    <w:tmpl w:val="1152C21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386A77C1"/>
    <w:multiLevelType w:val="singleLevel"/>
    <w:tmpl w:val="0809000F"/>
    <w:lvl w:ilvl="0">
      <w:start w:val="1"/>
      <w:numFmt w:val="decimal"/>
      <w:lvlText w:val="%1."/>
      <w:lvlJc w:val="left"/>
      <w:pPr>
        <w:tabs>
          <w:tab w:val="num" w:pos="360"/>
        </w:tabs>
        <w:ind w:left="360" w:hanging="360"/>
      </w:pPr>
      <w:rPr>
        <w:rFonts w:hint="default"/>
      </w:rPr>
    </w:lvl>
  </w:abstractNum>
  <w:abstractNum w:abstractNumId="92">
    <w:nsid w:val="38862E9E"/>
    <w:multiLevelType w:val="multilevel"/>
    <w:tmpl w:val="ACF4A16A"/>
    <w:lvl w:ilvl="0">
      <w:start w:val="3"/>
      <w:numFmt w:val="decimal"/>
      <w:lvlText w:val="%1."/>
      <w:lvlJc w:val="left"/>
      <w:pPr>
        <w:tabs>
          <w:tab w:val="num" w:pos="480"/>
        </w:tabs>
        <w:ind w:left="480" w:hanging="480"/>
      </w:pPr>
      <w:rPr>
        <w:rFonts w:hint="default"/>
        <w:b/>
        <w:sz w:val="32"/>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390128F1"/>
    <w:multiLevelType w:val="hybridMultilevel"/>
    <w:tmpl w:val="BDBEAE8A"/>
    <w:lvl w:ilvl="0" w:tplc="0409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4">
    <w:nsid w:val="390B10B0"/>
    <w:multiLevelType w:val="hybridMultilevel"/>
    <w:tmpl w:val="E2207A9A"/>
    <w:lvl w:ilvl="0" w:tplc="A9EA153E">
      <w:start w:val="1"/>
      <w:numFmt w:val="decimal"/>
      <w:lvlText w:val="%1."/>
      <w:lvlJc w:val="left"/>
      <w:pPr>
        <w:tabs>
          <w:tab w:val="num" w:pos="720"/>
        </w:tabs>
        <w:ind w:left="720" w:hanging="360"/>
      </w:pPr>
    </w:lvl>
    <w:lvl w:ilvl="1" w:tplc="47527E5A" w:tentative="1">
      <w:start w:val="1"/>
      <w:numFmt w:val="lowerLetter"/>
      <w:lvlText w:val="%2."/>
      <w:lvlJc w:val="left"/>
      <w:pPr>
        <w:tabs>
          <w:tab w:val="num" w:pos="1440"/>
        </w:tabs>
        <w:ind w:left="1440" w:hanging="360"/>
      </w:pPr>
    </w:lvl>
    <w:lvl w:ilvl="2" w:tplc="DAD01260" w:tentative="1">
      <w:start w:val="1"/>
      <w:numFmt w:val="lowerRoman"/>
      <w:lvlText w:val="%3."/>
      <w:lvlJc w:val="right"/>
      <w:pPr>
        <w:tabs>
          <w:tab w:val="num" w:pos="2160"/>
        </w:tabs>
        <w:ind w:left="2160" w:hanging="180"/>
      </w:pPr>
    </w:lvl>
    <w:lvl w:ilvl="3" w:tplc="69F2FCE6" w:tentative="1">
      <w:start w:val="1"/>
      <w:numFmt w:val="decimal"/>
      <w:lvlText w:val="%4."/>
      <w:lvlJc w:val="left"/>
      <w:pPr>
        <w:tabs>
          <w:tab w:val="num" w:pos="2880"/>
        </w:tabs>
        <w:ind w:left="2880" w:hanging="360"/>
      </w:pPr>
    </w:lvl>
    <w:lvl w:ilvl="4" w:tplc="B148AE00" w:tentative="1">
      <w:start w:val="1"/>
      <w:numFmt w:val="lowerLetter"/>
      <w:lvlText w:val="%5."/>
      <w:lvlJc w:val="left"/>
      <w:pPr>
        <w:tabs>
          <w:tab w:val="num" w:pos="3600"/>
        </w:tabs>
        <w:ind w:left="3600" w:hanging="360"/>
      </w:pPr>
    </w:lvl>
    <w:lvl w:ilvl="5" w:tplc="A55EB60A" w:tentative="1">
      <w:start w:val="1"/>
      <w:numFmt w:val="lowerRoman"/>
      <w:lvlText w:val="%6."/>
      <w:lvlJc w:val="right"/>
      <w:pPr>
        <w:tabs>
          <w:tab w:val="num" w:pos="4320"/>
        </w:tabs>
        <w:ind w:left="4320" w:hanging="180"/>
      </w:pPr>
    </w:lvl>
    <w:lvl w:ilvl="6" w:tplc="31B4406A" w:tentative="1">
      <w:start w:val="1"/>
      <w:numFmt w:val="decimal"/>
      <w:lvlText w:val="%7."/>
      <w:lvlJc w:val="left"/>
      <w:pPr>
        <w:tabs>
          <w:tab w:val="num" w:pos="5040"/>
        </w:tabs>
        <w:ind w:left="5040" w:hanging="360"/>
      </w:pPr>
    </w:lvl>
    <w:lvl w:ilvl="7" w:tplc="7A3A76CC" w:tentative="1">
      <w:start w:val="1"/>
      <w:numFmt w:val="lowerLetter"/>
      <w:lvlText w:val="%8."/>
      <w:lvlJc w:val="left"/>
      <w:pPr>
        <w:tabs>
          <w:tab w:val="num" w:pos="5760"/>
        </w:tabs>
        <w:ind w:left="5760" w:hanging="360"/>
      </w:pPr>
    </w:lvl>
    <w:lvl w:ilvl="8" w:tplc="D796333C" w:tentative="1">
      <w:start w:val="1"/>
      <w:numFmt w:val="lowerRoman"/>
      <w:lvlText w:val="%9."/>
      <w:lvlJc w:val="right"/>
      <w:pPr>
        <w:tabs>
          <w:tab w:val="num" w:pos="6480"/>
        </w:tabs>
        <w:ind w:left="6480" w:hanging="180"/>
      </w:pPr>
    </w:lvl>
  </w:abstractNum>
  <w:abstractNum w:abstractNumId="95">
    <w:nsid w:val="39511F9B"/>
    <w:multiLevelType w:val="hybridMultilevel"/>
    <w:tmpl w:val="5E043250"/>
    <w:lvl w:ilvl="0" w:tplc="0809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96">
    <w:nsid w:val="39994F6A"/>
    <w:multiLevelType w:val="singleLevel"/>
    <w:tmpl w:val="601A2E20"/>
    <w:lvl w:ilvl="0">
      <w:start w:val="1"/>
      <w:numFmt w:val="decimal"/>
      <w:lvlText w:val="%1."/>
      <w:lvlJc w:val="left"/>
      <w:pPr>
        <w:tabs>
          <w:tab w:val="num" w:pos="360"/>
        </w:tabs>
        <w:ind w:left="360" w:hanging="360"/>
      </w:pPr>
      <w:rPr>
        <w:rFonts w:hint="default"/>
        <w:b w:val="0"/>
      </w:rPr>
    </w:lvl>
  </w:abstractNum>
  <w:abstractNum w:abstractNumId="97">
    <w:nsid w:val="3A10456F"/>
    <w:multiLevelType w:val="hybridMultilevel"/>
    <w:tmpl w:val="CEF2A630"/>
    <w:lvl w:ilvl="0" w:tplc="C3C0501C">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98">
    <w:nsid w:val="3B160142"/>
    <w:multiLevelType w:val="multilevel"/>
    <w:tmpl w:val="DAFC827C"/>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nsid w:val="3B572C86"/>
    <w:multiLevelType w:val="multilevel"/>
    <w:tmpl w:val="7524871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0">
    <w:nsid w:val="3CB771FB"/>
    <w:multiLevelType w:val="hybridMultilevel"/>
    <w:tmpl w:val="F3D48D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3EF20877"/>
    <w:multiLevelType w:val="singleLevel"/>
    <w:tmpl w:val="0809000F"/>
    <w:lvl w:ilvl="0">
      <w:start w:val="1"/>
      <w:numFmt w:val="decimal"/>
      <w:lvlText w:val="%1."/>
      <w:lvlJc w:val="left"/>
      <w:pPr>
        <w:tabs>
          <w:tab w:val="num" w:pos="360"/>
        </w:tabs>
        <w:ind w:left="360" w:hanging="360"/>
      </w:pPr>
      <w:rPr>
        <w:rFonts w:hint="default"/>
      </w:rPr>
    </w:lvl>
  </w:abstractNum>
  <w:abstractNum w:abstractNumId="102">
    <w:nsid w:val="3F027BEF"/>
    <w:multiLevelType w:val="hybridMultilevel"/>
    <w:tmpl w:val="0E4E42DA"/>
    <w:lvl w:ilvl="0" w:tplc="0C1A0001">
      <w:start w:val="1"/>
      <w:numFmt w:val="decimal"/>
      <w:lvlText w:val="%1."/>
      <w:lvlJc w:val="left"/>
      <w:pPr>
        <w:ind w:left="975" w:hanging="360"/>
      </w:pPr>
      <w:rPr>
        <w:rFonts w:hint="default"/>
      </w:rPr>
    </w:lvl>
    <w:lvl w:ilvl="1" w:tplc="0C1A0003" w:tentative="1">
      <w:start w:val="1"/>
      <w:numFmt w:val="lowerLetter"/>
      <w:lvlText w:val="%2."/>
      <w:lvlJc w:val="left"/>
      <w:pPr>
        <w:ind w:left="1695" w:hanging="360"/>
      </w:pPr>
    </w:lvl>
    <w:lvl w:ilvl="2" w:tplc="0C1A0005" w:tentative="1">
      <w:start w:val="1"/>
      <w:numFmt w:val="lowerRoman"/>
      <w:lvlText w:val="%3."/>
      <w:lvlJc w:val="right"/>
      <w:pPr>
        <w:ind w:left="2415" w:hanging="180"/>
      </w:pPr>
    </w:lvl>
    <w:lvl w:ilvl="3" w:tplc="0C1A0001" w:tentative="1">
      <w:start w:val="1"/>
      <w:numFmt w:val="decimal"/>
      <w:lvlText w:val="%4."/>
      <w:lvlJc w:val="left"/>
      <w:pPr>
        <w:ind w:left="3135" w:hanging="360"/>
      </w:pPr>
    </w:lvl>
    <w:lvl w:ilvl="4" w:tplc="0C1A0003" w:tentative="1">
      <w:start w:val="1"/>
      <w:numFmt w:val="lowerLetter"/>
      <w:lvlText w:val="%5."/>
      <w:lvlJc w:val="left"/>
      <w:pPr>
        <w:ind w:left="3855" w:hanging="360"/>
      </w:pPr>
    </w:lvl>
    <w:lvl w:ilvl="5" w:tplc="0C1A0005" w:tentative="1">
      <w:start w:val="1"/>
      <w:numFmt w:val="lowerRoman"/>
      <w:lvlText w:val="%6."/>
      <w:lvlJc w:val="right"/>
      <w:pPr>
        <w:ind w:left="4575" w:hanging="180"/>
      </w:pPr>
    </w:lvl>
    <w:lvl w:ilvl="6" w:tplc="0C1A0001" w:tentative="1">
      <w:start w:val="1"/>
      <w:numFmt w:val="decimal"/>
      <w:lvlText w:val="%7."/>
      <w:lvlJc w:val="left"/>
      <w:pPr>
        <w:ind w:left="5295" w:hanging="360"/>
      </w:pPr>
    </w:lvl>
    <w:lvl w:ilvl="7" w:tplc="0C1A0003" w:tentative="1">
      <w:start w:val="1"/>
      <w:numFmt w:val="lowerLetter"/>
      <w:lvlText w:val="%8."/>
      <w:lvlJc w:val="left"/>
      <w:pPr>
        <w:ind w:left="6015" w:hanging="360"/>
      </w:pPr>
    </w:lvl>
    <w:lvl w:ilvl="8" w:tplc="0C1A0005" w:tentative="1">
      <w:start w:val="1"/>
      <w:numFmt w:val="lowerRoman"/>
      <w:lvlText w:val="%9."/>
      <w:lvlJc w:val="right"/>
      <w:pPr>
        <w:ind w:left="6735" w:hanging="180"/>
      </w:pPr>
    </w:lvl>
  </w:abstractNum>
  <w:abstractNum w:abstractNumId="103">
    <w:nsid w:val="3F207727"/>
    <w:multiLevelType w:val="hybridMultilevel"/>
    <w:tmpl w:val="CBB0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FE901A2"/>
    <w:multiLevelType w:val="hybridMultilevel"/>
    <w:tmpl w:val="AA7618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nsid w:val="40C9128C"/>
    <w:multiLevelType w:val="multilevel"/>
    <w:tmpl w:val="FDBA6904"/>
    <w:lvl w:ilvl="0">
      <w:start w:val="1"/>
      <w:numFmt w:val="decimal"/>
      <w:lvlText w:val="%1."/>
      <w:lvlJc w:val="left"/>
      <w:pPr>
        <w:tabs>
          <w:tab w:val="num" w:pos="2400"/>
        </w:tabs>
        <w:ind w:left="2400" w:hanging="720"/>
      </w:pPr>
      <w:rPr>
        <w:rFonts w:hint="default"/>
      </w:rPr>
    </w:lvl>
    <w:lvl w:ilvl="1">
      <w:start w:val="1"/>
      <w:numFmt w:val="decimal"/>
      <w:isLgl/>
      <w:lvlText w:val="%1.%2."/>
      <w:lvlJc w:val="left"/>
      <w:pPr>
        <w:tabs>
          <w:tab w:val="num" w:pos="2400"/>
        </w:tabs>
        <w:ind w:left="240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60"/>
        </w:tabs>
        <w:ind w:left="2760" w:hanging="1080"/>
      </w:pPr>
      <w:rPr>
        <w:rFonts w:hint="default"/>
      </w:rPr>
    </w:lvl>
    <w:lvl w:ilvl="4">
      <w:start w:val="1"/>
      <w:numFmt w:val="decimal"/>
      <w:isLgl/>
      <w:lvlText w:val="%1.%2.%3.%4.%5."/>
      <w:lvlJc w:val="left"/>
      <w:pPr>
        <w:tabs>
          <w:tab w:val="num" w:pos="3120"/>
        </w:tabs>
        <w:ind w:left="3120" w:hanging="1440"/>
      </w:pPr>
      <w:rPr>
        <w:rFonts w:hint="default"/>
      </w:rPr>
    </w:lvl>
    <w:lvl w:ilvl="5">
      <w:start w:val="1"/>
      <w:numFmt w:val="decimal"/>
      <w:isLgl/>
      <w:lvlText w:val="%1.%2.%3.%4.%5.%6."/>
      <w:lvlJc w:val="left"/>
      <w:pPr>
        <w:tabs>
          <w:tab w:val="num" w:pos="3120"/>
        </w:tabs>
        <w:ind w:left="3120" w:hanging="1440"/>
      </w:pPr>
      <w:rPr>
        <w:rFonts w:hint="default"/>
      </w:rPr>
    </w:lvl>
    <w:lvl w:ilvl="6">
      <w:start w:val="1"/>
      <w:numFmt w:val="decimal"/>
      <w:isLgl/>
      <w:lvlText w:val="%1.%2.%3.%4.%5.%6.%7."/>
      <w:lvlJc w:val="left"/>
      <w:pPr>
        <w:tabs>
          <w:tab w:val="num" w:pos="3480"/>
        </w:tabs>
        <w:ind w:left="3480" w:hanging="1800"/>
      </w:pPr>
      <w:rPr>
        <w:rFonts w:hint="default"/>
      </w:rPr>
    </w:lvl>
    <w:lvl w:ilvl="7">
      <w:start w:val="1"/>
      <w:numFmt w:val="decimal"/>
      <w:isLgl/>
      <w:lvlText w:val="%1.%2.%3.%4.%5.%6.%7.%8."/>
      <w:lvlJc w:val="left"/>
      <w:pPr>
        <w:tabs>
          <w:tab w:val="num" w:pos="3840"/>
        </w:tabs>
        <w:ind w:left="3840" w:hanging="2160"/>
      </w:pPr>
      <w:rPr>
        <w:rFonts w:hint="default"/>
      </w:rPr>
    </w:lvl>
    <w:lvl w:ilvl="8">
      <w:start w:val="1"/>
      <w:numFmt w:val="decimal"/>
      <w:isLgl/>
      <w:lvlText w:val="%1.%2.%3.%4.%5.%6.%7.%8.%9."/>
      <w:lvlJc w:val="left"/>
      <w:pPr>
        <w:tabs>
          <w:tab w:val="num" w:pos="3840"/>
        </w:tabs>
        <w:ind w:left="3840" w:hanging="2160"/>
      </w:pPr>
      <w:rPr>
        <w:rFonts w:hint="default"/>
      </w:rPr>
    </w:lvl>
  </w:abstractNum>
  <w:abstractNum w:abstractNumId="106">
    <w:nsid w:val="424D511D"/>
    <w:multiLevelType w:val="hybridMultilevel"/>
    <w:tmpl w:val="D3749A1E"/>
    <w:lvl w:ilvl="0" w:tplc="0C1A000F">
      <w:start w:val="1"/>
      <w:numFmt w:val="decimal"/>
      <w:lvlText w:val="%1."/>
      <w:lvlJc w:val="left"/>
      <w:pPr>
        <w:tabs>
          <w:tab w:val="num" w:pos="360"/>
        </w:tabs>
        <w:ind w:left="360" w:hanging="360"/>
      </w:pPr>
    </w:lvl>
    <w:lvl w:ilvl="1" w:tplc="0C1A0019" w:tentative="1">
      <w:start w:val="1"/>
      <w:numFmt w:val="lowerLetter"/>
      <w:lvlText w:val="%2."/>
      <w:lvlJc w:val="left"/>
      <w:pPr>
        <w:tabs>
          <w:tab w:val="num" w:pos="1080"/>
        </w:tabs>
        <w:ind w:left="1080" w:hanging="360"/>
      </w:pPr>
    </w:lvl>
    <w:lvl w:ilvl="2" w:tplc="0C1A001B" w:tentative="1">
      <w:start w:val="1"/>
      <w:numFmt w:val="lowerRoman"/>
      <w:lvlText w:val="%3."/>
      <w:lvlJc w:val="right"/>
      <w:pPr>
        <w:tabs>
          <w:tab w:val="num" w:pos="1800"/>
        </w:tabs>
        <w:ind w:left="1800" w:hanging="180"/>
      </w:pPr>
    </w:lvl>
    <w:lvl w:ilvl="3" w:tplc="0C1A000F" w:tentative="1">
      <w:start w:val="1"/>
      <w:numFmt w:val="decimal"/>
      <w:lvlText w:val="%4."/>
      <w:lvlJc w:val="left"/>
      <w:pPr>
        <w:tabs>
          <w:tab w:val="num" w:pos="2520"/>
        </w:tabs>
        <w:ind w:left="2520" w:hanging="360"/>
      </w:pPr>
    </w:lvl>
    <w:lvl w:ilvl="4" w:tplc="0C1A0019" w:tentative="1">
      <w:start w:val="1"/>
      <w:numFmt w:val="lowerLetter"/>
      <w:lvlText w:val="%5."/>
      <w:lvlJc w:val="left"/>
      <w:pPr>
        <w:tabs>
          <w:tab w:val="num" w:pos="3240"/>
        </w:tabs>
        <w:ind w:left="3240" w:hanging="360"/>
      </w:pPr>
    </w:lvl>
    <w:lvl w:ilvl="5" w:tplc="0C1A001B" w:tentative="1">
      <w:start w:val="1"/>
      <w:numFmt w:val="lowerRoman"/>
      <w:lvlText w:val="%6."/>
      <w:lvlJc w:val="right"/>
      <w:pPr>
        <w:tabs>
          <w:tab w:val="num" w:pos="3960"/>
        </w:tabs>
        <w:ind w:left="3960" w:hanging="180"/>
      </w:pPr>
    </w:lvl>
    <w:lvl w:ilvl="6" w:tplc="0C1A000F" w:tentative="1">
      <w:start w:val="1"/>
      <w:numFmt w:val="decimal"/>
      <w:lvlText w:val="%7."/>
      <w:lvlJc w:val="left"/>
      <w:pPr>
        <w:tabs>
          <w:tab w:val="num" w:pos="4680"/>
        </w:tabs>
        <w:ind w:left="4680" w:hanging="360"/>
      </w:pPr>
    </w:lvl>
    <w:lvl w:ilvl="7" w:tplc="0C1A0019" w:tentative="1">
      <w:start w:val="1"/>
      <w:numFmt w:val="lowerLetter"/>
      <w:lvlText w:val="%8."/>
      <w:lvlJc w:val="left"/>
      <w:pPr>
        <w:tabs>
          <w:tab w:val="num" w:pos="5400"/>
        </w:tabs>
        <w:ind w:left="5400" w:hanging="360"/>
      </w:pPr>
    </w:lvl>
    <w:lvl w:ilvl="8" w:tplc="0C1A001B" w:tentative="1">
      <w:start w:val="1"/>
      <w:numFmt w:val="lowerRoman"/>
      <w:lvlText w:val="%9."/>
      <w:lvlJc w:val="right"/>
      <w:pPr>
        <w:tabs>
          <w:tab w:val="num" w:pos="6120"/>
        </w:tabs>
        <w:ind w:left="6120" w:hanging="180"/>
      </w:pPr>
    </w:lvl>
  </w:abstractNum>
  <w:abstractNum w:abstractNumId="107">
    <w:nsid w:val="42EC1DCB"/>
    <w:multiLevelType w:val="hybridMultilevel"/>
    <w:tmpl w:val="690C657A"/>
    <w:lvl w:ilvl="0" w:tplc="FE14CA70">
      <w:start w:val="1"/>
      <w:numFmt w:val="decimal"/>
      <w:lvlText w:val="%1."/>
      <w:lvlJc w:val="left"/>
      <w:pPr>
        <w:ind w:left="720" w:hanging="360"/>
      </w:pPr>
    </w:lvl>
    <w:lvl w:ilvl="1" w:tplc="B2EA6B44">
      <w:start w:val="1"/>
      <w:numFmt w:val="decimal"/>
      <w:lvlText w:val="%2."/>
      <w:lvlJc w:val="left"/>
      <w:pPr>
        <w:tabs>
          <w:tab w:val="num" w:pos="1440"/>
        </w:tabs>
        <w:ind w:left="1440" w:hanging="360"/>
      </w:pPr>
    </w:lvl>
    <w:lvl w:ilvl="2" w:tplc="7BAAA118">
      <w:start w:val="1"/>
      <w:numFmt w:val="decimal"/>
      <w:lvlText w:val="%3."/>
      <w:lvlJc w:val="left"/>
      <w:pPr>
        <w:tabs>
          <w:tab w:val="num" w:pos="2160"/>
        </w:tabs>
        <w:ind w:left="2160" w:hanging="360"/>
      </w:pPr>
    </w:lvl>
    <w:lvl w:ilvl="3" w:tplc="B43CF02A">
      <w:start w:val="1"/>
      <w:numFmt w:val="decimal"/>
      <w:lvlText w:val="%4."/>
      <w:lvlJc w:val="left"/>
      <w:pPr>
        <w:tabs>
          <w:tab w:val="num" w:pos="2880"/>
        </w:tabs>
        <w:ind w:left="2880" w:hanging="360"/>
      </w:pPr>
    </w:lvl>
    <w:lvl w:ilvl="4" w:tplc="33C21D02">
      <w:start w:val="1"/>
      <w:numFmt w:val="decimal"/>
      <w:lvlText w:val="%5."/>
      <w:lvlJc w:val="left"/>
      <w:pPr>
        <w:tabs>
          <w:tab w:val="num" w:pos="3600"/>
        </w:tabs>
        <w:ind w:left="3600" w:hanging="360"/>
      </w:pPr>
    </w:lvl>
    <w:lvl w:ilvl="5" w:tplc="5B1CB006">
      <w:start w:val="1"/>
      <w:numFmt w:val="decimal"/>
      <w:lvlText w:val="%6."/>
      <w:lvlJc w:val="left"/>
      <w:pPr>
        <w:tabs>
          <w:tab w:val="num" w:pos="4320"/>
        </w:tabs>
        <w:ind w:left="4320" w:hanging="360"/>
      </w:pPr>
    </w:lvl>
    <w:lvl w:ilvl="6" w:tplc="4A7A8D34">
      <w:start w:val="1"/>
      <w:numFmt w:val="decimal"/>
      <w:lvlText w:val="%7."/>
      <w:lvlJc w:val="left"/>
      <w:pPr>
        <w:tabs>
          <w:tab w:val="num" w:pos="5040"/>
        </w:tabs>
        <w:ind w:left="5040" w:hanging="360"/>
      </w:pPr>
    </w:lvl>
    <w:lvl w:ilvl="7" w:tplc="669E3AAC">
      <w:start w:val="1"/>
      <w:numFmt w:val="decimal"/>
      <w:lvlText w:val="%8."/>
      <w:lvlJc w:val="left"/>
      <w:pPr>
        <w:tabs>
          <w:tab w:val="num" w:pos="5760"/>
        </w:tabs>
        <w:ind w:left="5760" w:hanging="360"/>
      </w:pPr>
    </w:lvl>
    <w:lvl w:ilvl="8" w:tplc="319C95DA">
      <w:start w:val="1"/>
      <w:numFmt w:val="decimal"/>
      <w:lvlText w:val="%9."/>
      <w:lvlJc w:val="left"/>
      <w:pPr>
        <w:tabs>
          <w:tab w:val="num" w:pos="6480"/>
        </w:tabs>
        <w:ind w:left="6480" w:hanging="360"/>
      </w:pPr>
    </w:lvl>
  </w:abstractNum>
  <w:abstractNum w:abstractNumId="108">
    <w:nsid w:val="437515A3"/>
    <w:multiLevelType w:val="hybridMultilevel"/>
    <w:tmpl w:val="8E9C57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43AB3C69"/>
    <w:multiLevelType w:val="hybridMultilevel"/>
    <w:tmpl w:val="3F1C924E"/>
    <w:lvl w:ilvl="0" w:tplc="09C2C7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3C93B3F"/>
    <w:multiLevelType w:val="hybridMultilevel"/>
    <w:tmpl w:val="9E6079D6"/>
    <w:lvl w:ilvl="0" w:tplc="02E66F96">
      <w:start w:val="1"/>
      <w:numFmt w:val="decimal"/>
      <w:lvlText w:val="%1."/>
      <w:lvlJc w:val="left"/>
      <w:pPr>
        <w:tabs>
          <w:tab w:val="num" w:pos="720"/>
        </w:tabs>
        <w:ind w:left="720" w:hanging="360"/>
      </w:pPr>
    </w:lvl>
    <w:lvl w:ilvl="1" w:tplc="4A9A7928" w:tentative="1">
      <w:start w:val="1"/>
      <w:numFmt w:val="lowerLetter"/>
      <w:lvlText w:val="%2."/>
      <w:lvlJc w:val="left"/>
      <w:pPr>
        <w:tabs>
          <w:tab w:val="num" w:pos="1440"/>
        </w:tabs>
        <w:ind w:left="1440" w:hanging="360"/>
      </w:pPr>
    </w:lvl>
    <w:lvl w:ilvl="2" w:tplc="91503CBC" w:tentative="1">
      <w:start w:val="1"/>
      <w:numFmt w:val="lowerRoman"/>
      <w:lvlText w:val="%3."/>
      <w:lvlJc w:val="right"/>
      <w:pPr>
        <w:tabs>
          <w:tab w:val="num" w:pos="2160"/>
        </w:tabs>
        <w:ind w:left="2160" w:hanging="180"/>
      </w:pPr>
    </w:lvl>
    <w:lvl w:ilvl="3" w:tplc="78EEBB20" w:tentative="1">
      <w:start w:val="1"/>
      <w:numFmt w:val="decimal"/>
      <w:lvlText w:val="%4."/>
      <w:lvlJc w:val="left"/>
      <w:pPr>
        <w:tabs>
          <w:tab w:val="num" w:pos="2880"/>
        </w:tabs>
        <w:ind w:left="2880" w:hanging="360"/>
      </w:pPr>
    </w:lvl>
    <w:lvl w:ilvl="4" w:tplc="3D123180" w:tentative="1">
      <w:start w:val="1"/>
      <w:numFmt w:val="lowerLetter"/>
      <w:lvlText w:val="%5."/>
      <w:lvlJc w:val="left"/>
      <w:pPr>
        <w:tabs>
          <w:tab w:val="num" w:pos="3600"/>
        </w:tabs>
        <w:ind w:left="3600" w:hanging="360"/>
      </w:pPr>
    </w:lvl>
    <w:lvl w:ilvl="5" w:tplc="859890A2" w:tentative="1">
      <w:start w:val="1"/>
      <w:numFmt w:val="lowerRoman"/>
      <w:lvlText w:val="%6."/>
      <w:lvlJc w:val="right"/>
      <w:pPr>
        <w:tabs>
          <w:tab w:val="num" w:pos="4320"/>
        </w:tabs>
        <w:ind w:left="4320" w:hanging="180"/>
      </w:pPr>
    </w:lvl>
    <w:lvl w:ilvl="6" w:tplc="3240244C" w:tentative="1">
      <w:start w:val="1"/>
      <w:numFmt w:val="decimal"/>
      <w:lvlText w:val="%7."/>
      <w:lvlJc w:val="left"/>
      <w:pPr>
        <w:tabs>
          <w:tab w:val="num" w:pos="5040"/>
        </w:tabs>
        <w:ind w:left="5040" w:hanging="360"/>
      </w:pPr>
    </w:lvl>
    <w:lvl w:ilvl="7" w:tplc="D1E01FBE" w:tentative="1">
      <w:start w:val="1"/>
      <w:numFmt w:val="lowerLetter"/>
      <w:lvlText w:val="%8."/>
      <w:lvlJc w:val="left"/>
      <w:pPr>
        <w:tabs>
          <w:tab w:val="num" w:pos="5760"/>
        </w:tabs>
        <w:ind w:left="5760" w:hanging="360"/>
      </w:pPr>
    </w:lvl>
    <w:lvl w:ilvl="8" w:tplc="14127440" w:tentative="1">
      <w:start w:val="1"/>
      <w:numFmt w:val="lowerRoman"/>
      <w:lvlText w:val="%9."/>
      <w:lvlJc w:val="right"/>
      <w:pPr>
        <w:tabs>
          <w:tab w:val="num" w:pos="6480"/>
        </w:tabs>
        <w:ind w:left="6480" w:hanging="180"/>
      </w:pPr>
    </w:lvl>
  </w:abstractNum>
  <w:abstractNum w:abstractNumId="111">
    <w:nsid w:val="4428728B"/>
    <w:multiLevelType w:val="singleLevel"/>
    <w:tmpl w:val="13F4BC68"/>
    <w:lvl w:ilvl="0">
      <w:start w:val="8"/>
      <w:numFmt w:val="bullet"/>
      <w:lvlText w:val="-"/>
      <w:lvlJc w:val="left"/>
      <w:pPr>
        <w:tabs>
          <w:tab w:val="num" w:pos="360"/>
        </w:tabs>
        <w:ind w:left="360" w:hanging="360"/>
      </w:pPr>
      <w:rPr>
        <w:rFonts w:ascii="Times New Roman" w:hAnsi="Times New Roman" w:hint="default"/>
      </w:rPr>
    </w:lvl>
  </w:abstractNum>
  <w:abstractNum w:abstractNumId="112">
    <w:nsid w:val="44E833CC"/>
    <w:multiLevelType w:val="singleLevel"/>
    <w:tmpl w:val="0809000F"/>
    <w:lvl w:ilvl="0">
      <w:start w:val="1"/>
      <w:numFmt w:val="decimal"/>
      <w:lvlText w:val="%1."/>
      <w:lvlJc w:val="left"/>
      <w:pPr>
        <w:tabs>
          <w:tab w:val="num" w:pos="360"/>
        </w:tabs>
        <w:ind w:left="360" w:hanging="360"/>
      </w:pPr>
      <w:rPr>
        <w:rFonts w:hint="default"/>
      </w:rPr>
    </w:lvl>
  </w:abstractNum>
  <w:abstractNum w:abstractNumId="113">
    <w:nsid w:val="45592ADC"/>
    <w:multiLevelType w:val="hybridMultilevel"/>
    <w:tmpl w:val="10144BD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4">
    <w:nsid w:val="45D23AA9"/>
    <w:multiLevelType w:val="hybridMultilevel"/>
    <w:tmpl w:val="3D7A009E"/>
    <w:lvl w:ilvl="0" w:tplc="A18CFB6C">
      <w:start w:val="1"/>
      <w:numFmt w:val="decimal"/>
      <w:lvlText w:val="%1."/>
      <w:lvlJc w:val="left"/>
      <w:pPr>
        <w:tabs>
          <w:tab w:val="num" w:pos="720"/>
        </w:tabs>
        <w:ind w:left="720" w:hanging="360"/>
      </w:pPr>
      <w:rPr>
        <w:rFonts w:hint="default"/>
      </w:rPr>
    </w:lvl>
    <w:lvl w:ilvl="1" w:tplc="12746524" w:tentative="1">
      <w:start w:val="1"/>
      <w:numFmt w:val="lowerLetter"/>
      <w:lvlText w:val="%2."/>
      <w:lvlJc w:val="left"/>
      <w:pPr>
        <w:tabs>
          <w:tab w:val="num" w:pos="1440"/>
        </w:tabs>
        <w:ind w:left="1440" w:hanging="360"/>
      </w:pPr>
    </w:lvl>
    <w:lvl w:ilvl="2" w:tplc="8E980054" w:tentative="1">
      <w:start w:val="1"/>
      <w:numFmt w:val="lowerRoman"/>
      <w:lvlText w:val="%3."/>
      <w:lvlJc w:val="right"/>
      <w:pPr>
        <w:tabs>
          <w:tab w:val="num" w:pos="2160"/>
        </w:tabs>
        <w:ind w:left="2160" w:hanging="180"/>
      </w:pPr>
    </w:lvl>
    <w:lvl w:ilvl="3" w:tplc="D43EEE62" w:tentative="1">
      <w:start w:val="1"/>
      <w:numFmt w:val="decimal"/>
      <w:lvlText w:val="%4."/>
      <w:lvlJc w:val="left"/>
      <w:pPr>
        <w:tabs>
          <w:tab w:val="num" w:pos="2880"/>
        </w:tabs>
        <w:ind w:left="2880" w:hanging="360"/>
      </w:pPr>
    </w:lvl>
    <w:lvl w:ilvl="4" w:tplc="AB464BC6" w:tentative="1">
      <w:start w:val="1"/>
      <w:numFmt w:val="lowerLetter"/>
      <w:lvlText w:val="%5."/>
      <w:lvlJc w:val="left"/>
      <w:pPr>
        <w:tabs>
          <w:tab w:val="num" w:pos="3600"/>
        </w:tabs>
        <w:ind w:left="3600" w:hanging="360"/>
      </w:pPr>
    </w:lvl>
    <w:lvl w:ilvl="5" w:tplc="5A7811AE" w:tentative="1">
      <w:start w:val="1"/>
      <w:numFmt w:val="lowerRoman"/>
      <w:lvlText w:val="%6."/>
      <w:lvlJc w:val="right"/>
      <w:pPr>
        <w:tabs>
          <w:tab w:val="num" w:pos="4320"/>
        </w:tabs>
        <w:ind w:left="4320" w:hanging="180"/>
      </w:pPr>
    </w:lvl>
    <w:lvl w:ilvl="6" w:tplc="AAECA050" w:tentative="1">
      <w:start w:val="1"/>
      <w:numFmt w:val="decimal"/>
      <w:lvlText w:val="%7."/>
      <w:lvlJc w:val="left"/>
      <w:pPr>
        <w:tabs>
          <w:tab w:val="num" w:pos="5040"/>
        </w:tabs>
        <w:ind w:left="5040" w:hanging="360"/>
      </w:pPr>
    </w:lvl>
    <w:lvl w:ilvl="7" w:tplc="C3288C86" w:tentative="1">
      <w:start w:val="1"/>
      <w:numFmt w:val="lowerLetter"/>
      <w:lvlText w:val="%8."/>
      <w:lvlJc w:val="left"/>
      <w:pPr>
        <w:tabs>
          <w:tab w:val="num" w:pos="5760"/>
        </w:tabs>
        <w:ind w:left="5760" w:hanging="360"/>
      </w:pPr>
    </w:lvl>
    <w:lvl w:ilvl="8" w:tplc="5C2215E4" w:tentative="1">
      <w:start w:val="1"/>
      <w:numFmt w:val="lowerRoman"/>
      <w:lvlText w:val="%9."/>
      <w:lvlJc w:val="right"/>
      <w:pPr>
        <w:tabs>
          <w:tab w:val="num" w:pos="6480"/>
        </w:tabs>
        <w:ind w:left="6480" w:hanging="180"/>
      </w:pPr>
    </w:lvl>
  </w:abstractNum>
  <w:abstractNum w:abstractNumId="115">
    <w:nsid w:val="46712642"/>
    <w:multiLevelType w:val="hybridMultilevel"/>
    <w:tmpl w:val="EFF412E2"/>
    <w:lvl w:ilvl="0" w:tplc="0C1A000F">
      <w:start w:val="1"/>
      <w:numFmt w:val="decimal"/>
      <w:lvlText w:val="%1."/>
      <w:lvlJc w:val="left"/>
      <w:pPr>
        <w:ind w:left="900" w:hanging="360"/>
      </w:pPr>
      <w:rPr>
        <w:rFonts w:hint="default"/>
      </w:rPr>
    </w:lvl>
    <w:lvl w:ilvl="1" w:tplc="0C1A0019" w:tentative="1">
      <w:start w:val="1"/>
      <w:numFmt w:val="lowerLetter"/>
      <w:lvlText w:val="%2."/>
      <w:lvlJc w:val="left"/>
      <w:pPr>
        <w:ind w:left="1620" w:hanging="360"/>
      </w:pPr>
    </w:lvl>
    <w:lvl w:ilvl="2" w:tplc="0C1A001B" w:tentative="1">
      <w:start w:val="1"/>
      <w:numFmt w:val="lowerRoman"/>
      <w:lvlText w:val="%3."/>
      <w:lvlJc w:val="right"/>
      <w:pPr>
        <w:ind w:left="2340" w:hanging="180"/>
      </w:pPr>
    </w:lvl>
    <w:lvl w:ilvl="3" w:tplc="0C1A000F" w:tentative="1">
      <w:start w:val="1"/>
      <w:numFmt w:val="decimal"/>
      <w:lvlText w:val="%4."/>
      <w:lvlJc w:val="left"/>
      <w:pPr>
        <w:ind w:left="3060" w:hanging="360"/>
      </w:pPr>
    </w:lvl>
    <w:lvl w:ilvl="4" w:tplc="0C1A0019" w:tentative="1">
      <w:start w:val="1"/>
      <w:numFmt w:val="lowerLetter"/>
      <w:lvlText w:val="%5."/>
      <w:lvlJc w:val="left"/>
      <w:pPr>
        <w:ind w:left="3780" w:hanging="360"/>
      </w:pPr>
    </w:lvl>
    <w:lvl w:ilvl="5" w:tplc="0C1A001B" w:tentative="1">
      <w:start w:val="1"/>
      <w:numFmt w:val="lowerRoman"/>
      <w:lvlText w:val="%6."/>
      <w:lvlJc w:val="right"/>
      <w:pPr>
        <w:ind w:left="4500" w:hanging="180"/>
      </w:pPr>
    </w:lvl>
    <w:lvl w:ilvl="6" w:tplc="0C1A000F" w:tentative="1">
      <w:start w:val="1"/>
      <w:numFmt w:val="decimal"/>
      <w:lvlText w:val="%7."/>
      <w:lvlJc w:val="left"/>
      <w:pPr>
        <w:ind w:left="5220" w:hanging="360"/>
      </w:pPr>
    </w:lvl>
    <w:lvl w:ilvl="7" w:tplc="0C1A0019" w:tentative="1">
      <w:start w:val="1"/>
      <w:numFmt w:val="lowerLetter"/>
      <w:lvlText w:val="%8."/>
      <w:lvlJc w:val="left"/>
      <w:pPr>
        <w:ind w:left="5940" w:hanging="360"/>
      </w:pPr>
    </w:lvl>
    <w:lvl w:ilvl="8" w:tplc="0C1A001B" w:tentative="1">
      <w:start w:val="1"/>
      <w:numFmt w:val="lowerRoman"/>
      <w:lvlText w:val="%9."/>
      <w:lvlJc w:val="right"/>
      <w:pPr>
        <w:ind w:left="6660" w:hanging="180"/>
      </w:pPr>
    </w:lvl>
  </w:abstractNum>
  <w:abstractNum w:abstractNumId="116">
    <w:nsid w:val="471834D0"/>
    <w:multiLevelType w:val="singleLevel"/>
    <w:tmpl w:val="B35A2AF8"/>
    <w:lvl w:ilvl="0">
      <w:start w:val="1"/>
      <w:numFmt w:val="decimal"/>
      <w:lvlText w:val="%1."/>
      <w:lvlJc w:val="left"/>
      <w:pPr>
        <w:tabs>
          <w:tab w:val="num" w:pos="2208"/>
        </w:tabs>
        <w:ind w:left="2208" w:hanging="432"/>
      </w:pPr>
      <w:rPr>
        <w:rFonts w:hint="default"/>
      </w:rPr>
    </w:lvl>
  </w:abstractNum>
  <w:abstractNum w:abstractNumId="117">
    <w:nsid w:val="474F6A3C"/>
    <w:multiLevelType w:val="hybridMultilevel"/>
    <w:tmpl w:val="D2F4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89D6C91"/>
    <w:multiLevelType w:val="hybridMultilevel"/>
    <w:tmpl w:val="7910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C06307"/>
    <w:multiLevelType w:val="multilevel"/>
    <w:tmpl w:val="E54635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0">
    <w:nsid w:val="4ACF2364"/>
    <w:multiLevelType w:val="hybridMultilevel"/>
    <w:tmpl w:val="EDF0A1C2"/>
    <w:lvl w:ilvl="0" w:tplc="0C1A0001">
      <w:start w:val="1"/>
      <w:numFmt w:val="decimal"/>
      <w:lvlText w:val="%1."/>
      <w:lvlJc w:val="left"/>
      <w:pPr>
        <w:tabs>
          <w:tab w:val="num" w:pos="720"/>
        </w:tabs>
        <w:ind w:left="720" w:hanging="360"/>
      </w:pPr>
      <w:rPr>
        <w:rFonts w:hint="default"/>
      </w:rPr>
    </w:lvl>
    <w:lvl w:ilvl="1" w:tplc="0C1A0003" w:tentative="1">
      <w:start w:val="1"/>
      <w:numFmt w:val="lowerLetter"/>
      <w:lvlText w:val="%2."/>
      <w:lvlJc w:val="left"/>
      <w:pPr>
        <w:tabs>
          <w:tab w:val="num" w:pos="1440"/>
        </w:tabs>
        <w:ind w:left="1440" w:hanging="360"/>
      </w:pPr>
    </w:lvl>
    <w:lvl w:ilvl="2" w:tplc="0C1A0005" w:tentative="1">
      <w:start w:val="1"/>
      <w:numFmt w:val="lowerRoman"/>
      <w:lvlText w:val="%3."/>
      <w:lvlJc w:val="right"/>
      <w:pPr>
        <w:tabs>
          <w:tab w:val="num" w:pos="2160"/>
        </w:tabs>
        <w:ind w:left="2160" w:hanging="180"/>
      </w:pPr>
    </w:lvl>
    <w:lvl w:ilvl="3" w:tplc="0C1A0001" w:tentative="1">
      <w:start w:val="1"/>
      <w:numFmt w:val="decimal"/>
      <w:lvlText w:val="%4."/>
      <w:lvlJc w:val="left"/>
      <w:pPr>
        <w:tabs>
          <w:tab w:val="num" w:pos="2880"/>
        </w:tabs>
        <w:ind w:left="2880" w:hanging="360"/>
      </w:pPr>
    </w:lvl>
    <w:lvl w:ilvl="4" w:tplc="0C1A0003" w:tentative="1">
      <w:start w:val="1"/>
      <w:numFmt w:val="lowerLetter"/>
      <w:lvlText w:val="%5."/>
      <w:lvlJc w:val="left"/>
      <w:pPr>
        <w:tabs>
          <w:tab w:val="num" w:pos="3600"/>
        </w:tabs>
        <w:ind w:left="3600" w:hanging="360"/>
      </w:pPr>
    </w:lvl>
    <w:lvl w:ilvl="5" w:tplc="0C1A0005" w:tentative="1">
      <w:start w:val="1"/>
      <w:numFmt w:val="lowerRoman"/>
      <w:lvlText w:val="%6."/>
      <w:lvlJc w:val="right"/>
      <w:pPr>
        <w:tabs>
          <w:tab w:val="num" w:pos="4320"/>
        </w:tabs>
        <w:ind w:left="4320" w:hanging="180"/>
      </w:pPr>
    </w:lvl>
    <w:lvl w:ilvl="6" w:tplc="0C1A0001" w:tentative="1">
      <w:start w:val="1"/>
      <w:numFmt w:val="decimal"/>
      <w:lvlText w:val="%7."/>
      <w:lvlJc w:val="left"/>
      <w:pPr>
        <w:tabs>
          <w:tab w:val="num" w:pos="5040"/>
        </w:tabs>
        <w:ind w:left="5040" w:hanging="360"/>
      </w:pPr>
    </w:lvl>
    <w:lvl w:ilvl="7" w:tplc="0C1A0003" w:tentative="1">
      <w:start w:val="1"/>
      <w:numFmt w:val="lowerLetter"/>
      <w:lvlText w:val="%8."/>
      <w:lvlJc w:val="left"/>
      <w:pPr>
        <w:tabs>
          <w:tab w:val="num" w:pos="5760"/>
        </w:tabs>
        <w:ind w:left="5760" w:hanging="360"/>
      </w:pPr>
    </w:lvl>
    <w:lvl w:ilvl="8" w:tplc="0C1A0005" w:tentative="1">
      <w:start w:val="1"/>
      <w:numFmt w:val="lowerRoman"/>
      <w:lvlText w:val="%9."/>
      <w:lvlJc w:val="right"/>
      <w:pPr>
        <w:tabs>
          <w:tab w:val="num" w:pos="6480"/>
        </w:tabs>
        <w:ind w:left="6480" w:hanging="180"/>
      </w:pPr>
    </w:lvl>
  </w:abstractNum>
  <w:abstractNum w:abstractNumId="121">
    <w:nsid w:val="4AF96D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2">
    <w:nsid w:val="4B4A2888"/>
    <w:multiLevelType w:val="hybridMultilevel"/>
    <w:tmpl w:val="AE3E32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D8B14D2"/>
    <w:multiLevelType w:val="hybridMultilevel"/>
    <w:tmpl w:val="C2F854EC"/>
    <w:lvl w:ilvl="0" w:tplc="BD8AE994">
      <w:start w:val="1"/>
      <w:numFmt w:val="decimal"/>
      <w:lvlText w:val="%1."/>
      <w:lvlJc w:val="left"/>
      <w:pPr>
        <w:tabs>
          <w:tab w:val="num" w:pos="720"/>
        </w:tabs>
        <w:ind w:left="720" w:hanging="360"/>
      </w:pPr>
    </w:lvl>
    <w:lvl w:ilvl="1" w:tplc="4F36284A" w:tentative="1">
      <w:start w:val="1"/>
      <w:numFmt w:val="lowerLetter"/>
      <w:lvlText w:val="%2."/>
      <w:lvlJc w:val="left"/>
      <w:pPr>
        <w:tabs>
          <w:tab w:val="num" w:pos="1440"/>
        </w:tabs>
        <w:ind w:left="1440" w:hanging="360"/>
      </w:pPr>
    </w:lvl>
    <w:lvl w:ilvl="2" w:tplc="E71249C2" w:tentative="1">
      <w:start w:val="1"/>
      <w:numFmt w:val="lowerRoman"/>
      <w:lvlText w:val="%3."/>
      <w:lvlJc w:val="right"/>
      <w:pPr>
        <w:tabs>
          <w:tab w:val="num" w:pos="2160"/>
        </w:tabs>
        <w:ind w:left="2160" w:hanging="180"/>
      </w:pPr>
    </w:lvl>
    <w:lvl w:ilvl="3" w:tplc="EC60E2AC" w:tentative="1">
      <w:start w:val="1"/>
      <w:numFmt w:val="decimal"/>
      <w:lvlText w:val="%4."/>
      <w:lvlJc w:val="left"/>
      <w:pPr>
        <w:tabs>
          <w:tab w:val="num" w:pos="2880"/>
        </w:tabs>
        <w:ind w:left="2880" w:hanging="360"/>
      </w:pPr>
    </w:lvl>
    <w:lvl w:ilvl="4" w:tplc="7A720630" w:tentative="1">
      <w:start w:val="1"/>
      <w:numFmt w:val="lowerLetter"/>
      <w:lvlText w:val="%5."/>
      <w:lvlJc w:val="left"/>
      <w:pPr>
        <w:tabs>
          <w:tab w:val="num" w:pos="3600"/>
        </w:tabs>
        <w:ind w:left="3600" w:hanging="360"/>
      </w:pPr>
    </w:lvl>
    <w:lvl w:ilvl="5" w:tplc="9C2859BE" w:tentative="1">
      <w:start w:val="1"/>
      <w:numFmt w:val="lowerRoman"/>
      <w:lvlText w:val="%6."/>
      <w:lvlJc w:val="right"/>
      <w:pPr>
        <w:tabs>
          <w:tab w:val="num" w:pos="4320"/>
        </w:tabs>
        <w:ind w:left="4320" w:hanging="180"/>
      </w:pPr>
    </w:lvl>
    <w:lvl w:ilvl="6" w:tplc="31CCE570" w:tentative="1">
      <w:start w:val="1"/>
      <w:numFmt w:val="decimal"/>
      <w:lvlText w:val="%7."/>
      <w:lvlJc w:val="left"/>
      <w:pPr>
        <w:tabs>
          <w:tab w:val="num" w:pos="5040"/>
        </w:tabs>
        <w:ind w:left="5040" w:hanging="360"/>
      </w:pPr>
    </w:lvl>
    <w:lvl w:ilvl="7" w:tplc="AD8EAFE2" w:tentative="1">
      <w:start w:val="1"/>
      <w:numFmt w:val="lowerLetter"/>
      <w:lvlText w:val="%8."/>
      <w:lvlJc w:val="left"/>
      <w:pPr>
        <w:tabs>
          <w:tab w:val="num" w:pos="5760"/>
        </w:tabs>
        <w:ind w:left="5760" w:hanging="360"/>
      </w:pPr>
    </w:lvl>
    <w:lvl w:ilvl="8" w:tplc="09B4BE04" w:tentative="1">
      <w:start w:val="1"/>
      <w:numFmt w:val="lowerRoman"/>
      <w:lvlText w:val="%9."/>
      <w:lvlJc w:val="right"/>
      <w:pPr>
        <w:tabs>
          <w:tab w:val="num" w:pos="6480"/>
        </w:tabs>
        <w:ind w:left="6480" w:hanging="180"/>
      </w:pPr>
    </w:lvl>
  </w:abstractNum>
  <w:abstractNum w:abstractNumId="124">
    <w:nsid w:val="4EF9596B"/>
    <w:multiLevelType w:val="multilevel"/>
    <w:tmpl w:val="6D48DD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519E63D7"/>
    <w:multiLevelType w:val="hybridMultilevel"/>
    <w:tmpl w:val="6D6ADDB0"/>
    <w:lvl w:ilvl="0" w:tplc="13F4BC68">
      <w:start w:val="1"/>
      <w:numFmt w:val="decimal"/>
      <w:lvlText w:val="%1."/>
      <w:lvlJc w:val="left"/>
      <w:pPr>
        <w:tabs>
          <w:tab w:val="num" w:pos="840"/>
        </w:tabs>
        <w:ind w:left="840" w:hanging="360"/>
      </w:p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26">
    <w:nsid w:val="51E170D5"/>
    <w:multiLevelType w:val="singleLevel"/>
    <w:tmpl w:val="0809000F"/>
    <w:lvl w:ilvl="0">
      <w:start w:val="1"/>
      <w:numFmt w:val="decimal"/>
      <w:lvlText w:val="%1."/>
      <w:lvlJc w:val="left"/>
      <w:pPr>
        <w:tabs>
          <w:tab w:val="num" w:pos="360"/>
        </w:tabs>
        <w:ind w:left="360" w:hanging="360"/>
      </w:pPr>
      <w:rPr>
        <w:rFonts w:hint="default"/>
      </w:rPr>
    </w:lvl>
  </w:abstractNum>
  <w:abstractNum w:abstractNumId="127">
    <w:nsid w:val="52252D53"/>
    <w:multiLevelType w:val="singleLevel"/>
    <w:tmpl w:val="0809000F"/>
    <w:lvl w:ilvl="0">
      <w:start w:val="1"/>
      <w:numFmt w:val="decimal"/>
      <w:lvlText w:val="%1."/>
      <w:lvlJc w:val="left"/>
      <w:pPr>
        <w:tabs>
          <w:tab w:val="num" w:pos="360"/>
        </w:tabs>
        <w:ind w:left="360" w:hanging="360"/>
      </w:pPr>
      <w:rPr>
        <w:rFonts w:hint="default"/>
      </w:rPr>
    </w:lvl>
  </w:abstractNum>
  <w:abstractNum w:abstractNumId="128">
    <w:nsid w:val="549C1F06"/>
    <w:multiLevelType w:val="hybridMultilevel"/>
    <w:tmpl w:val="AEC42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54AF15BA"/>
    <w:multiLevelType w:val="multilevel"/>
    <w:tmpl w:val="EBD4E24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30">
    <w:nsid w:val="554C1F23"/>
    <w:multiLevelType w:val="hybridMultilevel"/>
    <w:tmpl w:val="9160A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6181D7C"/>
    <w:multiLevelType w:val="hybridMultilevel"/>
    <w:tmpl w:val="2102B37E"/>
    <w:lvl w:ilvl="0" w:tplc="4CFA9D62">
      <w:start w:val="1"/>
      <w:numFmt w:val="decimal"/>
      <w:lvlText w:val="%1."/>
      <w:lvlJc w:val="left"/>
      <w:pPr>
        <w:tabs>
          <w:tab w:val="num" w:pos="720"/>
        </w:tabs>
        <w:ind w:left="720" w:hanging="360"/>
      </w:pPr>
    </w:lvl>
    <w:lvl w:ilvl="1" w:tplc="2E1AFDC0" w:tentative="1">
      <w:start w:val="1"/>
      <w:numFmt w:val="lowerLetter"/>
      <w:lvlText w:val="%2."/>
      <w:lvlJc w:val="left"/>
      <w:pPr>
        <w:tabs>
          <w:tab w:val="num" w:pos="1440"/>
        </w:tabs>
        <w:ind w:left="1440" w:hanging="360"/>
      </w:pPr>
    </w:lvl>
    <w:lvl w:ilvl="2" w:tplc="518486D0" w:tentative="1">
      <w:start w:val="1"/>
      <w:numFmt w:val="lowerRoman"/>
      <w:lvlText w:val="%3."/>
      <w:lvlJc w:val="right"/>
      <w:pPr>
        <w:tabs>
          <w:tab w:val="num" w:pos="2160"/>
        </w:tabs>
        <w:ind w:left="2160" w:hanging="180"/>
      </w:pPr>
    </w:lvl>
    <w:lvl w:ilvl="3" w:tplc="6592FF4A" w:tentative="1">
      <w:start w:val="1"/>
      <w:numFmt w:val="decimal"/>
      <w:lvlText w:val="%4."/>
      <w:lvlJc w:val="left"/>
      <w:pPr>
        <w:tabs>
          <w:tab w:val="num" w:pos="2880"/>
        </w:tabs>
        <w:ind w:left="2880" w:hanging="360"/>
      </w:pPr>
    </w:lvl>
    <w:lvl w:ilvl="4" w:tplc="5F6E5FA0" w:tentative="1">
      <w:start w:val="1"/>
      <w:numFmt w:val="lowerLetter"/>
      <w:lvlText w:val="%5."/>
      <w:lvlJc w:val="left"/>
      <w:pPr>
        <w:tabs>
          <w:tab w:val="num" w:pos="3600"/>
        </w:tabs>
        <w:ind w:left="3600" w:hanging="360"/>
      </w:pPr>
    </w:lvl>
    <w:lvl w:ilvl="5" w:tplc="0FD6D264" w:tentative="1">
      <w:start w:val="1"/>
      <w:numFmt w:val="lowerRoman"/>
      <w:lvlText w:val="%6."/>
      <w:lvlJc w:val="right"/>
      <w:pPr>
        <w:tabs>
          <w:tab w:val="num" w:pos="4320"/>
        </w:tabs>
        <w:ind w:left="4320" w:hanging="180"/>
      </w:pPr>
    </w:lvl>
    <w:lvl w:ilvl="6" w:tplc="036C89DA" w:tentative="1">
      <w:start w:val="1"/>
      <w:numFmt w:val="decimal"/>
      <w:lvlText w:val="%7."/>
      <w:lvlJc w:val="left"/>
      <w:pPr>
        <w:tabs>
          <w:tab w:val="num" w:pos="5040"/>
        </w:tabs>
        <w:ind w:left="5040" w:hanging="360"/>
      </w:pPr>
    </w:lvl>
    <w:lvl w:ilvl="7" w:tplc="032E35C4" w:tentative="1">
      <w:start w:val="1"/>
      <w:numFmt w:val="lowerLetter"/>
      <w:lvlText w:val="%8."/>
      <w:lvlJc w:val="left"/>
      <w:pPr>
        <w:tabs>
          <w:tab w:val="num" w:pos="5760"/>
        </w:tabs>
        <w:ind w:left="5760" w:hanging="360"/>
      </w:pPr>
    </w:lvl>
    <w:lvl w:ilvl="8" w:tplc="F37C8384" w:tentative="1">
      <w:start w:val="1"/>
      <w:numFmt w:val="lowerRoman"/>
      <w:lvlText w:val="%9."/>
      <w:lvlJc w:val="right"/>
      <w:pPr>
        <w:tabs>
          <w:tab w:val="num" w:pos="6480"/>
        </w:tabs>
        <w:ind w:left="6480" w:hanging="180"/>
      </w:pPr>
    </w:lvl>
  </w:abstractNum>
  <w:abstractNum w:abstractNumId="132">
    <w:nsid w:val="561830F6"/>
    <w:multiLevelType w:val="multilevel"/>
    <w:tmpl w:val="4C4EBD2A"/>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5040"/>
        </w:tabs>
        <w:ind w:left="4320" w:hanging="1440"/>
      </w:pPr>
      <w:rPr>
        <w:rFonts w:hint="default"/>
      </w:rPr>
    </w:lvl>
  </w:abstractNum>
  <w:abstractNum w:abstractNumId="133">
    <w:nsid w:val="56B77C0E"/>
    <w:multiLevelType w:val="singleLevel"/>
    <w:tmpl w:val="0809000F"/>
    <w:lvl w:ilvl="0">
      <w:start w:val="1"/>
      <w:numFmt w:val="decimal"/>
      <w:lvlText w:val="%1."/>
      <w:lvlJc w:val="left"/>
      <w:pPr>
        <w:tabs>
          <w:tab w:val="num" w:pos="360"/>
        </w:tabs>
        <w:ind w:left="360" w:hanging="360"/>
      </w:pPr>
      <w:rPr>
        <w:rFonts w:hint="default"/>
      </w:rPr>
    </w:lvl>
  </w:abstractNum>
  <w:abstractNum w:abstractNumId="134">
    <w:nsid w:val="57B86A98"/>
    <w:multiLevelType w:val="hybridMultilevel"/>
    <w:tmpl w:val="122EE1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nsid w:val="58BC6ABE"/>
    <w:multiLevelType w:val="hybridMultilevel"/>
    <w:tmpl w:val="ECDA288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36">
    <w:nsid w:val="58EF14CB"/>
    <w:multiLevelType w:val="singleLevel"/>
    <w:tmpl w:val="EE6AE306"/>
    <w:lvl w:ilvl="0">
      <w:start w:val="1"/>
      <w:numFmt w:val="decimal"/>
      <w:lvlText w:val="%1."/>
      <w:lvlJc w:val="left"/>
      <w:pPr>
        <w:tabs>
          <w:tab w:val="num" w:pos="1092"/>
        </w:tabs>
        <w:ind w:left="1092" w:hanging="372"/>
      </w:pPr>
      <w:rPr>
        <w:rFonts w:hint="default"/>
      </w:rPr>
    </w:lvl>
  </w:abstractNum>
  <w:abstractNum w:abstractNumId="137">
    <w:nsid w:val="599746D6"/>
    <w:multiLevelType w:val="hybridMultilevel"/>
    <w:tmpl w:val="A224C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5A257D3D"/>
    <w:multiLevelType w:val="hybridMultilevel"/>
    <w:tmpl w:val="2682A0CE"/>
    <w:lvl w:ilvl="0" w:tplc="0C1A000F">
      <w:start w:val="1"/>
      <w:numFmt w:val="bullet"/>
      <w:lvlText w:val=""/>
      <w:lvlJc w:val="left"/>
      <w:pPr>
        <w:tabs>
          <w:tab w:val="num" w:pos="795"/>
        </w:tabs>
        <w:ind w:left="795" w:hanging="360"/>
      </w:pPr>
      <w:rPr>
        <w:rFonts w:ascii="Symbol" w:hAnsi="Symbol" w:hint="default"/>
      </w:rPr>
    </w:lvl>
    <w:lvl w:ilvl="1" w:tplc="0C1A0019">
      <w:numFmt w:val="bullet"/>
      <w:lvlText w:val="–"/>
      <w:lvlJc w:val="left"/>
      <w:pPr>
        <w:tabs>
          <w:tab w:val="num" w:pos="1515"/>
        </w:tabs>
        <w:ind w:left="1515" w:hanging="360"/>
      </w:pPr>
      <w:rPr>
        <w:rFonts w:ascii="Times New Roman" w:eastAsia="Times New Roman" w:hAnsi="Times New Roman" w:cs="Times New Roman" w:hint="default"/>
      </w:rPr>
    </w:lvl>
    <w:lvl w:ilvl="2" w:tplc="0C1A001B" w:tentative="1">
      <w:start w:val="1"/>
      <w:numFmt w:val="bullet"/>
      <w:lvlText w:val=""/>
      <w:lvlJc w:val="left"/>
      <w:pPr>
        <w:tabs>
          <w:tab w:val="num" w:pos="2235"/>
        </w:tabs>
        <w:ind w:left="2235" w:hanging="360"/>
      </w:pPr>
      <w:rPr>
        <w:rFonts w:ascii="Wingdings" w:hAnsi="Wingdings" w:hint="default"/>
      </w:rPr>
    </w:lvl>
    <w:lvl w:ilvl="3" w:tplc="0C1A000F" w:tentative="1">
      <w:start w:val="1"/>
      <w:numFmt w:val="bullet"/>
      <w:lvlText w:val=""/>
      <w:lvlJc w:val="left"/>
      <w:pPr>
        <w:tabs>
          <w:tab w:val="num" w:pos="2955"/>
        </w:tabs>
        <w:ind w:left="2955" w:hanging="360"/>
      </w:pPr>
      <w:rPr>
        <w:rFonts w:ascii="Symbol" w:hAnsi="Symbol" w:hint="default"/>
      </w:rPr>
    </w:lvl>
    <w:lvl w:ilvl="4" w:tplc="0C1A0019" w:tentative="1">
      <w:start w:val="1"/>
      <w:numFmt w:val="bullet"/>
      <w:lvlText w:val="o"/>
      <w:lvlJc w:val="left"/>
      <w:pPr>
        <w:tabs>
          <w:tab w:val="num" w:pos="3675"/>
        </w:tabs>
        <w:ind w:left="3675" w:hanging="360"/>
      </w:pPr>
      <w:rPr>
        <w:rFonts w:ascii="Courier New" w:hAnsi="Courier New" w:cs="Courier New" w:hint="default"/>
      </w:rPr>
    </w:lvl>
    <w:lvl w:ilvl="5" w:tplc="0C1A001B" w:tentative="1">
      <w:start w:val="1"/>
      <w:numFmt w:val="bullet"/>
      <w:lvlText w:val=""/>
      <w:lvlJc w:val="left"/>
      <w:pPr>
        <w:tabs>
          <w:tab w:val="num" w:pos="4395"/>
        </w:tabs>
        <w:ind w:left="4395" w:hanging="360"/>
      </w:pPr>
      <w:rPr>
        <w:rFonts w:ascii="Wingdings" w:hAnsi="Wingdings" w:hint="default"/>
      </w:rPr>
    </w:lvl>
    <w:lvl w:ilvl="6" w:tplc="0C1A000F" w:tentative="1">
      <w:start w:val="1"/>
      <w:numFmt w:val="bullet"/>
      <w:lvlText w:val=""/>
      <w:lvlJc w:val="left"/>
      <w:pPr>
        <w:tabs>
          <w:tab w:val="num" w:pos="5115"/>
        </w:tabs>
        <w:ind w:left="5115" w:hanging="360"/>
      </w:pPr>
      <w:rPr>
        <w:rFonts w:ascii="Symbol" w:hAnsi="Symbol" w:hint="default"/>
      </w:rPr>
    </w:lvl>
    <w:lvl w:ilvl="7" w:tplc="0C1A0019" w:tentative="1">
      <w:start w:val="1"/>
      <w:numFmt w:val="bullet"/>
      <w:lvlText w:val="o"/>
      <w:lvlJc w:val="left"/>
      <w:pPr>
        <w:tabs>
          <w:tab w:val="num" w:pos="5835"/>
        </w:tabs>
        <w:ind w:left="5835" w:hanging="360"/>
      </w:pPr>
      <w:rPr>
        <w:rFonts w:ascii="Courier New" w:hAnsi="Courier New" w:cs="Courier New" w:hint="default"/>
      </w:rPr>
    </w:lvl>
    <w:lvl w:ilvl="8" w:tplc="0C1A001B" w:tentative="1">
      <w:start w:val="1"/>
      <w:numFmt w:val="bullet"/>
      <w:lvlText w:val=""/>
      <w:lvlJc w:val="left"/>
      <w:pPr>
        <w:tabs>
          <w:tab w:val="num" w:pos="6555"/>
        </w:tabs>
        <w:ind w:left="6555" w:hanging="360"/>
      </w:pPr>
      <w:rPr>
        <w:rFonts w:ascii="Wingdings" w:hAnsi="Wingdings" w:hint="default"/>
      </w:rPr>
    </w:lvl>
  </w:abstractNum>
  <w:abstractNum w:abstractNumId="139">
    <w:nsid w:val="5CD23DB8"/>
    <w:multiLevelType w:val="singleLevel"/>
    <w:tmpl w:val="0809000F"/>
    <w:lvl w:ilvl="0">
      <w:start w:val="1"/>
      <w:numFmt w:val="decimal"/>
      <w:lvlText w:val="%1."/>
      <w:lvlJc w:val="left"/>
      <w:pPr>
        <w:tabs>
          <w:tab w:val="num" w:pos="360"/>
        </w:tabs>
        <w:ind w:left="360" w:hanging="360"/>
      </w:pPr>
      <w:rPr>
        <w:rFonts w:hint="default"/>
      </w:rPr>
    </w:lvl>
  </w:abstractNum>
  <w:abstractNum w:abstractNumId="140">
    <w:nsid w:val="5D043719"/>
    <w:multiLevelType w:val="singleLevel"/>
    <w:tmpl w:val="0809000F"/>
    <w:lvl w:ilvl="0">
      <w:start w:val="1"/>
      <w:numFmt w:val="decimal"/>
      <w:lvlText w:val="%1."/>
      <w:lvlJc w:val="left"/>
      <w:pPr>
        <w:tabs>
          <w:tab w:val="num" w:pos="360"/>
        </w:tabs>
        <w:ind w:left="360" w:hanging="360"/>
      </w:pPr>
      <w:rPr>
        <w:rFonts w:hint="default"/>
      </w:rPr>
    </w:lvl>
  </w:abstractNum>
  <w:abstractNum w:abstractNumId="141">
    <w:nsid w:val="5D915CE6"/>
    <w:multiLevelType w:val="hybridMultilevel"/>
    <w:tmpl w:val="7C2ADF18"/>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nsid w:val="5E1B6EE8"/>
    <w:multiLevelType w:val="hybridMultilevel"/>
    <w:tmpl w:val="04B0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EB647A2"/>
    <w:multiLevelType w:val="singleLevel"/>
    <w:tmpl w:val="AC7CA920"/>
    <w:lvl w:ilvl="0">
      <w:start w:val="1"/>
      <w:numFmt w:val="decimal"/>
      <w:lvlText w:val="%1."/>
      <w:lvlJc w:val="left"/>
      <w:pPr>
        <w:tabs>
          <w:tab w:val="num" w:pos="360"/>
        </w:tabs>
        <w:ind w:left="360" w:hanging="360"/>
      </w:pPr>
      <w:rPr>
        <w:rFonts w:hint="default"/>
      </w:rPr>
    </w:lvl>
  </w:abstractNum>
  <w:abstractNum w:abstractNumId="144">
    <w:nsid w:val="5F99359A"/>
    <w:multiLevelType w:val="hybridMultilevel"/>
    <w:tmpl w:val="7C541612"/>
    <w:lvl w:ilvl="0" w:tplc="0C1A0001">
      <w:start w:val="1"/>
      <w:numFmt w:val="decimal"/>
      <w:lvlText w:val="%1."/>
      <w:lvlJc w:val="left"/>
      <w:pPr>
        <w:ind w:left="720" w:hanging="360"/>
      </w:p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45">
    <w:nsid w:val="5FA9296C"/>
    <w:multiLevelType w:val="hybridMultilevel"/>
    <w:tmpl w:val="C0725A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nsid w:val="5FCA0397"/>
    <w:multiLevelType w:val="hybridMultilevel"/>
    <w:tmpl w:val="C1E89ABE"/>
    <w:lvl w:ilvl="0" w:tplc="0C1A0001">
      <w:start w:val="1"/>
      <w:numFmt w:val="decimal"/>
      <w:lvlText w:val="%1."/>
      <w:lvlJc w:val="left"/>
      <w:pPr>
        <w:tabs>
          <w:tab w:val="num" w:pos="360"/>
        </w:tabs>
        <w:ind w:left="360" w:hanging="360"/>
      </w:pPr>
      <w:rPr>
        <w:rFonts w:hint="default"/>
      </w:rPr>
    </w:lvl>
    <w:lvl w:ilvl="1" w:tplc="0C1A0003" w:tentative="1">
      <w:start w:val="1"/>
      <w:numFmt w:val="lowerLetter"/>
      <w:lvlText w:val="%2."/>
      <w:lvlJc w:val="left"/>
      <w:pPr>
        <w:tabs>
          <w:tab w:val="num" w:pos="1440"/>
        </w:tabs>
        <w:ind w:left="1440" w:hanging="360"/>
      </w:pPr>
    </w:lvl>
    <w:lvl w:ilvl="2" w:tplc="0C1A0005" w:tentative="1">
      <w:start w:val="1"/>
      <w:numFmt w:val="lowerRoman"/>
      <w:lvlText w:val="%3."/>
      <w:lvlJc w:val="right"/>
      <w:pPr>
        <w:tabs>
          <w:tab w:val="num" w:pos="2160"/>
        </w:tabs>
        <w:ind w:left="2160" w:hanging="180"/>
      </w:pPr>
    </w:lvl>
    <w:lvl w:ilvl="3" w:tplc="0C1A0001" w:tentative="1">
      <w:start w:val="1"/>
      <w:numFmt w:val="decimal"/>
      <w:lvlText w:val="%4."/>
      <w:lvlJc w:val="left"/>
      <w:pPr>
        <w:tabs>
          <w:tab w:val="num" w:pos="2880"/>
        </w:tabs>
        <w:ind w:left="2880" w:hanging="360"/>
      </w:pPr>
    </w:lvl>
    <w:lvl w:ilvl="4" w:tplc="0C1A0003" w:tentative="1">
      <w:start w:val="1"/>
      <w:numFmt w:val="lowerLetter"/>
      <w:lvlText w:val="%5."/>
      <w:lvlJc w:val="left"/>
      <w:pPr>
        <w:tabs>
          <w:tab w:val="num" w:pos="3600"/>
        </w:tabs>
        <w:ind w:left="3600" w:hanging="360"/>
      </w:pPr>
    </w:lvl>
    <w:lvl w:ilvl="5" w:tplc="0C1A0005" w:tentative="1">
      <w:start w:val="1"/>
      <w:numFmt w:val="lowerRoman"/>
      <w:lvlText w:val="%6."/>
      <w:lvlJc w:val="right"/>
      <w:pPr>
        <w:tabs>
          <w:tab w:val="num" w:pos="4320"/>
        </w:tabs>
        <w:ind w:left="4320" w:hanging="180"/>
      </w:pPr>
    </w:lvl>
    <w:lvl w:ilvl="6" w:tplc="0C1A0001" w:tentative="1">
      <w:start w:val="1"/>
      <w:numFmt w:val="decimal"/>
      <w:lvlText w:val="%7."/>
      <w:lvlJc w:val="left"/>
      <w:pPr>
        <w:tabs>
          <w:tab w:val="num" w:pos="5040"/>
        </w:tabs>
        <w:ind w:left="5040" w:hanging="360"/>
      </w:pPr>
    </w:lvl>
    <w:lvl w:ilvl="7" w:tplc="0C1A0003" w:tentative="1">
      <w:start w:val="1"/>
      <w:numFmt w:val="lowerLetter"/>
      <w:lvlText w:val="%8."/>
      <w:lvlJc w:val="left"/>
      <w:pPr>
        <w:tabs>
          <w:tab w:val="num" w:pos="5760"/>
        </w:tabs>
        <w:ind w:left="5760" w:hanging="360"/>
      </w:pPr>
    </w:lvl>
    <w:lvl w:ilvl="8" w:tplc="0C1A0005" w:tentative="1">
      <w:start w:val="1"/>
      <w:numFmt w:val="lowerRoman"/>
      <w:lvlText w:val="%9."/>
      <w:lvlJc w:val="right"/>
      <w:pPr>
        <w:tabs>
          <w:tab w:val="num" w:pos="6480"/>
        </w:tabs>
        <w:ind w:left="6480" w:hanging="180"/>
      </w:pPr>
    </w:lvl>
  </w:abstractNum>
  <w:abstractNum w:abstractNumId="147">
    <w:nsid w:val="5FDF42EA"/>
    <w:multiLevelType w:val="hybridMultilevel"/>
    <w:tmpl w:val="9DAA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033548D"/>
    <w:multiLevelType w:val="hybridMultilevel"/>
    <w:tmpl w:val="D85A8D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60AF5F66"/>
    <w:multiLevelType w:val="hybridMultilevel"/>
    <w:tmpl w:val="294A5B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
    <w:nsid w:val="60B26140"/>
    <w:multiLevelType w:val="hybridMultilevel"/>
    <w:tmpl w:val="C8E0EC8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nsid w:val="613904C2"/>
    <w:multiLevelType w:val="hybridMultilevel"/>
    <w:tmpl w:val="58867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1BD616C"/>
    <w:multiLevelType w:val="hybridMultilevel"/>
    <w:tmpl w:val="50E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2B91447"/>
    <w:multiLevelType w:val="singleLevel"/>
    <w:tmpl w:val="1A0A66FA"/>
    <w:lvl w:ilvl="0">
      <w:start w:val="1"/>
      <w:numFmt w:val="decimal"/>
      <w:lvlText w:val="%1."/>
      <w:lvlJc w:val="left"/>
      <w:pPr>
        <w:tabs>
          <w:tab w:val="num" w:pos="1080"/>
        </w:tabs>
        <w:ind w:left="1080" w:hanging="360"/>
      </w:pPr>
      <w:rPr>
        <w:rFonts w:hint="default"/>
        <w:color w:val="auto"/>
      </w:rPr>
    </w:lvl>
  </w:abstractNum>
  <w:abstractNum w:abstractNumId="154">
    <w:nsid w:val="63601566"/>
    <w:multiLevelType w:val="singleLevel"/>
    <w:tmpl w:val="2988BC80"/>
    <w:lvl w:ilvl="0">
      <w:start w:val="1"/>
      <w:numFmt w:val="decimal"/>
      <w:lvlText w:val="%1."/>
      <w:lvlJc w:val="left"/>
      <w:pPr>
        <w:tabs>
          <w:tab w:val="num" w:pos="390"/>
        </w:tabs>
        <w:ind w:left="390" w:hanging="390"/>
      </w:pPr>
      <w:rPr>
        <w:rFonts w:hint="default"/>
      </w:rPr>
    </w:lvl>
  </w:abstractNum>
  <w:abstractNum w:abstractNumId="155">
    <w:nsid w:val="64741473"/>
    <w:multiLevelType w:val="singleLevel"/>
    <w:tmpl w:val="0809000F"/>
    <w:lvl w:ilvl="0">
      <w:start w:val="1"/>
      <w:numFmt w:val="decimal"/>
      <w:lvlText w:val="%1."/>
      <w:lvlJc w:val="left"/>
      <w:pPr>
        <w:tabs>
          <w:tab w:val="num" w:pos="360"/>
        </w:tabs>
        <w:ind w:left="360" w:hanging="360"/>
      </w:pPr>
      <w:rPr>
        <w:rFonts w:hint="default"/>
      </w:rPr>
    </w:lvl>
  </w:abstractNum>
  <w:abstractNum w:abstractNumId="156">
    <w:nsid w:val="64F130F0"/>
    <w:multiLevelType w:val="hybridMultilevel"/>
    <w:tmpl w:val="30A474F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65C2164"/>
    <w:multiLevelType w:val="multilevel"/>
    <w:tmpl w:val="DAD24D84"/>
    <w:lvl w:ilvl="0">
      <w:start w:val="1"/>
      <w:numFmt w:val="decimal"/>
      <w:lvlText w:val="%1."/>
      <w:lvlJc w:val="left"/>
      <w:pPr>
        <w:tabs>
          <w:tab w:val="num" w:pos="720"/>
        </w:tabs>
        <w:ind w:left="720" w:hanging="360"/>
      </w:pPr>
    </w:lvl>
    <w:lvl w:ilvl="1">
      <w:start w:val="7"/>
      <w:numFmt w:val="decimal"/>
      <w:isLgl/>
      <w:lvlText w:val="%2.%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i w:val="0"/>
      </w:rPr>
    </w:lvl>
    <w:lvl w:ilvl="4">
      <w:start w:val="1"/>
      <w:numFmt w:val="decimal"/>
      <w:isLgl/>
      <w:lvlText w:val="%1.%2.%3.%4.%5"/>
      <w:lvlJc w:val="left"/>
      <w:pPr>
        <w:tabs>
          <w:tab w:val="num" w:pos="1800"/>
        </w:tabs>
        <w:ind w:left="1800" w:hanging="1440"/>
      </w:pPr>
      <w:rPr>
        <w:rFonts w:hint="default"/>
        <w:i w:val="0"/>
      </w:rPr>
    </w:lvl>
    <w:lvl w:ilvl="5">
      <w:start w:val="1"/>
      <w:numFmt w:val="decimal"/>
      <w:isLgl/>
      <w:lvlText w:val="%1.%2.%3.%4.%5.%6"/>
      <w:lvlJc w:val="left"/>
      <w:pPr>
        <w:tabs>
          <w:tab w:val="num" w:pos="1800"/>
        </w:tabs>
        <w:ind w:left="1800" w:hanging="1440"/>
      </w:pPr>
      <w:rPr>
        <w:rFonts w:hint="default"/>
        <w:i w:val="0"/>
      </w:rPr>
    </w:lvl>
    <w:lvl w:ilvl="6">
      <w:start w:val="1"/>
      <w:numFmt w:val="decimal"/>
      <w:isLgl/>
      <w:lvlText w:val="%1.%2.%3.%4.%5.%6.%7"/>
      <w:lvlJc w:val="left"/>
      <w:pPr>
        <w:tabs>
          <w:tab w:val="num" w:pos="2160"/>
        </w:tabs>
        <w:ind w:left="2160" w:hanging="1800"/>
      </w:pPr>
      <w:rPr>
        <w:rFonts w:hint="default"/>
        <w:i w:val="0"/>
      </w:rPr>
    </w:lvl>
    <w:lvl w:ilvl="7">
      <w:start w:val="1"/>
      <w:numFmt w:val="decimal"/>
      <w:isLgl/>
      <w:lvlText w:val="%1.%2.%3.%4.%5.%6.%7.%8"/>
      <w:lvlJc w:val="left"/>
      <w:pPr>
        <w:tabs>
          <w:tab w:val="num" w:pos="2160"/>
        </w:tabs>
        <w:ind w:left="2160" w:hanging="1800"/>
      </w:pPr>
      <w:rPr>
        <w:rFonts w:hint="default"/>
        <w:i w:val="0"/>
      </w:rPr>
    </w:lvl>
    <w:lvl w:ilvl="8">
      <w:start w:val="1"/>
      <w:numFmt w:val="decimal"/>
      <w:isLgl/>
      <w:lvlText w:val="%1.%2.%3.%4.%5.%6.%7.%8.%9"/>
      <w:lvlJc w:val="left"/>
      <w:pPr>
        <w:tabs>
          <w:tab w:val="num" w:pos="2520"/>
        </w:tabs>
        <w:ind w:left="2520" w:hanging="2160"/>
      </w:pPr>
      <w:rPr>
        <w:rFonts w:hint="default"/>
        <w:i w:val="0"/>
      </w:rPr>
    </w:lvl>
  </w:abstractNum>
  <w:abstractNum w:abstractNumId="158">
    <w:nsid w:val="6769063F"/>
    <w:multiLevelType w:val="hybridMultilevel"/>
    <w:tmpl w:val="6E7E3CC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nsid w:val="681F3183"/>
    <w:multiLevelType w:val="hybridMultilevel"/>
    <w:tmpl w:val="16DEC1EE"/>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60">
    <w:nsid w:val="686E7EAB"/>
    <w:multiLevelType w:val="multilevel"/>
    <w:tmpl w:val="08C81B2E"/>
    <w:lvl w:ilvl="0">
      <w:start w:val="1"/>
      <w:numFmt w:val="decimal"/>
      <w:lvlText w:val="%1."/>
      <w:lvlJc w:val="left"/>
      <w:pPr>
        <w:tabs>
          <w:tab w:val="num" w:pos="360"/>
        </w:tabs>
        <w:ind w:left="360" w:hanging="360"/>
      </w:pPr>
    </w:lvl>
    <w:lvl w:ilvl="1">
      <w:start w:val="1"/>
      <w:numFmt w:val="decimal"/>
      <w:isLgl/>
      <w:lvlText w:val="%1.%2."/>
      <w:lvlJc w:val="left"/>
      <w:pPr>
        <w:tabs>
          <w:tab w:val="num" w:pos="2400"/>
        </w:tabs>
        <w:ind w:left="2400" w:hanging="7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7080"/>
        </w:tabs>
        <w:ind w:left="7080" w:hanging="1440"/>
      </w:pPr>
      <w:rPr>
        <w:rFonts w:hint="default"/>
      </w:rPr>
    </w:lvl>
    <w:lvl w:ilvl="5">
      <w:start w:val="1"/>
      <w:numFmt w:val="decimal"/>
      <w:isLgl/>
      <w:lvlText w:val="%1.%2.%3.%4.%5.%6."/>
      <w:lvlJc w:val="left"/>
      <w:pPr>
        <w:tabs>
          <w:tab w:val="num" w:pos="8400"/>
        </w:tabs>
        <w:ind w:left="8400" w:hanging="1440"/>
      </w:pPr>
      <w:rPr>
        <w:rFonts w:hint="default"/>
      </w:rPr>
    </w:lvl>
    <w:lvl w:ilvl="6">
      <w:start w:val="1"/>
      <w:numFmt w:val="decimal"/>
      <w:isLgl/>
      <w:lvlText w:val="%1.%2.%3.%4.%5.%6.%7."/>
      <w:lvlJc w:val="left"/>
      <w:pPr>
        <w:tabs>
          <w:tab w:val="num" w:pos="10080"/>
        </w:tabs>
        <w:ind w:left="10080" w:hanging="1800"/>
      </w:pPr>
      <w:rPr>
        <w:rFonts w:hint="default"/>
      </w:rPr>
    </w:lvl>
    <w:lvl w:ilvl="7">
      <w:start w:val="1"/>
      <w:numFmt w:val="decimal"/>
      <w:isLgl/>
      <w:lvlText w:val="%1.%2.%3.%4.%5.%6.%7.%8."/>
      <w:lvlJc w:val="left"/>
      <w:pPr>
        <w:tabs>
          <w:tab w:val="num" w:pos="11760"/>
        </w:tabs>
        <w:ind w:left="11760" w:hanging="2160"/>
      </w:pPr>
      <w:rPr>
        <w:rFonts w:hint="default"/>
      </w:rPr>
    </w:lvl>
    <w:lvl w:ilvl="8">
      <w:start w:val="1"/>
      <w:numFmt w:val="decimal"/>
      <w:isLgl/>
      <w:lvlText w:val="%1.%2.%3.%4.%5.%6.%7.%8.%9."/>
      <w:lvlJc w:val="left"/>
      <w:pPr>
        <w:tabs>
          <w:tab w:val="num" w:pos="13080"/>
        </w:tabs>
        <w:ind w:left="13080" w:hanging="2160"/>
      </w:pPr>
      <w:rPr>
        <w:rFonts w:hint="default"/>
      </w:rPr>
    </w:lvl>
  </w:abstractNum>
  <w:abstractNum w:abstractNumId="161">
    <w:nsid w:val="691061FD"/>
    <w:multiLevelType w:val="hybridMultilevel"/>
    <w:tmpl w:val="0CBCEBAC"/>
    <w:lvl w:ilvl="0" w:tplc="11B47C18">
      <w:start w:val="1"/>
      <w:numFmt w:val="decimal"/>
      <w:lvlText w:val="%1."/>
      <w:lvlJc w:val="left"/>
      <w:pPr>
        <w:tabs>
          <w:tab w:val="num" w:pos="375"/>
        </w:tabs>
        <w:ind w:left="375" w:hanging="375"/>
      </w:pPr>
      <w:rPr>
        <w:rFonts w:hint="default"/>
      </w:rPr>
    </w:lvl>
    <w:lvl w:ilvl="1" w:tplc="18FCC9AE" w:tentative="1">
      <w:start w:val="1"/>
      <w:numFmt w:val="lowerLetter"/>
      <w:lvlText w:val="%2."/>
      <w:lvlJc w:val="left"/>
      <w:pPr>
        <w:tabs>
          <w:tab w:val="num" w:pos="1440"/>
        </w:tabs>
        <w:ind w:left="1440" w:hanging="360"/>
      </w:pPr>
    </w:lvl>
    <w:lvl w:ilvl="2" w:tplc="D0EA24D8" w:tentative="1">
      <w:start w:val="1"/>
      <w:numFmt w:val="lowerRoman"/>
      <w:lvlText w:val="%3."/>
      <w:lvlJc w:val="right"/>
      <w:pPr>
        <w:tabs>
          <w:tab w:val="num" w:pos="2160"/>
        </w:tabs>
        <w:ind w:left="2160" w:hanging="180"/>
      </w:pPr>
    </w:lvl>
    <w:lvl w:ilvl="3" w:tplc="D0E0BB6A" w:tentative="1">
      <w:start w:val="1"/>
      <w:numFmt w:val="decimal"/>
      <w:lvlText w:val="%4."/>
      <w:lvlJc w:val="left"/>
      <w:pPr>
        <w:tabs>
          <w:tab w:val="num" w:pos="2880"/>
        </w:tabs>
        <w:ind w:left="2880" w:hanging="360"/>
      </w:pPr>
    </w:lvl>
    <w:lvl w:ilvl="4" w:tplc="4744919A" w:tentative="1">
      <w:start w:val="1"/>
      <w:numFmt w:val="lowerLetter"/>
      <w:lvlText w:val="%5."/>
      <w:lvlJc w:val="left"/>
      <w:pPr>
        <w:tabs>
          <w:tab w:val="num" w:pos="3600"/>
        </w:tabs>
        <w:ind w:left="3600" w:hanging="360"/>
      </w:pPr>
    </w:lvl>
    <w:lvl w:ilvl="5" w:tplc="2AAC8EE6" w:tentative="1">
      <w:start w:val="1"/>
      <w:numFmt w:val="lowerRoman"/>
      <w:lvlText w:val="%6."/>
      <w:lvlJc w:val="right"/>
      <w:pPr>
        <w:tabs>
          <w:tab w:val="num" w:pos="4320"/>
        </w:tabs>
        <w:ind w:left="4320" w:hanging="180"/>
      </w:pPr>
    </w:lvl>
    <w:lvl w:ilvl="6" w:tplc="815668EA" w:tentative="1">
      <w:start w:val="1"/>
      <w:numFmt w:val="decimal"/>
      <w:lvlText w:val="%7."/>
      <w:lvlJc w:val="left"/>
      <w:pPr>
        <w:tabs>
          <w:tab w:val="num" w:pos="5040"/>
        </w:tabs>
        <w:ind w:left="5040" w:hanging="360"/>
      </w:pPr>
    </w:lvl>
    <w:lvl w:ilvl="7" w:tplc="2FE82C5A" w:tentative="1">
      <w:start w:val="1"/>
      <w:numFmt w:val="lowerLetter"/>
      <w:lvlText w:val="%8."/>
      <w:lvlJc w:val="left"/>
      <w:pPr>
        <w:tabs>
          <w:tab w:val="num" w:pos="5760"/>
        </w:tabs>
        <w:ind w:left="5760" w:hanging="360"/>
      </w:pPr>
    </w:lvl>
    <w:lvl w:ilvl="8" w:tplc="00541438" w:tentative="1">
      <w:start w:val="1"/>
      <w:numFmt w:val="lowerRoman"/>
      <w:lvlText w:val="%9."/>
      <w:lvlJc w:val="right"/>
      <w:pPr>
        <w:tabs>
          <w:tab w:val="num" w:pos="6480"/>
        </w:tabs>
        <w:ind w:left="6480" w:hanging="180"/>
      </w:pPr>
    </w:lvl>
  </w:abstractNum>
  <w:abstractNum w:abstractNumId="162">
    <w:nsid w:val="6A8114DF"/>
    <w:multiLevelType w:val="multilevel"/>
    <w:tmpl w:val="1DF23ED0"/>
    <w:lvl w:ilvl="0">
      <w:start w:val="1"/>
      <w:numFmt w:val="decimalZero"/>
      <w:lvlText w:val="%1."/>
      <w:lvlJc w:val="left"/>
      <w:pPr>
        <w:tabs>
          <w:tab w:val="num" w:pos="360"/>
        </w:tabs>
        <w:ind w:left="360" w:hanging="360"/>
      </w:pPr>
      <w:rPr>
        <w:rFonts w:hint="default"/>
        <w:b w:val="0"/>
        <w:sz w:val="48"/>
        <w:szCs w:val="48"/>
      </w:rPr>
    </w:lvl>
    <w:lvl w:ilvl="1">
      <w:start w:val="1"/>
      <w:numFmt w:val="decimalZero"/>
      <w:lvlText w:val="%2"/>
      <w:lvlJc w:val="left"/>
      <w:pPr>
        <w:tabs>
          <w:tab w:val="num" w:pos="720"/>
        </w:tabs>
        <w:ind w:left="720" w:hanging="360"/>
      </w:pPr>
      <w:rPr>
        <w:rFonts w:ascii="Arial" w:eastAsia="Times New Roman" w:hAnsi="Arial" w:cs="Arial"/>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3">
    <w:nsid w:val="6BB95BD4"/>
    <w:multiLevelType w:val="hybridMultilevel"/>
    <w:tmpl w:val="DFB6E064"/>
    <w:lvl w:ilvl="0" w:tplc="0C1A0001">
      <w:start w:val="1"/>
      <w:numFmt w:val="decimal"/>
      <w:lvlText w:val="%1."/>
      <w:lvlJc w:val="left"/>
      <w:pPr>
        <w:tabs>
          <w:tab w:val="num" w:pos="720"/>
        </w:tabs>
        <w:ind w:left="720" w:hanging="360"/>
      </w:pPr>
    </w:lvl>
    <w:lvl w:ilvl="1" w:tplc="0C1A0003" w:tentative="1">
      <w:start w:val="1"/>
      <w:numFmt w:val="lowerLetter"/>
      <w:lvlText w:val="%2."/>
      <w:lvlJc w:val="left"/>
      <w:pPr>
        <w:tabs>
          <w:tab w:val="num" w:pos="1440"/>
        </w:tabs>
        <w:ind w:left="1440" w:hanging="360"/>
      </w:pPr>
    </w:lvl>
    <w:lvl w:ilvl="2" w:tplc="0C1A0005" w:tentative="1">
      <w:start w:val="1"/>
      <w:numFmt w:val="lowerRoman"/>
      <w:lvlText w:val="%3."/>
      <w:lvlJc w:val="right"/>
      <w:pPr>
        <w:tabs>
          <w:tab w:val="num" w:pos="2160"/>
        </w:tabs>
        <w:ind w:left="2160" w:hanging="180"/>
      </w:pPr>
    </w:lvl>
    <w:lvl w:ilvl="3" w:tplc="0C1A0001" w:tentative="1">
      <w:start w:val="1"/>
      <w:numFmt w:val="decimal"/>
      <w:lvlText w:val="%4."/>
      <w:lvlJc w:val="left"/>
      <w:pPr>
        <w:tabs>
          <w:tab w:val="num" w:pos="2880"/>
        </w:tabs>
        <w:ind w:left="2880" w:hanging="360"/>
      </w:pPr>
    </w:lvl>
    <w:lvl w:ilvl="4" w:tplc="0C1A0003" w:tentative="1">
      <w:start w:val="1"/>
      <w:numFmt w:val="lowerLetter"/>
      <w:lvlText w:val="%5."/>
      <w:lvlJc w:val="left"/>
      <w:pPr>
        <w:tabs>
          <w:tab w:val="num" w:pos="3600"/>
        </w:tabs>
        <w:ind w:left="3600" w:hanging="360"/>
      </w:pPr>
    </w:lvl>
    <w:lvl w:ilvl="5" w:tplc="0C1A0005" w:tentative="1">
      <w:start w:val="1"/>
      <w:numFmt w:val="lowerRoman"/>
      <w:lvlText w:val="%6."/>
      <w:lvlJc w:val="right"/>
      <w:pPr>
        <w:tabs>
          <w:tab w:val="num" w:pos="4320"/>
        </w:tabs>
        <w:ind w:left="4320" w:hanging="180"/>
      </w:pPr>
    </w:lvl>
    <w:lvl w:ilvl="6" w:tplc="0C1A0001" w:tentative="1">
      <w:start w:val="1"/>
      <w:numFmt w:val="decimal"/>
      <w:lvlText w:val="%7."/>
      <w:lvlJc w:val="left"/>
      <w:pPr>
        <w:tabs>
          <w:tab w:val="num" w:pos="5040"/>
        </w:tabs>
        <w:ind w:left="5040" w:hanging="360"/>
      </w:pPr>
    </w:lvl>
    <w:lvl w:ilvl="7" w:tplc="0C1A0003" w:tentative="1">
      <w:start w:val="1"/>
      <w:numFmt w:val="lowerLetter"/>
      <w:lvlText w:val="%8."/>
      <w:lvlJc w:val="left"/>
      <w:pPr>
        <w:tabs>
          <w:tab w:val="num" w:pos="5760"/>
        </w:tabs>
        <w:ind w:left="5760" w:hanging="360"/>
      </w:pPr>
    </w:lvl>
    <w:lvl w:ilvl="8" w:tplc="0C1A0005" w:tentative="1">
      <w:start w:val="1"/>
      <w:numFmt w:val="lowerRoman"/>
      <w:lvlText w:val="%9."/>
      <w:lvlJc w:val="right"/>
      <w:pPr>
        <w:tabs>
          <w:tab w:val="num" w:pos="6480"/>
        </w:tabs>
        <w:ind w:left="6480" w:hanging="180"/>
      </w:pPr>
    </w:lvl>
  </w:abstractNum>
  <w:abstractNum w:abstractNumId="164">
    <w:nsid w:val="6C107D75"/>
    <w:multiLevelType w:val="singleLevel"/>
    <w:tmpl w:val="0809000F"/>
    <w:lvl w:ilvl="0">
      <w:start w:val="1"/>
      <w:numFmt w:val="decimal"/>
      <w:lvlText w:val="%1."/>
      <w:lvlJc w:val="left"/>
      <w:pPr>
        <w:tabs>
          <w:tab w:val="num" w:pos="360"/>
        </w:tabs>
        <w:ind w:left="360" w:hanging="360"/>
      </w:pPr>
      <w:rPr>
        <w:rFonts w:hint="default"/>
      </w:rPr>
    </w:lvl>
  </w:abstractNum>
  <w:abstractNum w:abstractNumId="165">
    <w:nsid w:val="6D3859C5"/>
    <w:multiLevelType w:val="multilevel"/>
    <w:tmpl w:val="A00C9C96"/>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6">
    <w:nsid w:val="6D3D1DAF"/>
    <w:multiLevelType w:val="hybridMultilevel"/>
    <w:tmpl w:val="A08A664A"/>
    <w:lvl w:ilvl="0" w:tplc="82BA9A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6DFE6FB1"/>
    <w:multiLevelType w:val="multilevel"/>
    <w:tmpl w:val="DE727EC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8">
    <w:nsid w:val="6E0D4594"/>
    <w:multiLevelType w:val="hybridMultilevel"/>
    <w:tmpl w:val="E33068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E353C99"/>
    <w:multiLevelType w:val="singleLevel"/>
    <w:tmpl w:val="0809000F"/>
    <w:lvl w:ilvl="0">
      <w:start w:val="1"/>
      <w:numFmt w:val="decimal"/>
      <w:lvlText w:val="%1."/>
      <w:lvlJc w:val="left"/>
      <w:pPr>
        <w:tabs>
          <w:tab w:val="num" w:pos="360"/>
        </w:tabs>
        <w:ind w:left="360" w:hanging="360"/>
      </w:pPr>
      <w:rPr>
        <w:rFonts w:hint="default"/>
      </w:rPr>
    </w:lvl>
  </w:abstractNum>
  <w:abstractNum w:abstractNumId="170">
    <w:nsid w:val="6EE926CE"/>
    <w:multiLevelType w:val="hybridMultilevel"/>
    <w:tmpl w:val="58145602"/>
    <w:lvl w:ilvl="0" w:tplc="8ECA5C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nsid w:val="6EF33413"/>
    <w:multiLevelType w:val="hybridMultilevel"/>
    <w:tmpl w:val="ADDE9F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71674DC7"/>
    <w:multiLevelType w:val="multilevel"/>
    <w:tmpl w:val="F99448F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95" w:hanging="495"/>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73">
    <w:nsid w:val="71732857"/>
    <w:multiLevelType w:val="hybridMultilevel"/>
    <w:tmpl w:val="345E5190"/>
    <w:lvl w:ilvl="0" w:tplc="9C4C93B0">
      <w:start w:val="1"/>
      <w:numFmt w:val="decimal"/>
      <w:lvlText w:val="%1."/>
      <w:lvlJc w:val="left"/>
      <w:pPr>
        <w:tabs>
          <w:tab w:val="num" w:pos="720"/>
        </w:tabs>
        <w:ind w:left="720" w:hanging="360"/>
      </w:pPr>
      <w:rPr>
        <w:rFonts w:hint="default"/>
      </w:rPr>
    </w:lvl>
    <w:lvl w:ilvl="1" w:tplc="32A69686" w:tentative="1">
      <w:start w:val="1"/>
      <w:numFmt w:val="lowerLetter"/>
      <w:lvlText w:val="%2."/>
      <w:lvlJc w:val="left"/>
      <w:pPr>
        <w:tabs>
          <w:tab w:val="num" w:pos="1440"/>
        </w:tabs>
        <w:ind w:left="1440" w:hanging="360"/>
      </w:pPr>
    </w:lvl>
    <w:lvl w:ilvl="2" w:tplc="0D7E211A" w:tentative="1">
      <w:start w:val="1"/>
      <w:numFmt w:val="lowerRoman"/>
      <w:lvlText w:val="%3."/>
      <w:lvlJc w:val="right"/>
      <w:pPr>
        <w:tabs>
          <w:tab w:val="num" w:pos="2160"/>
        </w:tabs>
        <w:ind w:left="2160" w:hanging="180"/>
      </w:pPr>
    </w:lvl>
    <w:lvl w:ilvl="3" w:tplc="397A8038" w:tentative="1">
      <w:start w:val="1"/>
      <w:numFmt w:val="decimal"/>
      <w:lvlText w:val="%4."/>
      <w:lvlJc w:val="left"/>
      <w:pPr>
        <w:tabs>
          <w:tab w:val="num" w:pos="2880"/>
        </w:tabs>
        <w:ind w:left="2880" w:hanging="360"/>
      </w:pPr>
    </w:lvl>
    <w:lvl w:ilvl="4" w:tplc="7F52EA96" w:tentative="1">
      <w:start w:val="1"/>
      <w:numFmt w:val="lowerLetter"/>
      <w:lvlText w:val="%5."/>
      <w:lvlJc w:val="left"/>
      <w:pPr>
        <w:tabs>
          <w:tab w:val="num" w:pos="3600"/>
        </w:tabs>
        <w:ind w:left="3600" w:hanging="360"/>
      </w:pPr>
    </w:lvl>
    <w:lvl w:ilvl="5" w:tplc="0E88F732" w:tentative="1">
      <w:start w:val="1"/>
      <w:numFmt w:val="lowerRoman"/>
      <w:lvlText w:val="%6."/>
      <w:lvlJc w:val="right"/>
      <w:pPr>
        <w:tabs>
          <w:tab w:val="num" w:pos="4320"/>
        </w:tabs>
        <w:ind w:left="4320" w:hanging="180"/>
      </w:pPr>
    </w:lvl>
    <w:lvl w:ilvl="6" w:tplc="DDEE7900" w:tentative="1">
      <w:start w:val="1"/>
      <w:numFmt w:val="decimal"/>
      <w:lvlText w:val="%7."/>
      <w:lvlJc w:val="left"/>
      <w:pPr>
        <w:tabs>
          <w:tab w:val="num" w:pos="5040"/>
        </w:tabs>
        <w:ind w:left="5040" w:hanging="360"/>
      </w:pPr>
    </w:lvl>
    <w:lvl w:ilvl="7" w:tplc="894A3E04" w:tentative="1">
      <w:start w:val="1"/>
      <w:numFmt w:val="lowerLetter"/>
      <w:lvlText w:val="%8."/>
      <w:lvlJc w:val="left"/>
      <w:pPr>
        <w:tabs>
          <w:tab w:val="num" w:pos="5760"/>
        </w:tabs>
        <w:ind w:left="5760" w:hanging="360"/>
      </w:pPr>
    </w:lvl>
    <w:lvl w:ilvl="8" w:tplc="7DA82286" w:tentative="1">
      <w:start w:val="1"/>
      <w:numFmt w:val="lowerRoman"/>
      <w:lvlText w:val="%9."/>
      <w:lvlJc w:val="right"/>
      <w:pPr>
        <w:tabs>
          <w:tab w:val="num" w:pos="6480"/>
        </w:tabs>
        <w:ind w:left="6480" w:hanging="180"/>
      </w:pPr>
    </w:lvl>
  </w:abstractNum>
  <w:abstractNum w:abstractNumId="174">
    <w:nsid w:val="71B50756"/>
    <w:multiLevelType w:val="hybridMultilevel"/>
    <w:tmpl w:val="095A28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26147BE"/>
    <w:multiLevelType w:val="multilevel"/>
    <w:tmpl w:val="36EA300A"/>
    <w:lvl w:ilvl="0">
      <w:start w:val="1"/>
      <w:numFmt w:val="decimal"/>
      <w:lvlText w:val="%1."/>
      <w:lvlJc w:val="left"/>
      <w:pPr>
        <w:tabs>
          <w:tab w:val="num" w:pos="360"/>
        </w:tabs>
        <w:ind w:left="360" w:hanging="360"/>
      </w:pPr>
    </w:lvl>
    <w:lvl w:ilvl="1">
      <w:start w:val="3"/>
      <w:numFmt w:val="decimal"/>
      <w:isLgl/>
      <w:lvlText w:val="%1.%2"/>
      <w:lvlJc w:val="left"/>
      <w:pPr>
        <w:ind w:left="675" w:hanging="675"/>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176">
    <w:nsid w:val="735853E8"/>
    <w:multiLevelType w:val="multilevel"/>
    <w:tmpl w:val="DAFC827C"/>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73A01258"/>
    <w:multiLevelType w:val="singleLevel"/>
    <w:tmpl w:val="0809000F"/>
    <w:lvl w:ilvl="0">
      <w:start w:val="1"/>
      <w:numFmt w:val="decimal"/>
      <w:lvlText w:val="%1."/>
      <w:lvlJc w:val="left"/>
      <w:pPr>
        <w:tabs>
          <w:tab w:val="num" w:pos="360"/>
        </w:tabs>
        <w:ind w:left="360" w:hanging="360"/>
      </w:pPr>
      <w:rPr>
        <w:rFonts w:hint="default"/>
      </w:rPr>
    </w:lvl>
  </w:abstractNum>
  <w:abstractNum w:abstractNumId="178">
    <w:nsid w:val="7446685D"/>
    <w:multiLevelType w:val="hybridMultilevel"/>
    <w:tmpl w:val="1D1A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45C4440"/>
    <w:multiLevelType w:val="hybridMultilevel"/>
    <w:tmpl w:val="13145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5AE6608"/>
    <w:multiLevelType w:val="hybridMultilevel"/>
    <w:tmpl w:val="043A6224"/>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81">
    <w:nsid w:val="76AF5F37"/>
    <w:multiLevelType w:val="hybridMultilevel"/>
    <w:tmpl w:val="645A5AF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2">
    <w:nsid w:val="772C1911"/>
    <w:multiLevelType w:val="hybridMultilevel"/>
    <w:tmpl w:val="8BCEE136"/>
    <w:lvl w:ilvl="0" w:tplc="B35ECCE2">
      <w:start w:val="1"/>
      <w:numFmt w:val="decimal"/>
      <w:lvlText w:val="%1."/>
      <w:lvlJc w:val="left"/>
      <w:pPr>
        <w:tabs>
          <w:tab w:val="num" w:pos="360"/>
        </w:tabs>
        <w:ind w:left="360" w:hanging="360"/>
      </w:pPr>
      <w:rPr>
        <w:rFonts w:hint="default"/>
      </w:rPr>
    </w:lvl>
    <w:lvl w:ilvl="1" w:tplc="8A6CF2E4" w:tentative="1">
      <w:start w:val="1"/>
      <w:numFmt w:val="lowerLetter"/>
      <w:lvlText w:val="%2."/>
      <w:lvlJc w:val="left"/>
      <w:pPr>
        <w:tabs>
          <w:tab w:val="num" w:pos="1080"/>
        </w:tabs>
        <w:ind w:left="1080" w:hanging="360"/>
      </w:pPr>
    </w:lvl>
    <w:lvl w:ilvl="2" w:tplc="B6486E74" w:tentative="1">
      <w:start w:val="1"/>
      <w:numFmt w:val="lowerRoman"/>
      <w:lvlText w:val="%3."/>
      <w:lvlJc w:val="right"/>
      <w:pPr>
        <w:tabs>
          <w:tab w:val="num" w:pos="1800"/>
        </w:tabs>
        <w:ind w:left="1800" w:hanging="180"/>
      </w:pPr>
    </w:lvl>
    <w:lvl w:ilvl="3" w:tplc="C0AC26F2" w:tentative="1">
      <w:start w:val="1"/>
      <w:numFmt w:val="decimal"/>
      <w:lvlText w:val="%4."/>
      <w:lvlJc w:val="left"/>
      <w:pPr>
        <w:tabs>
          <w:tab w:val="num" w:pos="2520"/>
        </w:tabs>
        <w:ind w:left="2520" w:hanging="360"/>
      </w:pPr>
    </w:lvl>
    <w:lvl w:ilvl="4" w:tplc="850A3026" w:tentative="1">
      <w:start w:val="1"/>
      <w:numFmt w:val="lowerLetter"/>
      <w:lvlText w:val="%5."/>
      <w:lvlJc w:val="left"/>
      <w:pPr>
        <w:tabs>
          <w:tab w:val="num" w:pos="3240"/>
        </w:tabs>
        <w:ind w:left="3240" w:hanging="360"/>
      </w:pPr>
    </w:lvl>
    <w:lvl w:ilvl="5" w:tplc="829E629C" w:tentative="1">
      <w:start w:val="1"/>
      <w:numFmt w:val="lowerRoman"/>
      <w:lvlText w:val="%6."/>
      <w:lvlJc w:val="right"/>
      <w:pPr>
        <w:tabs>
          <w:tab w:val="num" w:pos="3960"/>
        </w:tabs>
        <w:ind w:left="3960" w:hanging="180"/>
      </w:pPr>
    </w:lvl>
    <w:lvl w:ilvl="6" w:tplc="50BE1E2E" w:tentative="1">
      <w:start w:val="1"/>
      <w:numFmt w:val="decimal"/>
      <w:lvlText w:val="%7."/>
      <w:lvlJc w:val="left"/>
      <w:pPr>
        <w:tabs>
          <w:tab w:val="num" w:pos="4680"/>
        </w:tabs>
        <w:ind w:left="4680" w:hanging="360"/>
      </w:pPr>
    </w:lvl>
    <w:lvl w:ilvl="7" w:tplc="403C8728" w:tentative="1">
      <w:start w:val="1"/>
      <w:numFmt w:val="lowerLetter"/>
      <w:lvlText w:val="%8."/>
      <w:lvlJc w:val="left"/>
      <w:pPr>
        <w:tabs>
          <w:tab w:val="num" w:pos="5400"/>
        </w:tabs>
        <w:ind w:left="5400" w:hanging="360"/>
      </w:pPr>
    </w:lvl>
    <w:lvl w:ilvl="8" w:tplc="ACEA3C04" w:tentative="1">
      <w:start w:val="1"/>
      <w:numFmt w:val="lowerRoman"/>
      <w:lvlText w:val="%9."/>
      <w:lvlJc w:val="right"/>
      <w:pPr>
        <w:tabs>
          <w:tab w:val="num" w:pos="6120"/>
        </w:tabs>
        <w:ind w:left="6120" w:hanging="180"/>
      </w:pPr>
    </w:lvl>
  </w:abstractNum>
  <w:abstractNum w:abstractNumId="183">
    <w:nsid w:val="77DE4CE6"/>
    <w:multiLevelType w:val="hybridMultilevel"/>
    <w:tmpl w:val="6E2CF6A6"/>
    <w:lvl w:ilvl="0" w:tplc="0C1A000F">
      <w:start w:val="1"/>
      <w:numFmt w:val="decimal"/>
      <w:lvlText w:val="%1."/>
      <w:lvlJc w:val="left"/>
      <w:pPr>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84">
    <w:nsid w:val="7808162D"/>
    <w:multiLevelType w:val="hybridMultilevel"/>
    <w:tmpl w:val="AA8098B4"/>
    <w:lvl w:ilvl="0" w:tplc="0C1A0001">
      <w:start w:val="1"/>
      <w:numFmt w:val="decimal"/>
      <w:lvlText w:val="%1."/>
      <w:lvlJc w:val="left"/>
      <w:pPr>
        <w:tabs>
          <w:tab w:val="num" w:pos="720"/>
        </w:tabs>
        <w:ind w:left="720" w:hanging="360"/>
      </w:pPr>
    </w:lvl>
    <w:lvl w:ilvl="1" w:tplc="0C1A0003" w:tentative="1">
      <w:start w:val="1"/>
      <w:numFmt w:val="lowerLetter"/>
      <w:lvlText w:val="%2."/>
      <w:lvlJc w:val="left"/>
      <w:pPr>
        <w:tabs>
          <w:tab w:val="num" w:pos="1440"/>
        </w:tabs>
        <w:ind w:left="1440" w:hanging="360"/>
      </w:pPr>
    </w:lvl>
    <w:lvl w:ilvl="2" w:tplc="0C1A0005" w:tentative="1">
      <w:start w:val="1"/>
      <w:numFmt w:val="lowerRoman"/>
      <w:lvlText w:val="%3."/>
      <w:lvlJc w:val="right"/>
      <w:pPr>
        <w:tabs>
          <w:tab w:val="num" w:pos="2160"/>
        </w:tabs>
        <w:ind w:left="2160" w:hanging="180"/>
      </w:pPr>
    </w:lvl>
    <w:lvl w:ilvl="3" w:tplc="0C1A0001" w:tentative="1">
      <w:start w:val="1"/>
      <w:numFmt w:val="decimal"/>
      <w:lvlText w:val="%4."/>
      <w:lvlJc w:val="left"/>
      <w:pPr>
        <w:tabs>
          <w:tab w:val="num" w:pos="2880"/>
        </w:tabs>
        <w:ind w:left="2880" w:hanging="360"/>
      </w:pPr>
    </w:lvl>
    <w:lvl w:ilvl="4" w:tplc="0C1A0003" w:tentative="1">
      <w:start w:val="1"/>
      <w:numFmt w:val="lowerLetter"/>
      <w:lvlText w:val="%5."/>
      <w:lvlJc w:val="left"/>
      <w:pPr>
        <w:tabs>
          <w:tab w:val="num" w:pos="3600"/>
        </w:tabs>
        <w:ind w:left="3600" w:hanging="360"/>
      </w:pPr>
    </w:lvl>
    <w:lvl w:ilvl="5" w:tplc="0C1A0005" w:tentative="1">
      <w:start w:val="1"/>
      <w:numFmt w:val="lowerRoman"/>
      <w:lvlText w:val="%6."/>
      <w:lvlJc w:val="right"/>
      <w:pPr>
        <w:tabs>
          <w:tab w:val="num" w:pos="4320"/>
        </w:tabs>
        <w:ind w:left="4320" w:hanging="180"/>
      </w:pPr>
    </w:lvl>
    <w:lvl w:ilvl="6" w:tplc="0C1A0001" w:tentative="1">
      <w:start w:val="1"/>
      <w:numFmt w:val="decimal"/>
      <w:lvlText w:val="%7."/>
      <w:lvlJc w:val="left"/>
      <w:pPr>
        <w:tabs>
          <w:tab w:val="num" w:pos="5040"/>
        </w:tabs>
        <w:ind w:left="5040" w:hanging="360"/>
      </w:pPr>
    </w:lvl>
    <w:lvl w:ilvl="7" w:tplc="0C1A0003" w:tentative="1">
      <w:start w:val="1"/>
      <w:numFmt w:val="lowerLetter"/>
      <w:lvlText w:val="%8."/>
      <w:lvlJc w:val="left"/>
      <w:pPr>
        <w:tabs>
          <w:tab w:val="num" w:pos="5760"/>
        </w:tabs>
        <w:ind w:left="5760" w:hanging="360"/>
      </w:pPr>
    </w:lvl>
    <w:lvl w:ilvl="8" w:tplc="0C1A0005" w:tentative="1">
      <w:start w:val="1"/>
      <w:numFmt w:val="lowerRoman"/>
      <w:lvlText w:val="%9."/>
      <w:lvlJc w:val="right"/>
      <w:pPr>
        <w:tabs>
          <w:tab w:val="num" w:pos="6480"/>
        </w:tabs>
        <w:ind w:left="6480" w:hanging="180"/>
      </w:pPr>
    </w:lvl>
  </w:abstractNum>
  <w:abstractNum w:abstractNumId="185">
    <w:nsid w:val="78AD51A8"/>
    <w:multiLevelType w:val="multilevel"/>
    <w:tmpl w:val="4EDE087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sz w:val="28"/>
        <w:szCs w:val="2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6">
    <w:nsid w:val="79795EE2"/>
    <w:multiLevelType w:val="multilevel"/>
    <w:tmpl w:val="9EDE5756"/>
    <w:lvl w:ilvl="0">
      <w:start w:val="1"/>
      <w:numFmt w:val="decimal"/>
      <w:lvlText w:val="%1."/>
      <w:lvlJc w:val="left"/>
      <w:pPr>
        <w:tabs>
          <w:tab w:val="num" w:pos="360"/>
        </w:tabs>
        <w:ind w:left="360" w:hanging="360"/>
      </w:pPr>
      <w:rPr>
        <w:rFonts w:hint="default"/>
      </w:rPr>
    </w:lvl>
    <w:lvl w:ilvl="1">
      <w:start w:val="1"/>
      <w:numFmt w:val="decimal"/>
      <w:lvlText w:val="%1.5"/>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7">
    <w:nsid w:val="79A51332"/>
    <w:multiLevelType w:val="hybridMultilevel"/>
    <w:tmpl w:val="4C8E5570"/>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88">
    <w:nsid w:val="7ACA7326"/>
    <w:multiLevelType w:val="singleLevel"/>
    <w:tmpl w:val="0809000F"/>
    <w:lvl w:ilvl="0">
      <w:start w:val="1"/>
      <w:numFmt w:val="decimal"/>
      <w:lvlText w:val="%1."/>
      <w:lvlJc w:val="left"/>
      <w:pPr>
        <w:tabs>
          <w:tab w:val="num" w:pos="360"/>
        </w:tabs>
        <w:ind w:left="360" w:hanging="360"/>
      </w:pPr>
      <w:rPr>
        <w:rFonts w:hint="default"/>
      </w:rPr>
    </w:lvl>
  </w:abstractNum>
  <w:abstractNum w:abstractNumId="189">
    <w:nsid w:val="7AEF0869"/>
    <w:multiLevelType w:val="singleLevel"/>
    <w:tmpl w:val="0809000F"/>
    <w:lvl w:ilvl="0">
      <w:start w:val="1"/>
      <w:numFmt w:val="decimal"/>
      <w:lvlText w:val="%1."/>
      <w:lvlJc w:val="left"/>
      <w:pPr>
        <w:tabs>
          <w:tab w:val="num" w:pos="360"/>
        </w:tabs>
        <w:ind w:left="360" w:hanging="360"/>
      </w:pPr>
      <w:rPr>
        <w:rFonts w:hint="default"/>
      </w:rPr>
    </w:lvl>
  </w:abstractNum>
  <w:abstractNum w:abstractNumId="190">
    <w:nsid w:val="7CB219FB"/>
    <w:multiLevelType w:val="multilevel"/>
    <w:tmpl w:val="BD329A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1">
    <w:nsid w:val="7CBE65CD"/>
    <w:multiLevelType w:val="hybridMultilevel"/>
    <w:tmpl w:val="7506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D98764D"/>
    <w:multiLevelType w:val="singleLevel"/>
    <w:tmpl w:val="0809000F"/>
    <w:lvl w:ilvl="0">
      <w:start w:val="1"/>
      <w:numFmt w:val="decimal"/>
      <w:lvlText w:val="%1."/>
      <w:lvlJc w:val="left"/>
      <w:pPr>
        <w:tabs>
          <w:tab w:val="num" w:pos="360"/>
        </w:tabs>
        <w:ind w:left="360" w:hanging="360"/>
      </w:pPr>
      <w:rPr>
        <w:rFonts w:hint="default"/>
      </w:rPr>
    </w:lvl>
  </w:abstractNum>
  <w:abstractNum w:abstractNumId="193">
    <w:nsid w:val="7EC8241F"/>
    <w:multiLevelType w:val="multilevel"/>
    <w:tmpl w:val="3968B84E"/>
    <w:lvl w:ilvl="0">
      <w:start w:val="1"/>
      <w:numFmt w:val="decimal"/>
      <w:lvlText w:val="%1."/>
      <w:lvlJc w:val="left"/>
      <w:pPr>
        <w:tabs>
          <w:tab w:val="num" w:pos="720"/>
        </w:tabs>
        <w:ind w:left="720" w:hanging="360"/>
      </w:p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5400"/>
        </w:tabs>
        <w:ind w:left="5400" w:hanging="1080"/>
      </w:pPr>
      <w:rPr>
        <w:rFonts w:hint="default"/>
      </w:rPr>
    </w:lvl>
    <w:lvl w:ilvl="4">
      <w:start w:val="1"/>
      <w:numFmt w:val="decimal"/>
      <w:isLgl/>
      <w:lvlText w:val="%1.%2.%3.%4.%5"/>
      <w:lvlJc w:val="left"/>
      <w:pPr>
        <w:tabs>
          <w:tab w:val="num" w:pos="7080"/>
        </w:tabs>
        <w:ind w:left="7080" w:hanging="1440"/>
      </w:pPr>
      <w:rPr>
        <w:rFonts w:hint="default"/>
      </w:rPr>
    </w:lvl>
    <w:lvl w:ilvl="5">
      <w:start w:val="1"/>
      <w:numFmt w:val="decimal"/>
      <w:isLgl/>
      <w:lvlText w:val="%1.%2.%3.%4.%5.%6"/>
      <w:lvlJc w:val="left"/>
      <w:pPr>
        <w:tabs>
          <w:tab w:val="num" w:pos="8400"/>
        </w:tabs>
        <w:ind w:left="8400" w:hanging="1440"/>
      </w:pPr>
      <w:rPr>
        <w:rFonts w:hint="default"/>
      </w:rPr>
    </w:lvl>
    <w:lvl w:ilvl="6">
      <w:start w:val="1"/>
      <w:numFmt w:val="decimal"/>
      <w:isLgl/>
      <w:lvlText w:val="%1.%2.%3.%4.%5.%6.%7"/>
      <w:lvlJc w:val="left"/>
      <w:pPr>
        <w:tabs>
          <w:tab w:val="num" w:pos="10080"/>
        </w:tabs>
        <w:ind w:left="10080" w:hanging="1800"/>
      </w:pPr>
      <w:rPr>
        <w:rFonts w:hint="default"/>
      </w:rPr>
    </w:lvl>
    <w:lvl w:ilvl="7">
      <w:start w:val="1"/>
      <w:numFmt w:val="decimal"/>
      <w:isLgl/>
      <w:lvlText w:val="%1.%2.%3.%4.%5.%6.%7.%8"/>
      <w:lvlJc w:val="left"/>
      <w:pPr>
        <w:tabs>
          <w:tab w:val="num" w:pos="11400"/>
        </w:tabs>
        <w:ind w:left="11400" w:hanging="1800"/>
      </w:pPr>
      <w:rPr>
        <w:rFonts w:hint="default"/>
      </w:rPr>
    </w:lvl>
    <w:lvl w:ilvl="8">
      <w:start w:val="1"/>
      <w:numFmt w:val="decimal"/>
      <w:isLgl/>
      <w:lvlText w:val="%1.%2.%3.%4.%5.%6.%7.%8.%9"/>
      <w:lvlJc w:val="left"/>
      <w:pPr>
        <w:tabs>
          <w:tab w:val="num" w:pos="13080"/>
        </w:tabs>
        <w:ind w:left="13080" w:hanging="2160"/>
      </w:pPr>
      <w:rPr>
        <w:rFonts w:hint="default"/>
      </w:rPr>
    </w:lvl>
  </w:abstractNum>
  <w:abstractNum w:abstractNumId="194">
    <w:nsid w:val="7F5E1B0B"/>
    <w:multiLevelType w:val="singleLevel"/>
    <w:tmpl w:val="0809000F"/>
    <w:lvl w:ilvl="0">
      <w:start w:val="1"/>
      <w:numFmt w:val="decimal"/>
      <w:lvlText w:val="%1."/>
      <w:lvlJc w:val="left"/>
      <w:pPr>
        <w:tabs>
          <w:tab w:val="num" w:pos="360"/>
        </w:tabs>
        <w:ind w:left="360" w:hanging="360"/>
      </w:pPr>
      <w:rPr>
        <w:rFonts w:hint="default"/>
      </w:rPr>
    </w:lvl>
  </w:abstractNum>
  <w:num w:numId="1">
    <w:abstractNumId w:val="105"/>
  </w:num>
  <w:num w:numId="2">
    <w:abstractNumId w:val="24"/>
  </w:num>
  <w:num w:numId="3">
    <w:abstractNumId w:val="153"/>
  </w:num>
  <w:num w:numId="4">
    <w:abstractNumId w:val="167"/>
  </w:num>
  <w:num w:numId="5">
    <w:abstractNumId w:val="124"/>
  </w:num>
  <w:num w:numId="6">
    <w:abstractNumId w:val="8"/>
  </w:num>
  <w:num w:numId="7">
    <w:abstractNumId w:val="132"/>
  </w:num>
  <w:num w:numId="8">
    <w:abstractNumId w:val="186"/>
  </w:num>
  <w:num w:numId="9">
    <w:abstractNumId w:val="17"/>
  </w:num>
  <w:num w:numId="10">
    <w:abstractNumId w:val="68"/>
  </w:num>
  <w:num w:numId="11">
    <w:abstractNumId w:val="99"/>
  </w:num>
  <w:num w:numId="12">
    <w:abstractNumId w:val="26"/>
  </w:num>
  <w:num w:numId="13">
    <w:abstractNumId w:val="158"/>
  </w:num>
  <w:num w:numId="14">
    <w:abstractNumId w:val="44"/>
  </w:num>
  <w:num w:numId="15">
    <w:abstractNumId w:val="116"/>
  </w:num>
  <w:num w:numId="16">
    <w:abstractNumId w:val="92"/>
  </w:num>
  <w:num w:numId="17">
    <w:abstractNumId w:val="194"/>
  </w:num>
  <w:num w:numId="18">
    <w:abstractNumId w:val="49"/>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6"/>
  </w:num>
  <w:num w:numId="31">
    <w:abstractNumId w:val="58"/>
  </w:num>
  <w:num w:numId="32">
    <w:abstractNumId w:val="88"/>
  </w:num>
  <w:num w:numId="33">
    <w:abstractNumId w:val="193"/>
  </w:num>
  <w:num w:numId="34">
    <w:abstractNumId w:val="160"/>
  </w:num>
  <w:num w:numId="35">
    <w:abstractNumId w:val="55"/>
  </w:num>
  <w:num w:numId="36">
    <w:abstractNumId w:val="157"/>
  </w:num>
  <w:num w:numId="37">
    <w:abstractNumId w:val="61"/>
  </w:num>
  <w:num w:numId="38">
    <w:abstractNumId w:val="25"/>
  </w:num>
  <w:num w:numId="39">
    <w:abstractNumId w:val="77"/>
  </w:num>
  <w:num w:numId="40">
    <w:abstractNumId w:val="91"/>
  </w:num>
  <w:num w:numId="41">
    <w:abstractNumId w:val="185"/>
  </w:num>
  <w:num w:numId="42">
    <w:abstractNumId w:val="155"/>
  </w:num>
  <w:num w:numId="43">
    <w:abstractNumId w:val="101"/>
  </w:num>
  <w:num w:numId="44">
    <w:abstractNumId w:val="177"/>
  </w:num>
  <w:num w:numId="45">
    <w:abstractNumId w:val="140"/>
  </w:num>
  <w:num w:numId="46">
    <w:abstractNumId w:val="21"/>
  </w:num>
  <w:num w:numId="47">
    <w:abstractNumId w:val="188"/>
  </w:num>
  <w:num w:numId="48">
    <w:abstractNumId w:val="69"/>
  </w:num>
  <w:num w:numId="49">
    <w:abstractNumId w:val="127"/>
  </w:num>
  <w:num w:numId="50">
    <w:abstractNumId w:val="43"/>
  </w:num>
  <w:num w:numId="51">
    <w:abstractNumId w:val="15"/>
  </w:num>
  <w:num w:numId="52">
    <w:abstractNumId w:val="112"/>
  </w:num>
  <w:num w:numId="53">
    <w:abstractNumId w:val="126"/>
  </w:num>
  <w:num w:numId="54">
    <w:abstractNumId w:val="46"/>
  </w:num>
  <w:num w:numId="55">
    <w:abstractNumId w:val="133"/>
  </w:num>
  <w:num w:numId="56">
    <w:abstractNumId w:val="154"/>
  </w:num>
  <w:num w:numId="57">
    <w:abstractNumId w:val="192"/>
  </w:num>
  <w:num w:numId="58">
    <w:abstractNumId w:val="164"/>
  </w:num>
  <w:num w:numId="59">
    <w:abstractNumId w:val="0"/>
  </w:num>
  <w:num w:numId="60">
    <w:abstractNumId w:val="189"/>
  </w:num>
  <w:num w:numId="61">
    <w:abstractNumId w:val="139"/>
  </w:num>
  <w:num w:numId="62">
    <w:abstractNumId w:val="169"/>
  </w:num>
  <w:num w:numId="63">
    <w:abstractNumId w:val="172"/>
  </w:num>
  <w:num w:numId="64">
    <w:abstractNumId w:val="75"/>
  </w:num>
  <w:num w:numId="65">
    <w:abstractNumId w:val="161"/>
  </w:num>
  <w:num w:numId="66">
    <w:abstractNumId w:val="96"/>
  </w:num>
  <w:num w:numId="67">
    <w:abstractNumId w:val="143"/>
  </w:num>
  <w:num w:numId="68">
    <w:abstractNumId w:val="9"/>
  </w:num>
  <w:num w:numId="69">
    <w:abstractNumId w:val="64"/>
  </w:num>
  <w:num w:numId="70">
    <w:abstractNumId w:val="40"/>
  </w:num>
  <w:num w:numId="71">
    <w:abstractNumId w:val="119"/>
  </w:num>
  <w:num w:numId="72">
    <w:abstractNumId w:val="35"/>
  </w:num>
  <w:num w:numId="73">
    <w:abstractNumId w:val="50"/>
  </w:num>
  <w:num w:numId="74">
    <w:abstractNumId w:val="19"/>
  </w:num>
  <w:num w:numId="75">
    <w:abstractNumId w:val="45"/>
  </w:num>
  <w:num w:numId="76">
    <w:abstractNumId w:val="175"/>
  </w:num>
  <w:num w:numId="77">
    <w:abstractNumId w:val="3"/>
  </w:num>
  <w:num w:numId="78">
    <w:abstractNumId w:val="18"/>
  </w:num>
  <w:num w:numId="79">
    <w:abstractNumId w:val="83"/>
  </w:num>
  <w:num w:numId="80">
    <w:abstractNumId w:val="74"/>
  </w:num>
  <w:num w:numId="81">
    <w:abstractNumId w:val="80"/>
  </w:num>
  <w:num w:numId="82">
    <w:abstractNumId w:val="22"/>
  </w:num>
  <w:num w:numId="83">
    <w:abstractNumId w:val="131"/>
  </w:num>
  <w:num w:numId="84">
    <w:abstractNumId w:val="113"/>
  </w:num>
  <w:num w:numId="85">
    <w:abstractNumId w:val="29"/>
  </w:num>
  <w:num w:numId="86">
    <w:abstractNumId w:val="65"/>
  </w:num>
  <w:num w:numId="87">
    <w:abstractNumId w:val="1"/>
  </w:num>
  <w:num w:numId="88">
    <w:abstractNumId w:val="135"/>
  </w:num>
  <w:num w:numId="89">
    <w:abstractNumId w:val="159"/>
  </w:num>
  <w:num w:numId="90">
    <w:abstractNumId w:val="67"/>
  </w:num>
  <w:num w:numId="91">
    <w:abstractNumId w:val="187"/>
  </w:num>
  <w:num w:numId="92">
    <w:abstractNumId w:val="4"/>
  </w:num>
  <w:num w:numId="93">
    <w:abstractNumId w:val="110"/>
  </w:num>
  <w:num w:numId="94">
    <w:abstractNumId w:val="95"/>
  </w:num>
  <w:num w:numId="95">
    <w:abstractNumId w:val="123"/>
  </w:num>
  <w:num w:numId="96">
    <w:abstractNumId w:val="10"/>
  </w:num>
  <w:num w:numId="97">
    <w:abstractNumId w:val="59"/>
  </w:num>
  <w:num w:numId="98">
    <w:abstractNumId w:val="14"/>
  </w:num>
  <w:num w:numId="99">
    <w:abstractNumId w:val="7"/>
  </w:num>
  <w:num w:numId="100">
    <w:abstractNumId w:val="6"/>
  </w:num>
  <w:num w:numId="101">
    <w:abstractNumId w:val="181"/>
  </w:num>
  <w:num w:numId="102">
    <w:abstractNumId w:val="184"/>
  </w:num>
  <w:num w:numId="103">
    <w:abstractNumId w:val="163"/>
  </w:num>
  <w:num w:numId="104">
    <w:abstractNumId w:val="138"/>
  </w:num>
  <w:num w:numId="105">
    <w:abstractNumId w:val="182"/>
  </w:num>
  <w:num w:numId="106">
    <w:abstractNumId w:val="141"/>
  </w:num>
  <w:num w:numId="107">
    <w:abstractNumId w:val="13"/>
  </w:num>
  <w:num w:numId="108">
    <w:abstractNumId w:val="79"/>
  </w:num>
  <w:num w:numId="109">
    <w:abstractNumId w:val="11"/>
  </w:num>
  <w:num w:numId="110">
    <w:abstractNumId w:val="176"/>
  </w:num>
  <w:num w:numId="111">
    <w:abstractNumId w:val="98"/>
  </w:num>
  <w:num w:numId="112">
    <w:abstractNumId w:val="190"/>
  </w:num>
  <w:num w:numId="113">
    <w:abstractNumId w:val="120"/>
  </w:num>
  <w:num w:numId="114">
    <w:abstractNumId w:val="27"/>
  </w:num>
  <w:num w:numId="115">
    <w:abstractNumId w:val="20"/>
  </w:num>
  <w:num w:numId="116">
    <w:abstractNumId w:val="48"/>
  </w:num>
  <w:num w:numId="117">
    <w:abstractNumId w:val="39"/>
  </w:num>
  <w:num w:numId="118">
    <w:abstractNumId w:val="94"/>
  </w:num>
  <w:num w:numId="119">
    <w:abstractNumId w:val="34"/>
  </w:num>
  <w:num w:numId="120">
    <w:abstractNumId w:val="114"/>
  </w:num>
  <w:num w:numId="121">
    <w:abstractNumId w:val="52"/>
  </w:num>
  <w:num w:numId="122">
    <w:abstractNumId w:val="93"/>
  </w:num>
  <w:num w:numId="123">
    <w:abstractNumId w:val="174"/>
  </w:num>
  <w:num w:numId="124">
    <w:abstractNumId w:val="66"/>
  </w:num>
  <w:num w:numId="125">
    <w:abstractNumId w:val="146"/>
  </w:num>
  <w:num w:numId="126">
    <w:abstractNumId w:val="54"/>
  </w:num>
  <w:num w:numId="127">
    <w:abstractNumId w:val="73"/>
  </w:num>
  <w:num w:numId="128">
    <w:abstractNumId w:val="30"/>
  </w:num>
  <w:num w:numId="129">
    <w:abstractNumId w:val="56"/>
  </w:num>
  <w:num w:numId="130">
    <w:abstractNumId w:val="51"/>
  </w:num>
  <w:num w:numId="131">
    <w:abstractNumId w:val="76"/>
  </w:num>
  <w:num w:numId="132">
    <w:abstractNumId w:val="173"/>
  </w:num>
  <w:num w:numId="133">
    <w:abstractNumId w:val="109"/>
  </w:num>
  <w:num w:numId="134">
    <w:abstractNumId w:val="53"/>
  </w:num>
  <w:num w:numId="135">
    <w:abstractNumId w:val="106"/>
  </w:num>
  <w:num w:numId="136">
    <w:abstractNumId w:val="90"/>
  </w:num>
  <w:num w:numId="137">
    <w:abstractNumId w:val="31"/>
  </w:num>
  <w:num w:numId="138">
    <w:abstractNumId w:val="129"/>
  </w:num>
  <w:num w:numId="13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1"/>
  </w:num>
  <w:num w:numId="141">
    <w:abstractNumId w:val="165"/>
  </w:num>
  <w:num w:numId="142">
    <w:abstractNumId w:val="111"/>
  </w:num>
  <w:num w:numId="143">
    <w:abstractNumId w:val="121"/>
  </w:num>
  <w:num w:numId="144">
    <w:abstractNumId w:val="32"/>
  </w:num>
  <w:num w:numId="145">
    <w:abstractNumId w:val="150"/>
  </w:num>
  <w:num w:numId="146">
    <w:abstractNumId w:val="72"/>
  </w:num>
  <w:num w:numId="147">
    <w:abstractNumId w:val="162"/>
  </w:num>
  <w:num w:numId="148">
    <w:abstractNumId w:val="71"/>
  </w:num>
  <w:num w:numId="149">
    <w:abstractNumId w:val="42"/>
  </w:num>
  <w:num w:numId="150">
    <w:abstractNumId w:val="85"/>
  </w:num>
  <w:num w:numId="151">
    <w:abstractNumId w:val="97"/>
  </w:num>
  <w:num w:numId="152">
    <w:abstractNumId w:val="156"/>
  </w:num>
  <w:num w:numId="153">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1"/>
  </w:num>
  <w:num w:numId="15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
  </w:num>
  <w:num w:numId="169">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2"/>
  </w:num>
  <w:num w:numId="176">
    <w:abstractNumId w:val="147"/>
  </w:num>
  <w:num w:numId="177">
    <w:abstractNumId w:val="142"/>
  </w:num>
  <w:num w:numId="178">
    <w:abstractNumId w:val="62"/>
  </w:num>
  <w:num w:numId="179">
    <w:abstractNumId w:val="191"/>
  </w:num>
  <w:num w:numId="180">
    <w:abstractNumId w:val="118"/>
  </w:num>
  <w:num w:numId="181">
    <w:abstractNumId w:val="86"/>
  </w:num>
  <w:num w:numId="182">
    <w:abstractNumId w:val="2"/>
  </w:num>
  <w:num w:numId="183">
    <w:abstractNumId w:val="5"/>
  </w:num>
  <w:num w:numId="18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6"/>
  </w:num>
  <w:num w:numId="196">
    <w:abstractNumId w:val="117"/>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D2FF8"/>
    <w:rsid w:val="00001F77"/>
    <w:rsid w:val="000164F3"/>
    <w:rsid w:val="0002047D"/>
    <w:rsid w:val="000343DF"/>
    <w:rsid w:val="00040397"/>
    <w:rsid w:val="0004284C"/>
    <w:rsid w:val="00050ACE"/>
    <w:rsid w:val="0005452F"/>
    <w:rsid w:val="000568AE"/>
    <w:rsid w:val="00062DD0"/>
    <w:rsid w:val="00063E6E"/>
    <w:rsid w:val="0006524E"/>
    <w:rsid w:val="000658E1"/>
    <w:rsid w:val="00065E3F"/>
    <w:rsid w:val="00066753"/>
    <w:rsid w:val="00073C25"/>
    <w:rsid w:val="000740F7"/>
    <w:rsid w:val="00076284"/>
    <w:rsid w:val="00080A6C"/>
    <w:rsid w:val="000845BB"/>
    <w:rsid w:val="00085A7C"/>
    <w:rsid w:val="00087840"/>
    <w:rsid w:val="00087AE2"/>
    <w:rsid w:val="0009540C"/>
    <w:rsid w:val="000A4C3A"/>
    <w:rsid w:val="000A6229"/>
    <w:rsid w:val="000B0326"/>
    <w:rsid w:val="000B1E36"/>
    <w:rsid w:val="000B2A90"/>
    <w:rsid w:val="000C24C5"/>
    <w:rsid w:val="000C2766"/>
    <w:rsid w:val="000C5D80"/>
    <w:rsid w:val="000C6D2F"/>
    <w:rsid w:val="000D25B7"/>
    <w:rsid w:val="000D7C7F"/>
    <w:rsid w:val="000F4DDB"/>
    <w:rsid w:val="0010293E"/>
    <w:rsid w:val="00103A2D"/>
    <w:rsid w:val="00104E65"/>
    <w:rsid w:val="00107A49"/>
    <w:rsid w:val="001179C6"/>
    <w:rsid w:val="00125C36"/>
    <w:rsid w:val="00133CFE"/>
    <w:rsid w:val="00133F04"/>
    <w:rsid w:val="001464F8"/>
    <w:rsid w:val="00157199"/>
    <w:rsid w:val="00165D3D"/>
    <w:rsid w:val="00180111"/>
    <w:rsid w:val="00180318"/>
    <w:rsid w:val="00180759"/>
    <w:rsid w:val="00185E02"/>
    <w:rsid w:val="00190C87"/>
    <w:rsid w:val="0019395E"/>
    <w:rsid w:val="001A1823"/>
    <w:rsid w:val="001A264B"/>
    <w:rsid w:val="001A7F7C"/>
    <w:rsid w:val="001C0BD2"/>
    <w:rsid w:val="001C2376"/>
    <w:rsid w:val="001C2C10"/>
    <w:rsid w:val="001D1ECD"/>
    <w:rsid w:val="001E2DD8"/>
    <w:rsid w:val="001F47D0"/>
    <w:rsid w:val="001F4E3F"/>
    <w:rsid w:val="002025BD"/>
    <w:rsid w:val="00207386"/>
    <w:rsid w:val="00211E5C"/>
    <w:rsid w:val="002129CF"/>
    <w:rsid w:val="002131B5"/>
    <w:rsid w:val="00220C5A"/>
    <w:rsid w:val="00225977"/>
    <w:rsid w:val="002311BE"/>
    <w:rsid w:val="00231625"/>
    <w:rsid w:val="00231631"/>
    <w:rsid w:val="002336CB"/>
    <w:rsid w:val="0023421E"/>
    <w:rsid w:val="00236335"/>
    <w:rsid w:val="00237FC7"/>
    <w:rsid w:val="002462A2"/>
    <w:rsid w:val="0025390C"/>
    <w:rsid w:val="00256E16"/>
    <w:rsid w:val="00262C65"/>
    <w:rsid w:val="00263B49"/>
    <w:rsid w:val="00270074"/>
    <w:rsid w:val="00273078"/>
    <w:rsid w:val="00276342"/>
    <w:rsid w:val="00277945"/>
    <w:rsid w:val="00280EC6"/>
    <w:rsid w:val="00281086"/>
    <w:rsid w:val="00282499"/>
    <w:rsid w:val="00286986"/>
    <w:rsid w:val="00294C34"/>
    <w:rsid w:val="002A1040"/>
    <w:rsid w:val="002A73C0"/>
    <w:rsid w:val="002B237B"/>
    <w:rsid w:val="002B4CDD"/>
    <w:rsid w:val="002B58A4"/>
    <w:rsid w:val="002B6DAB"/>
    <w:rsid w:val="002C097E"/>
    <w:rsid w:val="002C4D19"/>
    <w:rsid w:val="002C6CCE"/>
    <w:rsid w:val="002D0D69"/>
    <w:rsid w:val="002D26A2"/>
    <w:rsid w:val="002D663B"/>
    <w:rsid w:val="002E0473"/>
    <w:rsid w:val="002E093F"/>
    <w:rsid w:val="002E5508"/>
    <w:rsid w:val="002E5C6D"/>
    <w:rsid w:val="002F38AB"/>
    <w:rsid w:val="00313856"/>
    <w:rsid w:val="00321FE2"/>
    <w:rsid w:val="00325797"/>
    <w:rsid w:val="00332A02"/>
    <w:rsid w:val="00336A1C"/>
    <w:rsid w:val="00341B77"/>
    <w:rsid w:val="0034331A"/>
    <w:rsid w:val="00350320"/>
    <w:rsid w:val="00351BAE"/>
    <w:rsid w:val="00352775"/>
    <w:rsid w:val="00356288"/>
    <w:rsid w:val="0037085A"/>
    <w:rsid w:val="00370967"/>
    <w:rsid w:val="003815E5"/>
    <w:rsid w:val="00382758"/>
    <w:rsid w:val="00383BAF"/>
    <w:rsid w:val="00390A19"/>
    <w:rsid w:val="00390CE4"/>
    <w:rsid w:val="00391FD9"/>
    <w:rsid w:val="00392A20"/>
    <w:rsid w:val="0039347F"/>
    <w:rsid w:val="003A0842"/>
    <w:rsid w:val="003A5C4C"/>
    <w:rsid w:val="003B62BC"/>
    <w:rsid w:val="003C1BE4"/>
    <w:rsid w:val="003C58AD"/>
    <w:rsid w:val="003C772D"/>
    <w:rsid w:val="003D17E1"/>
    <w:rsid w:val="003D3A9C"/>
    <w:rsid w:val="003D404B"/>
    <w:rsid w:val="003D7562"/>
    <w:rsid w:val="003E3A6C"/>
    <w:rsid w:val="003E3C82"/>
    <w:rsid w:val="003E5213"/>
    <w:rsid w:val="003E5741"/>
    <w:rsid w:val="003E6505"/>
    <w:rsid w:val="003E6FE4"/>
    <w:rsid w:val="00407015"/>
    <w:rsid w:val="004158A0"/>
    <w:rsid w:val="004203A6"/>
    <w:rsid w:val="00420F6D"/>
    <w:rsid w:val="00433700"/>
    <w:rsid w:val="00440A35"/>
    <w:rsid w:val="004438E5"/>
    <w:rsid w:val="00450EDE"/>
    <w:rsid w:val="00452555"/>
    <w:rsid w:val="0045533E"/>
    <w:rsid w:val="00457B64"/>
    <w:rsid w:val="00462DCA"/>
    <w:rsid w:val="00480673"/>
    <w:rsid w:val="00483336"/>
    <w:rsid w:val="00484011"/>
    <w:rsid w:val="0048562A"/>
    <w:rsid w:val="00493085"/>
    <w:rsid w:val="0049548F"/>
    <w:rsid w:val="004A0205"/>
    <w:rsid w:val="004A3BCC"/>
    <w:rsid w:val="004A7246"/>
    <w:rsid w:val="004B386D"/>
    <w:rsid w:val="004B4812"/>
    <w:rsid w:val="004B6DED"/>
    <w:rsid w:val="004B74CB"/>
    <w:rsid w:val="004C268E"/>
    <w:rsid w:val="004C2D43"/>
    <w:rsid w:val="004C53FE"/>
    <w:rsid w:val="004C5B63"/>
    <w:rsid w:val="004C77E7"/>
    <w:rsid w:val="004D157F"/>
    <w:rsid w:val="004D7145"/>
    <w:rsid w:val="004E0BB6"/>
    <w:rsid w:val="004E2DF1"/>
    <w:rsid w:val="004E44BE"/>
    <w:rsid w:val="004F36A3"/>
    <w:rsid w:val="00501DEF"/>
    <w:rsid w:val="005062C3"/>
    <w:rsid w:val="00506B76"/>
    <w:rsid w:val="00510394"/>
    <w:rsid w:val="00511F63"/>
    <w:rsid w:val="005120CD"/>
    <w:rsid w:val="0052181F"/>
    <w:rsid w:val="00523AF1"/>
    <w:rsid w:val="00524AF8"/>
    <w:rsid w:val="00533482"/>
    <w:rsid w:val="00533C6C"/>
    <w:rsid w:val="0054004A"/>
    <w:rsid w:val="005410B8"/>
    <w:rsid w:val="005429CF"/>
    <w:rsid w:val="00544128"/>
    <w:rsid w:val="0054749C"/>
    <w:rsid w:val="00551618"/>
    <w:rsid w:val="00552F92"/>
    <w:rsid w:val="00553416"/>
    <w:rsid w:val="00553E48"/>
    <w:rsid w:val="00560F05"/>
    <w:rsid w:val="00561060"/>
    <w:rsid w:val="00561220"/>
    <w:rsid w:val="005749EF"/>
    <w:rsid w:val="00581197"/>
    <w:rsid w:val="005828D7"/>
    <w:rsid w:val="005A3435"/>
    <w:rsid w:val="005A510E"/>
    <w:rsid w:val="005B2A47"/>
    <w:rsid w:val="005B69CF"/>
    <w:rsid w:val="005B6FDE"/>
    <w:rsid w:val="005C4CB0"/>
    <w:rsid w:val="005C62EE"/>
    <w:rsid w:val="005C76F6"/>
    <w:rsid w:val="005D3DB7"/>
    <w:rsid w:val="005D69CC"/>
    <w:rsid w:val="005D7853"/>
    <w:rsid w:val="005E0186"/>
    <w:rsid w:val="005E2C05"/>
    <w:rsid w:val="005E33CE"/>
    <w:rsid w:val="005E5113"/>
    <w:rsid w:val="005E7399"/>
    <w:rsid w:val="005F00A2"/>
    <w:rsid w:val="005F01A4"/>
    <w:rsid w:val="005F61F5"/>
    <w:rsid w:val="0060285E"/>
    <w:rsid w:val="006069FF"/>
    <w:rsid w:val="00616D6A"/>
    <w:rsid w:val="00624B08"/>
    <w:rsid w:val="006260C7"/>
    <w:rsid w:val="00626E1A"/>
    <w:rsid w:val="00631702"/>
    <w:rsid w:val="00632301"/>
    <w:rsid w:val="00635676"/>
    <w:rsid w:val="00635F24"/>
    <w:rsid w:val="0063641A"/>
    <w:rsid w:val="006424AA"/>
    <w:rsid w:val="00647DF7"/>
    <w:rsid w:val="00651432"/>
    <w:rsid w:val="00651FC7"/>
    <w:rsid w:val="00652EB9"/>
    <w:rsid w:val="00660AF1"/>
    <w:rsid w:val="006616A6"/>
    <w:rsid w:val="006627A3"/>
    <w:rsid w:val="00670DE1"/>
    <w:rsid w:val="0067151F"/>
    <w:rsid w:val="00671D8C"/>
    <w:rsid w:val="0067769F"/>
    <w:rsid w:val="00677CE7"/>
    <w:rsid w:val="00680635"/>
    <w:rsid w:val="00680B32"/>
    <w:rsid w:val="00681349"/>
    <w:rsid w:val="00686948"/>
    <w:rsid w:val="00690DAE"/>
    <w:rsid w:val="00692278"/>
    <w:rsid w:val="00692AD0"/>
    <w:rsid w:val="00694556"/>
    <w:rsid w:val="006960F9"/>
    <w:rsid w:val="006966FD"/>
    <w:rsid w:val="006A104C"/>
    <w:rsid w:val="006A1157"/>
    <w:rsid w:val="006A12BF"/>
    <w:rsid w:val="006A52B8"/>
    <w:rsid w:val="006B0280"/>
    <w:rsid w:val="006B7A16"/>
    <w:rsid w:val="006C0301"/>
    <w:rsid w:val="006C22C1"/>
    <w:rsid w:val="006C30F1"/>
    <w:rsid w:val="006C3D0F"/>
    <w:rsid w:val="006C4E36"/>
    <w:rsid w:val="006D23A3"/>
    <w:rsid w:val="006D4611"/>
    <w:rsid w:val="006D533D"/>
    <w:rsid w:val="006E44F5"/>
    <w:rsid w:val="006E4993"/>
    <w:rsid w:val="006E7E47"/>
    <w:rsid w:val="006F35EE"/>
    <w:rsid w:val="006F786E"/>
    <w:rsid w:val="006F7F24"/>
    <w:rsid w:val="00702335"/>
    <w:rsid w:val="00703AE0"/>
    <w:rsid w:val="00705D63"/>
    <w:rsid w:val="00723272"/>
    <w:rsid w:val="007259EF"/>
    <w:rsid w:val="00725EC2"/>
    <w:rsid w:val="007261F4"/>
    <w:rsid w:val="0072642B"/>
    <w:rsid w:val="007306CC"/>
    <w:rsid w:val="007333E3"/>
    <w:rsid w:val="007335C3"/>
    <w:rsid w:val="00733AEA"/>
    <w:rsid w:val="00734820"/>
    <w:rsid w:val="00745064"/>
    <w:rsid w:val="007530D4"/>
    <w:rsid w:val="007567EB"/>
    <w:rsid w:val="00761CAD"/>
    <w:rsid w:val="00764539"/>
    <w:rsid w:val="00767000"/>
    <w:rsid w:val="007725E6"/>
    <w:rsid w:val="00772D3E"/>
    <w:rsid w:val="00777922"/>
    <w:rsid w:val="007810F5"/>
    <w:rsid w:val="007819C6"/>
    <w:rsid w:val="007849EB"/>
    <w:rsid w:val="00787E8C"/>
    <w:rsid w:val="007935BE"/>
    <w:rsid w:val="00795170"/>
    <w:rsid w:val="007A7441"/>
    <w:rsid w:val="007B1F6F"/>
    <w:rsid w:val="007B48B4"/>
    <w:rsid w:val="007B79D3"/>
    <w:rsid w:val="007E00A5"/>
    <w:rsid w:val="007E4F83"/>
    <w:rsid w:val="007F54DA"/>
    <w:rsid w:val="0080307C"/>
    <w:rsid w:val="00804EC7"/>
    <w:rsid w:val="00823268"/>
    <w:rsid w:val="00823ED9"/>
    <w:rsid w:val="00826695"/>
    <w:rsid w:val="00835BC0"/>
    <w:rsid w:val="0084060D"/>
    <w:rsid w:val="00840DBD"/>
    <w:rsid w:val="008508A9"/>
    <w:rsid w:val="00852E14"/>
    <w:rsid w:val="00853669"/>
    <w:rsid w:val="008545B2"/>
    <w:rsid w:val="00855918"/>
    <w:rsid w:val="00865C60"/>
    <w:rsid w:val="00871AB5"/>
    <w:rsid w:val="00881BA8"/>
    <w:rsid w:val="00891F7E"/>
    <w:rsid w:val="008935CE"/>
    <w:rsid w:val="00896F39"/>
    <w:rsid w:val="008A0CE3"/>
    <w:rsid w:val="008A45E3"/>
    <w:rsid w:val="008B0B13"/>
    <w:rsid w:val="008B10AE"/>
    <w:rsid w:val="008B1F98"/>
    <w:rsid w:val="008B4A68"/>
    <w:rsid w:val="008B62FB"/>
    <w:rsid w:val="008C783B"/>
    <w:rsid w:val="008D14D3"/>
    <w:rsid w:val="008D1DE1"/>
    <w:rsid w:val="008D2CAC"/>
    <w:rsid w:val="008D5FED"/>
    <w:rsid w:val="008D7FB6"/>
    <w:rsid w:val="008E38F4"/>
    <w:rsid w:val="008E53D2"/>
    <w:rsid w:val="008F1CCA"/>
    <w:rsid w:val="00900DCD"/>
    <w:rsid w:val="00903372"/>
    <w:rsid w:val="00903701"/>
    <w:rsid w:val="009059AB"/>
    <w:rsid w:val="009202E3"/>
    <w:rsid w:val="00920C8A"/>
    <w:rsid w:val="00925121"/>
    <w:rsid w:val="0092632D"/>
    <w:rsid w:val="00930BD7"/>
    <w:rsid w:val="009363DC"/>
    <w:rsid w:val="00936D54"/>
    <w:rsid w:val="009418ED"/>
    <w:rsid w:val="009433C3"/>
    <w:rsid w:val="00943B5C"/>
    <w:rsid w:val="009452D4"/>
    <w:rsid w:val="0094622F"/>
    <w:rsid w:val="00956487"/>
    <w:rsid w:val="00960A55"/>
    <w:rsid w:val="0096211C"/>
    <w:rsid w:val="009630E0"/>
    <w:rsid w:val="00971CC4"/>
    <w:rsid w:val="009806CE"/>
    <w:rsid w:val="00982B54"/>
    <w:rsid w:val="00982D48"/>
    <w:rsid w:val="00990816"/>
    <w:rsid w:val="009925D8"/>
    <w:rsid w:val="009938BB"/>
    <w:rsid w:val="009951C3"/>
    <w:rsid w:val="009A03D7"/>
    <w:rsid w:val="009A1762"/>
    <w:rsid w:val="009A3CD1"/>
    <w:rsid w:val="009B6BCF"/>
    <w:rsid w:val="009C5DCE"/>
    <w:rsid w:val="009C5EEF"/>
    <w:rsid w:val="009D1BF4"/>
    <w:rsid w:val="009D2AB0"/>
    <w:rsid w:val="009E1DB2"/>
    <w:rsid w:val="009E21A2"/>
    <w:rsid w:val="009E4358"/>
    <w:rsid w:val="009E4527"/>
    <w:rsid w:val="009F02E7"/>
    <w:rsid w:val="00A035C7"/>
    <w:rsid w:val="00A03699"/>
    <w:rsid w:val="00A055EE"/>
    <w:rsid w:val="00A11C7D"/>
    <w:rsid w:val="00A11ECD"/>
    <w:rsid w:val="00A24654"/>
    <w:rsid w:val="00A32FD4"/>
    <w:rsid w:val="00A3487A"/>
    <w:rsid w:val="00A404B1"/>
    <w:rsid w:val="00A562DE"/>
    <w:rsid w:val="00A57E07"/>
    <w:rsid w:val="00A64998"/>
    <w:rsid w:val="00A72D18"/>
    <w:rsid w:val="00A81125"/>
    <w:rsid w:val="00A82AB7"/>
    <w:rsid w:val="00A845BA"/>
    <w:rsid w:val="00A85EF6"/>
    <w:rsid w:val="00A868F7"/>
    <w:rsid w:val="00A9045F"/>
    <w:rsid w:val="00A91F1C"/>
    <w:rsid w:val="00AA53E8"/>
    <w:rsid w:val="00AA5B54"/>
    <w:rsid w:val="00AA7113"/>
    <w:rsid w:val="00AB35FB"/>
    <w:rsid w:val="00AC3C80"/>
    <w:rsid w:val="00AC4644"/>
    <w:rsid w:val="00AD2FF8"/>
    <w:rsid w:val="00AD4D1B"/>
    <w:rsid w:val="00AE1655"/>
    <w:rsid w:val="00AE50B7"/>
    <w:rsid w:val="00AE6473"/>
    <w:rsid w:val="00B01B5B"/>
    <w:rsid w:val="00B01F47"/>
    <w:rsid w:val="00B05956"/>
    <w:rsid w:val="00B13936"/>
    <w:rsid w:val="00B13A65"/>
    <w:rsid w:val="00B179D3"/>
    <w:rsid w:val="00B17D94"/>
    <w:rsid w:val="00B22DD8"/>
    <w:rsid w:val="00B2538F"/>
    <w:rsid w:val="00B302CA"/>
    <w:rsid w:val="00B33A9C"/>
    <w:rsid w:val="00B351A1"/>
    <w:rsid w:val="00B4091D"/>
    <w:rsid w:val="00B52192"/>
    <w:rsid w:val="00B53EDB"/>
    <w:rsid w:val="00B55D03"/>
    <w:rsid w:val="00B55EA2"/>
    <w:rsid w:val="00B610B8"/>
    <w:rsid w:val="00B67CCE"/>
    <w:rsid w:val="00B708D1"/>
    <w:rsid w:val="00B7136E"/>
    <w:rsid w:val="00B81349"/>
    <w:rsid w:val="00B8539A"/>
    <w:rsid w:val="00B85824"/>
    <w:rsid w:val="00B86DE8"/>
    <w:rsid w:val="00B87842"/>
    <w:rsid w:val="00B96237"/>
    <w:rsid w:val="00B97A2C"/>
    <w:rsid w:val="00BA0662"/>
    <w:rsid w:val="00BA0756"/>
    <w:rsid w:val="00BA2E09"/>
    <w:rsid w:val="00BB0CCA"/>
    <w:rsid w:val="00BB6E14"/>
    <w:rsid w:val="00BC393A"/>
    <w:rsid w:val="00BC764B"/>
    <w:rsid w:val="00BD465B"/>
    <w:rsid w:val="00BD495B"/>
    <w:rsid w:val="00BF1116"/>
    <w:rsid w:val="00BF11DD"/>
    <w:rsid w:val="00BF3231"/>
    <w:rsid w:val="00C0334E"/>
    <w:rsid w:val="00C03496"/>
    <w:rsid w:val="00C05D9F"/>
    <w:rsid w:val="00C06BFF"/>
    <w:rsid w:val="00C07E93"/>
    <w:rsid w:val="00C14A35"/>
    <w:rsid w:val="00C217E4"/>
    <w:rsid w:val="00C27B69"/>
    <w:rsid w:val="00C30724"/>
    <w:rsid w:val="00C32772"/>
    <w:rsid w:val="00C334C3"/>
    <w:rsid w:val="00C36794"/>
    <w:rsid w:val="00C37296"/>
    <w:rsid w:val="00C3738F"/>
    <w:rsid w:val="00C4439F"/>
    <w:rsid w:val="00C44665"/>
    <w:rsid w:val="00C470A6"/>
    <w:rsid w:val="00C5127E"/>
    <w:rsid w:val="00C5320B"/>
    <w:rsid w:val="00C54697"/>
    <w:rsid w:val="00C55382"/>
    <w:rsid w:val="00C63D66"/>
    <w:rsid w:val="00C6434D"/>
    <w:rsid w:val="00C74637"/>
    <w:rsid w:val="00C8061F"/>
    <w:rsid w:val="00C82BAB"/>
    <w:rsid w:val="00C84159"/>
    <w:rsid w:val="00C85987"/>
    <w:rsid w:val="00C918DF"/>
    <w:rsid w:val="00CA33C1"/>
    <w:rsid w:val="00CA613B"/>
    <w:rsid w:val="00CB6ACB"/>
    <w:rsid w:val="00CC306B"/>
    <w:rsid w:val="00CC5D3A"/>
    <w:rsid w:val="00CC65DE"/>
    <w:rsid w:val="00CD0B3B"/>
    <w:rsid w:val="00CE1C61"/>
    <w:rsid w:val="00CF71F7"/>
    <w:rsid w:val="00CF77BF"/>
    <w:rsid w:val="00D01AB9"/>
    <w:rsid w:val="00D02649"/>
    <w:rsid w:val="00D07C4B"/>
    <w:rsid w:val="00D1436C"/>
    <w:rsid w:val="00D216C7"/>
    <w:rsid w:val="00D24A39"/>
    <w:rsid w:val="00D25C02"/>
    <w:rsid w:val="00D3650E"/>
    <w:rsid w:val="00D37EE8"/>
    <w:rsid w:val="00D45166"/>
    <w:rsid w:val="00D50E63"/>
    <w:rsid w:val="00D561B4"/>
    <w:rsid w:val="00D57CFF"/>
    <w:rsid w:val="00D66D7A"/>
    <w:rsid w:val="00D71245"/>
    <w:rsid w:val="00D715C3"/>
    <w:rsid w:val="00D72A76"/>
    <w:rsid w:val="00D72D57"/>
    <w:rsid w:val="00D731C5"/>
    <w:rsid w:val="00D73500"/>
    <w:rsid w:val="00D73838"/>
    <w:rsid w:val="00D74395"/>
    <w:rsid w:val="00D74D37"/>
    <w:rsid w:val="00D91334"/>
    <w:rsid w:val="00DA21F3"/>
    <w:rsid w:val="00DA546A"/>
    <w:rsid w:val="00DA5AF0"/>
    <w:rsid w:val="00DB1619"/>
    <w:rsid w:val="00DB1E6A"/>
    <w:rsid w:val="00DB37F9"/>
    <w:rsid w:val="00DB4248"/>
    <w:rsid w:val="00DB4600"/>
    <w:rsid w:val="00DC47AE"/>
    <w:rsid w:val="00DC6A89"/>
    <w:rsid w:val="00DC7F6A"/>
    <w:rsid w:val="00DD0AD1"/>
    <w:rsid w:val="00DD20CA"/>
    <w:rsid w:val="00DD4A3C"/>
    <w:rsid w:val="00DD6768"/>
    <w:rsid w:val="00DE2203"/>
    <w:rsid w:val="00DE4976"/>
    <w:rsid w:val="00DE7289"/>
    <w:rsid w:val="00DF00F0"/>
    <w:rsid w:val="00DF107B"/>
    <w:rsid w:val="00DF44FC"/>
    <w:rsid w:val="00DF4A3D"/>
    <w:rsid w:val="00DF5C0E"/>
    <w:rsid w:val="00DF6796"/>
    <w:rsid w:val="00DF7972"/>
    <w:rsid w:val="00E011D6"/>
    <w:rsid w:val="00E015D2"/>
    <w:rsid w:val="00E023EA"/>
    <w:rsid w:val="00E057D9"/>
    <w:rsid w:val="00E11232"/>
    <w:rsid w:val="00E11C3E"/>
    <w:rsid w:val="00E17310"/>
    <w:rsid w:val="00E24765"/>
    <w:rsid w:val="00E31E5B"/>
    <w:rsid w:val="00E36457"/>
    <w:rsid w:val="00E519D4"/>
    <w:rsid w:val="00E5259F"/>
    <w:rsid w:val="00E60D7E"/>
    <w:rsid w:val="00E72CEB"/>
    <w:rsid w:val="00E72EE4"/>
    <w:rsid w:val="00E74899"/>
    <w:rsid w:val="00E81782"/>
    <w:rsid w:val="00E9284F"/>
    <w:rsid w:val="00E9541F"/>
    <w:rsid w:val="00EA04AA"/>
    <w:rsid w:val="00EA0E71"/>
    <w:rsid w:val="00EA2420"/>
    <w:rsid w:val="00EA5092"/>
    <w:rsid w:val="00EB0C3D"/>
    <w:rsid w:val="00EC5A9E"/>
    <w:rsid w:val="00EC757A"/>
    <w:rsid w:val="00ED1627"/>
    <w:rsid w:val="00ED2BE5"/>
    <w:rsid w:val="00EE2547"/>
    <w:rsid w:val="00EE6D80"/>
    <w:rsid w:val="00EF1212"/>
    <w:rsid w:val="00EF18CB"/>
    <w:rsid w:val="00EF2D20"/>
    <w:rsid w:val="00EF35B0"/>
    <w:rsid w:val="00F0131E"/>
    <w:rsid w:val="00F0287B"/>
    <w:rsid w:val="00F0561B"/>
    <w:rsid w:val="00F07B3C"/>
    <w:rsid w:val="00F13859"/>
    <w:rsid w:val="00F13989"/>
    <w:rsid w:val="00F25E12"/>
    <w:rsid w:val="00F279B8"/>
    <w:rsid w:val="00F349E8"/>
    <w:rsid w:val="00F46CEA"/>
    <w:rsid w:val="00F51E1C"/>
    <w:rsid w:val="00F5554C"/>
    <w:rsid w:val="00F662AF"/>
    <w:rsid w:val="00F736DC"/>
    <w:rsid w:val="00F77145"/>
    <w:rsid w:val="00F815D6"/>
    <w:rsid w:val="00F90BA5"/>
    <w:rsid w:val="00FA355D"/>
    <w:rsid w:val="00FA7A43"/>
    <w:rsid w:val="00FB119E"/>
    <w:rsid w:val="00FB14A9"/>
    <w:rsid w:val="00FB7D79"/>
    <w:rsid w:val="00FC028C"/>
    <w:rsid w:val="00FC08B2"/>
    <w:rsid w:val="00FC145B"/>
    <w:rsid w:val="00FC3FED"/>
    <w:rsid w:val="00FD0FF7"/>
    <w:rsid w:val="00FD1872"/>
    <w:rsid w:val="00FD2FD8"/>
    <w:rsid w:val="00FD7408"/>
    <w:rsid w:val="00FE0F84"/>
    <w:rsid w:val="00FE5C9B"/>
    <w:rsid w:val="00FF2EA6"/>
    <w:rsid w:val="00FF3CB3"/>
    <w:rsid w:val="00FF5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68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C60"/>
    <w:pPr>
      <w:keepNext/>
      <w:spacing w:line="360" w:lineRule="auto"/>
      <w:ind w:left="2160"/>
      <w:outlineLvl w:val="1"/>
    </w:pPr>
    <w:rPr>
      <w:b/>
      <w:sz w:val="28"/>
      <w:lang w:val="sr-Cyrl-CS"/>
    </w:rPr>
  </w:style>
  <w:style w:type="paragraph" w:styleId="Heading3">
    <w:name w:val="heading 3"/>
    <w:basedOn w:val="Normal"/>
    <w:next w:val="Normal"/>
    <w:link w:val="Heading3Char"/>
    <w:qFormat/>
    <w:rsid w:val="0060285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8AE"/>
    <w:pPr>
      <w:keepNext/>
      <w:spacing w:before="240" w:after="60"/>
      <w:outlineLvl w:val="3"/>
    </w:pPr>
    <w:rPr>
      <w:b/>
      <w:bCs/>
      <w:sz w:val="28"/>
      <w:szCs w:val="28"/>
    </w:rPr>
  </w:style>
  <w:style w:type="paragraph" w:styleId="Heading5">
    <w:name w:val="heading 5"/>
    <w:basedOn w:val="Normal"/>
    <w:next w:val="Normal"/>
    <w:link w:val="Heading5Char"/>
    <w:qFormat/>
    <w:rsid w:val="000568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8AE"/>
    <w:rPr>
      <w:rFonts w:ascii="Arial" w:eastAsia="Times New Roman" w:hAnsi="Arial" w:cs="Arial"/>
      <w:b/>
      <w:bCs/>
      <w:kern w:val="32"/>
      <w:sz w:val="32"/>
      <w:szCs w:val="32"/>
    </w:rPr>
  </w:style>
  <w:style w:type="character" w:customStyle="1" w:styleId="Heading2Char">
    <w:name w:val="Heading 2 Char"/>
    <w:basedOn w:val="DefaultParagraphFont"/>
    <w:link w:val="Heading2"/>
    <w:rsid w:val="00865C60"/>
    <w:rPr>
      <w:rFonts w:ascii="Times New Roman" w:eastAsia="Times New Roman" w:hAnsi="Times New Roman" w:cs="Times New Roman"/>
      <w:b/>
      <w:sz w:val="28"/>
      <w:szCs w:val="20"/>
      <w:lang w:val="sr-Cyrl-CS"/>
    </w:rPr>
  </w:style>
  <w:style w:type="character" w:customStyle="1" w:styleId="Heading3Char">
    <w:name w:val="Heading 3 Char"/>
    <w:basedOn w:val="DefaultParagraphFont"/>
    <w:link w:val="Heading3"/>
    <w:rsid w:val="0060285E"/>
    <w:rPr>
      <w:rFonts w:ascii="Arial" w:eastAsia="Times New Roman" w:hAnsi="Arial" w:cs="Arial"/>
      <w:b/>
      <w:bCs/>
      <w:sz w:val="26"/>
      <w:szCs w:val="26"/>
    </w:rPr>
  </w:style>
  <w:style w:type="character" w:customStyle="1" w:styleId="Heading4Char">
    <w:name w:val="Heading 4 Char"/>
    <w:basedOn w:val="DefaultParagraphFont"/>
    <w:link w:val="Heading4"/>
    <w:rsid w:val="000568A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568AE"/>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65C60"/>
    <w:pPr>
      <w:ind w:left="720"/>
      <w:contextualSpacing/>
    </w:pPr>
  </w:style>
  <w:style w:type="paragraph" w:styleId="BodyText">
    <w:name w:val="Body Text"/>
    <w:basedOn w:val="Normal"/>
    <w:link w:val="BodyTextChar"/>
    <w:semiHidden/>
    <w:rsid w:val="00865C60"/>
    <w:pPr>
      <w:spacing w:line="360" w:lineRule="auto"/>
      <w:jc w:val="both"/>
    </w:pPr>
    <w:rPr>
      <w:sz w:val="24"/>
      <w:lang w:val="sr-Cyrl-CS"/>
    </w:rPr>
  </w:style>
  <w:style w:type="character" w:customStyle="1" w:styleId="BodyTextChar">
    <w:name w:val="Body Text Char"/>
    <w:basedOn w:val="DefaultParagraphFont"/>
    <w:link w:val="BodyText"/>
    <w:semiHidden/>
    <w:rsid w:val="00865C60"/>
    <w:rPr>
      <w:rFonts w:ascii="Times New Roman" w:eastAsia="Times New Roman" w:hAnsi="Times New Roman" w:cs="Times New Roman"/>
      <w:sz w:val="24"/>
      <w:szCs w:val="20"/>
      <w:lang w:val="sr-Cyrl-CS"/>
    </w:rPr>
  </w:style>
  <w:style w:type="paragraph" w:styleId="Header">
    <w:name w:val="header"/>
    <w:basedOn w:val="Normal"/>
    <w:link w:val="HeaderChar"/>
    <w:semiHidden/>
    <w:rsid w:val="00C07E93"/>
    <w:pPr>
      <w:tabs>
        <w:tab w:val="center" w:pos="4153"/>
        <w:tab w:val="right" w:pos="8306"/>
      </w:tabs>
    </w:pPr>
    <w:rPr>
      <w:lang w:val="en-GB"/>
    </w:rPr>
  </w:style>
  <w:style w:type="character" w:customStyle="1" w:styleId="HeaderChar">
    <w:name w:val="Header Char"/>
    <w:basedOn w:val="DefaultParagraphFont"/>
    <w:link w:val="Header"/>
    <w:semiHidden/>
    <w:rsid w:val="00C07E93"/>
    <w:rPr>
      <w:rFonts w:ascii="Times New Roman" w:eastAsia="Times New Roman" w:hAnsi="Times New Roman" w:cs="Times New Roman"/>
      <w:sz w:val="20"/>
      <w:szCs w:val="20"/>
      <w:lang w:val="en-GB"/>
    </w:rPr>
  </w:style>
  <w:style w:type="paragraph" w:customStyle="1" w:styleId="msolistparagraph0">
    <w:name w:val="msolistparagraph"/>
    <w:basedOn w:val="Normal"/>
    <w:rsid w:val="005062C3"/>
    <w:pPr>
      <w:spacing w:after="200" w:line="0" w:lineRule="atLeast"/>
      <w:ind w:left="720"/>
      <w:contextualSpacing/>
    </w:pPr>
    <w:rPr>
      <w:rFonts w:ascii="Calibri" w:eastAsia="Calibri" w:hAnsi="Calibri"/>
      <w:sz w:val="22"/>
      <w:szCs w:val="22"/>
    </w:rPr>
  </w:style>
  <w:style w:type="paragraph" w:styleId="Footer">
    <w:name w:val="footer"/>
    <w:basedOn w:val="Normal"/>
    <w:link w:val="FooterChar"/>
    <w:rsid w:val="000568AE"/>
    <w:pPr>
      <w:tabs>
        <w:tab w:val="center" w:pos="4153"/>
        <w:tab w:val="right" w:pos="8306"/>
      </w:tabs>
    </w:pPr>
    <w:rPr>
      <w:lang w:val="en-GB"/>
    </w:rPr>
  </w:style>
  <w:style w:type="character" w:customStyle="1" w:styleId="FooterChar">
    <w:name w:val="Footer Char"/>
    <w:basedOn w:val="DefaultParagraphFont"/>
    <w:link w:val="Footer"/>
    <w:uiPriority w:val="99"/>
    <w:rsid w:val="000568AE"/>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0568AE"/>
    <w:pPr>
      <w:spacing w:after="120"/>
      <w:ind w:left="283"/>
    </w:pPr>
  </w:style>
  <w:style w:type="character" w:customStyle="1" w:styleId="BodyTextIndentChar">
    <w:name w:val="Body Text Indent Char"/>
    <w:basedOn w:val="DefaultParagraphFont"/>
    <w:link w:val="BodyTextIndent"/>
    <w:semiHidden/>
    <w:rsid w:val="000568AE"/>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0568AE"/>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568AE"/>
    <w:pPr>
      <w:shd w:val="clear" w:color="auto" w:fill="000080"/>
    </w:pPr>
    <w:rPr>
      <w:rFonts w:ascii="Tahoma" w:hAnsi="Tahoma" w:cs="Tahoma"/>
    </w:rPr>
  </w:style>
  <w:style w:type="character" w:customStyle="1" w:styleId="BalloonTextChar">
    <w:name w:val="Balloon Text Char"/>
    <w:basedOn w:val="DefaultParagraphFont"/>
    <w:link w:val="BalloonText"/>
    <w:semiHidden/>
    <w:rsid w:val="000568AE"/>
    <w:rPr>
      <w:rFonts w:ascii="Tahoma" w:eastAsia="Times New Roman" w:hAnsi="Tahoma" w:cs="Tahoma"/>
      <w:sz w:val="16"/>
      <w:szCs w:val="16"/>
    </w:rPr>
  </w:style>
  <w:style w:type="paragraph" w:styleId="BalloonText">
    <w:name w:val="Balloon Text"/>
    <w:basedOn w:val="Normal"/>
    <w:link w:val="BalloonTextChar"/>
    <w:semiHidden/>
    <w:rsid w:val="000568AE"/>
    <w:rPr>
      <w:rFonts w:ascii="Tahoma" w:hAnsi="Tahoma" w:cs="Tahoma"/>
      <w:sz w:val="16"/>
      <w:szCs w:val="16"/>
    </w:rPr>
  </w:style>
  <w:style w:type="paragraph" w:styleId="BodyText2">
    <w:name w:val="Body Text 2"/>
    <w:basedOn w:val="Normal"/>
    <w:link w:val="BodyText2Char"/>
    <w:rsid w:val="000568AE"/>
    <w:pPr>
      <w:spacing w:after="120" w:line="480" w:lineRule="auto"/>
    </w:pPr>
  </w:style>
  <w:style w:type="character" w:customStyle="1" w:styleId="BodyText2Char">
    <w:name w:val="Body Text 2 Char"/>
    <w:basedOn w:val="DefaultParagraphFont"/>
    <w:link w:val="BodyText2"/>
    <w:rsid w:val="000568AE"/>
    <w:rPr>
      <w:rFonts w:ascii="Times New Roman" w:eastAsia="Times New Roman" w:hAnsi="Times New Roman" w:cs="Times New Roman"/>
      <w:sz w:val="20"/>
      <w:szCs w:val="20"/>
    </w:rPr>
  </w:style>
  <w:style w:type="paragraph" w:styleId="BodyText3">
    <w:name w:val="Body Text 3"/>
    <w:basedOn w:val="Normal"/>
    <w:link w:val="BodyText3Char"/>
    <w:rsid w:val="000568AE"/>
    <w:pPr>
      <w:spacing w:after="120"/>
    </w:pPr>
    <w:rPr>
      <w:sz w:val="16"/>
      <w:szCs w:val="16"/>
    </w:rPr>
  </w:style>
  <w:style w:type="character" w:customStyle="1" w:styleId="BodyText3Char">
    <w:name w:val="Body Text 3 Char"/>
    <w:basedOn w:val="DefaultParagraphFont"/>
    <w:link w:val="BodyText3"/>
    <w:rsid w:val="000568AE"/>
    <w:rPr>
      <w:rFonts w:ascii="Times New Roman" w:eastAsia="Times New Roman" w:hAnsi="Times New Roman" w:cs="Times New Roman"/>
      <w:sz w:val="16"/>
      <w:szCs w:val="16"/>
    </w:rPr>
  </w:style>
  <w:style w:type="character" w:customStyle="1" w:styleId="CommentTextChar">
    <w:name w:val="Comment Text Char"/>
    <w:basedOn w:val="DefaultParagraphFont"/>
    <w:link w:val="CommentText"/>
    <w:semiHidden/>
    <w:rsid w:val="000568AE"/>
    <w:rPr>
      <w:rFonts w:ascii="Times New Roman" w:eastAsia="Times New Roman" w:hAnsi="Times New Roman" w:cs="Times New Roman"/>
      <w:sz w:val="20"/>
      <w:szCs w:val="20"/>
    </w:rPr>
  </w:style>
  <w:style w:type="paragraph" w:styleId="CommentText">
    <w:name w:val="annotation text"/>
    <w:basedOn w:val="Normal"/>
    <w:link w:val="CommentTextChar"/>
    <w:semiHidden/>
    <w:rsid w:val="000568AE"/>
  </w:style>
  <w:style w:type="character" w:customStyle="1" w:styleId="CommentSubjectChar">
    <w:name w:val="Comment Subject Char"/>
    <w:basedOn w:val="CommentTextChar"/>
    <w:link w:val="CommentSubject"/>
    <w:semiHidden/>
    <w:rsid w:val="000568AE"/>
    <w:rPr>
      <w:b/>
      <w:bCs/>
    </w:rPr>
  </w:style>
  <w:style w:type="paragraph" w:styleId="CommentSubject">
    <w:name w:val="annotation subject"/>
    <w:basedOn w:val="CommentText"/>
    <w:next w:val="CommentText"/>
    <w:link w:val="CommentSubjectChar"/>
    <w:semiHidden/>
    <w:rsid w:val="000568AE"/>
    <w:rPr>
      <w:b/>
      <w:bCs/>
    </w:rPr>
  </w:style>
  <w:style w:type="paragraph" w:styleId="NormalWeb">
    <w:name w:val="Normal (Web)"/>
    <w:basedOn w:val="Normal"/>
    <w:rsid w:val="000568AE"/>
    <w:pPr>
      <w:spacing w:before="100" w:beforeAutospacing="1" w:after="100" w:afterAutospacing="1"/>
    </w:pPr>
    <w:rPr>
      <w:sz w:val="24"/>
      <w:szCs w:val="24"/>
      <w:lang w:val="sr-Cyrl-CS" w:eastAsia="sr-Cyrl-CS"/>
    </w:rPr>
  </w:style>
  <w:style w:type="character" w:customStyle="1" w:styleId="apple-converted-space">
    <w:name w:val="apple-converted-space"/>
    <w:basedOn w:val="DefaultParagraphFont"/>
    <w:rsid w:val="000568AE"/>
  </w:style>
  <w:style w:type="paragraph" w:customStyle="1" w:styleId="portfoliotitle">
    <w:name w:val="portfolio_title"/>
    <w:basedOn w:val="Normal"/>
    <w:rsid w:val="000568AE"/>
    <w:pPr>
      <w:spacing w:before="100" w:beforeAutospacing="1" w:after="100" w:afterAutospacing="1"/>
    </w:pPr>
    <w:rPr>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0568AE"/>
    <w:pPr>
      <w:tabs>
        <w:tab w:val="left" w:pos="567"/>
      </w:tabs>
      <w:spacing w:before="120" w:after="160" w:line="240" w:lineRule="exact"/>
      <w:ind w:left="1584" w:hanging="504"/>
    </w:pPr>
    <w:rPr>
      <w:rFonts w:ascii="Arial" w:hAnsi="Arial"/>
      <w:b/>
      <w:bCs/>
      <w:color w:val="000000"/>
      <w:sz w:val="24"/>
      <w:szCs w:val="24"/>
    </w:rPr>
  </w:style>
  <w:style w:type="paragraph" w:customStyle="1" w:styleId="Pasussalistom">
    <w:name w:val="Pasus sa listom"/>
    <w:basedOn w:val="Normal"/>
    <w:qFormat/>
    <w:rsid w:val="000568AE"/>
    <w:pPr>
      <w:ind w:left="720"/>
      <w:contextualSpacing/>
    </w:pPr>
    <w:rPr>
      <w:sz w:val="24"/>
      <w:szCs w:val="24"/>
      <w:lang w:val="sr-Latn-CS" w:eastAsia="sr-Latn-CS"/>
    </w:rPr>
  </w:style>
  <w:style w:type="character" w:styleId="PageNumber">
    <w:name w:val="page number"/>
    <w:basedOn w:val="DefaultParagraphFont"/>
    <w:semiHidden/>
    <w:rsid w:val="003E5741"/>
  </w:style>
  <w:style w:type="paragraph" w:customStyle="1" w:styleId="Default">
    <w:name w:val="Default"/>
    <w:rsid w:val="00FA7A43"/>
    <w:pPr>
      <w:autoSpaceDE w:val="0"/>
      <w:autoSpaceDN w:val="0"/>
      <w:adjustRightInd w:val="0"/>
      <w:spacing w:after="0" w:line="240" w:lineRule="auto"/>
    </w:pPr>
    <w:rPr>
      <w:rFonts w:ascii="Cambria" w:eastAsia="Times New Roman" w:hAnsi="Cambria" w:cs="Cambria"/>
      <w:color w:val="000000"/>
      <w:sz w:val="24"/>
      <w:szCs w:val="24"/>
    </w:rPr>
  </w:style>
  <w:style w:type="character" w:styleId="Hyperlink">
    <w:name w:val="Hyperlink"/>
    <w:basedOn w:val="DefaultParagraphFont"/>
    <w:uiPriority w:val="99"/>
    <w:unhideWhenUsed/>
    <w:rsid w:val="00694556"/>
    <w:rPr>
      <w:color w:val="0000FF" w:themeColor="hyperlink"/>
      <w:u w:val="single"/>
    </w:rPr>
  </w:style>
  <w:style w:type="paragraph" w:customStyle="1" w:styleId="normal0">
    <w:name w:val="normal"/>
    <w:rsid w:val="00E24765"/>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6F786E"/>
    <w:pPr>
      <w:suppressLineNumbers/>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78723830">
      <w:bodyDiv w:val="1"/>
      <w:marLeft w:val="0"/>
      <w:marRight w:val="0"/>
      <w:marTop w:val="0"/>
      <w:marBottom w:val="0"/>
      <w:divBdr>
        <w:top w:val="none" w:sz="0" w:space="0" w:color="auto"/>
        <w:left w:val="none" w:sz="0" w:space="0" w:color="auto"/>
        <w:bottom w:val="none" w:sz="0" w:space="0" w:color="auto"/>
        <w:right w:val="none" w:sz="0" w:space="0" w:color="auto"/>
      </w:divBdr>
    </w:div>
    <w:div w:id="1453598613">
      <w:bodyDiv w:val="1"/>
      <w:marLeft w:val="0"/>
      <w:marRight w:val="0"/>
      <w:marTop w:val="0"/>
      <w:marBottom w:val="0"/>
      <w:divBdr>
        <w:top w:val="none" w:sz="0" w:space="0" w:color="auto"/>
        <w:left w:val="none" w:sz="0" w:space="0" w:color="auto"/>
        <w:bottom w:val="none" w:sz="0" w:space="0" w:color="auto"/>
        <w:right w:val="none" w:sz="0" w:space="0" w:color="auto"/>
      </w:divBdr>
    </w:div>
    <w:div w:id="17384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uov-katalog.rs/index.php?action=page/catalog/view&amp;id=190" TargetMode="External"/><Relationship Id="rId18" Type="http://schemas.openxmlformats.org/officeDocument/2006/relationships/hyperlink" Target="http://katalog2016.zuov.rs/Default.aspx?oblast=2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katalog2016.zuov.rs/Program2015.aspx?katbroj=303&amp;godina=2014/2015" TargetMode="External"/><Relationship Id="rId7" Type="http://schemas.openxmlformats.org/officeDocument/2006/relationships/endnotes" Target="endnotes.xml"/><Relationship Id="rId12" Type="http://schemas.openxmlformats.org/officeDocument/2006/relationships/hyperlink" Target="http://zuov-katalog.rs/index.php?action=page/catalog/view&amp;id=85" TargetMode="External"/><Relationship Id="rId17" Type="http://schemas.openxmlformats.org/officeDocument/2006/relationships/hyperlink" Target="http://katalog2016.zuov.rs/Program2015.aspx?katbroj=376&amp;godina=2014/201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uov-katalog.rs/index.php?action=page/catalog/view&amp;id=243" TargetMode="External"/><Relationship Id="rId20" Type="http://schemas.openxmlformats.org/officeDocument/2006/relationships/hyperlink" Target="http://katalog2016.zuov.rs/Program2015.aspx?katbroj=297&amp;godina=2014/20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ov-katalog.rs/index.php?action=page/catalog/view&amp;id=11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uov-katalog.rs/index.php?action=page/catalog/view&amp;id=910" TargetMode="External"/><Relationship Id="rId23" Type="http://schemas.openxmlformats.org/officeDocument/2006/relationships/hyperlink" Target="http://katalog2016.zuov.rs/Program2015.aspx?katbroj=285&amp;godina=2014/2015" TargetMode="External"/><Relationship Id="rId28" Type="http://schemas.openxmlformats.org/officeDocument/2006/relationships/footer" Target="footer4.xml"/><Relationship Id="rId10" Type="http://schemas.openxmlformats.org/officeDocument/2006/relationships/hyperlink" Target="http://zuov-katalog.rs/index.php?action=page/catalog/view&amp;id=938" TargetMode="External"/><Relationship Id="rId19" Type="http://schemas.openxmlformats.org/officeDocument/2006/relationships/hyperlink" Target="http://katalog2016.zuov.rs/Program2015.aspx?katbroj=123&amp;godina=2014/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uov-katalog.rs/index.php?action=page/catalog/view&amp;id=469" TargetMode="External"/><Relationship Id="rId22" Type="http://schemas.openxmlformats.org/officeDocument/2006/relationships/hyperlink" Target="http://katalog2016.zuov.rs/Program2015.aspx?katbroj=284&amp;godina=2014/2015"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B4D2-402B-4B48-B1B5-BEBBDBE4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127</Pages>
  <Words>24318</Words>
  <Characters>138615</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162608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2018-09-27T08:56:00Z</cp:lastPrinted>
  <dcterms:created xsi:type="dcterms:W3CDTF">2019-09-12T12:42:00Z</dcterms:created>
  <dcterms:modified xsi:type="dcterms:W3CDTF">2019-09-04T09:04:00Z</dcterms:modified>
</cp:coreProperties>
</file>